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0B5FAA76" w:rsidR="00D5350E" w:rsidRDefault="00CF016D" w:rsidP="00D5350E">
      <w:pPr>
        <w:pStyle w:val="30"/>
        <w:shd w:val="clear" w:color="auto" w:fill="auto"/>
        <w:spacing w:before="0" w:after="176"/>
        <w:ind w:right="20"/>
      </w:pPr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Поточний ремонт зі встановлення других тамбурних дверей у житлових будинках у м.Дніпро - заходи з енергозбереження </w:t>
      </w:r>
      <w:r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9BD1DFB" w:rsidR="006C45A1" w:rsidRPr="00F10BCF" w:rsidRDefault="00CF016D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CF016D">
        <w:rPr>
          <w:lang w:val="uk-UA" w:bidi="uk-UA"/>
        </w:rPr>
        <w:t>Поточний ремонт зі встановлення других тамбурних дверей у житлових будинках у м.Дніпро - заходи з енергозбереження</w:t>
      </w:r>
      <w:r w:rsidR="00F66F03" w:rsidRPr="00F66F03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617879A4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826F10">
        <w:rPr>
          <w:color w:val="000000"/>
          <w:lang w:val="en-US" w:eastAsia="uk-UA" w:bidi="uk-UA"/>
        </w:rPr>
        <w:t>4</w:t>
      </w:r>
      <w:r>
        <w:rPr>
          <w:rStyle w:val="a4"/>
        </w:rPr>
        <w:t xml:space="preserve"> посл.</w:t>
      </w:r>
    </w:p>
    <w:p w14:paraId="41865F8C" w14:textId="767721B7" w:rsidR="00243DEB" w:rsidRPr="00801B40" w:rsidRDefault="00D5350E" w:rsidP="00801B40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val="uk-UA" w:eastAsia="uk-UA" w:bidi="uk-UA"/>
        </w:rPr>
      </w:pPr>
      <w:r w:rsidRPr="00801B40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801B40"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="00826F10" w:rsidRPr="00826F10">
        <w:rPr>
          <w:color w:val="000000"/>
          <w:lang w:val="uk-UA" w:eastAsia="uk-UA" w:bidi="uk-UA"/>
        </w:rPr>
        <w:t> шосе Донецьке, буд. 148 вул. Березинська, буд. 28 просп. Слобожанський, буд. 66-А просп. Слобожанський, буд. 64</w:t>
      </w:r>
      <w:r w:rsidR="00084F96" w:rsidRPr="00801B40">
        <w:rPr>
          <w:color w:val="000000"/>
          <w:lang w:val="uk-UA" w:eastAsia="uk-UA" w:bidi="uk-UA"/>
        </w:rPr>
        <w:t xml:space="preserve"> </w:t>
      </w:r>
    </w:p>
    <w:p w14:paraId="16263626" w14:textId="03F61BB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826F10" w:rsidRPr="00826F10">
        <w:rPr>
          <w:b/>
          <w:bCs/>
          <w:i/>
          <w:iCs/>
          <w:color w:val="000000"/>
          <w:lang w:val="uk-UA" w:eastAsia="uk-UA" w:bidi="uk-UA"/>
        </w:rPr>
        <w:t>29</w:t>
      </w:r>
      <w:r w:rsidR="001E4E29" w:rsidRPr="00826F10">
        <w:rPr>
          <w:b/>
          <w:bCs/>
          <w:i/>
          <w:iCs/>
          <w:color w:val="000000"/>
          <w:lang w:val="uk-UA" w:eastAsia="uk-UA" w:bidi="uk-UA"/>
        </w:rPr>
        <w:t>5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21302E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67141D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D55F9">
        <w:rPr>
          <w:rStyle w:val="a4"/>
        </w:rPr>
        <w:t>15</w:t>
      </w:r>
      <w:r w:rsidR="00654816">
        <w:rPr>
          <w:rStyle w:val="a4"/>
        </w:rPr>
        <w:t>.</w:t>
      </w:r>
      <w:r w:rsidR="003D55F9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C07E98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41072F" w14:textId="77777777" w:rsidR="0021302E" w:rsidRPr="00826F10" w:rsidRDefault="0021302E" w:rsidP="0021302E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  <w:r w:rsidRPr="00502948">
        <w:rPr>
          <w:rFonts w:ascii="Times New Roman" w:hAnsi="Times New Roman" w:cs="Times New Roman"/>
          <w:b/>
          <w:bCs/>
        </w:rPr>
        <w:t>Інформація про необхідні технічні, якісні та кількісні характеристики предмета закупівлі та технічна специфікація до предмета закупівлі</w:t>
      </w:r>
      <w:r w:rsidRPr="00B060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20DCB797" w14:textId="77777777" w:rsidR="00826F10" w:rsidRPr="00782CDE" w:rsidRDefault="00826F10" w:rsidP="00826F10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826F10" w14:paraId="3D871655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7BF279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0411E4E7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розташованому за адресою: м. Дніпро, просп.  Слобожанський, буд. 64 - заходи з енергозбереження</w:t>
            </w:r>
          </w:p>
        </w:tc>
      </w:tr>
      <w:tr w:rsidR="00826F10" w14:paraId="165BE5D2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09F5D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9E5627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0106DC80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8C76FD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4DBDAF9C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F10" w14:paraId="46754B53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5D265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A559DD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1624CDA0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D79967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826F10" w14:paraId="4AD2B80E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F1385C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D0BF4F7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C195DF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39F8CD0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AE9EAB0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DD6E0D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BD3DC57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8B393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CDCA32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826F10" w14:paraId="1FF45E33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D67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39381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AE8058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B0EC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61870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826F10" w14:paraId="463B7D61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CE9860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89084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6F8CD252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086D80BD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08A54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B726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39DF63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4929B03C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45D6B7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B1A92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нащильників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7490D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A54C9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12,68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236D6C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5AC4294B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5ACC21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60221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наборів накладних (доводчик)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C744C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645F4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5659EA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271006F" w14:textId="77777777" w:rsidR="00826F10" w:rsidRDefault="00826F10" w:rsidP="00826F10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826F10" w14:paraId="24BF83CB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2A622A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5904B5CE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розташованому за адресою: м. Дніпро, просп. Слобожанський, буд. 66-А - заходи з енергозбереження</w:t>
            </w:r>
          </w:p>
        </w:tc>
      </w:tr>
      <w:tr w:rsidR="00826F10" w14:paraId="47CF0F5A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FC20F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4A5F2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5034CF11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8CD2C0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4E7DEE89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F10" w14:paraId="3D3F9A88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89C17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8DAD3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571C5517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1830FE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826F10" w14:paraId="04AF0722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F944DE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9D3FFF9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0FA8BA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4C8ED64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B47FF0D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107AF3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749A554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85478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AD47FA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826F10" w14:paraId="36004160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5780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6B386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1F657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5F90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3102D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826F10" w14:paraId="78EBCF55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D8CE1A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78733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28BA7B82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1520E4C0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447E8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764ED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67A32D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6D4DA41C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7DF5DB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D7D58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нащильників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E67F1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673A0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3E8A55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41FAD2E4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9DC014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EAD7B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дверних наборів накладних (доводчик)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24F4F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9347C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7F4806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E793DF5" w14:textId="77777777" w:rsidR="00826F10" w:rsidRDefault="00826F10" w:rsidP="00826F10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826F10" w14:paraId="1F787FBA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4AC4A3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7B665284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розташованому за адресою: м. Дніпро, вул. Березинська, буд. 28 - заходи з енергозбереження</w:t>
            </w:r>
          </w:p>
        </w:tc>
      </w:tr>
      <w:tr w:rsidR="00826F10" w14:paraId="3FA0AE64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8BA17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7F50C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74DDD4F3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4F14DD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7EE0104A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F10" w14:paraId="4A5367CC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F6808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7018E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32FB5E7A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C1D453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826F10" w14:paraId="1BAA05B1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643E91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0C12F1F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398836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02B5231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8FCDBB9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60B57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C6DFF37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4CF6D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F65866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826F10" w14:paraId="7A524CE5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1976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2AC9E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E500B2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13B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1107C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826F10" w14:paraId="4891CE99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5CE3F4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1DDBD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5CC443D2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більше 3 м2 з металопластику у</w:t>
            </w:r>
          </w:p>
          <w:p w14:paraId="706AB6EA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81C54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39CF4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891FB3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63509058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AFA2BE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320BA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нащильників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B40E9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5ED1B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260312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4BE72C3" w14:textId="77777777" w:rsidR="00826F10" w:rsidRDefault="00826F10" w:rsidP="00826F10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826F10" w14:paraId="47F0082A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4560CE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Поточний ремонт зі встановлення других тамбурних дверей у житловому будинку,</w:t>
            </w:r>
          </w:p>
          <w:p w14:paraId="359FA0FE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розташованому за адресою: м. Дніпро, шосе Донецьке, буд. 148 - заходи з енергозбереження</w:t>
            </w:r>
          </w:p>
        </w:tc>
      </w:tr>
      <w:tr w:rsidR="00826F10" w14:paraId="21EAF0E6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60F91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0257C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73FDE4D7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285BEE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205B9207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F10" w14:paraId="3ACD3E5D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10530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70F0A8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6159A207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DE4DC0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826F10" w14:paraId="5BA6901D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A9DA4F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D28D486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6E11FE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3B4F3BE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FF7C23F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E3DF66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6FE3746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B75DC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055550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826F10" w14:paraId="677F1BC9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F44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BD84D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35EF71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AA59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7128B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826F10" w14:paraId="1A39C18A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59DE31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DAE0F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4DFB2806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більше 3 м2 з металопластику у</w:t>
            </w:r>
          </w:p>
          <w:p w14:paraId="373B5F53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B144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16DCC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6DFAC2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6F10" w14:paraId="3EA9B4DF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C2958A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F90C6" w14:textId="77777777" w:rsidR="00826F10" w:rsidRDefault="00826F10" w:rsidP="002177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нащильників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B3E7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F72B1" w14:textId="77777777" w:rsidR="00826F10" w:rsidRDefault="00826F10" w:rsidP="002177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CFDEF9" w14:textId="77777777" w:rsidR="00826F10" w:rsidRDefault="00826F10" w:rsidP="002177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F8CB49E" w14:textId="77777777" w:rsidR="00826F10" w:rsidRPr="00B91D52" w:rsidRDefault="00826F10" w:rsidP="00826F10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575E028A" w14:textId="77777777" w:rsidR="00C07E98" w:rsidRPr="00C07E98" w:rsidRDefault="00C07E98" w:rsidP="0021302E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sectPr w:rsidR="00C07E98" w:rsidRPr="00C0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7047A"/>
    <w:rsid w:val="00084F96"/>
    <w:rsid w:val="000F56D0"/>
    <w:rsid w:val="001159E9"/>
    <w:rsid w:val="00130B52"/>
    <w:rsid w:val="00146F87"/>
    <w:rsid w:val="00152D38"/>
    <w:rsid w:val="001E4E29"/>
    <w:rsid w:val="001E5E2E"/>
    <w:rsid w:val="0021302E"/>
    <w:rsid w:val="00243DEB"/>
    <w:rsid w:val="00286919"/>
    <w:rsid w:val="002A1BD9"/>
    <w:rsid w:val="00333217"/>
    <w:rsid w:val="00386196"/>
    <w:rsid w:val="003D55F9"/>
    <w:rsid w:val="004049DC"/>
    <w:rsid w:val="004759CE"/>
    <w:rsid w:val="00536232"/>
    <w:rsid w:val="00581B44"/>
    <w:rsid w:val="005B165E"/>
    <w:rsid w:val="00630A8E"/>
    <w:rsid w:val="00644F60"/>
    <w:rsid w:val="00654816"/>
    <w:rsid w:val="006936A8"/>
    <w:rsid w:val="006C0281"/>
    <w:rsid w:val="006C45A1"/>
    <w:rsid w:val="007E6806"/>
    <w:rsid w:val="007F3699"/>
    <w:rsid w:val="00801B40"/>
    <w:rsid w:val="00826F10"/>
    <w:rsid w:val="0087199C"/>
    <w:rsid w:val="008C0BAD"/>
    <w:rsid w:val="00942BFC"/>
    <w:rsid w:val="009650AA"/>
    <w:rsid w:val="009A0EC4"/>
    <w:rsid w:val="00A22D5C"/>
    <w:rsid w:val="00AC105C"/>
    <w:rsid w:val="00B5427A"/>
    <w:rsid w:val="00B57D85"/>
    <w:rsid w:val="00C07E98"/>
    <w:rsid w:val="00CA3E3B"/>
    <w:rsid w:val="00CE2D28"/>
    <w:rsid w:val="00CF016D"/>
    <w:rsid w:val="00D46436"/>
    <w:rsid w:val="00D5069A"/>
    <w:rsid w:val="00D5350E"/>
    <w:rsid w:val="00E16469"/>
    <w:rsid w:val="00E41304"/>
    <w:rsid w:val="00E9279B"/>
    <w:rsid w:val="00E9533E"/>
    <w:rsid w:val="00EE7538"/>
    <w:rsid w:val="00F10BCF"/>
    <w:rsid w:val="00F556AA"/>
    <w:rsid w:val="00F66F03"/>
    <w:rsid w:val="00F85625"/>
    <w:rsid w:val="00F917B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cp:lastPrinted>2025-03-24T14:41:00Z</cp:lastPrinted>
  <dcterms:created xsi:type="dcterms:W3CDTF">2025-06-18T08:11:00Z</dcterms:created>
  <dcterms:modified xsi:type="dcterms:W3CDTF">2025-06-18T08:14:00Z</dcterms:modified>
</cp:coreProperties>
</file>