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0B5FAA76" w:rsidR="00D5350E" w:rsidRDefault="00CF016D" w:rsidP="00D5350E">
      <w:pPr>
        <w:pStyle w:val="30"/>
        <w:shd w:val="clear" w:color="auto" w:fill="auto"/>
        <w:spacing w:before="0" w:after="176"/>
        <w:ind w:right="20"/>
      </w:pPr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Поточний ремонт зі встановлення других тамбурних дверей у житлових будинках у м.Дніпро - заходи з енергозбереження </w:t>
      </w:r>
      <w:r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9BD1DFB" w:rsidR="006C45A1" w:rsidRPr="00F10BCF" w:rsidRDefault="00CF016D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CF016D">
        <w:rPr>
          <w:lang w:val="uk-UA" w:bidi="uk-UA"/>
        </w:rPr>
        <w:t>Поточний ремонт зі встановлення других тамбурних дверей у житлових будинках у м.Дніпро - заходи з енергозбереження</w:t>
      </w:r>
      <w:r w:rsidR="00F66F03" w:rsidRPr="00F66F03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27817D7A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CE4816">
        <w:rPr>
          <w:color w:val="000000"/>
          <w:lang w:val="en-US" w:eastAsia="uk-UA" w:bidi="uk-UA"/>
        </w:rPr>
        <w:t>3</w:t>
      </w:r>
      <w:r>
        <w:rPr>
          <w:rStyle w:val="a4"/>
        </w:rPr>
        <w:t xml:space="preserve"> посл.</w:t>
      </w:r>
    </w:p>
    <w:p w14:paraId="7BF7EB3B" w14:textId="77628E10" w:rsidR="006C45A1" w:rsidRPr="00C07E98" w:rsidRDefault="00D5350E" w:rsidP="00C07E98">
      <w:pPr>
        <w:pStyle w:val="41"/>
        <w:numPr>
          <w:ilvl w:val="0"/>
          <w:numId w:val="2"/>
        </w:numPr>
        <w:shd w:val="clear" w:color="auto" w:fill="auto"/>
        <w:ind w:right="40"/>
        <w:rPr>
          <w:color w:val="000000"/>
          <w:lang w:val="uk-UA" w:eastAsia="uk-UA" w:bidi="uk-UA"/>
        </w:rPr>
      </w:pPr>
      <w:r w:rsidRPr="00C07E98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C07E98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C07E98">
        <w:rPr>
          <w:color w:val="000000"/>
          <w:lang w:val="uk-UA" w:eastAsia="uk-UA" w:bidi="uk-UA"/>
        </w:rPr>
        <w:t xml:space="preserve">, </w:t>
      </w:r>
      <w:r w:rsidR="00E9279B" w:rsidRPr="00C07E98">
        <w:rPr>
          <w:color w:val="000000"/>
          <w:lang w:val="uk-UA" w:eastAsia="uk-UA" w:bidi="uk-UA"/>
        </w:rPr>
        <w:t xml:space="preserve"> </w:t>
      </w:r>
      <w:r w:rsidR="00C07E98" w:rsidRPr="00C07E98">
        <w:rPr>
          <w:lang w:val="uk-UA" w:bidi="uk-UA"/>
        </w:rPr>
        <w:t>вул. Холодильна, буд. 55, корп. 1</w:t>
      </w:r>
      <w:r w:rsidR="00C07E98" w:rsidRPr="00C07E98">
        <w:rPr>
          <w:lang w:bidi="uk-UA"/>
        </w:rPr>
        <w:t xml:space="preserve"> </w:t>
      </w:r>
      <w:r w:rsidR="00C07E98" w:rsidRPr="00C07E98">
        <w:rPr>
          <w:lang w:val="uk-UA" w:bidi="uk-UA"/>
        </w:rPr>
        <w:t>вул. Янтарна, буд. 73</w:t>
      </w:r>
      <w:r w:rsidR="00C07E98" w:rsidRPr="00C07E98">
        <w:rPr>
          <w:lang w:bidi="uk-UA"/>
        </w:rPr>
        <w:t xml:space="preserve"> </w:t>
      </w:r>
      <w:r w:rsidR="00C07E98" w:rsidRPr="00C07E98">
        <w:rPr>
          <w:lang w:val="uk-UA" w:bidi="uk-UA"/>
        </w:rPr>
        <w:t>вул. Холодильна, буд. 55, корп. 2</w:t>
      </w:r>
    </w:p>
    <w:p w14:paraId="41865F8C" w14:textId="75ED92C2" w:rsidR="00243DEB" w:rsidRPr="0021302E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val="uk-UA" w:eastAsia="uk-UA" w:bidi="uk-UA"/>
        </w:rPr>
      </w:pPr>
      <w:r w:rsidRPr="0021302E">
        <w:rPr>
          <w:color w:val="000000"/>
          <w:lang w:val="uk-UA"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C211F8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07E98" w:rsidRPr="00C07E98">
        <w:rPr>
          <w:b/>
          <w:bCs/>
          <w:i/>
          <w:iCs/>
          <w:color w:val="000000"/>
          <w:lang w:val="uk-UA" w:eastAsia="uk-UA" w:bidi="uk-UA"/>
        </w:rPr>
        <w:t>23</w:t>
      </w:r>
      <w:r w:rsidR="004049DC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21302E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C07E98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41072F" w14:textId="77777777" w:rsidR="0021302E" w:rsidRPr="00CE4816" w:rsidRDefault="0021302E" w:rsidP="0021302E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  <w:r w:rsidRPr="00502948">
        <w:rPr>
          <w:rFonts w:ascii="Times New Roman" w:hAnsi="Times New Roman" w:cs="Times New Roman"/>
          <w:b/>
          <w:bCs/>
        </w:rPr>
        <w:t>Інформація про необхідні технічні, якісні та кількісні характеристики предмета закупівлі та технічна специфікація до предмета закупівлі</w:t>
      </w:r>
      <w:r w:rsidRPr="00B060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066CE38" w14:textId="77777777" w:rsidR="00C07E98" w:rsidRPr="00782CDE" w:rsidRDefault="00C07E98" w:rsidP="00C07E98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C07E98" w14:paraId="4A8134D2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01F085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1C74DE4F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розташованому за адресою: м. Дніпро, вул. Холодильна, буд. 55, корп. 1 - заходи з енергозбереження</w:t>
            </w:r>
          </w:p>
        </w:tc>
      </w:tr>
      <w:tr w:rsidR="00C07E98" w14:paraId="55E8C10D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43800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53E6D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07E98" w14:paraId="1BFCD638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42E750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6AB0CEDD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E98" w14:paraId="2BB81820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2E554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14B030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07E98" w14:paraId="32AA8287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8252AC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07E98" w14:paraId="5386FCDD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5E3A0D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3E5E9BB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4458B7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70C3DA6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BA5C2A1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284C3E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201B161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E9B52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9984C3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07E98" w14:paraId="34D61B27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83D2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111D1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54295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4F28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18347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07E98" w14:paraId="5BFA86B8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DC7146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2568E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56EF7467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3B51860F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0C3D7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F980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31A102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07E98" w14:paraId="3852D5F1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0F1524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AC6D2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нащильників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A175F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F4A03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473F44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07E98" w14:paraId="479BBA2A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E647E7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16275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наборів накладних (доводчик)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AC771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28F2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399F2A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C41C808" w14:textId="77777777" w:rsidR="00C07E98" w:rsidRDefault="00C07E98" w:rsidP="00C07E98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C07E98" w14:paraId="597B24EA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A3AE87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1C6B3FCC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розташованому за адресою: м. Дніпро, просп.  Слобожанський, буд. 66 - заходи з енергозбереження</w:t>
            </w:r>
          </w:p>
        </w:tc>
      </w:tr>
      <w:tr w:rsidR="00C07E98" w14:paraId="2750DC99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3FA80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EDE402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07E98" w14:paraId="08C91754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2B9213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768FE174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E98" w14:paraId="373A12A0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0B27B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BDEAB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07E98" w14:paraId="15A4A27D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E9490F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07E98" w14:paraId="3304E9F7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FA474F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78EA0DB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BDAE67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8D86BC6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1AB7A47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7EA620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7B7D32C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1CA5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B0C1BA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07E98" w14:paraId="223630D1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8A10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D5FC7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03893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CBA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BC6CB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07E98" w14:paraId="47F92FA5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FB77F4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57DB2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6C23D606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35D6A582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337D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BEBEC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968857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07E98" w14:paraId="6B9F8D26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A5B611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67DF3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нащильників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899A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DA6DE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26,21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D78F41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07E98" w14:paraId="095681E0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F6D128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2CA2B" w14:textId="77777777" w:rsidR="00C07E98" w:rsidRDefault="00C07E98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наборів накладних (доводчик)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296E9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42077" w14:textId="77777777" w:rsidR="00C07E98" w:rsidRDefault="00C07E98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8E5B6E" w14:textId="77777777" w:rsidR="00C07E98" w:rsidRDefault="00C07E98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6C12C0A" w14:textId="77777777" w:rsidR="00C07E98" w:rsidRDefault="00C07E98" w:rsidP="00C07E98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C07E98" w:rsidRPr="003C184F" w14:paraId="499DD06F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4BC36847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 </w:t>
            </w: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Поточний ремонт зі встановлення других тамбурних дверей у житловому будинку,</w:t>
            </w:r>
          </w:p>
          <w:p w14:paraId="2284542C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 xml:space="preserve"> розташованому за адресою: м. Дніпро, вул. Холодильна, буд. 55, корп. 2 - заходи з енергозбереження</w:t>
            </w:r>
          </w:p>
        </w:tc>
      </w:tr>
      <w:tr w:rsidR="00C07E98" w:rsidRPr="003C184F" w14:paraId="41788B8B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465211DC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5583EF1A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C07E98" w:rsidRPr="003C184F" w14:paraId="2527ECC7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488E17D5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 (згідно з Таблиця Б1 п.1)</w:t>
            </w:r>
          </w:p>
          <w:p w14:paraId="0E351309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07E98" w:rsidRPr="003C184F" w14:paraId="6E161379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07B36417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08137903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C07E98" w:rsidRPr="003C184F" w14:paraId="780492AD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5FF5E950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C07E98" w:rsidRPr="003C184F" w14:paraId="47F1DF0C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BF746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48CA1F28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1A1C7F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DC3FB3E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228A61D3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D7AF80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3A747ECB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0FB8D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2F26D7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C07E98" w:rsidRPr="003C184F" w14:paraId="242A64E6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9A24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541533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BDE8E4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68D8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6EDD3D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C07E98" w:rsidRPr="003C184F" w14:paraId="005394C3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96D8913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4A305640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Заповнення дверних прорізів готовими дверними</w:t>
            </w:r>
          </w:p>
          <w:p w14:paraId="3B699F81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блоками площею понад 2 до 3 м2 з металопластику у</w:t>
            </w:r>
          </w:p>
          <w:p w14:paraId="5E18F1ED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05F7AC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FB74E0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5,33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ABF84B9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C07E98" w:rsidRPr="003C184F" w14:paraId="40027B9D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17EB15E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5387" w:type="dxa"/>
            <w:gridSpan w:val="2"/>
            <w:hideMark/>
          </w:tcPr>
          <w:p w14:paraId="1467234B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Улаштування з листової сталі нащильників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C1A253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D3F31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20,54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DEE0A00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C07E98" w:rsidRPr="003C184F" w14:paraId="2A248FC8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A4D192A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3ACB4603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Установлення дверних наборів накладних (доводчик)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49AE31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C641E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C89B654" w14:textId="77777777" w:rsidR="00C07E98" w:rsidRPr="003C184F" w:rsidRDefault="00C07E98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84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57ACA846" w14:textId="77777777" w:rsidR="00C07E98" w:rsidRPr="003C184F" w:rsidRDefault="00C07E98" w:rsidP="00C07E98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575E028A" w14:textId="77777777" w:rsidR="00C07E98" w:rsidRPr="00C07E98" w:rsidRDefault="00C07E98" w:rsidP="0021302E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sectPr w:rsidR="00C07E98" w:rsidRPr="00C0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7047A"/>
    <w:rsid w:val="00084F96"/>
    <w:rsid w:val="000F56D0"/>
    <w:rsid w:val="001159E9"/>
    <w:rsid w:val="00130B52"/>
    <w:rsid w:val="00146F87"/>
    <w:rsid w:val="00152D38"/>
    <w:rsid w:val="001E5E2E"/>
    <w:rsid w:val="0021302E"/>
    <w:rsid w:val="00243DEB"/>
    <w:rsid w:val="00286919"/>
    <w:rsid w:val="002A1BD9"/>
    <w:rsid w:val="00333217"/>
    <w:rsid w:val="00386196"/>
    <w:rsid w:val="003D55F9"/>
    <w:rsid w:val="004049DC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427A"/>
    <w:rsid w:val="00B57D85"/>
    <w:rsid w:val="00C07E98"/>
    <w:rsid w:val="00CA3E3B"/>
    <w:rsid w:val="00CE2D28"/>
    <w:rsid w:val="00CE4816"/>
    <w:rsid w:val="00CF016D"/>
    <w:rsid w:val="00D5069A"/>
    <w:rsid w:val="00D5350E"/>
    <w:rsid w:val="00E16469"/>
    <w:rsid w:val="00E41304"/>
    <w:rsid w:val="00E9279B"/>
    <w:rsid w:val="00E9533E"/>
    <w:rsid w:val="00EE7538"/>
    <w:rsid w:val="00F10BCF"/>
    <w:rsid w:val="00F556AA"/>
    <w:rsid w:val="00F66F03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cp:lastPrinted>2025-03-24T14:41:00Z</cp:lastPrinted>
  <dcterms:created xsi:type="dcterms:W3CDTF">2025-06-18T07:21:00Z</dcterms:created>
  <dcterms:modified xsi:type="dcterms:W3CDTF">2025-06-18T07:51:00Z</dcterms:modified>
</cp:coreProperties>
</file>