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FC1BE24" w14:textId="77777777" w:rsidR="00274074" w:rsidRPr="00274074" w:rsidRDefault="00274074" w:rsidP="0027407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  за </w:t>
      </w:r>
      <w:proofErr w:type="spellStart"/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вул. </w:t>
      </w:r>
      <w:proofErr w:type="spellStart"/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Моніторна</w:t>
      </w:r>
      <w:proofErr w:type="spellEnd"/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буд. 10, під'їзди 3, 6, 8, м. Дніпро)  </w:t>
      </w:r>
    </w:p>
    <w:p w14:paraId="56A85001" w14:textId="77777777" w:rsidR="00274074" w:rsidRPr="00274074" w:rsidRDefault="00274074" w:rsidP="0027407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40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5423B57" w14:textId="59D575CA" w:rsidR="00DE1D3C" w:rsidRPr="00DE1D3C" w:rsidRDefault="00274074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19FF820C" w14:textId="77777777" w:rsidR="00274074" w:rsidRPr="00274074" w:rsidRDefault="00DE1D3C" w:rsidP="00274074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274074"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Усунення аварій у житловому фонді (поточний ремонт вхідних груп у житловому будинку  за </w:t>
      </w:r>
      <w:proofErr w:type="spellStart"/>
      <w:r w:rsidR="00274074"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="00274074"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: вул. </w:t>
      </w:r>
      <w:proofErr w:type="spellStart"/>
      <w:r w:rsidR="00274074"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Моніторна</w:t>
      </w:r>
      <w:proofErr w:type="spellEnd"/>
      <w:r w:rsidR="00274074"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буд. 10, під'їзди 3, 6, 8, м. Дніпро)  </w:t>
      </w:r>
    </w:p>
    <w:p w14:paraId="7A2CD029" w14:textId="77777777" w:rsidR="00274074" w:rsidRPr="00274074" w:rsidRDefault="00274074" w:rsidP="00274074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</w:p>
    <w:p w14:paraId="2A727D15" w14:textId="243AB1E0" w:rsidR="00DE1D3C" w:rsidRPr="00DE1D3C" w:rsidRDefault="00DE1D3C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274074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6132004C" w:rsidR="00150C61" w:rsidRPr="0027407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74074" w:rsidRPr="00274074">
        <w:rPr>
          <w:rFonts w:eastAsia="Tahoma"/>
          <w:lang w:val="uk-UA" w:eastAsia="zh-CN" w:bidi="hi-IN"/>
        </w:rPr>
        <w:t xml:space="preserve">вул. </w:t>
      </w:r>
      <w:proofErr w:type="spellStart"/>
      <w:r w:rsidR="00274074" w:rsidRPr="00274074">
        <w:rPr>
          <w:rFonts w:eastAsia="Tahoma"/>
          <w:lang w:val="uk-UA" w:eastAsia="zh-CN" w:bidi="hi-IN"/>
        </w:rPr>
        <w:t>Моніторна</w:t>
      </w:r>
      <w:proofErr w:type="spellEnd"/>
      <w:r w:rsidR="00274074" w:rsidRPr="00274074">
        <w:rPr>
          <w:rFonts w:eastAsia="Tahoma"/>
          <w:lang w:val="uk-UA" w:eastAsia="zh-CN" w:bidi="hi-IN"/>
        </w:rPr>
        <w:t>, буд. 10, під'їзди 3, 6, 8</w:t>
      </w:r>
      <w:r w:rsidR="00DE1D3C" w:rsidRPr="00274074">
        <w:rPr>
          <w:rFonts w:eastAsia="Tahoma"/>
          <w:lang w:val="uk-UA" w:eastAsia="zh-CN" w:bidi="hi-IN"/>
        </w:rPr>
        <w:t xml:space="preserve"> </w:t>
      </w:r>
      <w:r w:rsidR="00274074" w:rsidRPr="00274074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7D415D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274074" w:rsidRPr="00274074">
        <w:rPr>
          <w:b/>
          <w:bCs/>
          <w:i/>
          <w:iCs/>
          <w:color w:val="000000"/>
          <w:lang w:val="uk-UA" w:eastAsia="uk-UA" w:bidi="uk-UA"/>
        </w:rPr>
        <w:t xml:space="preserve">  96 000,00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7407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2025-05-15T08:57:00Z</dcterms:modified>
</cp:coreProperties>
</file>