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BA3BD3E" w14:textId="04F9BFE1" w:rsidR="00130B52" w:rsidRDefault="004413B1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Сімферопольська</w:t>
      </w:r>
      <w:proofErr w:type="spellEnd"/>
      <w:r w:rsidRPr="004413B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19-А)</w:t>
      </w:r>
      <w:r w:rsidR="00130B52" w:rsidRPr="00130B5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22BF6B0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6253FE6" w:rsidR="006C45A1" w:rsidRPr="00F10BCF" w:rsidRDefault="004413B1" w:rsidP="00386196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4413B1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Сімферопольська, буд. 19-А)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CC3825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4413B1" w:rsidRPr="004413B1">
        <w:rPr>
          <w:color w:val="000000"/>
          <w:lang w:val="uk-UA" w:eastAsia="uk-UA" w:bidi="uk-UA"/>
        </w:rPr>
        <w:t>вул. Сімферопольська, буд. 19-А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6EEBE0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413B1" w:rsidRPr="004413B1">
        <w:rPr>
          <w:b/>
          <w:bCs/>
          <w:i/>
          <w:iCs/>
          <w:color w:val="000000"/>
          <w:lang w:eastAsia="uk-UA" w:bidi="uk-UA"/>
        </w:rPr>
        <w:t>900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02C7AD5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E16469">
        <w:rPr>
          <w:lang w:val="uk-UA"/>
        </w:rPr>
        <w:t>4</w:t>
      </w:r>
      <w:r w:rsidRPr="00B57D85">
        <w:rPr>
          <w:lang w:val="uk-UA"/>
        </w:rPr>
        <w:t>.12.202</w:t>
      </w:r>
      <w:r w:rsidR="00E16469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E16469">
        <w:rPr>
          <w:lang w:val="uk-UA"/>
        </w:rPr>
        <w:t>2</w:t>
      </w:r>
      <w:r w:rsidRPr="00B57D85">
        <w:rPr>
          <w:lang w:val="uk-UA"/>
        </w:rPr>
        <w:t>/</w:t>
      </w:r>
      <w:r w:rsidR="00E16469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9650AA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D4BE5AB" w:rsidR="00D5350E" w:rsidRPr="009650A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9650AA">
        <w:rPr>
          <w:rStyle w:val="a4"/>
        </w:rPr>
        <w:t>30</w:t>
      </w:r>
      <w:r w:rsidR="00654816">
        <w:rPr>
          <w:rStyle w:val="a4"/>
        </w:rPr>
        <w:t>.</w:t>
      </w:r>
      <w:r w:rsidR="009650AA">
        <w:rPr>
          <w:rStyle w:val="a4"/>
        </w:rPr>
        <w:t>0</w:t>
      </w:r>
      <w:r w:rsidR="004413B1" w:rsidRPr="004413B1">
        <w:rPr>
          <w:rStyle w:val="a4"/>
          <w:lang w:val="ru-RU"/>
        </w:rPr>
        <w:t>4</w:t>
      </w:r>
      <w:r w:rsidR="00654816">
        <w:rPr>
          <w:rStyle w:val="a4"/>
        </w:rPr>
        <w:t>.202</w:t>
      </w:r>
      <w:r w:rsidR="009650AA">
        <w:rPr>
          <w:rStyle w:val="a4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2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4803"/>
        <w:gridCol w:w="629"/>
        <w:gridCol w:w="1430"/>
        <w:gridCol w:w="1430"/>
        <w:gridCol w:w="1428"/>
        <w:gridCol w:w="133"/>
      </w:tblGrid>
      <w:tr w:rsidR="004413B1" w:rsidRPr="005B4B92" w14:paraId="1D8794AF" w14:textId="77777777" w:rsidTr="00D8598B">
        <w:trPr>
          <w:gridAfter w:val="1"/>
          <w:wAfter w:w="132" w:type="dxa"/>
          <w:jc w:val="center"/>
        </w:trPr>
        <w:tc>
          <w:tcPr>
            <w:tcW w:w="10206" w:type="dxa"/>
            <w:gridSpan w:val="6"/>
          </w:tcPr>
          <w:p w14:paraId="0E5993CB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Умови виконання робіт к=1,2 </w:t>
            </w:r>
          </w:p>
        </w:tc>
      </w:tr>
      <w:tr w:rsidR="004413B1" w:rsidRPr="005B4B92" w14:paraId="1432DA00" w14:textId="77777777" w:rsidTr="00D8598B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hideMark/>
          </w:tcPr>
          <w:p w14:paraId="755FD16B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77F1D986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5FCB385E" w14:textId="77777777" w:rsidTr="00D8598B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hideMark/>
          </w:tcPr>
          <w:p w14:paraId="7DE1F043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4413B1" w:rsidRPr="005B4B92" w14:paraId="011662A6" w14:textId="77777777" w:rsidTr="00D8598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E5C12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7D5EE3EB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5AB637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7F0D41F4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3AA83603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2CDB0B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6DDC198C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D06EC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78F5756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4413B1" w:rsidRPr="005B4B92" w14:paraId="30857719" w14:textId="77777777" w:rsidTr="00D8598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3D11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A88F3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C49411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1616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690F87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4413B1" w:rsidRPr="005B4B92" w14:paraId="6586CAB7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B36D7BF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51FF6FCF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714598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87B98D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73,99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CE62E30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3E7DC4C8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F1BC22B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66F4D6D7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Демонтаж віконних коробок в кам'яних стінах з</w:t>
            </w:r>
          </w:p>
          <w:p w14:paraId="59E2F39C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A88B06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A5FD6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86B7BEC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1F25813D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9F30166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7A899099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7D492D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D061D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54,57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89033F2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087E6A6F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CDBCF15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17A4553D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Заповнення віконних прорізів готовими блоками</w:t>
            </w:r>
          </w:p>
          <w:p w14:paraId="1666BB56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площею до 2 м2 з металопластику в кам'яних стінах</w:t>
            </w:r>
          </w:p>
          <w:p w14:paraId="7E2D923A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FBFEB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827628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49,24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5AFBC9ED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2B2743DE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4C5D5ED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64ACC860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Заповнення віконних прорізів готовими блоками</w:t>
            </w:r>
          </w:p>
          <w:p w14:paraId="538FFEA3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площею до 3 м2 з металопластику в кам'яних стінах</w:t>
            </w:r>
          </w:p>
          <w:p w14:paraId="5628A568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5E59B9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A51154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24,75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D96BEEC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48DD8893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C637737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2EE12B1C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3F9882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CA63B5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54,57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05FDE3D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1E59A3EB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5CD5501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6142ECE4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Знімання дверних </w:t>
            </w:r>
            <w:proofErr w:type="spellStart"/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86C576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522984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19,32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B0F8B22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706A911A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FF23EEB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3B64A153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Демонтаж дверних коробок в кам'яних стінах з</w:t>
            </w:r>
          </w:p>
          <w:p w14:paraId="1E8DD2FB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E3BB41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937ECF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D74AF01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52599619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34D872F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5387" w:type="dxa"/>
            <w:gridSpan w:val="2"/>
            <w:hideMark/>
          </w:tcPr>
          <w:p w14:paraId="1047EFEB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Заповнення дверних прорізів готовими дверними</w:t>
            </w:r>
          </w:p>
          <w:p w14:paraId="32CBB5AE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блоками площею до 2 м2 з металопластику у кам'яних</w:t>
            </w:r>
          </w:p>
          <w:p w14:paraId="4C05AD9A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E1BB2C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D652BD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19,32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F30E8A3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26B1EF22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1E0119A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5387" w:type="dxa"/>
            <w:gridSpan w:val="2"/>
            <w:hideMark/>
          </w:tcPr>
          <w:p w14:paraId="1C101697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3F69EF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CFCFD1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5,36337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E643E2C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4413B1" w:rsidRPr="005B4B92" w14:paraId="2BC79A16" w14:textId="77777777" w:rsidTr="00D8598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32FBA54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5387" w:type="dxa"/>
            <w:gridSpan w:val="2"/>
            <w:hideMark/>
          </w:tcPr>
          <w:p w14:paraId="290BED3A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989333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53F027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>5,36337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8310633" w14:textId="77777777" w:rsidR="004413B1" w:rsidRPr="005B4B92" w:rsidRDefault="004413B1" w:rsidP="00D8598B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5B4B92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30B52"/>
    <w:rsid w:val="00152D38"/>
    <w:rsid w:val="001E5E2E"/>
    <w:rsid w:val="00243DEB"/>
    <w:rsid w:val="00286919"/>
    <w:rsid w:val="002A1BD9"/>
    <w:rsid w:val="00333217"/>
    <w:rsid w:val="00386196"/>
    <w:rsid w:val="004413B1"/>
    <w:rsid w:val="004759CE"/>
    <w:rsid w:val="00536232"/>
    <w:rsid w:val="00581B44"/>
    <w:rsid w:val="00644F60"/>
    <w:rsid w:val="00654816"/>
    <w:rsid w:val="006936A8"/>
    <w:rsid w:val="006C0281"/>
    <w:rsid w:val="006C45A1"/>
    <w:rsid w:val="007E6806"/>
    <w:rsid w:val="0087199C"/>
    <w:rsid w:val="008C0BAD"/>
    <w:rsid w:val="00942BFC"/>
    <w:rsid w:val="009650AA"/>
    <w:rsid w:val="009A0EC4"/>
    <w:rsid w:val="00A22D5C"/>
    <w:rsid w:val="00AC105C"/>
    <w:rsid w:val="00B57D85"/>
    <w:rsid w:val="00CA3E3B"/>
    <w:rsid w:val="00CE2D28"/>
    <w:rsid w:val="00D5069A"/>
    <w:rsid w:val="00D51B02"/>
    <w:rsid w:val="00D5350E"/>
    <w:rsid w:val="00E16469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2025-04-25T11:59:00Z</dcterms:created>
  <dcterms:modified xsi:type="dcterms:W3CDTF">2025-04-25T11:59:00Z</dcterms:modified>
</cp:coreProperties>
</file>