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D7DA19" w14:textId="1FF11B81" w:rsidR="00706F19" w:rsidRPr="00706F19" w:rsidRDefault="00B600F2" w:rsidP="00706F19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B600F2">
        <w:rPr>
          <w:rFonts w:ascii="Times New Roman" w:eastAsia="Tahoma" w:hAnsi="Times New Roman" w:cs="Times New Roman"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</w:t>
      </w:r>
      <w:proofErr w:type="spellStart"/>
      <w:r w:rsidRPr="00B600F2">
        <w:rPr>
          <w:rFonts w:ascii="Times New Roman" w:eastAsia="Tahoma" w:hAnsi="Times New Roman" w:cs="Times New Roman"/>
          <w:color w:val="auto"/>
          <w:lang w:eastAsia="zh-CN" w:bidi="hi-IN"/>
        </w:rPr>
        <w:t>Старочумацька</w:t>
      </w:r>
      <w:proofErr w:type="spellEnd"/>
      <w:r w:rsidRPr="00B600F2">
        <w:rPr>
          <w:rFonts w:ascii="Times New Roman" w:eastAsia="Tahoma" w:hAnsi="Times New Roman" w:cs="Times New Roman"/>
          <w:color w:val="auto"/>
          <w:lang w:eastAsia="zh-CN" w:bidi="hi-IN"/>
        </w:rPr>
        <w:t>, буд. 78, м. Дніпро</w:t>
      </w:r>
      <w:r w:rsidR="00706F19" w:rsidRPr="00706F19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 </w:t>
      </w: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3118B90E" w14:textId="18D6E85F" w:rsidR="00C935B5" w:rsidRPr="00706F19" w:rsidRDefault="00C935B5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0315FB28" w:rsidR="00E25528" w:rsidRPr="00E25528" w:rsidRDefault="006D4FEC" w:rsidP="00706F19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1F9506F4" w:rsidR="006D4FEC" w:rsidRPr="00706F19" w:rsidRDefault="00706F19" w:rsidP="00706F19">
      <w:pPr>
        <w:rPr>
          <w:rFonts w:ascii="Times New Roman" w:hAnsi="Times New Roman" w:cs="Times New Roman"/>
        </w:rPr>
      </w:pPr>
      <w:r w:rsidRPr="00706F19">
        <w:t xml:space="preserve"> </w:t>
      </w:r>
      <w:r w:rsidR="00B600F2" w:rsidRPr="00807DEF">
        <w:rPr>
          <w:rFonts w:ascii="Times New Roman" w:eastAsia="Tahoma" w:hAnsi="Times New Roman" w:cs="Times New Roman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3" w:name="_Hlk176344331"/>
      <w:r w:rsidR="00B600F2" w:rsidRPr="00807DEF">
        <w:rPr>
          <w:rFonts w:ascii="Times New Roman" w:eastAsia="Tahoma" w:hAnsi="Times New Roman" w:cs="Times New Roman"/>
          <w:lang w:eastAsia="zh-CN" w:bidi="hi-IN"/>
        </w:rPr>
        <w:t xml:space="preserve">вул. </w:t>
      </w:r>
      <w:proofErr w:type="spellStart"/>
      <w:r w:rsidR="00B600F2" w:rsidRPr="00807DEF">
        <w:rPr>
          <w:rFonts w:ascii="Times New Roman" w:eastAsia="Tahoma" w:hAnsi="Times New Roman" w:cs="Times New Roman"/>
          <w:lang w:eastAsia="zh-CN" w:bidi="hi-IN"/>
        </w:rPr>
        <w:t>Старочумацька</w:t>
      </w:r>
      <w:proofErr w:type="spellEnd"/>
      <w:r w:rsidR="00B600F2" w:rsidRPr="00807DEF">
        <w:rPr>
          <w:rFonts w:ascii="Times New Roman" w:eastAsia="Tahoma" w:hAnsi="Times New Roman" w:cs="Times New Roman"/>
          <w:lang w:eastAsia="zh-CN" w:bidi="hi-IN"/>
        </w:rPr>
        <w:t>, буд. 78</w:t>
      </w:r>
      <w:bookmarkEnd w:id="3"/>
      <w:r w:rsidR="00B600F2" w:rsidRPr="00807DEF">
        <w:rPr>
          <w:rFonts w:ascii="Times New Roman" w:eastAsia="Tahoma" w:hAnsi="Times New Roman" w:cs="Times New Roman"/>
          <w:lang w:eastAsia="zh-CN" w:bidi="hi-IN"/>
        </w:rPr>
        <w:t>, м. Дніпро</w:t>
      </w:r>
      <w:r w:rsidR="00B600F2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706F19">
        <w:rPr>
          <w:rFonts w:ascii="Times New Roman" w:eastAsia="Tahoma" w:hAnsi="Times New Roman" w:cs="Times New Roman"/>
          <w:color w:val="auto"/>
          <w:lang w:eastAsia="zh-CN" w:bidi="hi-IN"/>
        </w:rPr>
        <w:t xml:space="preserve">, </w:t>
      </w:r>
      <w:r w:rsidR="00594B10" w:rsidRPr="00706F19">
        <w:rPr>
          <w:rFonts w:ascii="Times New Roman" w:hAnsi="Times New Roman" w:cs="Times New Roman"/>
        </w:rPr>
        <w:t xml:space="preserve"> </w:t>
      </w:r>
      <w:bookmarkStart w:id="4" w:name="_Hlk134707670"/>
      <w:r w:rsidR="006D4FEC" w:rsidRPr="00706F19">
        <w:rPr>
          <w:rFonts w:ascii="Times New Roman" w:hAnsi="Times New Roman" w:cs="Times New Roman"/>
        </w:rPr>
        <w:t>ДК 021:2015: 45453000-7 Капітальний ремонт і реставрація</w:t>
      </w:r>
      <w:bookmarkEnd w:id="4"/>
      <w:r w:rsidR="006D4FEC" w:rsidRPr="00706F19">
        <w:rPr>
          <w:rFonts w:ascii="Times New Roman" w:hAnsi="Times New Roman" w:cs="Times New Roman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4DBEF377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B600F2">
        <w:rPr>
          <w:lang w:val="uk-UA"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B600F2" w:rsidRPr="00B600F2">
        <w:rPr>
          <w:lang w:val="uk-UA" w:bidi="uk-UA"/>
        </w:rPr>
        <w:t xml:space="preserve">вул. </w:t>
      </w:r>
      <w:proofErr w:type="spellStart"/>
      <w:r w:rsidR="00B600F2" w:rsidRPr="00B600F2">
        <w:rPr>
          <w:lang w:val="uk-UA" w:bidi="uk-UA"/>
        </w:rPr>
        <w:t>Старочумацька</w:t>
      </w:r>
      <w:proofErr w:type="spellEnd"/>
      <w:r w:rsidR="00B600F2" w:rsidRPr="00B600F2">
        <w:rPr>
          <w:lang w:val="uk-UA" w:bidi="uk-UA"/>
        </w:rPr>
        <w:t>, буд. 78</w:t>
      </w:r>
      <w:r w:rsidR="00706F19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05020D23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94B10">
        <w:rPr>
          <w:b/>
          <w:bCs/>
          <w:color w:val="000000"/>
          <w:lang w:val="uk-UA" w:eastAsia="uk-UA" w:bidi="uk-UA"/>
        </w:rPr>
        <w:t xml:space="preserve"> </w:t>
      </w:r>
      <w:r w:rsidR="00B600F2">
        <w:rPr>
          <w:sz w:val="24"/>
          <w:szCs w:val="24"/>
          <w:lang w:val="uk-UA"/>
        </w:rPr>
        <w:t xml:space="preserve">1 740 424,80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402"/>
        <w:gridCol w:w="851"/>
        <w:gridCol w:w="964"/>
        <w:gridCol w:w="964"/>
      </w:tblGrid>
      <w:tr w:rsidR="00B600F2" w:rsidRPr="00B600F2" w14:paraId="60CD7941" w14:textId="77777777" w:rsidTr="00F858C1"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4C094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490D0E1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14E2304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37FF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383114F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4DFD8F8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13784BC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F859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5584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107CAB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8E08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0CA027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B600F2" w:rsidRPr="00B600F2" w14:paraId="433DC3D3" w14:textId="77777777" w:rsidTr="00F858C1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B18D47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5B9DB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7D0F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555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D57B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60ED5696" w14:textId="77777777" w:rsidTr="00F858C1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8E3DF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BC4B4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3263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E9B0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EA17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43965C6D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F975B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E2FE3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FE949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57CD9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356D0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1097C965" w14:textId="77777777" w:rsidTr="00F858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64ACE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B3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AA86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3E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B0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3F0BE933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15EDFA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751D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333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7BE5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DB37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34682920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FE301B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48D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0918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9EE9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9052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7615FA5C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FE76A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EB0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EC2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06B5326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705B216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E89D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C153D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7AE48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0C6F922B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32A58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89C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756F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B3F0A6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193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ADF2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4B5F47D2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473BB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8E0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7A2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070C512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227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2DEE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86C8C6C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32AB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54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FA6F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4EB649F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A36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D76A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8C00BFD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4033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679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1B7D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67E7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2A8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:rsidR="00B600F2" w:rsidRPr="00B600F2" w14:paraId="576E59A3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98953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600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1B81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08E1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0D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B600F2" w:rsidRPr="00B600F2" w14:paraId="7D1E1833" w14:textId="77777777" w:rsidTr="00F858C1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71AF1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5E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D7A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B6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7D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3FED9154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34CD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7DF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699B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222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365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3C2E5834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D28A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0A3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A3DD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74C234F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7FA1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2547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4FB5D77F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AA4F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B56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62AA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16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3A6FD98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 (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0AF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321D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542C3A29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190B4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DBC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C04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524B533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41C4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AB9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B600F2" w:rsidRPr="00B600F2" w14:paraId="522FA5B2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0183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410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D98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C38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1BD1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B600F2" w:rsidRPr="00B600F2" w14:paraId="6794E90A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47A0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B1D2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AE7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BC6000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608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365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B600F2" w:rsidRPr="00B600F2" w14:paraId="6FF77215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D0B2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103C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966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8AE3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EBE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:rsidR="00B600F2" w:rsidRPr="00B600F2" w14:paraId="3295DF13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E0760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DDC9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519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82DFA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8B007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61EE58F5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9BB04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352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1530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40B598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5CDE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8220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0DE7247B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D796D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31FF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DD00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23DB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410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3041166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F423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5FC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F08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5A2E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7F87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600F2" w:rsidRPr="00B600F2" w14:paraId="31EAEE65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1C4EE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778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2F81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4604A07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3A8BBBE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592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8D7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B600F2" w:rsidRPr="00B600F2" w14:paraId="38A991F2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8677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303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A9D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5D8B5A3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4612051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2EC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A0A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B600F2" w:rsidRPr="00B600F2" w14:paraId="4C4E1BC4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0B1E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4CAB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E7B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2442F60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37E62EC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CA0B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71D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B600F2" w:rsidRPr="00B600F2" w14:paraId="0C015114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C1AE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BF1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C391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A67AEB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7016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41C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531A450B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0215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EAF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56EC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5A6DE9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559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05CF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3C231F10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7998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9A46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53E3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F80974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3E3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4844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0,065</w:t>
            </w:r>
          </w:p>
        </w:tc>
      </w:tr>
      <w:tr w:rsidR="00B600F2" w:rsidRPr="00B600F2" w14:paraId="02006AA4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6B740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8B8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9C45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D297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DCD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C6C3D3B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07BCD7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464D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D69B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C8032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ED05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5A39EEBC" w14:textId="77777777" w:rsidTr="00F858C1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75B1C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6F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53F0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13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45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60B5A33E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8946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2727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01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741B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23C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091FBAB8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4633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F74D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36FD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598D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549D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5BD13F55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ADBF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66D2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533E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4DF2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20B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0B41DDC0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78FD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5535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BFC1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C80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E3C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701C1A3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4D8C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5D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65F9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D83B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2B9E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0448656A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E360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C4E2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78F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1C35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139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21AF0416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674EC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5F5C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595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85B139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90C24C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EA9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FC6E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16,5</w:t>
            </w:r>
          </w:p>
        </w:tc>
      </w:tr>
      <w:tr w:rsidR="00B600F2" w:rsidRPr="00B600F2" w14:paraId="064B2E9E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C7AF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6075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2B2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4148914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165*1,01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ADC7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87A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166,65</w:t>
            </w:r>
          </w:p>
        </w:tc>
      </w:tr>
      <w:tr w:rsidR="00B600F2" w:rsidRPr="00B600F2" w14:paraId="5BCE225F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811E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4A99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A95F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009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B955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B600F2" w:rsidRPr="00B600F2" w14:paraId="0B0244A9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96D9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A32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8E79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25D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E1D9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600F2" w:rsidRPr="00B600F2" w14:paraId="7CC6CA8A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10C53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A7CD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3FDE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F55F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B0A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600F2" w:rsidRPr="00B600F2" w14:paraId="6B81F002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550D5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D8A2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A32B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7EE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A523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600F2" w:rsidRPr="00B600F2" w14:paraId="4694B301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E1749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3767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56FF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B59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16F0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4AE33629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4019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D914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A92E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2806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037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10,5</w:t>
            </w:r>
          </w:p>
        </w:tc>
      </w:tr>
      <w:tr w:rsidR="00B600F2" w:rsidRPr="00B600F2" w14:paraId="3D83E712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A1B0B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277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3D94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д. 7,8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3D16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587B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105</w:t>
            </w:r>
          </w:p>
        </w:tc>
      </w:tr>
      <w:tr w:rsidR="00B600F2" w:rsidRPr="00B600F2" w14:paraId="795D8483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47FD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97E4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F1AF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ABBD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0AD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B600F2" w:rsidRPr="00B600F2" w14:paraId="1B508FF9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B18E7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2C21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CF74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6B37092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029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E3F5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7D7F97E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0131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9CFE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8689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0524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0375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C67C308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B3E6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5B0E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0BD0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7C0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3D5A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36F20938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B1C43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BE8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93CD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100F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EE84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D965096" w14:textId="77777777" w:rsidTr="00F858C1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5874D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6C7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53EB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CA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B7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39BE0468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9E81B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FE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419A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2D7D2C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32+16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E43B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622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</w:tr>
      <w:tr w:rsidR="00B600F2" w:rsidRPr="00B600F2" w14:paraId="6896508F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49BBDC2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F8A95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4C864AA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ВПК-2110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A916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9FB9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B600F2" w:rsidRPr="00B600F2" w14:paraId="441B586B" w14:textId="77777777" w:rsidTr="00F858C1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99D637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DE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D236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ВПК-2111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2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E2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:rsidR="00B600F2" w:rsidRPr="00B600F2" w14:paraId="720F5A17" w14:textId="77777777" w:rsidTr="00F858C1">
        <w:trPr>
          <w:gridAfter w:val="4"/>
          <w:wAfter w:w="6181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1BD311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D255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200277B" w14:textId="77777777" w:rsidR="00B600F2" w:rsidRPr="00B600F2" w:rsidRDefault="00B600F2" w:rsidP="00B600F2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600F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</w:t>
      </w:r>
    </w:p>
    <w:p w14:paraId="6AF76EBA" w14:textId="77777777" w:rsidR="00B600F2" w:rsidRPr="00B600F2" w:rsidRDefault="00B600F2" w:rsidP="00B600F2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600F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tbl>
      <w:tblPr>
        <w:tblW w:w="108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2997"/>
        <w:gridCol w:w="1559"/>
        <w:gridCol w:w="471"/>
        <w:gridCol w:w="805"/>
      </w:tblGrid>
      <w:tr w:rsidR="00B600F2" w:rsidRPr="00B600F2" w14:paraId="6BA6DFFB" w14:textId="77777777" w:rsidTr="00F858C1">
        <w:trPr>
          <w:gridAfter w:val="1"/>
          <w:wAfter w:w="805" w:type="dxa"/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FB5A1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7B63C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75E9C5CD" w14:textId="77777777" w:rsidTr="00F858C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BEB854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564368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B52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710D95E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313C430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6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4B02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347642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97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212B4E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86C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B600F2" w:rsidRPr="00B600F2" w14:paraId="1E9DEAE4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56422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D08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DA18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99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F3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4BC3F581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48FD9A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5CF71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FB5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F0C68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BC1BA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4758C899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AE3626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012F1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377C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7BB8D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30663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2BCDA5A7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147E1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6BA9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D73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307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C9E3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4E0C8A7B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8C81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00A3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E7B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192D699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8A75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742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7C4F7727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295EC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1CA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92D4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Яскрава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Omron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 (аналог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</w:t>
            </w:r>
          </w:p>
          <w:p w14:paraId="5AD9D06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0026)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1B29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AF2B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78E481FE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9B1758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4E5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8D1A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евакуації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=0,0015)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06F3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6EED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CE03BBB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5BE4B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E24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6E4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3AF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CC14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1222D10F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0348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CC0D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CE9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5CE8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FD53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611DAFF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AE38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7529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31B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ACCF6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DBE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64ED39E4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0B5DC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64E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60D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4E1C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E49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70C17C77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D2DE6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A276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419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AF74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EB1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3B4B5A8C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0E5A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629D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89C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502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3001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09F250B0" w14:textId="77777777" w:rsidTr="00F858C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DD91F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F4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4820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38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7D2F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600F2" w:rsidRPr="00B600F2" w14:paraId="405C89D0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E36E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CC98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28A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E3164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A2D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48B185E7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1FC5C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26B1C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DD85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3B0B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3D510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7E867169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AC682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5007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FE7A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F514E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0603" w14:textId="77777777" w:rsidR="00B600F2" w:rsidRPr="00B600F2" w:rsidRDefault="00B600F2" w:rsidP="00B600F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600F2" w:rsidRPr="00B600F2" w14:paraId="47D1ED3E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B9BE90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03FB4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A85E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FFF08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7AA6D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600F2" w:rsidRPr="00B600F2" w14:paraId="0624938A" w14:textId="77777777" w:rsidTr="00F858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872E9A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3A3E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84E76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F5E79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816EF" w14:textId="77777777" w:rsidR="00B600F2" w:rsidRPr="00B600F2" w:rsidRDefault="00B600F2" w:rsidP="00B600F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600F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43CB7E6" w14:textId="77777777" w:rsidR="00B600F2" w:rsidRPr="00B600F2" w:rsidRDefault="00B600F2" w:rsidP="00B600F2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E2E71"/>
    <w:rsid w:val="005F738F"/>
    <w:rsid w:val="00627625"/>
    <w:rsid w:val="00654816"/>
    <w:rsid w:val="00682467"/>
    <w:rsid w:val="006936A8"/>
    <w:rsid w:val="006C0281"/>
    <w:rsid w:val="006C45A1"/>
    <w:rsid w:val="006D4FEC"/>
    <w:rsid w:val="00706F19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B600F2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3093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numbering" w:customStyle="1" w:styleId="1">
    <w:name w:val="Нет списка1"/>
    <w:next w:val="a2"/>
    <w:uiPriority w:val="99"/>
    <w:semiHidden/>
    <w:unhideWhenUsed/>
    <w:rsid w:val="00706F19"/>
  </w:style>
  <w:style w:type="character" w:styleId="a8">
    <w:name w:val="Hyperlink"/>
    <w:basedOn w:val="a0"/>
    <w:uiPriority w:val="99"/>
    <w:semiHidden/>
    <w:unhideWhenUsed/>
    <w:rsid w:val="00706F1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6F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a">
    <w:name w:val="Normal (Web)"/>
    <w:basedOn w:val="a"/>
    <w:uiPriority w:val="99"/>
    <w:semiHidden/>
    <w:unhideWhenUsed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06F1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06F1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706F19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semiHidden/>
    <w:rsid w:val="00706F1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706F19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st42">
    <w:name w:val="st42"/>
    <w:uiPriority w:val="99"/>
    <w:rsid w:val="00706F19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rsid w:val="00706F1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706F1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706F1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0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86</cp:revision>
  <dcterms:created xsi:type="dcterms:W3CDTF">2022-11-18T12:35:00Z</dcterms:created>
  <dcterms:modified xsi:type="dcterms:W3CDTF">2024-09-04T09:20:00Z</dcterms:modified>
</cp:coreProperties>
</file>