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DD17BD1" w14:textId="4C19FD13" w:rsidR="00592D84" w:rsidRPr="00592D84" w:rsidRDefault="00592D84" w:rsidP="00592D84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bookmarkStart w:id="3" w:name="_Hlk164152828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"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Капітальний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ремонт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утеплення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фасадів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житлової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будівлі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за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адресою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: </w:t>
      </w:r>
      <w:bookmarkStart w:id="4" w:name="_Hlk173753515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ж/м Парус, буд. 1</w:t>
      </w:r>
      <w:r w:rsidR="0049523F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-</w:t>
      </w:r>
      <w:r w:rsidR="00456AF7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И</w:t>
      </w:r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у м.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Дніпрі</w:t>
      </w:r>
      <w:bookmarkEnd w:id="4"/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" - заходи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енергозбереження</w:t>
      </w:r>
      <w:proofErr w:type="spellEnd"/>
    </w:p>
    <w:bookmarkEnd w:id="3"/>
    <w:p w14:paraId="2887C45D" w14:textId="77777777" w:rsidR="00592D84" w:rsidRPr="00592D84" w:rsidRDefault="00592D84" w:rsidP="00592D8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336DA62F" w14:textId="062D78E1" w:rsidR="006C45A1" w:rsidRPr="006C45A1" w:rsidRDefault="00592D84" w:rsidP="00592D84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19A375E" w14:textId="79C0F707" w:rsidR="00592D84" w:rsidRPr="00592D84" w:rsidRDefault="00D35384" w:rsidP="00592D8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"Капітальний ремонт з утеплення фасадів житлової будівлі за </w:t>
      </w:r>
      <w:proofErr w:type="spellStart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ж/м Парус, буд. 1</w:t>
      </w:r>
      <w:r w:rsidR="0049523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456AF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И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м. Дніпрі" - заходи з енергозбереження, Код ДК 021:2015: 45453000-7 Капітальний ремонт і реставрація </w:t>
      </w:r>
    </w:p>
    <w:p w14:paraId="7DE472FF" w14:textId="7AE3677F" w:rsidR="00286919" w:rsidRPr="00D35384" w:rsidRDefault="00BC2D77" w:rsidP="00592D84">
      <w:r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73AEC4E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592D84">
        <w:rPr>
          <w:rStyle w:val="a4"/>
        </w:rPr>
        <w:t xml:space="preserve"> робота</w:t>
      </w:r>
    </w:p>
    <w:p w14:paraId="41865F8C" w14:textId="5B61CDB8" w:rsidR="00243DEB" w:rsidRPr="00243DEB" w:rsidRDefault="00D5350E" w:rsidP="00592D8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592D84">
        <w:rPr>
          <w:color w:val="000000"/>
          <w:lang w:val="uk-UA" w:eastAsia="uk-UA" w:bidi="uk-UA"/>
        </w:rPr>
        <w:t xml:space="preserve">м. Дніпро, </w:t>
      </w:r>
      <w:r w:rsidR="00592D84" w:rsidRPr="00592D84">
        <w:rPr>
          <w:color w:val="000000"/>
          <w:lang w:val="uk-UA" w:eastAsia="uk-UA" w:bidi="uk-UA"/>
        </w:rPr>
        <w:t>ж/м Парус, буд. 1</w:t>
      </w:r>
      <w:r w:rsidR="0049523F">
        <w:rPr>
          <w:color w:val="000000"/>
          <w:lang w:val="uk-UA" w:eastAsia="uk-UA" w:bidi="uk-UA"/>
        </w:rPr>
        <w:t>-</w:t>
      </w:r>
      <w:r w:rsidR="00456AF7">
        <w:rPr>
          <w:color w:val="000000"/>
          <w:lang w:val="uk-UA" w:eastAsia="uk-UA" w:bidi="uk-UA"/>
        </w:rPr>
        <w:t>И</w:t>
      </w:r>
      <w:r w:rsidR="00592D84" w:rsidRPr="00592D84"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</w:p>
    <w:p w14:paraId="7C1BB3E7" w14:textId="55E7D4FA" w:rsidR="00592D84" w:rsidRPr="00592D84" w:rsidRDefault="00592D84" w:rsidP="00592D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 w:rsidRPr="00877D83">
        <w:rPr>
          <w:lang w:val="uk-UA"/>
        </w:rPr>
        <w:t xml:space="preserve">Вид та ідентифікатор процедури закупівлі: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Відкриті торги з особливостями,  </w:t>
      </w:r>
      <w:r w:rsidRPr="00877D83">
        <w:rPr>
          <w:lang w:val="uk-UA"/>
        </w:rPr>
        <w:t xml:space="preserve">Очікувана вартість та обґрунтування очікуваної вартості предмета закупівлі: </w:t>
      </w:r>
      <w:r w:rsidR="0049523F">
        <w:rPr>
          <w:b/>
          <w:bCs/>
          <w:sz w:val="24"/>
          <w:szCs w:val="24"/>
          <w:lang w:val="uk-UA"/>
        </w:rPr>
        <w:t xml:space="preserve"> </w:t>
      </w:r>
      <w:r w:rsidR="00456AF7">
        <w:rPr>
          <w:sz w:val="24"/>
          <w:szCs w:val="24"/>
          <w:lang w:val="uk-UA"/>
        </w:rPr>
        <w:t xml:space="preserve"> </w:t>
      </w:r>
      <w:r w:rsidR="00456AF7">
        <w:rPr>
          <w:sz w:val="24"/>
          <w:szCs w:val="24"/>
          <w:lang w:val="uk-UA"/>
        </w:rPr>
        <w:t>5 865 501,6</w:t>
      </w:r>
      <w:r w:rsidR="00456AF7" w:rsidRPr="009B1033">
        <w:rPr>
          <w:sz w:val="24"/>
          <w:szCs w:val="24"/>
          <w:lang w:val="uk-UA"/>
        </w:rPr>
        <w:t xml:space="preserve"> </w:t>
      </w:r>
      <w:r w:rsidR="00456AF7" w:rsidRPr="00DF55CB">
        <w:rPr>
          <w:sz w:val="24"/>
          <w:szCs w:val="24"/>
          <w:lang w:val="uk-UA"/>
        </w:rPr>
        <w:t xml:space="preserve">   </w:t>
      </w:r>
      <w:r w:rsidR="0049523F" w:rsidRPr="009B1033">
        <w:rPr>
          <w:sz w:val="24"/>
          <w:szCs w:val="24"/>
          <w:lang w:val="uk-UA"/>
        </w:rPr>
        <w:t xml:space="preserve"> </w:t>
      </w:r>
      <w:r w:rsidRPr="00877D83">
        <w:rPr>
          <w:b/>
          <w:lang w:val="uk-UA"/>
        </w:rPr>
        <w:t xml:space="preserve"> </w:t>
      </w:r>
      <w:r w:rsidRPr="00877D83">
        <w:rPr>
          <w:lang w:val="uk-UA"/>
        </w:rPr>
        <w:t xml:space="preserve">грн.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 </w:t>
      </w:r>
      <w:r w:rsidRPr="00877D83">
        <w:rPr>
          <w:lang w:val="uk-UA"/>
        </w:rPr>
        <w:t xml:space="preserve">  </w:t>
      </w:r>
      <w:proofErr w:type="spellStart"/>
      <w:r w:rsidRPr="00592D84">
        <w:t>Очікувана</w:t>
      </w:r>
      <w:proofErr w:type="spellEnd"/>
      <w:r w:rsidRPr="00592D84">
        <w:t xml:space="preserve"> </w:t>
      </w:r>
      <w:proofErr w:type="spellStart"/>
      <w:r w:rsidRPr="00592D84">
        <w:t>вартість</w:t>
      </w:r>
      <w:proofErr w:type="spellEnd"/>
      <w:r w:rsidRPr="00592D84">
        <w:t xml:space="preserve"> предмета </w:t>
      </w:r>
      <w:proofErr w:type="spellStart"/>
      <w:proofErr w:type="gramStart"/>
      <w:r w:rsidRPr="00592D84">
        <w:t>закупівлі</w:t>
      </w:r>
      <w:proofErr w:type="spellEnd"/>
      <w:r w:rsidRPr="00592D84">
        <w:t xml:space="preserve">  </w:t>
      </w:r>
      <w:proofErr w:type="spellStart"/>
      <w:r w:rsidRPr="00592D84">
        <w:t>визначена</w:t>
      </w:r>
      <w:proofErr w:type="spellEnd"/>
      <w:proofErr w:type="gramEnd"/>
      <w:r w:rsidRPr="00592D84">
        <w:t xml:space="preserve"> </w:t>
      </w:r>
      <w:proofErr w:type="spellStart"/>
      <w:r w:rsidRPr="00592D84">
        <w:t>відповідно</w:t>
      </w:r>
      <w:proofErr w:type="spellEnd"/>
      <w:r w:rsidRPr="00592D84">
        <w:t xml:space="preserve"> до  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 та </w:t>
      </w:r>
      <w:proofErr w:type="spellStart"/>
      <w:r w:rsidRPr="00592D84">
        <w:t>експертизи</w:t>
      </w:r>
      <w:proofErr w:type="spellEnd"/>
      <w:r w:rsidRPr="00592D84">
        <w:t xml:space="preserve"> до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. </w:t>
      </w:r>
    </w:p>
    <w:p w14:paraId="6EA6FC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92D84">
        <w:rPr>
          <w:rFonts w:ascii="Times New Roman" w:eastAsia="Times New Roman" w:hAnsi="Times New Roman" w:cs="Times New Roman"/>
          <w:sz w:val="22"/>
          <w:szCs w:val="22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 </w:t>
      </w:r>
      <w:r w:rsidRPr="00592D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</w:p>
    <w:p w14:paraId="15C369E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66C8E0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A7B7C8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3E0D1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6E2E4A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1ED07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1774E19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5B0326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17540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2DE0B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155E67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887C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B5D51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D1EF1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40ED63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C37E0D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D56E760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7CFDF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7C4113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FF1BC6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4EA35CD" w14:textId="77777777" w:rsidR="0049523F" w:rsidRPr="0049523F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9523F" w:rsidRPr="0049523F" w:rsidSect="0049523F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7"/>
        <w:gridCol w:w="4734"/>
        <w:gridCol w:w="653"/>
        <w:gridCol w:w="1418"/>
        <w:gridCol w:w="1418"/>
        <w:gridCol w:w="1387"/>
        <w:gridCol w:w="31"/>
        <w:gridCol w:w="28"/>
      </w:tblGrid>
      <w:tr w:rsidR="00456AF7" w:rsidRPr="00456AF7" w14:paraId="78F7EC61" w14:textId="77777777" w:rsidTr="00ED6768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FB625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lastRenderedPageBreak/>
              <w:t>Відомість</w:t>
            </w:r>
            <w:proofErr w:type="spellEnd"/>
            <w:r w:rsidRPr="00456AF7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обсягів</w:t>
            </w:r>
            <w:proofErr w:type="spellEnd"/>
            <w:r w:rsidRPr="00456AF7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робіт</w:t>
            </w:r>
            <w:proofErr w:type="spellEnd"/>
          </w:p>
        </w:tc>
      </w:tr>
      <w:tr w:rsidR="00456AF7" w:rsidRPr="00456AF7" w14:paraId="20E5F604" w14:textId="77777777" w:rsidTr="00ED6768">
        <w:trPr>
          <w:gridAfter w:val="2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44A7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9693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6926C17" w14:textId="77777777" w:rsidTr="00ED6768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1BB02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Капітальний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адресою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ж/м Парус, буд. 1</w:t>
            </w: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>-И</w:t>
            </w: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м.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Дніпрі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-</w:t>
            </w:r>
          </w:p>
          <w:p w14:paraId="0E42751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заходи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енергозбереження</w:t>
            </w:r>
            <w:proofErr w:type="spellEnd"/>
          </w:p>
        </w:tc>
      </w:tr>
      <w:tr w:rsidR="00456AF7" w:rsidRPr="00456AF7" w14:paraId="4E6B80D5" w14:textId="77777777" w:rsidTr="00ED6768">
        <w:trPr>
          <w:jc w:val="center"/>
        </w:trPr>
        <w:tc>
          <w:tcPr>
            <w:tcW w:w="102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49707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к=1,2</w:t>
            </w:r>
          </w:p>
        </w:tc>
      </w:tr>
      <w:tr w:rsidR="00456AF7" w:rsidRPr="00456AF7" w14:paraId="0C6D36F3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3A46C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FBAA44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3DED8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0CEE9F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6CF2042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96A6E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D8D0E0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0324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74D07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456AF7" w:rsidRPr="00456AF7" w14:paraId="3BBC5A95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F1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24B6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42C3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82C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52B5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56AF7" w:rsidRPr="00456AF7" w14:paraId="6B14B3AA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EBE5E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F148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Локальний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кошторис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02-01-01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архітектурни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рішення</w:t>
            </w:r>
            <w:proofErr w:type="spellEnd"/>
          </w:p>
          <w:p w14:paraId="48242BF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по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утепленню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фасаду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71B7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5665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53133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341A1607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3D71A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ED50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F964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5241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3681B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F747023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CBE34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A373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5037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28E7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80922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B441AEF" w14:textId="77777777" w:rsidTr="00ED6768">
        <w:trPr>
          <w:gridBefore w:val="1"/>
          <w:gridAfter w:val="1"/>
          <w:wBefore w:w="29" w:type="dxa"/>
          <w:wAfter w:w="28" w:type="dxa"/>
          <w:trHeight w:val="80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FEB39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BE57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F08F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8691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93698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8617719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CA3A2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048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6693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F549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3C4CF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5E3BA6E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22CC2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DE3D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621B288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F2A3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2A7D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5EB21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44987B9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73FB2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613C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а/ц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19D9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8BEE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71154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82A3F31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E8C2F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244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а/ц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56C7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F05A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59554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34FD903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C7320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6768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  <w:p w14:paraId="118EFAC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7925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6CD1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275E0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5E2C3A4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451C1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3433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6A34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657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2A253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8D86787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782C7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DB7E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895E6E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  <w:p w14:paraId="19C6E8C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E00F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83E0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CF756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C6B3C86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08A85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F0D0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7C130C2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5E26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B3FB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1929F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E46D42E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FDB41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21D1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Демонтаж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39DB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5D6C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9CBE8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1618649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46C1F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B6DE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5177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1AEB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7923D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2EB9824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6996C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A3E9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5FCFE8B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FA7C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5057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0,0215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60781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3712E4E2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38871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3CB1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68B3C2C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- 14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3E8F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E218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6A10C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DC46FC6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E3813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160B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Супутникова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тарілка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833C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8522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75A19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FC04072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00E3F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51BF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ED24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0DA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1621,4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F9E48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49B622D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751A7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6661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</w:p>
          <w:p w14:paraId="0F08104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(30% цоколь)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5079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06A7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605B4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1CD3D6E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1243F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6E7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42B6CA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самоскиди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місткість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ковша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3F69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FA6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4,970709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5E7C2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B3E2D65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BA825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66A1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BFE5B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B972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0,552301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41D96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8B00FAD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60418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E969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4ABD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1814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5,52301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A8FAF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CF1287A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5619B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47DD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69FC28B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4157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7FCD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9B03E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ED3703F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AACAA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E407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AF09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D8E7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6FB73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538AE97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86097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6C9C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7817375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DB4295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[без</w:t>
            </w:r>
          </w:p>
          <w:p w14:paraId="73A2520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</w:p>
          <w:p w14:paraId="3532DB6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 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88D4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0F53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743,01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FB6AA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47DE210" w14:textId="77777777" w:rsidTr="00ED6768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8EA9C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4FA3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15D0A4D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0050AC2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9BD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CD6C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743,01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99988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C566A49" w14:textId="77777777" w:rsidR="00456AF7" w:rsidRPr="00456AF7" w:rsidRDefault="00456AF7" w:rsidP="00456AF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56AF7" w:rsidRPr="00456AF7" w:rsidSect="00456AF7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56AF7" w:rsidRPr="00456AF7" w14:paraId="2CDB1BD8" w14:textId="77777777" w:rsidTr="00ED676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A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7A0FB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A00E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74F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39DD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56AF7" w:rsidRPr="00456AF7" w14:paraId="6B9703B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C8060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C559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188B94D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9A49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B2BC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1C9BF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29A1E8B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75EF1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282B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CE71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A43E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8CF4D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ED5E38B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92A20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5F816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73F3F42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0E97A2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480097E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59D0D32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2907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B9C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388,26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BD64E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D3C6A85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87003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2145E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03849B8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114F11E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F44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D4EE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388,26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EA013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8C46BD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CF799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8405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9231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33EB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1A79E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FFB54F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68E7E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62F0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65D9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1E32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C3C22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202FC0F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F74DA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A521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CEB9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6DD8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ACECB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1ABA51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8C866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D8ED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D8B0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B328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0D6A1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9B1FF9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E80CD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41462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D534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FF16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3CE1D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DA766F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A79DD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5E6A3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421C98A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99AE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7A3E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367EB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BC9062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2574E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1DEA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4.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Теплоізоляція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цокольних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конструкцій</w:t>
            </w:r>
            <w:proofErr w:type="spellEnd"/>
          </w:p>
          <w:p w14:paraId="24C6F99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пінополістирольними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плитами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100 мм (ТИП 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10E2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9169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951EB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041B47F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FD3F8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A537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1C68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9833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7B463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40DA55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B66A6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1C5AB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62D0F6E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59C95E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6330335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E315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80BA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5319B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360B6A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8C049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9911D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034E17B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65EF5F5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//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шар по периметру на h=2</w:t>
            </w:r>
          </w:p>
          <w:p w14:paraId="2B29E42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3731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2B33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A1FC8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311AFB7C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4C240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FB21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цоколю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0962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DB9B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CAE0B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D72697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E906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6766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9A6E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6044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3EEF6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1EC5A06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45563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9879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2D51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5A02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6DFF6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BDC5CF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46943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FC08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961F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F3A2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57080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3895BF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E7815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58D77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FD95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0920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FFDB3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F89DC9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99F92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F858F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7A7A932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8C8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85E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EF187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304AE28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E0DE3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95E1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015A585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50 мм (торец плит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AE05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E077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F0F74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37793D1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E0352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3B4D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C90B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9823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34825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3BCE00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28798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CA633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74E146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9713C7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782A3A0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2499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D36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D627A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A81032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EA5D2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03A20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1F6B43E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7119B81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7E76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62CB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5E6CC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CBD43A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62298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136A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3CFB81F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150 мм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знизу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6730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8464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5E325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686027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99C5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059D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2DCC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C922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EF2C6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1F68A7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1973C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7BB6B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321D7C5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03925F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1B71A22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7166D24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E411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3F1E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D365D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13CBB0F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2A311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AA655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26FDE17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proofErr w:type="gram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штукатурка</w:t>
            </w:r>
          </w:p>
          <w:p w14:paraId="74BE800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3179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CBD6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2B893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C4DC09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E0F66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58DDD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5243BC4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ABF9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4EED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3C09B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0D9B0D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E25E8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0928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1C45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7320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35FA8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A61013D" w14:textId="77777777" w:rsidR="00456AF7" w:rsidRPr="00456AF7" w:rsidRDefault="00456AF7" w:rsidP="00456AF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56AF7" w:rsidRPr="00456AF7" w:rsidSect="00456AF7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56AF7" w:rsidRPr="00456AF7" w14:paraId="28668A9E" w14:textId="77777777" w:rsidTr="00ED676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6DB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3805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F688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554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6EBF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56AF7" w:rsidRPr="00456AF7" w14:paraId="5DDC6EEB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E091D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48832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72DD68E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30D7DF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27A755A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8E0CC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E47E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6A2A1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CDA0FE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9815A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43B5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  <w:p w14:paraId="68E4E93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</w:p>
          <w:p w14:paraId="30D4E6A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1B3E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F0B2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DB51B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8B21A6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A0DC8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8BEB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981F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BDAD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082CF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338533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AAF7D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F2F5E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03D18B0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E22D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A8A8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40DBA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7880E5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DD36E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8F1DA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7C72115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0503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1E92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BB611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99F94F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99E8E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89D27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025B2D0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EDBB95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4E6311B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C27E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36AC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A47EC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9A263DD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21D1C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7A365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21832FB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0C9B12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149F12A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C059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0033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D7609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CD946F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DE06A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B207B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55DDCEA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94E46F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0B05719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фасаду будки)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2502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631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CA9C4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A97AEA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84A4B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B097D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36BCE66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07DF96B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27A6E00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C25D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4414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FA40E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FB424B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1468B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19D0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22F1F50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3750EA9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3E09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CF7B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88446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54E255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F1546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FB7A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653E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D4F3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53937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1A355C8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FA2E0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C5873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25E0D80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DCCE50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CERESIT MB при</w:t>
            </w:r>
          </w:p>
          <w:p w14:paraId="787B1ED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</w:t>
            </w:r>
          </w:p>
          <w:p w14:paraId="265C4F5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CA00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4548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155,62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DBC86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CCE040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1EC60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EE0D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4725699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0150572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2CC9F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DBFB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BF7A9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088F79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7CA0B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E33B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3E0C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2391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63D25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608791C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8E7D1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60FDF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0DFCF88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CD7A0B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373DA3D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52C31F4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4057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381A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B2879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329BA36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1AE51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2720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частини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  <w:p w14:paraId="1C6C460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6BD0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E8A8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249CA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252FFC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D8078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665F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39CD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4963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C4433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C3C029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2B3FA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3497C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67B0293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97D4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721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FD15D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1F0061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3C561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068A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BD1D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F0D8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6289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F93B29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25928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2B1B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8723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1FBA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7EEE9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026A3F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36B9B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7ECB1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5141FAA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90B6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7D74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58,79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8B46C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6F2A8EB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6D47F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EDDF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74CE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D84B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B9620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5DBAF45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471B5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F7AA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1CB3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DAF6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DF0BF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A24C726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DFB30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4AA0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1E5C94A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ED18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84D1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31E4D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8AB9D66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F8DBB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2C0D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C05F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EA29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B1237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7D89A3F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C218D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40A2B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41AF047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A6B9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D97E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8A61D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BA2499D" w14:textId="77777777" w:rsidR="00456AF7" w:rsidRPr="00456AF7" w:rsidRDefault="00456AF7" w:rsidP="00456AF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56AF7" w:rsidRPr="00456AF7" w:rsidSect="00456AF7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56AF7" w:rsidRPr="00456AF7" w14:paraId="1EFB73E3" w14:textId="77777777" w:rsidTr="00ED676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E71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391F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407F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C3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8907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56AF7" w:rsidRPr="00456AF7" w14:paraId="5BF1DDF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99949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66FD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DAF7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288E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EB0A2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63022B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DC944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27D2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834E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380B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3E397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E44447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AF8F4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1892B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02C1ADD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68A1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B5EC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0F14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DEC651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02B09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D6F4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13.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бокового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верхнього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</w:p>
          <w:p w14:paraId="65E2587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товщіною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20</w:t>
            </w:r>
            <w:proofErr w:type="gram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7F7F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07D7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9598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32AF56F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EEDD0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3105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D00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AD69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07393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55EEDA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165FF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6B785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59A7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4C6A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B5468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376830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CEEB6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29341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6DC1461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B402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97AA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741C8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178EC4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8CF79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02114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7D5C981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6443B45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B90D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FF99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3626B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50695D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0CAAD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02040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7461037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 декоративна</w:t>
            </w:r>
          </w:p>
          <w:p w14:paraId="48CEC95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FEC9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46E1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2F5CC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71E00B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AEE2E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449B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C73A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DB1D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1CA62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F75965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0EB70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FC6F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068D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1DC2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780C1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2310186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15ECD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AB38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14.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6960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5EBF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DA851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ACE10F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144BA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7BEB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CDD1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A3D9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AA280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122469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6CF88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87C43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0268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32F7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50859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7035AA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FA693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A4425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2F91129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3EE2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4DF5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098A1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2D8F8A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9079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6506A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15BDADA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28BBD03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7AB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82D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3E589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86C3F4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C75B0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FB34B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0A232EC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61BE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A1D3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AF200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610842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C3EDF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DFE6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5295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0588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81366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6DD2DC8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A9ABC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E9C5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0D3A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3BB6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A9382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C25841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3208E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8B748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М150</w:t>
            </w:r>
          </w:p>
          <w:p w14:paraId="71035D1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78F6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53E0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8A7E8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342D7C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487DC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0D4AE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</w:p>
          <w:p w14:paraId="06FF481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(до 50</w:t>
            </w:r>
          </w:p>
          <w:p w14:paraId="0A7CD7A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AA1F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9C88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E318F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6A2E7E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5C279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68685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08785F5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0CEEAF9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276D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6DBA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C611B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2EEA6A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A7993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AE402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21DF07B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43793E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</w:t>
            </w:r>
          </w:p>
          <w:p w14:paraId="6330F28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441E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17BE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2C5611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195D616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7B9A9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E6C24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57B766A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31E9ADC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6CBC32A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F696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BC50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B255E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30F25C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42BDB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7415E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825C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D9F8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EECBD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FEC01B5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28934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660F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Деформаційний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36FC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2E82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D1CE8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E15C6C5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0A445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B767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BD4E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33B1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4EEE3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0E475F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772C2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E689D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1941A92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25C8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3DB4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208D9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2D967E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8DFB6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F273D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2B54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14B2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ACA8EE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BAC80B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73367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E877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17.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FDE8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9F73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FE5FC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7BC66F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D22A1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5B71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E5F3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7F46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792CE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2A4EBC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C6214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F6EEF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343A5B9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86C0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4F68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6346E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FEE9FA1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F630E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EA7E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ПД-1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CBD5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8537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E82560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B68E247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6EAF7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E491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7B22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59789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7472E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11D6F96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BDC03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84ED80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прямолінійних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криволінійних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пожежних</w:t>
            </w:r>
            <w:proofErr w:type="spellEnd"/>
          </w:p>
          <w:p w14:paraId="719845A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огорожею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6108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0A9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F188E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14EC8E7" w14:textId="77777777" w:rsidR="00456AF7" w:rsidRPr="00456AF7" w:rsidRDefault="00456AF7" w:rsidP="00456AF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56AF7" w:rsidRPr="00456AF7" w:rsidSect="00456AF7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56AF7" w:rsidRPr="00456AF7" w14:paraId="0A9C618B" w14:textId="77777777" w:rsidTr="00ED676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FFB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6DE7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2ACF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53A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E180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56AF7" w:rsidRPr="00456AF7" w14:paraId="5AF6ABA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56D04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81629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зв'язок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гальмових</w:t>
            </w:r>
            <w:proofErr w:type="spellEnd"/>
          </w:p>
          <w:p w14:paraId="13B07ED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FEB1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A55B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E6A28B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53C8D8D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23002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C9A8A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0C57789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9161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1C4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54473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4C5F46F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0F372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C2F62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036B32F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/при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428E983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2BDE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9EF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3EE43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0FD1B8C2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3F3A16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4504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19.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7CDE3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27C7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BDDCE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94D8B59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A9AEB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14E5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75D1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BDE8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24B55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48A8F85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E7866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1C430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0E438DE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(50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7992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5CE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1743A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400E67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B0A9E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739CF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зовнішнього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блоку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8E46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014D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6B935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5A94939D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957BD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BC5AB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7AF205F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демонтовани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- 14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C8D7B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C881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B7F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402A816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EFC4C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5DD35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Супутнікова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антенна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1E63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A4AA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BF1E8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DF117EA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F730A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135124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221C81F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2707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1649D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0,0645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CDBDA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6F0CDA85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2F55F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16BDA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3477C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A5037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4249A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4DC0E2AD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28117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29A22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FE20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EA139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9BE58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26DEFF18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C4EBF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9E9E1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35C9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4D86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84,04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9C00FF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192A053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ED07F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589807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D2EF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EAAB1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372BA8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1E90B0D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1D774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74D00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565E81F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куточка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капельника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C317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20862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517,44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3857E5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B147350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FDC772E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37D4E21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7CF2B05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651DC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33533E4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6AF7" w:rsidRPr="00456AF7" w14:paraId="7FB92254" w14:textId="77777777" w:rsidTr="00ED676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8BAD3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406BF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Пересування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горизонталі</w:t>
            </w:r>
            <w:proofErr w:type="spellEnd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плоскій</w:t>
            </w:r>
            <w:proofErr w:type="spellEnd"/>
          </w:p>
          <w:p w14:paraId="3CC39BE9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412145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5EC" w14:textId="77777777" w:rsidR="00456AF7" w:rsidRPr="00456AF7" w:rsidRDefault="00456AF7" w:rsidP="00456AF7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F811D" w14:textId="77777777" w:rsidR="00456AF7" w:rsidRPr="00456AF7" w:rsidRDefault="00456AF7" w:rsidP="00456AF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6AF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2E63D4D" w14:textId="77777777" w:rsidR="0049523F" w:rsidRPr="0049523F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9523F" w:rsidRPr="0049523F" w:rsidSect="0049523F">
          <w:pgSz w:w="11907" w:h="16840"/>
          <w:pgMar w:top="650" w:right="850" w:bottom="367" w:left="1134" w:header="709" w:footer="709" w:gutter="0"/>
          <w:cols w:space="709"/>
        </w:sectPr>
      </w:pPr>
    </w:p>
    <w:p w14:paraId="5BB942B8" w14:textId="77777777" w:rsidR="00592D84" w:rsidRPr="00592D84" w:rsidRDefault="00592D84" w:rsidP="0059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92D8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lastRenderedPageBreak/>
        <w:t xml:space="preserve"> </w:t>
      </w:r>
    </w:p>
    <w:sectPr w:rsidR="00592D84" w:rsidRPr="00592D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D9F" w14:textId="77777777" w:rsidR="0049523F" w:rsidRPr="00D9727A" w:rsidRDefault="0049523F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E6D3" w14:textId="77777777" w:rsidR="00456AF7" w:rsidRPr="00CB1D8F" w:rsidRDefault="00456AF7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7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3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2"/>
  </w:num>
  <w:num w:numId="3" w16cid:durableId="1904564869">
    <w:abstractNumId w:val="6"/>
  </w:num>
  <w:num w:numId="4" w16cid:durableId="819924988">
    <w:abstractNumId w:val="4"/>
  </w:num>
  <w:num w:numId="5" w16cid:durableId="1209294122">
    <w:abstractNumId w:val="10"/>
  </w:num>
  <w:num w:numId="6" w16cid:durableId="890002748">
    <w:abstractNumId w:val="2"/>
  </w:num>
  <w:num w:numId="7" w16cid:durableId="1601832995">
    <w:abstractNumId w:val="15"/>
  </w:num>
  <w:num w:numId="8" w16cid:durableId="1364553849">
    <w:abstractNumId w:val="11"/>
  </w:num>
  <w:num w:numId="9" w16cid:durableId="936406036">
    <w:abstractNumId w:val="34"/>
  </w:num>
  <w:num w:numId="10" w16cid:durableId="626202697">
    <w:abstractNumId w:val="0"/>
  </w:num>
  <w:num w:numId="11" w16cid:durableId="602886309">
    <w:abstractNumId w:val="32"/>
  </w:num>
  <w:num w:numId="12" w16cid:durableId="1399203062">
    <w:abstractNumId w:val="29"/>
  </w:num>
  <w:num w:numId="13" w16cid:durableId="63377927">
    <w:abstractNumId w:val="8"/>
  </w:num>
  <w:num w:numId="14" w16cid:durableId="1783262510">
    <w:abstractNumId w:val="14"/>
  </w:num>
  <w:num w:numId="15" w16cid:durableId="1556772474">
    <w:abstractNumId w:val="25"/>
  </w:num>
  <w:num w:numId="16" w16cid:durableId="2003849054">
    <w:abstractNumId w:val="9"/>
  </w:num>
  <w:num w:numId="17" w16cid:durableId="354310607">
    <w:abstractNumId w:val="19"/>
  </w:num>
  <w:num w:numId="18" w16cid:durableId="1268999962">
    <w:abstractNumId w:val="5"/>
  </w:num>
  <w:num w:numId="19" w16cid:durableId="366679568">
    <w:abstractNumId w:val="21"/>
  </w:num>
  <w:num w:numId="20" w16cid:durableId="580721528">
    <w:abstractNumId w:val="3"/>
  </w:num>
  <w:num w:numId="21" w16cid:durableId="591282102">
    <w:abstractNumId w:val="31"/>
  </w:num>
  <w:num w:numId="22" w16cid:durableId="1717317797">
    <w:abstractNumId w:val="24"/>
  </w:num>
  <w:num w:numId="23" w16cid:durableId="2090958232">
    <w:abstractNumId w:val="7"/>
  </w:num>
  <w:num w:numId="24" w16cid:durableId="1307197858">
    <w:abstractNumId w:val="33"/>
  </w:num>
  <w:num w:numId="25" w16cid:durableId="468479272">
    <w:abstractNumId w:val="18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0"/>
  </w:num>
  <w:num w:numId="29" w16cid:durableId="1379014964">
    <w:abstractNumId w:val="13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2"/>
  </w:num>
  <w:num w:numId="33" w16cid:durableId="901141906">
    <w:abstractNumId w:val="16"/>
  </w:num>
  <w:num w:numId="34" w16cid:durableId="1400053394">
    <w:abstractNumId w:val="17"/>
  </w:num>
  <w:num w:numId="35" w16cid:durableId="1714381843">
    <w:abstractNumId w:val="26"/>
  </w:num>
  <w:num w:numId="36" w16cid:durableId="1658532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56AF7"/>
    <w:rsid w:val="004759CE"/>
    <w:rsid w:val="0049523F"/>
    <w:rsid w:val="004C6AAF"/>
    <w:rsid w:val="00536232"/>
    <w:rsid w:val="00592D84"/>
    <w:rsid w:val="00627ECE"/>
    <w:rsid w:val="00637EE2"/>
    <w:rsid w:val="00654816"/>
    <w:rsid w:val="0068001E"/>
    <w:rsid w:val="006936A8"/>
    <w:rsid w:val="006C0281"/>
    <w:rsid w:val="006C45A1"/>
    <w:rsid w:val="00786FE5"/>
    <w:rsid w:val="007E6806"/>
    <w:rsid w:val="00877D83"/>
    <w:rsid w:val="008C0BAD"/>
    <w:rsid w:val="008E2143"/>
    <w:rsid w:val="008F2D0E"/>
    <w:rsid w:val="009A0EC4"/>
    <w:rsid w:val="009B4280"/>
    <w:rsid w:val="00A22D5C"/>
    <w:rsid w:val="00AC105C"/>
    <w:rsid w:val="00B501EE"/>
    <w:rsid w:val="00B57D85"/>
    <w:rsid w:val="00BB34B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592D84"/>
  </w:style>
  <w:style w:type="numbering" w:customStyle="1" w:styleId="110">
    <w:name w:val="Нет списка11"/>
    <w:next w:val="a2"/>
    <w:uiPriority w:val="99"/>
    <w:semiHidden/>
    <w:unhideWhenUsed/>
    <w:rsid w:val="00592D84"/>
  </w:style>
  <w:style w:type="character" w:styleId="a8">
    <w:name w:val="Hyperlink"/>
    <w:basedOn w:val="a0"/>
    <w:uiPriority w:val="99"/>
    <w:unhideWhenUsed/>
    <w:rsid w:val="00592D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D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592D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592D84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2D8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92D84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592D84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592D84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592D8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592D84"/>
  </w:style>
  <w:style w:type="table" w:customStyle="1" w:styleId="13">
    <w:name w:val="Сетка таблицы1"/>
    <w:basedOn w:val="a1"/>
    <w:next w:val="a5"/>
    <w:uiPriority w:val="59"/>
    <w:rsid w:val="0059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592D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92D84"/>
  </w:style>
  <w:style w:type="numbering" w:customStyle="1" w:styleId="32">
    <w:name w:val="Нет списка3"/>
    <w:next w:val="a2"/>
    <w:uiPriority w:val="99"/>
    <w:semiHidden/>
    <w:unhideWhenUsed/>
    <w:rsid w:val="0049523F"/>
  </w:style>
  <w:style w:type="numbering" w:customStyle="1" w:styleId="120">
    <w:name w:val="Нет списка12"/>
    <w:next w:val="a2"/>
    <w:uiPriority w:val="99"/>
    <w:semiHidden/>
    <w:unhideWhenUsed/>
    <w:rsid w:val="0049523F"/>
  </w:style>
  <w:style w:type="table" w:customStyle="1" w:styleId="33">
    <w:name w:val="Сетка таблицы3"/>
    <w:basedOn w:val="a1"/>
    <w:next w:val="a5"/>
    <w:uiPriority w:val="39"/>
    <w:rsid w:val="004952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49523F"/>
  </w:style>
  <w:style w:type="numbering" w:customStyle="1" w:styleId="310">
    <w:name w:val="Нет списка31"/>
    <w:next w:val="a2"/>
    <w:uiPriority w:val="99"/>
    <w:semiHidden/>
    <w:unhideWhenUsed/>
    <w:rsid w:val="0049523F"/>
  </w:style>
  <w:style w:type="numbering" w:customStyle="1" w:styleId="43">
    <w:name w:val="Нет списка4"/>
    <w:next w:val="a2"/>
    <w:uiPriority w:val="99"/>
    <w:semiHidden/>
    <w:unhideWhenUsed/>
    <w:rsid w:val="0049523F"/>
  </w:style>
  <w:style w:type="numbering" w:customStyle="1" w:styleId="5">
    <w:name w:val="Нет списка5"/>
    <w:next w:val="a2"/>
    <w:uiPriority w:val="99"/>
    <w:semiHidden/>
    <w:unhideWhenUsed/>
    <w:rsid w:val="00456AF7"/>
  </w:style>
  <w:style w:type="numbering" w:customStyle="1" w:styleId="130">
    <w:name w:val="Нет списка13"/>
    <w:next w:val="a2"/>
    <w:uiPriority w:val="99"/>
    <w:semiHidden/>
    <w:unhideWhenUsed/>
    <w:rsid w:val="00456AF7"/>
  </w:style>
  <w:style w:type="table" w:customStyle="1" w:styleId="44">
    <w:name w:val="Сетка таблицы4"/>
    <w:basedOn w:val="a1"/>
    <w:next w:val="a5"/>
    <w:uiPriority w:val="39"/>
    <w:rsid w:val="00456A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56AF7"/>
  </w:style>
  <w:style w:type="numbering" w:customStyle="1" w:styleId="320">
    <w:name w:val="Нет списка32"/>
    <w:next w:val="a2"/>
    <w:uiPriority w:val="99"/>
    <w:semiHidden/>
    <w:unhideWhenUsed/>
    <w:rsid w:val="00456AF7"/>
  </w:style>
  <w:style w:type="numbering" w:customStyle="1" w:styleId="410">
    <w:name w:val="Нет списка41"/>
    <w:next w:val="a2"/>
    <w:uiPriority w:val="99"/>
    <w:semiHidden/>
    <w:unhideWhenUsed/>
    <w:rsid w:val="00456AF7"/>
  </w:style>
  <w:style w:type="numbering" w:customStyle="1" w:styleId="51">
    <w:name w:val="Нет списка51"/>
    <w:next w:val="a2"/>
    <w:uiPriority w:val="99"/>
    <w:semiHidden/>
    <w:unhideWhenUsed/>
    <w:rsid w:val="0045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dcterms:created xsi:type="dcterms:W3CDTF">2022-11-18T12:35:00Z</dcterms:created>
  <dcterms:modified xsi:type="dcterms:W3CDTF">2024-08-06T09:26:00Z</dcterms:modified>
</cp:coreProperties>
</file>