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67AA2" w14:textId="77777777" w:rsidR="00CC2796" w:rsidRPr="00A223F3" w:rsidRDefault="00CC2796" w:rsidP="00CC2796">
      <w:pPr>
        <w:spacing w:after="0" w:line="240" w:lineRule="auto"/>
        <w:rPr>
          <w:rFonts w:ascii="Times New Roman" w:hAnsi="Times New Roman"/>
          <w:lang w:val="uk-UA" w:eastAsia="ru-RU"/>
        </w:rPr>
      </w:pPr>
      <w:bookmarkStart w:id="0" w:name="_Hlk119588843"/>
    </w:p>
    <w:p w14:paraId="382626C8" w14:textId="77777777" w:rsidR="0008267E" w:rsidRPr="0008267E" w:rsidRDefault="0008267E" w:rsidP="0008267E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val="uk-UA" w:eastAsia="ar-SA"/>
          <w14:ligatures w14:val="none"/>
        </w:rPr>
      </w:pPr>
    </w:p>
    <w:p w14:paraId="3F5D3432" w14:textId="77777777" w:rsidR="0008267E" w:rsidRPr="0008267E" w:rsidRDefault="0008267E" w:rsidP="0008267E">
      <w:pPr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5A83269" w14:textId="77777777" w:rsidR="0008267E" w:rsidRPr="0008267E" w:rsidRDefault="0008267E" w:rsidP="000826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uk-UA" w:eastAsia="ar-SA"/>
          <w14:ligatures w14:val="none"/>
        </w:rPr>
      </w:pPr>
      <w:r w:rsidRPr="0008267E">
        <w:rPr>
          <w:rFonts w:ascii="Times New Roman" w:eastAsia="Calibri" w:hAnsi="Times New Roman" w:cs="Times New Roman"/>
          <w:b/>
          <w:kern w:val="0"/>
          <w:lang w:val="uk-UA" w:eastAsia="ar-SA"/>
          <w14:ligatures w14:val="none"/>
        </w:rPr>
        <w:t>Технічні та кількісні вимоги до послуг:</w:t>
      </w:r>
    </w:p>
    <w:p w14:paraId="50A2D497" w14:textId="77777777" w:rsidR="0008267E" w:rsidRPr="0008267E" w:rsidRDefault="0008267E" w:rsidP="000826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lang w:val="uk-UA" w:eastAsia="ar-SA"/>
          <w14:ligatures w14:val="none"/>
        </w:rPr>
      </w:pPr>
      <w:r w:rsidRPr="0008267E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ru-RU"/>
          <w14:ligatures w14:val="none"/>
        </w:rPr>
        <w:t xml:space="preserve"> </w:t>
      </w:r>
      <w:r w:rsidRPr="0008267E">
        <w:rPr>
          <w:rFonts w:ascii="Times New Roman" w:eastAsia="Calibri" w:hAnsi="Times New Roman" w:cs="Times New Roman"/>
          <w:b/>
          <w:bCs/>
          <w:iCs/>
          <w:kern w:val="0"/>
          <w:lang w:val="uk-UA" w:eastAsia="ar-SA"/>
          <w14:ligatures w14:val="none"/>
        </w:rPr>
        <w:t xml:space="preserve">Послуги з гідропневматичної очистки та гідравлічних іспитів внутрішньої системи опалення, </w:t>
      </w:r>
    </w:p>
    <w:p w14:paraId="11C274CF" w14:textId="77777777" w:rsidR="0008267E" w:rsidRPr="0008267E" w:rsidRDefault="0008267E" w:rsidP="000826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uk-UA" w:eastAsia="ar-SA"/>
          <w14:ligatures w14:val="none"/>
        </w:rPr>
      </w:pPr>
      <w:r w:rsidRPr="0008267E">
        <w:rPr>
          <w:rFonts w:ascii="Times New Roman" w:eastAsia="Calibri" w:hAnsi="Times New Roman" w:cs="Times New Roman"/>
          <w:b/>
          <w:bCs/>
          <w:iCs/>
          <w:kern w:val="0"/>
          <w:lang w:val="uk-UA" w:eastAsia="ar-SA"/>
          <w14:ligatures w14:val="none"/>
        </w:rPr>
        <w:t>згідно ДК 021-2015:50720000-8 «Послуги з ремонту і технічного обслуговування систем центрального опалення»</w:t>
      </w:r>
    </w:p>
    <w:p w14:paraId="6C07D568" w14:textId="77777777" w:rsidR="0008267E" w:rsidRPr="0008267E" w:rsidRDefault="0008267E" w:rsidP="000826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uk-UA" w:eastAsia="ar-SA"/>
          <w14:ligatures w14:val="none"/>
        </w:rPr>
      </w:pPr>
    </w:p>
    <w:p w14:paraId="0392D711" w14:textId="77777777" w:rsidR="0008267E" w:rsidRPr="0008267E" w:rsidRDefault="0008267E" w:rsidP="0008267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uk-UA"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126"/>
      </w:tblGrid>
      <w:tr w:rsidR="0008267E" w:rsidRPr="0008267E" w14:paraId="25D54372" w14:textId="77777777" w:rsidTr="000826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6A63" w14:textId="77777777" w:rsidR="0008267E" w:rsidRPr="0008267E" w:rsidRDefault="0008267E" w:rsidP="00082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</w:pPr>
            <w:r w:rsidRPr="0008267E"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2F2E" w14:textId="77777777" w:rsidR="0008267E" w:rsidRPr="0008267E" w:rsidRDefault="0008267E" w:rsidP="00082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</w:pPr>
            <w:r w:rsidRPr="0008267E"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  <w:t>Найменування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E20A" w14:textId="77777777" w:rsidR="0008267E" w:rsidRPr="0008267E" w:rsidRDefault="0008267E" w:rsidP="00082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</w:pPr>
            <w:r w:rsidRPr="0008267E"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  <w:t>Кількість</w:t>
            </w:r>
          </w:p>
        </w:tc>
      </w:tr>
      <w:tr w:rsidR="0008267E" w:rsidRPr="0008267E" w14:paraId="72D854D3" w14:textId="77777777" w:rsidTr="000826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D88" w14:textId="77777777" w:rsidR="0008267E" w:rsidRPr="0008267E" w:rsidRDefault="0008267E" w:rsidP="00082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</w:pPr>
            <w:r w:rsidRPr="0008267E"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67F7" w14:textId="77777777" w:rsidR="0008267E" w:rsidRPr="0008267E" w:rsidRDefault="0008267E" w:rsidP="0008267E">
            <w:pPr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:lang w:val="uk-UA"/>
                <w14:ligatures w14:val="none"/>
              </w:rPr>
            </w:pPr>
            <w:r w:rsidRPr="0008267E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:lang w:val="uk-UA"/>
                <w14:ligatures w14:val="none"/>
              </w:rPr>
              <w:t xml:space="preserve">Послуги з гідропневматичної очистки та гідравлічних іспитів внутрішньої системи опалення, </w:t>
            </w:r>
          </w:p>
          <w:p w14:paraId="6C3532FD" w14:textId="77777777" w:rsidR="0008267E" w:rsidRPr="0008267E" w:rsidRDefault="0008267E" w:rsidP="0008267E">
            <w:pPr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08267E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4"/>
                <w:szCs w:val="24"/>
                <w:lang w:val="uk-UA"/>
                <w14:ligatures w14:val="none"/>
              </w:rPr>
              <w:t>згідно ДК 021-2015:50720000-8 «Послуги з ремонту і технічного обслуговування систем центрального опалення»</w:t>
            </w:r>
          </w:p>
          <w:p w14:paraId="4FF20B74" w14:textId="77777777" w:rsidR="0008267E" w:rsidRPr="0008267E" w:rsidRDefault="0008267E" w:rsidP="0008267E">
            <w:pPr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</w:p>
          <w:p w14:paraId="13AE3F2E" w14:textId="77777777" w:rsidR="0008267E" w:rsidRPr="0008267E" w:rsidRDefault="0008267E" w:rsidP="0008267E">
            <w:pPr>
              <w:keepLines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799E" w14:textId="77777777" w:rsidR="0008267E" w:rsidRPr="0008267E" w:rsidRDefault="0008267E" w:rsidP="000826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</w:pPr>
            <w:r w:rsidRPr="0008267E">
              <w:rPr>
                <w:rFonts w:ascii="Times New Roman" w:eastAsia="Calibri" w:hAnsi="Times New Roman" w:cs="Times New Roman"/>
                <w:bCs/>
                <w:kern w:val="0"/>
                <w:lang w:val="uk-UA"/>
                <w14:ligatures w14:val="none"/>
              </w:rPr>
              <w:t>1 послуга</w:t>
            </w:r>
          </w:p>
        </w:tc>
      </w:tr>
    </w:tbl>
    <w:p w14:paraId="703B05DB" w14:textId="77777777" w:rsidR="0008267E" w:rsidRPr="0008267E" w:rsidRDefault="0008267E" w:rsidP="0008267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uk-UA"/>
          <w14:ligatures w14:val="none"/>
        </w:rPr>
      </w:pPr>
    </w:p>
    <w:tbl>
      <w:tblPr>
        <w:tblW w:w="102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7"/>
        <w:gridCol w:w="4873"/>
      </w:tblGrid>
      <w:tr w:rsidR="0008267E" w:rsidRPr="0008267E" w14:paraId="23D3D913" w14:textId="77777777" w:rsidTr="0008267E">
        <w:trPr>
          <w:jc w:val="center"/>
        </w:trPr>
        <w:tc>
          <w:tcPr>
            <w:tcW w:w="10206" w:type="dxa"/>
            <w:gridSpan w:val="2"/>
          </w:tcPr>
          <w:tbl>
            <w:tblPr>
              <w:tblW w:w="1035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568"/>
              <w:gridCol w:w="4688"/>
              <w:gridCol w:w="700"/>
              <w:gridCol w:w="1419"/>
              <w:gridCol w:w="1276"/>
              <w:gridCol w:w="1484"/>
              <w:gridCol w:w="59"/>
              <w:gridCol w:w="80"/>
            </w:tblGrid>
            <w:tr w:rsidR="0008267E" w:rsidRPr="0008267E" w14:paraId="30F18636" w14:textId="77777777">
              <w:trPr>
                <w:gridAfter w:val="2"/>
                <w:wAfter w:w="139" w:type="dxa"/>
                <w:jc w:val="center"/>
              </w:trPr>
              <w:tc>
                <w:tcPr>
                  <w:tcW w:w="10206" w:type="dxa"/>
                  <w:gridSpan w:val="7"/>
                  <w:hideMark/>
                </w:tcPr>
                <w:p w14:paraId="235C8F48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>Місце надання послуг:</w:t>
                  </w:r>
                </w:p>
              </w:tc>
            </w:tr>
            <w:tr w:rsidR="0008267E" w:rsidRPr="0008267E" w14:paraId="0E43392A" w14:textId="77777777">
              <w:trPr>
                <w:gridAfter w:val="2"/>
                <w:wAfter w:w="139" w:type="dxa"/>
                <w:jc w:val="center"/>
              </w:trPr>
              <w:tc>
                <w:tcPr>
                  <w:tcW w:w="5330" w:type="dxa"/>
                  <w:gridSpan w:val="3"/>
                  <w:hideMark/>
                </w:tcPr>
                <w:p w14:paraId="3CB6A347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4876" w:type="dxa"/>
                  <w:gridSpan w:val="4"/>
                  <w:hideMark/>
                </w:tcPr>
                <w:p w14:paraId="45A2B695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1422F28D" w14:textId="77777777">
              <w:trPr>
                <w:gridAfter w:val="2"/>
                <w:wAfter w:w="139" w:type="dxa"/>
                <w:jc w:val="center"/>
              </w:trPr>
              <w:tc>
                <w:tcPr>
                  <w:tcW w:w="10206" w:type="dxa"/>
                  <w:gridSpan w:val="7"/>
                  <w:hideMark/>
                </w:tcPr>
                <w:p w14:paraId="43F4BB3A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ind w:firstLine="195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Комунальне некомерційне підприємство " Міська дитяча  клінічна лікарня № 6 "</w:t>
                  </w:r>
                </w:p>
                <w:p w14:paraId="1EBF780A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ind w:left="195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Дніпровської міської ради, за адресами: м. Дніпро вул. Караваєва, 68, вул. </w:t>
                  </w: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В.Антоновича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, 29, вул. Воскресенська, 2, вул. </w:t>
                  </w: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І.Акінфієва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, 5.  </w:t>
                  </w:r>
                </w:p>
                <w:p w14:paraId="326CD48D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ind w:left="195" w:hanging="142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   </w:t>
                  </w:r>
                </w:p>
              </w:tc>
            </w:tr>
            <w:tr w:rsidR="0008267E" w:rsidRPr="0008267E" w14:paraId="6588650C" w14:textId="77777777">
              <w:trPr>
                <w:gridAfter w:val="2"/>
                <w:wAfter w:w="139" w:type="dxa"/>
                <w:jc w:val="center"/>
              </w:trPr>
              <w:tc>
                <w:tcPr>
                  <w:tcW w:w="5330" w:type="dxa"/>
                  <w:gridSpan w:val="3"/>
                  <w:hideMark/>
                </w:tcPr>
                <w:p w14:paraId="1BBFD016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4876" w:type="dxa"/>
                  <w:gridSpan w:val="4"/>
                  <w:hideMark/>
                </w:tcPr>
                <w:p w14:paraId="289E8CB3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673C3171" w14:textId="77777777">
              <w:trPr>
                <w:gridAfter w:val="2"/>
                <w:wAfter w:w="139" w:type="dxa"/>
                <w:jc w:val="center"/>
              </w:trPr>
              <w:tc>
                <w:tcPr>
                  <w:tcW w:w="10206" w:type="dxa"/>
                  <w:gridSpan w:val="7"/>
                  <w:hideMark/>
                </w:tcPr>
                <w:p w14:paraId="3C997C23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ind w:firstLine="195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Умови виконання послуг</w:t>
                  </w:r>
                </w:p>
              </w:tc>
            </w:tr>
            <w:tr w:rsidR="0008267E" w:rsidRPr="0008267E" w14:paraId="5738C540" w14:textId="77777777">
              <w:trPr>
                <w:gridAfter w:val="2"/>
                <w:wAfter w:w="139" w:type="dxa"/>
                <w:jc w:val="center"/>
              </w:trPr>
              <w:tc>
                <w:tcPr>
                  <w:tcW w:w="5330" w:type="dxa"/>
                  <w:gridSpan w:val="3"/>
                  <w:hideMark/>
                </w:tcPr>
                <w:p w14:paraId="0B419704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4876" w:type="dxa"/>
                  <w:gridSpan w:val="4"/>
                  <w:hideMark/>
                </w:tcPr>
                <w:p w14:paraId="6E4B3B8F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5F7DF6F4" w14:textId="77777777">
              <w:trPr>
                <w:gridAfter w:val="2"/>
                <w:wAfter w:w="139" w:type="dxa"/>
                <w:jc w:val="center"/>
              </w:trPr>
              <w:tc>
                <w:tcPr>
                  <w:tcW w:w="10206" w:type="dxa"/>
                  <w:gridSpan w:val="7"/>
                </w:tcPr>
                <w:p w14:paraId="37F3FC18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ind w:firstLine="195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Об'єми послуг</w:t>
                  </w:r>
                </w:p>
                <w:p w14:paraId="261B0860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ind w:firstLine="195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</w:p>
                <w:p w14:paraId="54AF2DD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ind w:firstLine="195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</w:p>
              </w:tc>
            </w:tr>
            <w:tr w:rsidR="0008267E" w:rsidRPr="0008267E" w14:paraId="57D0E022" w14:textId="77777777">
              <w:trPr>
                <w:gridAfter w:val="2"/>
                <w:wAfter w:w="139" w:type="dxa"/>
                <w:jc w:val="center"/>
              </w:trPr>
              <w:tc>
                <w:tcPr>
                  <w:tcW w:w="10206" w:type="dxa"/>
                  <w:gridSpan w:val="7"/>
                </w:tcPr>
                <w:p w14:paraId="7E77DFC7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</w:p>
              </w:tc>
            </w:tr>
            <w:tr w:rsidR="0008267E" w:rsidRPr="0008267E" w14:paraId="249403B2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333688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№</w:t>
                  </w:r>
                </w:p>
                <w:p w14:paraId="663D8CE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Ч.ч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.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485C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</w:p>
                <w:p w14:paraId="5F9C91FC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Найменування послуг і витрат</w:t>
                  </w:r>
                </w:p>
                <w:p w14:paraId="14994BF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803E6E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Одиниця</w:t>
                  </w:r>
                </w:p>
                <w:p w14:paraId="28BEBB4F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виміру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8249BC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  Кількість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6F798945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Примітка</w:t>
                  </w:r>
                </w:p>
              </w:tc>
            </w:tr>
            <w:tr w:rsidR="0008267E" w:rsidRPr="0008267E" w14:paraId="56EAF6B1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E7F3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43E3C9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086585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7853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4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EBDEAF0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5</w:t>
                  </w:r>
                </w:p>
              </w:tc>
            </w:tr>
            <w:tr w:rsidR="0008267E" w:rsidRPr="0008267E" w14:paraId="36942352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6C7BC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</w:p>
                <w:p w14:paraId="12292C33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50915D25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Роздiл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 1. Будівля за </w:t>
                  </w: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адресою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:  м. Дніпро,</w:t>
                  </w:r>
                </w:p>
                <w:p w14:paraId="73AF2C41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вул. </w:t>
                  </w: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Анікіфієва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, 5</w:t>
                  </w:r>
                </w:p>
                <w:p w14:paraId="2241B552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Промивання без дезінфекції трубопроводів діаметром</w:t>
                  </w:r>
                </w:p>
                <w:p w14:paraId="4DD5E06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0FCD68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</w:p>
                <w:p w14:paraId="7647C267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F9EF6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</w:p>
                <w:p w14:paraId="4461A07A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2300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7056374B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4B34C5B5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C1BC9F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2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012100E0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Гідравлічне випробування трубопроводів системи</w:t>
                  </w:r>
                </w:p>
                <w:p w14:paraId="6A2B3E8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водопроводу, гарячого водопостачання та опалення</w:t>
                  </w:r>
                </w:p>
                <w:p w14:paraId="180BBBBC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діаметром 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152DDAB0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B2B5F0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2300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69E9D8F3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04D8DC96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2918C0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3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64B5586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Прочищення радіаторів центрального опалення масою</w:t>
                  </w:r>
                </w:p>
                <w:p w14:paraId="1C0E7225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80 кг без знімання</w:t>
                  </w:r>
                </w:p>
                <w:p w14:paraId="713DA46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Роздiл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 2. Будівля за </w:t>
                  </w: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адресою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:  м. Дніпро,</w:t>
                  </w:r>
                </w:p>
                <w:p w14:paraId="64D998CD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вул. Воскресенська, 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AC7DB19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шт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2D13C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340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4C5C1D32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0A0D1707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E931CA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4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3CBF8C1C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Промивання без дезінфекції трубопроводів діаметром</w:t>
                  </w:r>
                </w:p>
                <w:p w14:paraId="1B6EECA9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979C4BF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F7D937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1230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2F8E883B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395A1BB7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33927F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5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32BFAA1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Гідравлічне випробування трубопроводів системи</w:t>
                  </w:r>
                </w:p>
                <w:p w14:paraId="7DEE03E2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водопроводу, гарячого водопостачання та опалення</w:t>
                  </w:r>
                </w:p>
                <w:p w14:paraId="2F17DDC7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діаметром 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1A3EBB1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895BB51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1230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33400059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3EBEA5F3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0E61CF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6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26F1EF4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Прочищення радіаторів центрального опалення масою</w:t>
                  </w:r>
                </w:p>
                <w:p w14:paraId="2A75051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80 кг без знімання</w:t>
                  </w:r>
                </w:p>
                <w:p w14:paraId="6651AAE2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Роздiл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 3. Будівля за </w:t>
                  </w: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адресою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:  м. Дніпро,</w:t>
                  </w:r>
                </w:p>
                <w:p w14:paraId="66158447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вул. Караваєва, 68 (лікувальний корпус</w:t>
                  </w:r>
                </w:p>
                <w:p w14:paraId="62809260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№ 1)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97C4D01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шт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0A3214A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260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7D40EC85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79208176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2F12A07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7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68E624B5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Промивання без дезінфекції трубопроводів діаметром</w:t>
                  </w:r>
                </w:p>
                <w:p w14:paraId="601B2F9C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DFE572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1633B93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1630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06F17BA1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4070C2EA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F1391FC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8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5CD47625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Гідравлічне випробування трубопроводів системи</w:t>
                  </w:r>
                </w:p>
                <w:p w14:paraId="5DC53E2F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водопроводу, гарячого водопостачання та опалення</w:t>
                  </w:r>
                </w:p>
                <w:p w14:paraId="72EF7B9F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lastRenderedPageBreak/>
                    <w:t>діаметром 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86667D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lastRenderedPageBreak/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BAA7E4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1630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16BBDF43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0BE02E79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0F25FFA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lastRenderedPageBreak/>
                    <w:t>9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2D58D2E9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Прочищення радіаторів центрального опалення масою</w:t>
                  </w:r>
                </w:p>
                <w:p w14:paraId="43A00D5C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80 кг без знімання</w:t>
                  </w:r>
                </w:p>
                <w:p w14:paraId="6E2D5EA8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Роздiл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 4. Будівля за </w:t>
                  </w: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адресою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:  м. Дніпро,</w:t>
                  </w:r>
                </w:p>
                <w:p w14:paraId="5D9543DF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вул. Караваєва, 68 (лікувальний корпус</w:t>
                  </w:r>
                </w:p>
                <w:p w14:paraId="4259B121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№ 3)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05ED272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шт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60355FC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184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79069071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5DB7DE1E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2638F55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10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307E6C4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Промивання без дезінфекції трубопроводів діаметром</w:t>
                  </w:r>
                </w:p>
                <w:p w14:paraId="7D0C7C5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30AF74F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BE8C82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714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472125E7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435B896F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1D0FE83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11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79C0CAB7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Гідравлічне випробування трубопроводів системи</w:t>
                  </w:r>
                </w:p>
                <w:p w14:paraId="742DDAA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водопроводу, гарячого водопостачання та опалення</w:t>
                  </w:r>
                </w:p>
                <w:p w14:paraId="1E2ACCA2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діаметром 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6AF915BA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0C36738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714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135BC9DB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0BF2AB7B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9B44DFA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12</w:t>
                  </w:r>
                </w:p>
              </w:tc>
              <w:tc>
                <w:tcPr>
                  <w:tcW w:w="5386" w:type="dxa"/>
                  <w:gridSpan w:val="2"/>
                </w:tcPr>
                <w:p w14:paraId="052043D2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Прочищення радіаторів центрального опалення масою</w:t>
                  </w:r>
                </w:p>
                <w:p w14:paraId="41D67427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80 кг без знімання</w:t>
                  </w:r>
                </w:p>
                <w:p w14:paraId="5B32E418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</w:p>
                <w:p w14:paraId="4A65441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Роздiл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 5. Будівля за </w:t>
                  </w: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адресою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:  м. Дніпро,</w:t>
                  </w:r>
                </w:p>
                <w:p w14:paraId="29F1D1E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 xml:space="preserve">вул. </w:t>
                  </w: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Антонвича</w:t>
                  </w:r>
                  <w:proofErr w:type="spellEnd"/>
                  <w:r w:rsidRPr="0008267E">
                    <w:rPr>
                      <w:rFonts w:ascii="Times New Roman" w:eastAsia="Calibri" w:hAnsi="Times New Roman" w:cs="Times New Roman"/>
                      <w:bCs/>
                      <w:spacing w:val="-5"/>
                      <w:kern w:val="0"/>
                      <w:lang w:val="uk-UA" w:eastAsia="ar-SA"/>
                      <w14:ligatures w14:val="none"/>
                    </w:rPr>
                    <w:t>, 29 (стаціонар № 3)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D0DDFC3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шт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584DFDB3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96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430AAF44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4BF979E0" w14:textId="77777777">
              <w:trPr>
                <w:gridBefore w:val="1"/>
                <w:gridAfter w:val="1"/>
                <w:wBefore w:w="76" w:type="dxa"/>
                <w:wAfter w:w="80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7A9571C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13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367FCDAD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Промивання без дезінфекції трубопроводів діаметром</w:t>
                  </w:r>
                </w:p>
                <w:p w14:paraId="60022D1A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E8934A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0B6E92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1015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041C47C1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4249B3D2" w14:textId="77777777">
              <w:trPr>
                <w:gridBefore w:val="1"/>
                <w:wBefore w:w="76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CC565A4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14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7BD9284E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Гідравлічне випробування трубопроводів системи</w:t>
                  </w:r>
                </w:p>
                <w:p w14:paraId="54EC2F79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водопроводу, гарячого водопостачання та опалення</w:t>
                  </w:r>
                </w:p>
                <w:p w14:paraId="03E6079B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діаметром до 50 мм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ABE8633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A2F118A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1015</w:t>
                  </w:r>
                </w:p>
              </w:tc>
              <w:tc>
                <w:tcPr>
                  <w:tcW w:w="162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2AC0D21F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00A8DC62" w14:textId="77777777">
              <w:trPr>
                <w:gridBefore w:val="1"/>
                <w:wBefore w:w="76" w:type="dxa"/>
                <w:jc w:val="center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08460D9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15</w:t>
                  </w:r>
                </w:p>
              </w:tc>
              <w:tc>
                <w:tcPr>
                  <w:tcW w:w="5386" w:type="dxa"/>
                  <w:gridSpan w:val="2"/>
                  <w:hideMark/>
                </w:tcPr>
                <w:p w14:paraId="11842B58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Прочищення радіаторів центрального опалення масою</w:t>
                  </w:r>
                </w:p>
                <w:p w14:paraId="167F7F86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до 80 кг без знімання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44C0621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proofErr w:type="spellStart"/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шт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39400A5" w14:textId="77777777" w:rsidR="0008267E" w:rsidRPr="0008267E" w:rsidRDefault="0008267E" w:rsidP="0008267E">
                  <w:pPr>
                    <w:keepLines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spacing w:val="-5"/>
                      <w:kern w:val="0"/>
                      <w:lang w:val="uk-UA" w:eastAsia="ar-SA"/>
                      <w14:ligatures w14:val="none"/>
                    </w:rPr>
                    <w:t>124</w:t>
                  </w:r>
                </w:p>
              </w:tc>
              <w:tc>
                <w:tcPr>
                  <w:tcW w:w="1622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hideMark/>
                </w:tcPr>
                <w:p w14:paraId="3FE99FEB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  <w:tr w:rsidR="0008267E" w:rsidRPr="0008267E" w14:paraId="55541F5B" w14:textId="77777777">
              <w:trPr>
                <w:gridBefore w:val="1"/>
                <w:wBefore w:w="76" w:type="dxa"/>
                <w:jc w:val="center"/>
              </w:trPr>
              <w:tc>
                <w:tcPr>
                  <w:tcW w:w="10269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1B3F31" w14:textId="77777777" w:rsidR="0008267E" w:rsidRPr="0008267E" w:rsidRDefault="0008267E" w:rsidP="0008267E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</w:pPr>
                  <w:r w:rsidRPr="0008267E">
                    <w:rPr>
                      <w:rFonts w:ascii="Times New Roman" w:eastAsia="Calibri" w:hAnsi="Times New Roman" w:cs="Times New Roman"/>
                      <w:kern w:val="0"/>
                      <w:lang w:val="uk-UA" w:eastAsia="ar-SA"/>
                      <w14:ligatures w14:val="none"/>
                    </w:rPr>
                    <w:t xml:space="preserve"> </w:t>
                  </w:r>
                </w:p>
              </w:tc>
            </w:tr>
          </w:tbl>
          <w:p w14:paraId="1743C239" w14:textId="77777777" w:rsidR="0008267E" w:rsidRPr="0008267E" w:rsidRDefault="0008267E" w:rsidP="0008267E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uk-UA" w:eastAsia="ar-SA"/>
                <w14:ligatures w14:val="none"/>
              </w:rPr>
            </w:pPr>
          </w:p>
          <w:p w14:paraId="1D7EC838" w14:textId="1C0590C3" w:rsidR="0008267E" w:rsidRPr="0008267E" w:rsidRDefault="00146C2F" w:rsidP="00146C2F">
            <w:pPr>
              <w:keepLines/>
              <w:tabs>
                <w:tab w:val="left" w:pos="336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uk-UA"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val="uk-UA" w:eastAsia="ar-SA"/>
                <w14:ligatures w14:val="none"/>
              </w:rPr>
              <w:tab/>
            </w:r>
          </w:p>
        </w:tc>
      </w:tr>
      <w:tr w:rsidR="0008267E" w:rsidRPr="0008267E" w14:paraId="40B79F09" w14:textId="77777777" w:rsidTr="0008267E">
        <w:trPr>
          <w:jc w:val="center"/>
        </w:trPr>
        <w:tc>
          <w:tcPr>
            <w:tcW w:w="5330" w:type="dxa"/>
          </w:tcPr>
          <w:p w14:paraId="113B6162" w14:textId="77777777" w:rsidR="0008267E" w:rsidRPr="0008267E" w:rsidRDefault="0008267E" w:rsidP="0008267E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uk-UA" w:eastAsia="ar-SA"/>
                <w14:ligatures w14:val="none"/>
              </w:rPr>
            </w:pPr>
          </w:p>
        </w:tc>
        <w:tc>
          <w:tcPr>
            <w:tcW w:w="4876" w:type="dxa"/>
          </w:tcPr>
          <w:p w14:paraId="2E1397E9" w14:textId="77777777" w:rsidR="0008267E" w:rsidRPr="0008267E" w:rsidRDefault="0008267E" w:rsidP="0008267E">
            <w:pPr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val="uk-UA" w:eastAsia="ar-SA"/>
                <w14:ligatures w14:val="none"/>
              </w:rPr>
            </w:pPr>
          </w:p>
        </w:tc>
      </w:tr>
      <w:tr w:rsidR="0008267E" w:rsidRPr="0008267E" w14:paraId="0A9CD5E5" w14:textId="77777777" w:rsidTr="0008267E">
        <w:trPr>
          <w:jc w:val="center"/>
        </w:trPr>
        <w:tc>
          <w:tcPr>
            <w:tcW w:w="10206" w:type="dxa"/>
            <w:gridSpan w:val="2"/>
          </w:tcPr>
          <w:p w14:paraId="5F5CEA7E" w14:textId="77777777" w:rsidR="0008267E" w:rsidRPr="0008267E" w:rsidRDefault="0008267E" w:rsidP="0008267E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uk-UA" w:eastAsia="ar-SA"/>
                <w14:ligatures w14:val="none"/>
              </w:rPr>
            </w:pPr>
          </w:p>
        </w:tc>
      </w:tr>
      <w:tr w:rsidR="0008267E" w:rsidRPr="0008267E" w14:paraId="505C195D" w14:textId="77777777" w:rsidTr="0008267E">
        <w:trPr>
          <w:jc w:val="center"/>
        </w:trPr>
        <w:tc>
          <w:tcPr>
            <w:tcW w:w="5330" w:type="dxa"/>
            <w:hideMark/>
          </w:tcPr>
          <w:p w14:paraId="3DC657CE" w14:textId="77777777" w:rsidR="0008267E" w:rsidRPr="0008267E" w:rsidRDefault="0008267E" w:rsidP="0008267E">
            <w:pPr>
              <w:keepLines/>
              <w:suppressAutoHyphens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uk-UA" w:eastAsia="ar-SA"/>
                <w14:ligatures w14:val="none"/>
              </w:rPr>
            </w:pPr>
            <w:r w:rsidRPr="0008267E">
              <w:rPr>
                <w:rFonts w:ascii="Arial" w:eastAsia="Calibri" w:hAnsi="Arial" w:cs="Arial"/>
                <w:kern w:val="0"/>
                <w:sz w:val="16"/>
                <w:szCs w:val="16"/>
                <w:lang w:val="uk-UA" w:eastAsia="ar-SA"/>
                <w14:ligatures w14:val="none"/>
              </w:rPr>
              <w:t xml:space="preserve"> </w:t>
            </w:r>
          </w:p>
        </w:tc>
        <w:tc>
          <w:tcPr>
            <w:tcW w:w="4876" w:type="dxa"/>
            <w:hideMark/>
          </w:tcPr>
          <w:p w14:paraId="7D235AB7" w14:textId="77777777" w:rsidR="0008267E" w:rsidRPr="0008267E" w:rsidRDefault="0008267E" w:rsidP="0008267E">
            <w:pPr>
              <w:keepLine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16"/>
                <w:szCs w:val="16"/>
                <w:lang w:val="uk-UA" w:eastAsia="ar-SA"/>
                <w14:ligatures w14:val="none"/>
              </w:rPr>
            </w:pPr>
            <w:r w:rsidRPr="0008267E">
              <w:rPr>
                <w:rFonts w:ascii="Arial" w:eastAsia="Calibri" w:hAnsi="Arial" w:cs="Arial"/>
                <w:kern w:val="0"/>
                <w:sz w:val="16"/>
                <w:szCs w:val="16"/>
                <w:lang w:val="uk-UA" w:eastAsia="ar-SA"/>
                <w14:ligatures w14:val="none"/>
              </w:rPr>
              <w:t xml:space="preserve"> </w:t>
            </w:r>
          </w:p>
        </w:tc>
      </w:tr>
    </w:tbl>
    <w:p w14:paraId="7845DA6D" w14:textId="77777777" w:rsidR="0008267E" w:rsidRPr="0008267E" w:rsidRDefault="0008267E" w:rsidP="0008267E">
      <w:pPr>
        <w:tabs>
          <w:tab w:val="left" w:pos="117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uk-UA" w:eastAsia="ar-SA"/>
          <w14:ligatures w14:val="none"/>
        </w:rPr>
      </w:pPr>
    </w:p>
    <w:p w14:paraId="7B4F2696" w14:textId="77777777" w:rsidR="0008267E" w:rsidRPr="0008267E" w:rsidRDefault="0008267E" w:rsidP="0008267E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val="uk-UA" w:eastAsia="ru-RU"/>
          <w14:ligatures w14:val="none"/>
        </w:rPr>
      </w:pPr>
    </w:p>
    <w:p w14:paraId="17E80954" w14:textId="77777777" w:rsidR="006E3A2D" w:rsidRDefault="0008267E" w:rsidP="006E3A2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08267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У складі пропозиції Учасник повинен надати</w:t>
      </w:r>
    </w:p>
    <w:p w14:paraId="1C04DFA9" w14:textId="77777777" w:rsidR="006E3A2D" w:rsidRPr="00964F29" w:rsidRDefault="006E3A2D" w:rsidP="006E3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pacing w:val="-6"/>
          <w:lang w:val="uk-UA"/>
        </w:rPr>
      </w:pPr>
    </w:p>
    <w:p w14:paraId="02051005" w14:textId="77777777" w:rsidR="006E3A2D" w:rsidRPr="00146C2F" w:rsidRDefault="006E3A2D" w:rsidP="006E3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lang w:val="uk-UA"/>
        </w:rPr>
      </w:pPr>
      <w:r w:rsidRPr="00146C2F">
        <w:rPr>
          <w:rFonts w:ascii="Times New Roman" w:hAnsi="Times New Roman"/>
          <w:lang w:val="uk-UA"/>
        </w:rPr>
        <w:t xml:space="preserve">І. Склад та назва послуг з гідропневматичної очистки та гідравлічних іспитів внутрішньої системи опалення: </w:t>
      </w:r>
    </w:p>
    <w:p w14:paraId="17443715" w14:textId="77777777" w:rsidR="006E3A2D" w:rsidRPr="00587D2D" w:rsidRDefault="006E3A2D" w:rsidP="006E3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color w:val="FF0000"/>
          <w:lang w:val="uk-UA"/>
        </w:rPr>
      </w:pPr>
    </w:p>
    <w:p w14:paraId="2F01DB00" w14:textId="77777777" w:rsidR="006E3A2D" w:rsidRPr="00964F29" w:rsidRDefault="006E3A2D" w:rsidP="006E3A2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uk-UA"/>
        </w:rPr>
      </w:pPr>
    </w:p>
    <w:p w14:paraId="753B6C95" w14:textId="77777777" w:rsidR="006E3A2D" w:rsidRPr="00964F29" w:rsidRDefault="006E3A2D" w:rsidP="006E3A2D">
      <w:pPr>
        <w:tabs>
          <w:tab w:val="left" w:pos="142"/>
        </w:tabs>
        <w:spacing w:after="0"/>
        <w:ind w:firstLine="284"/>
        <w:jc w:val="both"/>
        <w:rPr>
          <w:rFonts w:ascii="Times New Roman" w:eastAsia="Times New Roman" w:hAnsi="Times New Roman"/>
          <w:b/>
          <w:lang w:val="uk-UA"/>
        </w:rPr>
      </w:pPr>
      <w:r w:rsidRPr="00964F29">
        <w:rPr>
          <w:rFonts w:ascii="Times New Roman" w:eastAsia="Times New Roman" w:hAnsi="Times New Roman"/>
          <w:b/>
          <w:bCs/>
          <w:color w:val="000000"/>
          <w:lang w:val="uk-UA"/>
        </w:rPr>
        <w:t>ІІ.</w:t>
      </w:r>
      <w:r w:rsidRPr="00964F29">
        <w:rPr>
          <w:rFonts w:ascii="Times New Roman" w:eastAsia="Times New Roman" w:hAnsi="Times New Roman"/>
          <w:b/>
          <w:lang w:val="uk-UA"/>
        </w:rPr>
        <w:t xml:space="preserve"> Вимоги, документи та інформація, які повинен надати Учасник в складі своєї пропозиції (скановані копії документів та інформацію), для підтвердження відповідності тендерної пропозиції </w:t>
      </w:r>
      <w:bookmarkStart w:id="1" w:name="_Hlk133908063"/>
      <w:r w:rsidRPr="00964F29">
        <w:rPr>
          <w:rFonts w:ascii="Times New Roman" w:eastAsia="Times New Roman" w:hAnsi="Times New Roman"/>
          <w:b/>
          <w:lang w:val="uk-UA"/>
        </w:rPr>
        <w:t xml:space="preserve">технічним, якісним, кількісним </w:t>
      </w:r>
      <w:bookmarkEnd w:id="1"/>
      <w:r w:rsidRPr="00964F29">
        <w:rPr>
          <w:rFonts w:ascii="Times New Roman" w:eastAsia="Times New Roman" w:hAnsi="Times New Roman"/>
          <w:b/>
          <w:lang w:val="uk-UA"/>
        </w:rPr>
        <w:t>критеріям щодо предмета закупівлі:</w:t>
      </w:r>
    </w:p>
    <w:p w14:paraId="03C18B51" w14:textId="77777777" w:rsidR="006E3A2D" w:rsidRPr="00964F29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val="uk-UA"/>
        </w:rPr>
      </w:pPr>
      <w:bookmarkStart w:id="2" w:name="_Hlk133912524"/>
      <w:bookmarkStart w:id="3" w:name="_Hlk133848996"/>
      <w:r w:rsidRPr="00964F29">
        <w:rPr>
          <w:rFonts w:ascii="Times New Roman" w:eastAsia="Times New Roman" w:hAnsi="Times New Roman"/>
          <w:lang w:val="uk-UA"/>
        </w:rPr>
        <w:t xml:space="preserve">Всі матеріали повинні бути якісними та дозволеними для використання в Україні. Повинні бути враховані всі зазначені послуги. </w:t>
      </w:r>
    </w:p>
    <w:bookmarkEnd w:id="2"/>
    <w:p w14:paraId="330A4737" w14:textId="77777777" w:rsidR="006E3A2D" w:rsidRPr="00964F29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76" w:lineRule="auto"/>
        <w:ind w:left="0" w:firstLine="284"/>
        <w:jc w:val="both"/>
        <w:rPr>
          <w:rFonts w:ascii="Times New Roman" w:eastAsia="Arial Unicode MS" w:hAnsi="Times New Roman"/>
          <w:lang w:val="uk-UA"/>
        </w:rPr>
      </w:pPr>
      <w:r w:rsidRPr="00964F29">
        <w:rPr>
          <w:rFonts w:ascii="Times New Roman" w:eastAsia="Arial Unicode MS" w:hAnsi="Times New Roman"/>
          <w:lang w:val="uk-UA"/>
        </w:rPr>
        <w:t xml:space="preserve"> </w:t>
      </w:r>
      <w:bookmarkStart w:id="4" w:name="_Hlk133912429"/>
      <w:r w:rsidRPr="00964F29">
        <w:rPr>
          <w:rFonts w:ascii="Times New Roman" w:eastAsia="Arial Unicode MS" w:hAnsi="Times New Roman"/>
          <w:lang w:val="uk-UA"/>
        </w:rPr>
        <w:t>Учасник</w:t>
      </w:r>
      <w:r>
        <w:rPr>
          <w:rFonts w:ascii="Times New Roman" w:eastAsia="Arial Unicode MS" w:hAnsi="Times New Roman"/>
          <w:lang w:val="uk-UA"/>
        </w:rPr>
        <w:t>/Виконавець</w:t>
      </w:r>
      <w:r w:rsidRPr="00964F29">
        <w:rPr>
          <w:rFonts w:ascii="Times New Roman" w:eastAsia="Arial Unicode MS" w:hAnsi="Times New Roman"/>
          <w:lang w:val="uk-UA"/>
        </w:rPr>
        <w:t xml:space="preserve"> </w:t>
      </w:r>
      <w:bookmarkEnd w:id="3"/>
      <w:r w:rsidRPr="00964F29">
        <w:rPr>
          <w:rFonts w:ascii="Times New Roman" w:eastAsia="Arial Unicode MS" w:hAnsi="Times New Roman"/>
          <w:lang w:val="uk-UA"/>
        </w:rPr>
        <w:t>повинен мати можливість для своєчасного реагування на вимогу Замовника під час виконання гарантійних обов’язків протягом Гарантійного терміну наданих послуг впродовж 12-ти календарних місяців.</w:t>
      </w:r>
    </w:p>
    <w:bookmarkEnd w:id="4"/>
    <w:p w14:paraId="2C5AE9F0" w14:textId="77777777" w:rsidR="006E3A2D" w:rsidRPr="00904546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76" w:lineRule="auto"/>
        <w:ind w:left="0" w:firstLine="284"/>
        <w:jc w:val="both"/>
        <w:rPr>
          <w:rFonts w:ascii="Times New Roman" w:eastAsia="Arial Unicode MS" w:hAnsi="Times New Roman"/>
          <w:lang w:val="uk-UA"/>
        </w:rPr>
      </w:pPr>
      <w:r w:rsidRPr="00964F29">
        <w:rPr>
          <w:rFonts w:ascii="Times New Roman" w:hAnsi="Times New Roman"/>
          <w:lang w:val="uk-UA"/>
        </w:rPr>
        <w:t xml:space="preserve">Надати розрахунок вартості послуг (договірна ціна, локальний кошторис, підсумкова відомість ресурсів, </w:t>
      </w:r>
      <w:r w:rsidRPr="00964F29">
        <w:rPr>
          <w:rFonts w:ascii="Times New Roman" w:hAnsi="Times New Roman"/>
          <w:bCs/>
          <w:spacing w:val="-5"/>
          <w:lang w:val="uk-UA"/>
        </w:rPr>
        <w:t>розрахунок загальновиробничих витрат, пояснювальна записка) складений у кошторисному комплексі АВК-5 у версії не нижче 3.9.</w:t>
      </w:r>
      <w:r>
        <w:rPr>
          <w:rFonts w:ascii="Times New Roman" w:hAnsi="Times New Roman"/>
          <w:bCs/>
          <w:spacing w:val="-5"/>
          <w:lang w:val="uk-UA"/>
        </w:rPr>
        <w:t>1</w:t>
      </w:r>
      <w:r w:rsidRPr="00964F29">
        <w:rPr>
          <w:rFonts w:ascii="Times New Roman" w:hAnsi="Times New Roman"/>
          <w:bCs/>
          <w:spacing w:val="-5"/>
          <w:lang w:val="uk-UA"/>
        </w:rPr>
        <w:t>.</w:t>
      </w:r>
      <w:r w:rsidRPr="00964F29">
        <w:rPr>
          <w:rFonts w:ascii="Times New Roman" w:eastAsia="Times New Roman" w:hAnsi="Times New Roman"/>
          <w:lang w:val="uk-UA"/>
        </w:rPr>
        <w:t xml:space="preserve"> з актуальними кошторисними коефіцієнтами, дійсними на момент подачі пропозиції. </w:t>
      </w:r>
      <w:r w:rsidRPr="00964F29">
        <w:rPr>
          <w:rFonts w:ascii="Times New Roman" w:hAnsi="Times New Roman"/>
          <w:bCs/>
          <w:spacing w:val="-5"/>
          <w:lang w:val="uk-UA"/>
        </w:rPr>
        <w:t xml:space="preserve">Надати копію чинної ліцензії на </w:t>
      </w:r>
      <w:r w:rsidRPr="00904546">
        <w:rPr>
          <w:rFonts w:ascii="Times New Roman" w:hAnsi="Times New Roman"/>
          <w:bCs/>
          <w:spacing w:val="-5"/>
          <w:lang w:val="uk-UA"/>
        </w:rPr>
        <w:t xml:space="preserve">використання кошторисного комплексу. </w:t>
      </w:r>
      <w:r w:rsidRPr="00904546">
        <w:rPr>
          <w:rFonts w:ascii="Times New Roman" w:eastAsia="Times New Roman" w:hAnsi="Times New Roman"/>
          <w:bCs/>
          <w:lang w:val="uk-UA"/>
        </w:rPr>
        <w:t>Якість послуг повинна відповідати ДСТУ ISO 9001:2015 (ISO 9001:2015, IDT) з наданням до тендерної пропозиції копії відповідного сертифікату.</w:t>
      </w:r>
    </w:p>
    <w:p w14:paraId="36CD77AD" w14:textId="77777777" w:rsidR="006E3A2D" w:rsidRPr="00904546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76" w:lineRule="auto"/>
        <w:ind w:left="0" w:firstLine="284"/>
        <w:jc w:val="both"/>
        <w:rPr>
          <w:rFonts w:ascii="Times New Roman" w:eastAsia="Arial Unicode MS" w:hAnsi="Times New Roman"/>
          <w:lang w:val="uk-UA"/>
        </w:rPr>
      </w:pPr>
      <w:r w:rsidRPr="00904546">
        <w:rPr>
          <w:rFonts w:ascii="Times New Roman" w:eastAsia="Times New Roman" w:hAnsi="Times New Roman"/>
          <w:lang w:val="uk-UA" w:eastAsia="x-none"/>
        </w:rPr>
        <w:t>Якість послуг повинна відповідати вимогам</w:t>
      </w:r>
      <w:r w:rsidRPr="00904546">
        <w:rPr>
          <w:rFonts w:ascii="Times New Roman" w:eastAsia="Times New Roman" w:hAnsi="Times New Roman"/>
          <w:bCs/>
          <w:bdr w:val="none" w:sz="0" w:space="0" w:color="auto" w:frame="1"/>
          <w:lang w:val="uk-UA" w:eastAsia="x-none"/>
        </w:rPr>
        <w:t xml:space="preserve">  «Правил технічної експлуатації теплових установок і мереж» (далі «Правила»), затверджених </w:t>
      </w:r>
      <w:r w:rsidRPr="00904546">
        <w:rPr>
          <w:rFonts w:ascii="Times New Roman" w:hAnsi="Times New Roman"/>
          <w:lang w:val="uk-UA" w:eastAsia="x-none"/>
        </w:rPr>
        <w:t xml:space="preserve">наказом  Міністерства палива та енергетики України  від 14.02.2007  </w:t>
      </w:r>
      <w:r w:rsidRPr="00904546">
        <w:rPr>
          <w:rFonts w:ascii="Times New Roman" w:hAnsi="Times New Roman"/>
          <w:lang w:val="x-none" w:eastAsia="x-none"/>
        </w:rPr>
        <w:t>N</w:t>
      </w:r>
      <w:r w:rsidRPr="00904546">
        <w:rPr>
          <w:rFonts w:ascii="Times New Roman" w:hAnsi="Times New Roman"/>
          <w:lang w:val="uk-UA" w:eastAsia="x-none"/>
        </w:rPr>
        <w:t xml:space="preserve"> 71 (зі змінами та доповненнями).</w:t>
      </w:r>
      <w:r w:rsidRPr="00904546">
        <w:rPr>
          <w:rFonts w:ascii="Times New Roman" w:eastAsia="Times New Roman" w:hAnsi="Times New Roman"/>
          <w:bCs/>
          <w:bdr w:val="none" w:sz="0" w:space="0" w:color="auto" w:frame="1"/>
          <w:lang w:val="uk-UA" w:eastAsia="x-none"/>
        </w:rPr>
        <w:t xml:space="preserve"> </w:t>
      </w:r>
    </w:p>
    <w:p w14:paraId="0374F960" w14:textId="77777777" w:rsidR="006E3A2D" w:rsidRPr="00904546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76" w:lineRule="auto"/>
        <w:ind w:left="0" w:firstLine="284"/>
        <w:jc w:val="both"/>
        <w:rPr>
          <w:rFonts w:ascii="Times New Roman" w:eastAsia="Arial Unicode MS" w:hAnsi="Times New Roman"/>
          <w:lang w:val="uk-UA"/>
        </w:rPr>
      </w:pPr>
      <w:r w:rsidRPr="00904546">
        <w:rPr>
          <w:rFonts w:ascii="Times New Roman" w:eastAsia="Times New Roman" w:hAnsi="Times New Roman"/>
          <w:bCs/>
          <w:bdr w:val="none" w:sz="0" w:space="0" w:color="auto" w:frame="1"/>
          <w:lang w:val="uk-UA" w:eastAsia="x-none"/>
        </w:rPr>
        <w:t>По закінченні надання послуг потрібно скласти акти, згідно вимог «Правил», підписаних Замовником, виконавцем послуг та Теплопостачальною організацією.</w:t>
      </w:r>
    </w:p>
    <w:p w14:paraId="398F7CF7" w14:textId="77777777" w:rsidR="006E3A2D" w:rsidRPr="00904546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76" w:lineRule="auto"/>
        <w:ind w:left="0" w:firstLine="284"/>
        <w:jc w:val="both"/>
        <w:rPr>
          <w:rFonts w:ascii="Times New Roman" w:eastAsia="Arial Unicode MS" w:hAnsi="Times New Roman"/>
          <w:lang w:val="uk-UA"/>
        </w:rPr>
      </w:pPr>
      <w:r w:rsidRPr="00904546">
        <w:rPr>
          <w:rFonts w:ascii="Times New Roman" w:hAnsi="Times New Roman"/>
          <w:lang w:val="uk-UA"/>
        </w:rPr>
        <w:t xml:space="preserve">Гарантійний термін на надані послуги починається  з дати підписання акту прийому-передачі наданих послуг Замовником та складає не менше 12 місяців.  </w:t>
      </w:r>
    </w:p>
    <w:p w14:paraId="50B9E632" w14:textId="77777777" w:rsidR="006E3A2D" w:rsidRPr="00904546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76" w:lineRule="auto"/>
        <w:ind w:left="0" w:firstLine="284"/>
        <w:jc w:val="both"/>
        <w:rPr>
          <w:rFonts w:ascii="Times New Roman" w:eastAsia="Arial Unicode MS" w:hAnsi="Times New Roman"/>
          <w:lang w:val="uk-UA"/>
        </w:rPr>
      </w:pPr>
      <w:r w:rsidRPr="00904546">
        <w:rPr>
          <w:rFonts w:ascii="Times New Roman" w:hAnsi="Times New Roman"/>
          <w:lang w:val="uk-UA"/>
        </w:rPr>
        <w:lastRenderedPageBreak/>
        <w:t xml:space="preserve">Учасник/Виконавець несе відповідальність за ціну договору та відповідність кошторисної документації нормам чинного законодавства. </w:t>
      </w:r>
    </w:p>
    <w:p w14:paraId="06C0FD89" w14:textId="77777777" w:rsidR="006E3A2D" w:rsidRPr="00904546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val="uk-UA"/>
        </w:rPr>
      </w:pPr>
      <w:bookmarkStart w:id="5" w:name="_Hlk134781150"/>
      <w:r w:rsidRPr="00904546">
        <w:rPr>
          <w:rFonts w:ascii="Times New Roman" w:hAnsi="Times New Roman"/>
          <w:lang w:val="uk-UA"/>
        </w:rPr>
        <w:t>Учасник/</w:t>
      </w:r>
      <w:r w:rsidRPr="00904546">
        <w:rPr>
          <w:rFonts w:ascii="Times New Roman" w:eastAsia="Times New Roman" w:hAnsi="Times New Roman"/>
          <w:lang w:val="uk-UA"/>
        </w:rPr>
        <w:t>Виконавець повинен врахувати вимоги чинних нормативно-правових актів щодо належного оформлення експлуатаційно-технічної документації та розробки документів з експлуатації будівель, обладнання, мереж після надання послуг.</w:t>
      </w:r>
    </w:p>
    <w:p w14:paraId="34CB1D6E" w14:textId="77777777" w:rsidR="006E3A2D" w:rsidRPr="00DA1E7D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val="uk-UA"/>
        </w:rPr>
      </w:pPr>
      <w:r w:rsidRPr="00904546">
        <w:rPr>
          <w:rFonts w:ascii="Times New Roman" w:eastAsia="Times New Roman" w:hAnsi="Times New Roman"/>
          <w:lang w:val="uk-UA"/>
        </w:rPr>
        <w:t xml:space="preserve">Учасник/Виконавець складає і несе відповідальність за вартість послуг по договору та відповідність складеної ним кошторисної документації Державним будівельним нормам та іншим </w:t>
      </w:r>
      <w:r w:rsidRPr="00DA1E7D">
        <w:rPr>
          <w:rFonts w:ascii="Times New Roman" w:eastAsia="Times New Roman" w:hAnsi="Times New Roman"/>
          <w:lang w:val="uk-UA"/>
        </w:rPr>
        <w:t xml:space="preserve">вимогам чинного законодавства. </w:t>
      </w:r>
    </w:p>
    <w:p w14:paraId="6F34C253" w14:textId="77777777" w:rsidR="006E3A2D" w:rsidRPr="00DA1E7D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val="uk-UA"/>
        </w:rPr>
      </w:pPr>
      <w:bookmarkStart w:id="6" w:name="_Hlk133912862"/>
      <w:bookmarkEnd w:id="5"/>
      <w:r w:rsidRPr="00DA1E7D">
        <w:rPr>
          <w:rFonts w:ascii="Times New Roman" w:eastAsia="Times New Roman" w:hAnsi="Times New Roman"/>
          <w:lang w:val="uk-UA"/>
        </w:rPr>
        <w:t>Відповідальність за дотримання вимог стандартів (ГОСТ, ДСТУ, ТУ тощо), а також вимог, встановлених чинним законодавством щодо надання послуг даного виду, за дотримання санітарно-гігієнічних і протипожежних вимог покладається на учасника/ виконавця.</w:t>
      </w:r>
    </w:p>
    <w:p w14:paraId="560FE14A" w14:textId="77777777" w:rsidR="006E3A2D" w:rsidRPr="00904546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val="uk-UA"/>
        </w:rPr>
      </w:pPr>
      <w:bookmarkStart w:id="7" w:name="_Hlk167697702"/>
      <w:bookmarkEnd w:id="6"/>
      <w:r w:rsidRPr="00904546">
        <w:rPr>
          <w:rFonts w:ascii="Times New Roman" w:eastAsia="Times New Roman" w:hAnsi="Times New Roman"/>
          <w:lang w:val="uk-UA"/>
        </w:rPr>
        <w:t xml:space="preserve">Під час надання послуг </w:t>
      </w:r>
      <w:r>
        <w:rPr>
          <w:rFonts w:ascii="Times New Roman" w:eastAsia="Arial Unicode MS" w:hAnsi="Times New Roman"/>
          <w:lang w:val="uk-UA"/>
        </w:rPr>
        <w:t>У</w:t>
      </w:r>
      <w:r w:rsidRPr="00904546">
        <w:rPr>
          <w:rFonts w:ascii="Times New Roman" w:eastAsia="Arial Unicode MS" w:hAnsi="Times New Roman"/>
          <w:lang w:val="uk-UA"/>
        </w:rPr>
        <w:t>часник/</w:t>
      </w:r>
      <w:r>
        <w:rPr>
          <w:rFonts w:ascii="Times New Roman" w:eastAsia="Times New Roman" w:hAnsi="Times New Roman"/>
          <w:lang w:val="uk-UA"/>
        </w:rPr>
        <w:t>В</w:t>
      </w:r>
      <w:r w:rsidRPr="00904546">
        <w:rPr>
          <w:rFonts w:ascii="Times New Roman" w:eastAsia="Times New Roman" w:hAnsi="Times New Roman"/>
          <w:lang w:val="uk-UA"/>
        </w:rPr>
        <w:t>иконавець із залученням представників замовника зобов’язаний контролювати процес промивання і випробування з метою попередження аварійних ситуацій і руйнування системи тепломережі на об’єктах надання послуг, в тому числі на ділянках особливого ризику.</w:t>
      </w:r>
      <w:bookmarkEnd w:id="7"/>
    </w:p>
    <w:p w14:paraId="3A42A688" w14:textId="77777777" w:rsidR="006E3A2D" w:rsidRPr="000D3332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val="uk-UA"/>
        </w:rPr>
      </w:pPr>
      <w:r w:rsidRPr="00904546">
        <w:rPr>
          <w:rFonts w:ascii="Times New Roman" w:eastAsia="Times New Roman" w:hAnsi="Times New Roman"/>
          <w:lang w:val="uk-UA"/>
        </w:rPr>
        <w:t>Під час надання</w:t>
      </w:r>
      <w:r w:rsidRPr="000D3332">
        <w:rPr>
          <w:rFonts w:ascii="Times New Roman" w:eastAsia="Times New Roman" w:hAnsi="Times New Roman"/>
          <w:lang w:val="uk-UA"/>
        </w:rPr>
        <w:t xml:space="preserve"> послуг </w:t>
      </w:r>
      <w:bookmarkStart w:id="8" w:name="_Hlk134772854"/>
      <w:r w:rsidRPr="000D3332">
        <w:rPr>
          <w:rFonts w:ascii="Times New Roman" w:eastAsia="Times New Roman" w:hAnsi="Times New Roman"/>
          <w:lang w:val="uk-UA"/>
        </w:rPr>
        <w:t xml:space="preserve">Учасник/Виконавець </w:t>
      </w:r>
      <w:bookmarkEnd w:id="8"/>
      <w:r w:rsidRPr="000D3332">
        <w:rPr>
          <w:rFonts w:ascii="Times New Roman" w:eastAsia="Times New Roman" w:hAnsi="Times New Roman"/>
          <w:lang w:val="uk-UA"/>
        </w:rPr>
        <w:t>повинен стежити за витратою води (надати з тендерною пропозицією довідку в довільній формі) та вказувати кількість витраченої води в акті на гідравлічне випробування.</w:t>
      </w:r>
    </w:p>
    <w:p w14:paraId="29FB704C" w14:textId="77777777" w:rsidR="006E3A2D" w:rsidRPr="00964F29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val="uk-UA"/>
        </w:rPr>
      </w:pPr>
      <w:r w:rsidRPr="00964F29">
        <w:rPr>
          <w:rFonts w:ascii="Times New Roman" w:eastAsia="Times New Roman" w:hAnsi="Times New Roman"/>
          <w:lang w:val="uk-UA"/>
        </w:rPr>
        <w:t>Всі умови співпраці викладені в договорі (проект надається в окремому файлі - Додаток 3 до тендерної документації).</w:t>
      </w:r>
    </w:p>
    <w:p w14:paraId="73F8CE4E" w14:textId="2CA9BE58" w:rsidR="006E3A2D" w:rsidRPr="00964F29" w:rsidRDefault="006E3A2D" w:rsidP="006E3A2D">
      <w:pPr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lang w:val="uk-UA"/>
        </w:rPr>
      </w:pPr>
      <w:r w:rsidRPr="00964F29">
        <w:rPr>
          <w:rFonts w:ascii="Times New Roman" w:eastAsia="Times New Roman" w:hAnsi="Times New Roman"/>
          <w:lang w:val="uk-UA"/>
        </w:rPr>
        <w:t xml:space="preserve">Строк надання послуг: з моменту підписання договору до </w:t>
      </w:r>
      <w:r w:rsidRPr="00146C2F">
        <w:rPr>
          <w:rFonts w:ascii="Times New Roman" w:eastAsia="Times New Roman" w:hAnsi="Times New Roman"/>
          <w:b/>
          <w:lang w:val="uk-UA"/>
        </w:rPr>
        <w:t>30.0</w:t>
      </w:r>
      <w:r w:rsidR="00010D7B" w:rsidRPr="00146C2F">
        <w:rPr>
          <w:rFonts w:ascii="Times New Roman" w:eastAsia="Times New Roman" w:hAnsi="Times New Roman"/>
          <w:b/>
          <w:lang w:val="uk-UA"/>
        </w:rPr>
        <w:t>8</w:t>
      </w:r>
      <w:r w:rsidRPr="00146C2F">
        <w:rPr>
          <w:rFonts w:ascii="Times New Roman" w:eastAsia="Times New Roman" w:hAnsi="Times New Roman"/>
          <w:b/>
          <w:lang w:val="uk-UA"/>
        </w:rPr>
        <w:t>.2024р.</w:t>
      </w:r>
      <w:r w:rsidR="00010D7B" w:rsidRPr="00146C2F">
        <w:rPr>
          <w:rFonts w:ascii="Times New Roman" w:eastAsia="Times New Roman" w:hAnsi="Times New Roman"/>
          <w:lang w:val="uk-UA"/>
        </w:rPr>
        <w:t xml:space="preserve"> </w:t>
      </w:r>
      <w:r w:rsidR="00010D7B">
        <w:rPr>
          <w:rFonts w:ascii="Times New Roman" w:eastAsia="Times New Roman" w:hAnsi="Times New Roman"/>
          <w:lang w:val="uk-UA"/>
        </w:rPr>
        <w:t>(включно)</w:t>
      </w:r>
    </w:p>
    <w:p w14:paraId="2B0F8E42" w14:textId="77777777" w:rsidR="006E3A2D" w:rsidRPr="00964F29" w:rsidRDefault="006E3A2D" w:rsidP="006E3A2D">
      <w:pPr>
        <w:tabs>
          <w:tab w:val="left" w:pos="9900"/>
        </w:tabs>
        <w:spacing w:after="0"/>
        <w:ind w:right="-25" w:firstLine="284"/>
        <w:jc w:val="right"/>
        <w:rPr>
          <w:rFonts w:ascii="Times New Roman" w:hAnsi="Times New Roman"/>
          <w:b/>
          <w:lang w:val="uk-UA"/>
        </w:rPr>
      </w:pPr>
    </w:p>
    <w:p w14:paraId="0ED140A3" w14:textId="77777777" w:rsidR="006E3A2D" w:rsidRPr="00964F29" w:rsidRDefault="006E3A2D" w:rsidP="006E3A2D">
      <w:pPr>
        <w:ind w:right="-284" w:firstLine="426"/>
        <w:jc w:val="both"/>
        <w:rPr>
          <w:rFonts w:ascii="Times New Roman" w:eastAsia="Times New Roman" w:hAnsi="Times New Roman"/>
          <w:b/>
          <w:bCs/>
          <w:shd w:val="clear" w:color="auto" w:fill="FFFFFF"/>
          <w:lang w:val="uk-UA"/>
        </w:rPr>
      </w:pPr>
      <w:bookmarkStart w:id="9" w:name="_Hlk108169682"/>
      <w:r w:rsidRPr="00964F29">
        <w:rPr>
          <w:rFonts w:ascii="Times New Roman" w:eastAsia="Times New Roman" w:hAnsi="Times New Roman"/>
          <w:b/>
          <w:bCs/>
          <w:shd w:val="clear" w:color="auto" w:fill="FFFFFF"/>
          <w:lang w:val="uk-UA"/>
        </w:rPr>
        <w:t xml:space="preserve">Ми (Я), _________________ у разі отримання повідомлення про намір укласти договір та укладення Договору  із Замовником, згодні (згодний) виконати роботи та підтверджуємо (підтверджую) свою можливість і готовність виконувати усі технічні, якісні та кількісні  вимоги Замовника, зазначені у цій тендерній документації.     </w:t>
      </w:r>
    </w:p>
    <w:p w14:paraId="0CA96BB5" w14:textId="77777777" w:rsidR="006E3A2D" w:rsidRPr="00964F29" w:rsidRDefault="006E3A2D" w:rsidP="006E3A2D">
      <w:pPr>
        <w:ind w:right="-284"/>
        <w:jc w:val="both"/>
        <w:rPr>
          <w:rFonts w:ascii="Times New Roman" w:eastAsia="Times New Roman" w:hAnsi="Times New Roman"/>
          <w:b/>
          <w:bCs/>
          <w:shd w:val="clear" w:color="auto" w:fill="FFFFFF"/>
          <w:lang w:val="uk-UA"/>
        </w:rPr>
      </w:pPr>
      <w:r w:rsidRPr="00964F29">
        <w:rPr>
          <w:rFonts w:ascii="Times New Roman" w:eastAsia="Times New Roman" w:hAnsi="Times New Roman"/>
          <w:b/>
          <w:bCs/>
          <w:shd w:val="clear" w:color="auto" w:fill="FFFFFF"/>
          <w:lang w:val="uk-UA"/>
        </w:rPr>
        <w:t xml:space="preserve">   Дата: _____________                                         ________________ (підпис)       </w:t>
      </w:r>
    </w:p>
    <w:p w14:paraId="5A95C4F6" w14:textId="77777777" w:rsidR="006E3A2D" w:rsidRPr="00964F29" w:rsidRDefault="006E3A2D" w:rsidP="006E3A2D">
      <w:pPr>
        <w:ind w:right="-284"/>
        <w:jc w:val="both"/>
        <w:rPr>
          <w:rFonts w:ascii="Times New Roman" w:eastAsia="Times New Roman" w:hAnsi="Times New Roman"/>
          <w:shd w:val="clear" w:color="auto" w:fill="FFFFFF"/>
          <w:lang w:val="uk-UA"/>
        </w:rPr>
      </w:pPr>
      <w:r w:rsidRPr="00964F29">
        <w:rPr>
          <w:rFonts w:ascii="Times New Roman" w:eastAsia="Times New Roman" w:hAnsi="Times New Roman"/>
          <w:b/>
          <w:bCs/>
          <w:shd w:val="clear" w:color="auto" w:fill="FFFFFF"/>
          <w:lang w:val="uk-UA"/>
        </w:rPr>
        <w:t xml:space="preserve"> </w:t>
      </w:r>
      <w:r w:rsidRPr="00964F29">
        <w:rPr>
          <w:rFonts w:ascii="Times New Roman" w:eastAsia="Times New Roman" w:hAnsi="Times New Roman"/>
          <w:shd w:val="clear" w:color="auto" w:fill="FFFFFF"/>
          <w:lang w:val="uk-UA"/>
        </w:rPr>
        <w:t xml:space="preserve">      </w:t>
      </w:r>
    </w:p>
    <w:p w14:paraId="3EB1F2C6" w14:textId="77777777" w:rsidR="006E3A2D" w:rsidRPr="00964F29" w:rsidRDefault="006E3A2D" w:rsidP="006E3A2D">
      <w:pPr>
        <w:ind w:right="-284"/>
        <w:jc w:val="both"/>
        <w:rPr>
          <w:rFonts w:ascii="Times New Roman" w:eastAsia="Times New Roman" w:hAnsi="Times New Roman"/>
          <w:shd w:val="clear" w:color="auto" w:fill="FFFFFF"/>
          <w:lang w:val="uk-UA"/>
        </w:rPr>
      </w:pPr>
      <w:r w:rsidRPr="00964F29">
        <w:rPr>
          <w:rFonts w:ascii="Times New Roman" w:eastAsia="Times New Roman" w:hAnsi="Times New Roman"/>
          <w:shd w:val="clear" w:color="auto" w:fill="FFFFFF"/>
          <w:lang w:val="uk-UA"/>
        </w:rPr>
        <w:t xml:space="preserve">                                     </w:t>
      </w:r>
    </w:p>
    <w:p w14:paraId="4BBB74DD" w14:textId="77777777" w:rsidR="006E3A2D" w:rsidRPr="001F0531" w:rsidRDefault="006E3A2D" w:rsidP="006E3A2D">
      <w:pPr>
        <w:ind w:right="-284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val="uk-UA"/>
        </w:rPr>
      </w:pPr>
      <w:r w:rsidRPr="001F0531">
        <w:rPr>
          <w:rFonts w:ascii="Times New Roman" w:eastAsia="Times New Roman" w:hAnsi="Times New Roman" w:cs="Times New Roman"/>
          <w:b/>
          <w:bCs/>
          <w:shd w:val="clear" w:color="auto" w:fill="FFFFFF"/>
          <w:lang w:val="uk-UA"/>
        </w:rPr>
        <w:t xml:space="preserve">Примітки: </w:t>
      </w:r>
      <w:bookmarkEnd w:id="9"/>
      <w:r w:rsidRPr="001F0531">
        <w:rPr>
          <w:rFonts w:ascii="Times New Roman" w:eastAsia="Times New Roman" w:hAnsi="Times New Roman" w:cs="Times New Roman"/>
          <w:b/>
          <w:bCs/>
          <w:shd w:val="clear" w:color="auto" w:fill="FFFFFF"/>
          <w:lang w:val="uk-UA"/>
        </w:rPr>
        <w:t xml:space="preserve"> </w:t>
      </w:r>
    </w:p>
    <w:p w14:paraId="5C9B8F51" w14:textId="2DA176FE" w:rsidR="0008267E" w:rsidRPr="001F0531" w:rsidRDefault="0008267E" w:rsidP="006E3A2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</w:pPr>
      <w:r w:rsidRPr="001F0531">
        <w:rPr>
          <w:rFonts w:ascii="Times New Roman" w:eastAsia="Calibri" w:hAnsi="Times New Roman" w:cs="Times New Roman"/>
          <w:kern w:val="0"/>
          <w:lang w:val="uk-UA" w:eastAsia="ru-RU"/>
          <w14:ligatures w14:val="none"/>
        </w:rPr>
        <w:t>З метою уникнення хибних обсягів робіт/послуг, огляд об’єкту Учасником у період уточнень є обов’язковим. На підтвердження чого, у складі пропозиції, Учасник надає Акт обстеження, у довільній формі, з підписом відповідальної особи Учасника та Замовника. Направити спеціаліста для ознайомлення з об’єктом, визначення детального обсягу виконання робіт/послуг, необхідно у робочі дні з понеділка по п’ятницю з 9.00 до 16.00. За результатами огляду  в присутності представників Замовника,  обов’язково складається акт обстеження з підписами. Пропозиції учасників, які не були присутні на об’єкті не беруться до уваги та не розглядаються.</w:t>
      </w:r>
    </w:p>
    <w:p w14:paraId="122B98C2" w14:textId="7E5F890C" w:rsidR="00CC2796" w:rsidRPr="001F0531" w:rsidRDefault="00CC2796" w:rsidP="00CC2796">
      <w:pPr>
        <w:spacing w:after="0" w:line="240" w:lineRule="auto"/>
        <w:rPr>
          <w:rFonts w:ascii="Times New Roman" w:hAnsi="Times New Roman" w:cs="Times New Roman"/>
          <w:lang w:val="uk-UA" w:eastAsia="ru-RU"/>
        </w:rPr>
      </w:pPr>
    </w:p>
    <w:p w14:paraId="3219826D" w14:textId="17AD6D30" w:rsidR="007D462B" w:rsidRDefault="007D462B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734278E4" w14:textId="77777777" w:rsidR="007D462B" w:rsidRPr="00A223F3" w:rsidRDefault="007D462B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2D90005A" w14:textId="77777777" w:rsidR="00CC2796" w:rsidRPr="00A223F3" w:rsidRDefault="00CC2796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086A472E" w14:textId="1C8F4935" w:rsidR="00CC2796" w:rsidRDefault="00CC2796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3FF82ADB" w14:textId="2E90DAAB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06219410" w14:textId="5139D74B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33053BE7" w14:textId="6AD7D6B8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75554DD2" w14:textId="64977097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20C74213" w14:textId="173E97FD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57598A84" w14:textId="2123E058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78624324" w14:textId="6CB6BE9A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39BB03F8" w14:textId="56941BD5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0AFC92F3" w14:textId="169E1C38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4AAD3CB3" w14:textId="72FE8D3E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2A7D8B25" w14:textId="2D4FDB97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6BA7FED4" w14:textId="26E7F617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2BD89990" w14:textId="2F87EE8C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0CD74468" w14:textId="39681190" w:rsidR="00146C2F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68769B99" w14:textId="77777777" w:rsidR="00146C2F" w:rsidRPr="00A223F3" w:rsidRDefault="00146C2F" w:rsidP="00CC2796">
      <w:pPr>
        <w:spacing w:after="0" w:line="240" w:lineRule="auto"/>
        <w:rPr>
          <w:rFonts w:ascii="Times New Roman" w:hAnsi="Times New Roman"/>
          <w:lang w:val="uk-UA" w:eastAsia="ru-RU"/>
        </w:rPr>
      </w:pPr>
    </w:p>
    <w:p w14:paraId="703951F3" w14:textId="77777777" w:rsidR="00CC2796" w:rsidRPr="00A223F3" w:rsidRDefault="00CC2796" w:rsidP="00CC2796">
      <w:pPr>
        <w:spacing w:after="0" w:line="240" w:lineRule="auto"/>
        <w:rPr>
          <w:rFonts w:ascii="Times New Roman" w:hAnsi="Times New Roman"/>
          <w:lang w:val="uk-UA" w:eastAsia="ru-RU"/>
        </w:rPr>
      </w:pPr>
      <w:bookmarkStart w:id="10" w:name="_GoBack"/>
      <w:bookmarkEnd w:id="0"/>
      <w:bookmarkEnd w:id="10"/>
    </w:p>
    <w:sectPr w:rsidR="00CC2796" w:rsidRPr="00A223F3" w:rsidSect="0093547E">
      <w:headerReference w:type="default" r:id="rId8"/>
      <w:pgSz w:w="11907" w:h="16840"/>
      <w:pgMar w:top="650" w:right="850" w:bottom="3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58FC0" w14:textId="77777777" w:rsidR="0006356A" w:rsidRDefault="0006356A" w:rsidP="00DE4D8D">
      <w:pPr>
        <w:spacing w:after="0" w:line="240" w:lineRule="auto"/>
      </w:pPr>
      <w:r>
        <w:separator/>
      </w:r>
    </w:p>
  </w:endnote>
  <w:endnote w:type="continuationSeparator" w:id="0">
    <w:p w14:paraId="26CFFE4A" w14:textId="77777777" w:rsidR="0006356A" w:rsidRDefault="0006356A" w:rsidP="00DE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2CBE8" w14:textId="77777777" w:rsidR="0006356A" w:rsidRDefault="0006356A" w:rsidP="00DE4D8D">
      <w:pPr>
        <w:spacing w:after="0" w:line="240" w:lineRule="auto"/>
      </w:pPr>
      <w:r>
        <w:separator/>
      </w:r>
    </w:p>
  </w:footnote>
  <w:footnote w:type="continuationSeparator" w:id="0">
    <w:p w14:paraId="0237B936" w14:textId="77777777" w:rsidR="0006356A" w:rsidRDefault="0006356A" w:rsidP="00DE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93212" w14:textId="4944C097" w:rsidR="009F0DB6" w:rsidRPr="00DE4D8D" w:rsidRDefault="009F0DB6">
    <w:pPr>
      <w:tabs>
        <w:tab w:val="center" w:pos="4562"/>
        <w:tab w:val="right" w:pos="7754"/>
      </w:tabs>
      <w:autoSpaceDE w:val="0"/>
      <w:autoSpaceDN w:val="0"/>
      <w:spacing w:after="0" w:line="240" w:lineRule="auto"/>
      <w:rPr>
        <w:sz w:val="16"/>
        <w:szCs w:val="16"/>
        <w:lang w:val="uk-UA"/>
      </w:rPr>
    </w:pPr>
    <w:r w:rsidRPr="00643B0C">
      <w:rPr>
        <w:sz w:val="16"/>
        <w:szCs w:val="16"/>
      </w:rPr>
      <w:t xml:space="preserve"> </w:t>
    </w:r>
    <w:r>
      <w:rPr>
        <w:sz w:val="16"/>
        <w:szCs w:val="16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E0215"/>
    <w:multiLevelType w:val="hybridMultilevel"/>
    <w:tmpl w:val="E2405C06"/>
    <w:lvl w:ilvl="0" w:tplc="D5F47C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22FF9"/>
    <w:multiLevelType w:val="multilevel"/>
    <w:tmpl w:val="305A6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B0AAE"/>
    <w:multiLevelType w:val="multilevel"/>
    <w:tmpl w:val="D4B4BE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3">
    <w:nsid w:val="479158BB"/>
    <w:multiLevelType w:val="multilevel"/>
    <w:tmpl w:val="A25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34A98"/>
    <w:multiLevelType w:val="hybridMultilevel"/>
    <w:tmpl w:val="8EF6E008"/>
    <w:lvl w:ilvl="0" w:tplc="FD9CEA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17A6E4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D39D3"/>
    <w:multiLevelType w:val="hybridMultilevel"/>
    <w:tmpl w:val="0D32A306"/>
    <w:lvl w:ilvl="0" w:tplc="F738D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C5541A1"/>
    <w:multiLevelType w:val="multilevel"/>
    <w:tmpl w:val="0B8EC26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6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1162F"/>
    <w:multiLevelType w:val="multilevel"/>
    <w:tmpl w:val="7D5496B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9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34225E"/>
    <w:multiLevelType w:val="multilevel"/>
    <w:tmpl w:val="47FC1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24226"/>
    <w:multiLevelType w:val="hybridMultilevel"/>
    <w:tmpl w:val="2A1AA3A2"/>
    <w:lvl w:ilvl="0" w:tplc="26A601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1"/>
  </w:num>
  <w:num w:numId="5">
    <w:abstractNumId w:val="34"/>
  </w:num>
  <w:num w:numId="6">
    <w:abstractNumId w:val="0"/>
  </w:num>
  <w:num w:numId="7">
    <w:abstractNumId w:val="32"/>
  </w:num>
  <w:num w:numId="8">
    <w:abstractNumId w:val="27"/>
  </w:num>
  <w:num w:numId="9">
    <w:abstractNumId w:val="8"/>
  </w:num>
  <w:num w:numId="10">
    <w:abstractNumId w:val="14"/>
  </w:num>
  <w:num w:numId="11">
    <w:abstractNumId w:val="24"/>
  </w:num>
  <w:num w:numId="12">
    <w:abstractNumId w:val="9"/>
  </w:num>
  <w:num w:numId="13">
    <w:abstractNumId w:val="19"/>
  </w:num>
  <w:num w:numId="14">
    <w:abstractNumId w:val="5"/>
  </w:num>
  <w:num w:numId="15">
    <w:abstractNumId w:val="22"/>
  </w:num>
  <w:num w:numId="16">
    <w:abstractNumId w:val="2"/>
  </w:num>
  <w:num w:numId="17">
    <w:abstractNumId w:val="30"/>
  </w:num>
  <w:num w:numId="18">
    <w:abstractNumId w:val="23"/>
  </w:num>
  <w:num w:numId="19">
    <w:abstractNumId w:val="6"/>
  </w:num>
  <w:num w:numId="20">
    <w:abstractNumId w:val="4"/>
  </w:num>
  <w:num w:numId="21">
    <w:abstractNumId w:val="33"/>
  </w:num>
  <w:num w:numId="22">
    <w:abstractNumId w:val="18"/>
  </w:num>
  <w:num w:numId="23">
    <w:abstractNumId w:val="26"/>
  </w:num>
  <w:num w:numId="24">
    <w:abstractNumId w:val="36"/>
  </w:num>
  <w:num w:numId="25">
    <w:abstractNumId w:val="21"/>
  </w:num>
  <w:num w:numId="26">
    <w:abstractNumId w:val="13"/>
  </w:num>
  <w:num w:numId="27">
    <w:abstractNumId w:val="29"/>
  </w:num>
  <w:num w:numId="28">
    <w:abstractNumId w:val="28"/>
  </w:num>
  <w:num w:numId="29">
    <w:abstractNumId w:val="12"/>
  </w:num>
  <w:num w:numId="30">
    <w:abstractNumId w:val="25"/>
  </w:num>
  <w:num w:numId="31">
    <w:abstractNumId w:val="31"/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5"/>
  </w:num>
  <w:num w:numId="34">
    <w:abstractNumId w:val="7"/>
  </w:num>
  <w:num w:numId="35">
    <w:abstractNumId w:val="20"/>
  </w:num>
  <w:num w:numId="36">
    <w:abstractNumId w:val="1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86"/>
    <w:rsid w:val="0000412C"/>
    <w:rsid w:val="00005232"/>
    <w:rsid w:val="00010D7B"/>
    <w:rsid w:val="00014F36"/>
    <w:rsid w:val="00021E00"/>
    <w:rsid w:val="00026ECD"/>
    <w:rsid w:val="00027AA6"/>
    <w:rsid w:val="00030DBC"/>
    <w:rsid w:val="000336B8"/>
    <w:rsid w:val="00034836"/>
    <w:rsid w:val="0005110D"/>
    <w:rsid w:val="0006356A"/>
    <w:rsid w:val="00065124"/>
    <w:rsid w:val="0008267E"/>
    <w:rsid w:val="00083D78"/>
    <w:rsid w:val="00084B57"/>
    <w:rsid w:val="00092106"/>
    <w:rsid w:val="000A762D"/>
    <w:rsid w:val="000E598D"/>
    <w:rsid w:val="000E5C44"/>
    <w:rsid w:val="000F241E"/>
    <w:rsid w:val="000F495F"/>
    <w:rsid w:val="000F78EC"/>
    <w:rsid w:val="00111795"/>
    <w:rsid w:val="00146C2F"/>
    <w:rsid w:val="001619A3"/>
    <w:rsid w:val="00185682"/>
    <w:rsid w:val="001915C8"/>
    <w:rsid w:val="0019621A"/>
    <w:rsid w:val="001B48A7"/>
    <w:rsid w:val="001B6467"/>
    <w:rsid w:val="001C284D"/>
    <w:rsid w:val="001D146F"/>
    <w:rsid w:val="001F0531"/>
    <w:rsid w:val="001F10A9"/>
    <w:rsid w:val="001F74DA"/>
    <w:rsid w:val="00202E2E"/>
    <w:rsid w:val="002140C9"/>
    <w:rsid w:val="00216A75"/>
    <w:rsid w:val="00222B76"/>
    <w:rsid w:val="0022317D"/>
    <w:rsid w:val="00232211"/>
    <w:rsid w:val="002357B8"/>
    <w:rsid w:val="002360F3"/>
    <w:rsid w:val="00247903"/>
    <w:rsid w:val="00271854"/>
    <w:rsid w:val="00273332"/>
    <w:rsid w:val="00274273"/>
    <w:rsid w:val="00280DD3"/>
    <w:rsid w:val="00280EDA"/>
    <w:rsid w:val="0029121F"/>
    <w:rsid w:val="00294DD0"/>
    <w:rsid w:val="002A3A30"/>
    <w:rsid w:val="002C7A8A"/>
    <w:rsid w:val="002E2184"/>
    <w:rsid w:val="002E6E61"/>
    <w:rsid w:val="002F3BE6"/>
    <w:rsid w:val="00311EDA"/>
    <w:rsid w:val="00312637"/>
    <w:rsid w:val="003406C3"/>
    <w:rsid w:val="0034115B"/>
    <w:rsid w:val="00357577"/>
    <w:rsid w:val="003807C6"/>
    <w:rsid w:val="00384F43"/>
    <w:rsid w:val="00391FE8"/>
    <w:rsid w:val="0039249E"/>
    <w:rsid w:val="0039729F"/>
    <w:rsid w:val="003A429E"/>
    <w:rsid w:val="003B31AC"/>
    <w:rsid w:val="003B4C04"/>
    <w:rsid w:val="003E18F0"/>
    <w:rsid w:val="003E1A1F"/>
    <w:rsid w:val="00406E10"/>
    <w:rsid w:val="00413000"/>
    <w:rsid w:val="0041380E"/>
    <w:rsid w:val="00451C8C"/>
    <w:rsid w:val="00482C3A"/>
    <w:rsid w:val="00483D82"/>
    <w:rsid w:val="00485CCB"/>
    <w:rsid w:val="00486C89"/>
    <w:rsid w:val="004B7411"/>
    <w:rsid w:val="004C076A"/>
    <w:rsid w:val="004C5836"/>
    <w:rsid w:val="004D01AD"/>
    <w:rsid w:val="004D14A1"/>
    <w:rsid w:val="004D3EEF"/>
    <w:rsid w:val="00500380"/>
    <w:rsid w:val="005164C5"/>
    <w:rsid w:val="00520914"/>
    <w:rsid w:val="005353DE"/>
    <w:rsid w:val="00541CE1"/>
    <w:rsid w:val="00544BA5"/>
    <w:rsid w:val="00552754"/>
    <w:rsid w:val="00562BE2"/>
    <w:rsid w:val="005659D1"/>
    <w:rsid w:val="00581F01"/>
    <w:rsid w:val="005934A6"/>
    <w:rsid w:val="005A3C37"/>
    <w:rsid w:val="005A46EE"/>
    <w:rsid w:val="005A72A3"/>
    <w:rsid w:val="005A7A86"/>
    <w:rsid w:val="005B4C23"/>
    <w:rsid w:val="005C1B55"/>
    <w:rsid w:val="005D0520"/>
    <w:rsid w:val="005D13CC"/>
    <w:rsid w:val="005F153F"/>
    <w:rsid w:val="005F17CA"/>
    <w:rsid w:val="005F3660"/>
    <w:rsid w:val="0061723E"/>
    <w:rsid w:val="00626B25"/>
    <w:rsid w:val="00660405"/>
    <w:rsid w:val="00667744"/>
    <w:rsid w:val="00693D97"/>
    <w:rsid w:val="00694214"/>
    <w:rsid w:val="006B6BB1"/>
    <w:rsid w:val="006B789A"/>
    <w:rsid w:val="006C0E8F"/>
    <w:rsid w:val="006C6493"/>
    <w:rsid w:val="006D3A8B"/>
    <w:rsid w:val="006E10A1"/>
    <w:rsid w:val="006E3A2D"/>
    <w:rsid w:val="0070486A"/>
    <w:rsid w:val="00712E17"/>
    <w:rsid w:val="00715EB2"/>
    <w:rsid w:val="007454D7"/>
    <w:rsid w:val="0074795A"/>
    <w:rsid w:val="0077038B"/>
    <w:rsid w:val="00772A1C"/>
    <w:rsid w:val="007775BC"/>
    <w:rsid w:val="007911DC"/>
    <w:rsid w:val="0079452F"/>
    <w:rsid w:val="00794543"/>
    <w:rsid w:val="0079673D"/>
    <w:rsid w:val="007C19B0"/>
    <w:rsid w:val="007D0D86"/>
    <w:rsid w:val="007D462B"/>
    <w:rsid w:val="007E172E"/>
    <w:rsid w:val="008052EF"/>
    <w:rsid w:val="00810D21"/>
    <w:rsid w:val="00814B01"/>
    <w:rsid w:val="0082234D"/>
    <w:rsid w:val="0082446D"/>
    <w:rsid w:val="008763B8"/>
    <w:rsid w:val="0088727B"/>
    <w:rsid w:val="00897B4C"/>
    <w:rsid w:val="008A2EFA"/>
    <w:rsid w:val="008C1ACB"/>
    <w:rsid w:val="008D72A2"/>
    <w:rsid w:val="008D7C7F"/>
    <w:rsid w:val="008E7D6F"/>
    <w:rsid w:val="008F2C23"/>
    <w:rsid w:val="008F3A3A"/>
    <w:rsid w:val="008F6A80"/>
    <w:rsid w:val="00913FAE"/>
    <w:rsid w:val="00926D9C"/>
    <w:rsid w:val="00930163"/>
    <w:rsid w:val="009318FB"/>
    <w:rsid w:val="0093547E"/>
    <w:rsid w:val="00957B5C"/>
    <w:rsid w:val="009B1033"/>
    <w:rsid w:val="009C5BF6"/>
    <w:rsid w:val="009D553D"/>
    <w:rsid w:val="009D6D57"/>
    <w:rsid w:val="009E72D3"/>
    <w:rsid w:val="009F05D4"/>
    <w:rsid w:val="009F0DB6"/>
    <w:rsid w:val="009F582A"/>
    <w:rsid w:val="009F7D1E"/>
    <w:rsid w:val="00A303D9"/>
    <w:rsid w:val="00A30C9A"/>
    <w:rsid w:val="00A37C39"/>
    <w:rsid w:val="00A54B5B"/>
    <w:rsid w:val="00A65F44"/>
    <w:rsid w:val="00A84369"/>
    <w:rsid w:val="00A86FA0"/>
    <w:rsid w:val="00A963F7"/>
    <w:rsid w:val="00A9682F"/>
    <w:rsid w:val="00A973A1"/>
    <w:rsid w:val="00A97C8D"/>
    <w:rsid w:val="00AA1E0F"/>
    <w:rsid w:val="00AC6D6B"/>
    <w:rsid w:val="00AF09D2"/>
    <w:rsid w:val="00AF1C12"/>
    <w:rsid w:val="00B031E4"/>
    <w:rsid w:val="00B21C61"/>
    <w:rsid w:val="00B22183"/>
    <w:rsid w:val="00B279F5"/>
    <w:rsid w:val="00B332B2"/>
    <w:rsid w:val="00B363D0"/>
    <w:rsid w:val="00B4723F"/>
    <w:rsid w:val="00B81F96"/>
    <w:rsid w:val="00BC63FF"/>
    <w:rsid w:val="00BC6671"/>
    <w:rsid w:val="00BD744C"/>
    <w:rsid w:val="00BE6CA4"/>
    <w:rsid w:val="00BF773C"/>
    <w:rsid w:val="00C0463B"/>
    <w:rsid w:val="00C074B3"/>
    <w:rsid w:val="00C22B64"/>
    <w:rsid w:val="00C27198"/>
    <w:rsid w:val="00C408B4"/>
    <w:rsid w:val="00C46C4E"/>
    <w:rsid w:val="00C471B8"/>
    <w:rsid w:val="00C57A18"/>
    <w:rsid w:val="00C61104"/>
    <w:rsid w:val="00C657A0"/>
    <w:rsid w:val="00C65F78"/>
    <w:rsid w:val="00CB0E43"/>
    <w:rsid w:val="00CC1ACB"/>
    <w:rsid w:val="00CC2796"/>
    <w:rsid w:val="00CC3644"/>
    <w:rsid w:val="00CC4FFC"/>
    <w:rsid w:val="00CD1121"/>
    <w:rsid w:val="00CF5C46"/>
    <w:rsid w:val="00CF5FDD"/>
    <w:rsid w:val="00CF6AD6"/>
    <w:rsid w:val="00D1312E"/>
    <w:rsid w:val="00D21D7A"/>
    <w:rsid w:val="00D234D8"/>
    <w:rsid w:val="00D24647"/>
    <w:rsid w:val="00D31AD3"/>
    <w:rsid w:val="00D33802"/>
    <w:rsid w:val="00D417A9"/>
    <w:rsid w:val="00D512FC"/>
    <w:rsid w:val="00DA656D"/>
    <w:rsid w:val="00DB0490"/>
    <w:rsid w:val="00DB2433"/>
    <w:rsid w:val="00DC6063"/>
    <w:rsid w:val="00DD357A"/>
    <w:rsid w:val="00DE4658"/>
    <w:rsid w:val="00DE4D8D"/>
    <w:rsid w:val="00DF1F0C"/>
    <w:rsid w:val="00DF55CB"/>
    <w:rsid w:val="00E01297"/>
    <w:rsid w:val="00E11566"/>
    <w:rsid w:val="00E11B34"/>
    <w:rsid w:val="00E22DBC"/>
    <w:rsid w:val="00E33535"/>
    <w:rsid w:val="00E60DAE"/>
    <w:rsid w:val="00E63A7E"/>
    <w:rsid w:val="00E709AA"/>
    <w:rsid w:val="00EA1DAB"/>
    <w:rsid w:val="00EA52A4"/>
    <w:rsid w:val="00EA679D"/>
    <w:rsid w:val="00EA7A02"/>
    <w:rsid w:val="00EB2EBD"/>
    <w:rsid w:val="00ED1F2B"/>
    <w:rsid w:val="00ED20C4"/>
    <w:rsid w:val="00ED65A8"/>
    <w:rsid w:val="00ED68A5"/>
    <w:rsid w:val="00EF0FE7"/>
    <w:rsid w:val="00EF4956"/>
    <w:rsid w:val="00EF53D6"/>
    <w:rsid w:val="00EF600D"/>
    <w:rsid w:val="00F240A5"/>
    <w:rsid w:val="00F26A9E"/>
    <w:rsid w:val="00F34D0B"/>
    <w:rsid w:val="00F43AA6"/>
    <w:rsid w:val="00F53EEA"/>
    <w:rsid w:val="00F650A0"/>
    <w:rsid w:val="00F67E7F"/>
    <w:rsid w:val="00F709B9"/>
    <w:rsid w:val="00F87585"/>
    <w:rsid w:val="00F93A5A"/>
    <w:rsid w:val="00FA653C"/>
    <w:rsid w:val="00FD1703"/>
    <w:rsid w:val="00FD1829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F4E148"/>
  <w15:chartTrackingRefBased/>
  <w15:docId w15:val="{C89AABDF-2890-442C-8035-16474BD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4543"/>
  </w:style>
  <w:style w:type="character" w:styleId="a3">
    <w:name w:val="Hyperlink"/>
    <w:basedOn w:val="a0"/>
    <w:uiPriority w:val="99"/>
    <w:unhideWhenUsed/>
    <w:rsid w:val="007945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4543"/>
    <w:pPr>
      <w:ind w:left="720"/>
      <w:contextualSpacing/>
    </w:pPr>
    <w:rPr>
      <w:kern w:val="0"/>
      <w14:ligatures w14:val="none"/>
    </w:rPr>
  </w:style>
  <w:style w:type="paragraph" w:customStyle="1" w:styleId="Standard">
    <w:name w:val="Standard"/>
    <w:rsid w:val="0079454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  <w14:ligatures w14:val="none"/>
    </w:rPr>
  </w:style>
  <w:style w:type="character" w:customStyle="1" w:styleId="st42">
    <w:name w:val="st42"/>
    <w:uiPriority w:val="99"/>
    <w:rsid w:val="00794543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454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794543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454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94543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94543"/>
    <w:pPr>
      <w:widowControl w:val="0"/>
      <w:autoSpaceDE w:val="0"/>
      <w:autoSpaceDN w:val="0"/>
      <w:spacing w:after="0" w:line="301" w:lineRule="exact"/>
      <w:ind w:left="110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a6">
    <w:name w:val="Body Text"/>
    <w:basedOn w:val="a"/>
    <w:link w:val="a7"/>
    <w:uiPriority w:val="1"/>
    <w:qFormat/>
    <w:rsid w:val="00794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8"/>
      <w:szCs w:val="28"/>
      <w:lang w:val="uk-UA"/>
      <w14:ligatures w14:val="none"/>
    </w:rPr>
  </w:style>
  <w:style w:type="character" w:customStyle="1" w:styleId="a7">
    <w:name w:val="Основной текст Знак"/>
    <w:basedOn w:val="a0"/>
    <w:link w:val="a6"/>
    <w:uiPriority w:val="1"/>
    <w:rsid w:val="00794543"/>
    <w:rPr>
      <w:rFonts w:ascii="Times New Roman" w:eastAsia="Times New Roman" w:hAnsi="Times New Roman" w:cs="Times New Roman"/>
      <w:i/>
      <w:iCs/>
      <w:kern w:val="0"/>
      <w:sz w:val="28"/>
      <w:szCs w:val="28"/>
      <w:lang w:val="uk-UA"/>
      <w14:ligatures w14:val="none"/>
    </w:rPr>
  </w:style>
  <w:style w:type="paragraph" w:styleId="a8">
    <w:name w:val="header"/>
    <w:basedOn w:val="a"/>
    <w:link w:val="a9"/>
    <w:uiPriority w:val="99"/>
    <w:unhideWhenUsed/>
    <w:rsid w:val="00794543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794543"/>
    <w:rPr>
      <w:kern w:val="0"/>
      <w14:ligatures w14:val="none"/>
    </w:rPr>
  </w:style>
  <w:style w:type="paragraph" w:styleId="aa">
    <w:name w:val="footer"/>
    <w:basedOn w:val="a"/>
    <w:link w:val="ab"/>
    <w:uiPriority w:val="99"/>
    <w:unhideWhenUsed/>
    <w:rsid w:val="00794543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794543"/>
    <w:rPr>
      <w:kern w:val="0"/>
      <w14:ligatures w14:val="none"/>
    </w:rPr>
  </w:style>
  <w:style w:type="paragraph" w:styleId="20">
    <w:name w:val="Body Text Indent 2"/>
    <w:basedOn w:val="a"/>
    <w:link w:val="21"/>
    <w:uiPriority w:val="99"/>
    <w:semiHidden/>
    <w:unhideWhenUsed/>
    <w:rsid w:val="00EB2EB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B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5879-1039-4BCF-97BA-0D9B56C5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buh</cp:lastModifiedBy>
  <cp:revision>2</cp:revision>
  <cp:lastPrinted>2024-04-10T12:02:00Z</cp:lastPrinted>
  <dcterms:created xsi:type="dcterms:W3CDTF">2024-08-05T06:15:00Z</dcterms:created>
  <dcterms:modified xsi:type="dcterms:W3CDTF">2024-08-05T06:15:00Z</dcterms:modified>
</cp:coreProperties>
</file>