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01FE4E36" w:rsidR="00E41304" w:rsidRDefault="00DA6E3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gramStart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Алана  Шепарда</w:t>
      </w:r>
      <w:proofErr w:type="gramEnd"/>
      <w:r w:rsidR="004D3893" w:rsidRPr="004D389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,буд.13-А</w:t>
      </w:r>
      <w:r w:rsidRPr="00DA6E3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9614E91" w:rsidR="006C45A1" w:rsidRPr="00F10BCF" w:rsidRDefault="00DA6E3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A6E39">
        <w:rPr>
          <w:lang w:val="uk-UA" w:bidi="uk-UA"/>
        </w:rPr>
        <w:t xml:space="preserve"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</w:t>
      </w:r>
      <w:r w:rsidR="004D3893" w:rsidRPr="004D3893">
        <w:rPr>
          <w:lang w:val="uk-UA" w:bidi="uk-UA"/>
        </w:rPr>
        <w:t>вул. Алана  Шепарда,буд.13-А</w:t>
      </w:r>
      <w:r w:rsidRPr="00DA6E39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E88777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D3893" w:rsidRPr="004D3893">
        <w:rPr>
          <w:color w:val="000000"/>
          <w:lang w:val="uk-UA" w:eastAsia="uk-UA" w:bidi="uk-UA"/>
        </w:rPr>
        <w:t>вул. Алана  Шепарда,буд.13-А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5A0C1C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D3893">
        <w:rPr>
          <w:b/>
          <w:bCs/>
          <w:i/>
          <w:iCs/>
          <w:color w:val="000000"/>
          <w:lang w:val="uk-UA" w:eastAsia="uk-UA" w:bidi="uk-UA"/>
        </w:rPr>
        <w:t>1</w:t>
      </w:r>
      <w:r w:rsidR="00DA6E39">
        <w:rPr>
          <w:b/>
          <w:bCs/>
          <w:i/>
          <w:iCs/>
          <w:color w:val="000000"/>
          <w:lang w:val="uk-UA" w:eastAsia="uk-UA" w:bidi="uk-UA"/>
        </w:rPr>
        <w:t>0</w:t>
      </w:r>
      <w:r w:rsidR="00F85625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4D3893" w14:paraId="28A465CD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08E43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на  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>Усунення аварій в житловому фонді (поточний ремонт вікон та дверей із заміни на</w:t>
            </w:r>
          </w:p>
          <w:p w14:paraId="08FE8E43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металопластикові у житловому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будинку,розташованому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адресою:м.Дніпро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вул.Алана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Шепарда,буд.13-А )</w:t>
            </w:r>
          </w:p>
        </w:tc>
      </w:tr>
      <w:tr w:rsidR="004D3893" w14:paraId="7BAC5758" w14:textId="77777777" w:rsidTr="00A840A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22B8F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DEEBC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23050C99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9FBBE3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13F7C31E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93" w14:paraId="3C8AE332" w14:textId="77777777" w:rsidTr="00A840A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113FD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28928B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64583FBA" w14:textId="77777777" w:rsidTr="00A840A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3AC304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D3893" w14:paraId="70B3AEE2" w14:textId="77777777" w:rsidTr="00A840A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91A328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62CEE2D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4BA1A7A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29683F9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351D68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9ECDAF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8457C9B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A0B79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E26C72C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D3893" w14:paraId="07574C20" w14:textId="77777777" w:rsidTr="00A840A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1461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9FA5E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AB7E02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E153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A1BC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D3893" w14:paraId="1B79351E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102405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2ADB8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F5B91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8768E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291E38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4DA7B8C6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79385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E32412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73EB7657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7E377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E0973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CD439D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52F2FEF9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85C7F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1426F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E9569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6A50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BB4D242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76283C07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2C7DDC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52DDF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B1DB2C2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F81F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89647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79DD35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0772C890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93C977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48384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бетонних підвіконних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63C05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93B52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7598C7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6F3CB6B9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84ED9D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9C8DCE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8F5A6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4A4AB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5DF2E9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4C01DD1C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3ACE7F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09834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5ABFA53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61AF30AB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B0D54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B170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5E196B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5B2199E0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8C60B2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69196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7BEC0A52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 м2 з металопластику  в кам'яних стінах житлових і</w:t>
            </w:r>
          </w:p>
          <w:p w14:paraId="2954DC09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9FCA4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E0255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9C6028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10258875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18FAD2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B18F6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21D98AEF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31B3A614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70A08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8BAA9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2DB27F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194B8C67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F0AD93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F954D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F8DF3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5A175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4,58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0FDAD9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19F0FC8C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560F88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8C27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пластикових підвіконних дошок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39367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AC217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8,21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24C6F2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5BBA9ED0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15370A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D4C9B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0A535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EC65B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0,8593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B3C84AB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D3893" w14:paraId="046D4CE3" w14:textId="77777777" w:rsidTr="00A840A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6B73CC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6119B" w14:textId="77777777" w:rsidR="004D3893" w:rsidRDefault="004D3893" w:rsidP="00A840A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E3F80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76E353" w14:textId="77777777" w:rsidR="004D3893" w:rsidRDefault="004D3893" w:rsidP="00A840A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0,8593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FBA81D" w14:textId="77777777" w:rsidR="004D3893" w:rsidRDefault="004D3893" w:rsidP="00A840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4D3893"/>
    <w:rsid w:val="00536232"/>
    <w:rsid w:val="00577879"/>
    <w:rsid w:val="00644F60"/>
    <w:rsid w:val="00654816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DA6E3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2024-06-26T11:43:00Z</dcterms:created>
  <dcterms:modified xsi:type="dcterms:W3CDTF">2024-06-26T11:43:00Z</dcterms:modified>
</cp:coreProperties>
</file>