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bookmarkStart w:id="0" w:name="_GoBack"/>
      <w:bookmarkEnd w:id="0"/>
    </w:p>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p w:rsidR="00F22425" w:rsidRDefault="00F22425" w:rsidP="00F22425">
      <w:pPr>
        <w:spacing w:before="60" w:after="60" w:line="240" w:lineRule="auto"/>
        <w:ind w:right="-23"/>
        <w:jc w:val="center"/>
        <w:rPr>
          <w:rFonts w:ascii="Times New Roman" w:eastAsia="Times New Roman" w:hAnsi="Times New Roman" w:cs="Times New Roman"/>
          <w:b/>
          <w:bCs/>
          <w:sz w:val="24"/>
          <w:szCs w:val="24"/>
          <w:lang w:val="uk-UA"/>
        </w:rPr>
      </w:pPr>
      <w:r w:rsidRPr="001768F3">
        <w:rPr>
          <w:rFonts w:ascii="Times New Roman" w:eastAsia="Times New Roman" w:hAnsi="Times New Roman" w:cs="Times New Roman"/>
          <w:b/>
          <w:bCs/>
          <w:sz w:val="24"/>
          <w:szCs w:val="24"/>
          <w:lang w:val="uk-UA"/>
        </w:rPr>
        <w:t xml:space="preserve">ТЕХНІЧНІ ВИМОГИ </w:t>
      </w:r>
    </w:p>
    <w:p w:rsidR="00253BB4" w:rsidRPr="00253BB4" w:rsidRDefault="00253BB4" w:rsidP="00253BB4">
      <w:pPr>
        <w:jc w:val="center"/>
        <w:rPr>
          <w:rFonts w:ascii="Times New Roman" w:hAnsi="Times New Roman" w:cs="Times New Roman"/>
          <w:b/>
          <w:sz w:val="24"/>
          <w:szCs w:val="24"/>
          <w:lang w:val="uk-UA"/>
        </w:rPr>
      </w:pPr>
    </w:p>
    <w:p w:rsidR="00723C53" w:rsidRPr="00FF1FA1" w:rsidRDefault="00723C53" w:rsidP="00723C53">
      <w:pPr>
        <w:suppressAutoHyphens/>
        <w:spacing w:after="0" w:line="240" w:lineRule="auto"/>
        <w:jc w:val="center"/>
        <w:rPr>
          <w:rFonts w:ascii="Times New Roman" w:eastAsia="Calibri" w:hAnsi="Times New Roman" w:cs="Times New Roman"/>
          <w:b/>
          <w:bCs/>
          <w:i/>
          <w:sz w:val="24"/>
          <w:szCs w:val="24"/>
          <w:lang w:val="uk-UA" w:eastAsia="ar-SA"/>
        </w:rPr>
      </w:pPr>
      <w:r w:rsidRPr="00FF1FA1">
        <w:rPr>
          <w:rFonts w:ascii="Times New Roman" w:eastAsia="Calibri" w:hAnsi="Times New Roman" w:cs="Times New Roman"/>
          <w:b/>
          <w:color w:val="000000"/>
          <w:sz w:val="24"/>
          <w:szCs w:val="24"/>
          <w:lang w:eastAsia="ru-RU"/>
        </w:rPr>
        <w:t xml:space="preserve">ДК 021:2015 за кодом </w:t>
      </w:r>
      <w:r w:rsidRPr="00FF1FA1">
        <w:rPr>
          <w:rFonts w:ascii="Times New Roman" w:eastAsia="Calibri" w:hAnsi="Times New Roman" w:cs="Times New Roman"/>
          <w:b/>
          <w:i/>
          <w:color w:val="000000"/>
          <w:sz w:val="24"/>
          <w:szCs w:val="24"/>
          <w:lang w:eastAsia="ru-RU"/>
        </w:rPr>
        <w:t xml:space="preserve">- </w:t>
      </w:r>
      <w:r w:rsidRPr="00FF1FA1">
        <w:rPr>
          <w:rFonts w:ascii="Times New Roman" w:eastAsia="Calibri" w:hAnsi="Times New Roman" w:cs="Times New Roman"/>
          <w:b/>
          <w:bCs/>
          <w:sz w:val="24"/>
          <w:szCs w:val="24"/>
          <w:lang w:val="uk-UA" w:eastAsia="ar-SA"/>
        </w:rPr>
        <w:t>75240000-0 Послуги із забезпечення громадської безпеки, охорони правопорядку та громадського порядку</w:t>
      </w:r>
    </w:p>
    <w:p w:rsidR="00253BB4" w:rsidRPr="00253BB4" w:rsidRDefault="00253BB4" w:rsidP="00F22425">
      <w:pPr>
        <w:spacing w:before="60" w:after="60" w:line="240" w:lineRule="auto"/>
        <w:ind w:right="-23"/>
        <w:jc w:val="center"/>
        <w:rPr>
          <w:rFonts w:ascii="Times New Roman" w:eastAsia="Times New Roman" w:hAnsi="Times New Roman" w:cs="Times New Roman"/>
          <w:b/>
          <w:bCs/>
          <w:sz w:val="24"/>
          <w:szCs w:val="24"/>
          <w:lang w:val="uk-UA"/>
        </w:rPr>
      </w:pPr>
    </w:p>
    <w:p w:rsidR="00F22425" w:rsidRDefault="00F22425" w:rsidP="00F22425">
      <w:pPr>
        <w:spacing w:before="60" w:after="60" w:line="240" w:lineRule="auto"/>
        <w:ind w:right="-23"/>
        <w:jc w:val="center"/>
        <w:rPr>
          <w:rFonts w:ascii="Times New Roman" w:eastAsia="Times New Roman" w:hAnsi="Times New Roman" w:cs="Times New Roman"/>
          <w:b/>
          <w:bCs/>
          <w:sz w:val="24"/>
          <w:szCs w:val="24"/>
          <w:lang w:val="uk-UA"/>
        </w:rPr>
      </w:pPr>
      <w:r w:rsidRPr="00253BB4">
        <w:rPr>
          <w:rFonts w:ascii="Times New Roman" w:eastAsia="Times New Roman" w:hAnsi="Times New Roman" w:cs="Times New Roman"/>
          <w:b/>
          <w:bCs/>
          <w:sz w:val="24"/>
          <w:szCs w:val="24"/>
          <w:lang w:val="uk-UA"/>
        </w:rPr>
        <w:t xml:space="preserve"> м. Дніпро вул. </w:t>
      </w:r>
      <w:r w:rsidR="00337C50" w:rsidRPr="00253BB4">
        <w:rPr>
          <w:rFonts w:ascii="Times New Roman" w:eastAsia="Times New Roman" w:hAnsi="Times New Roman" w:cs="Times New Roman"/>
          <w:b/>
          <w:bCs/>
          <w:sz w:val="24"/>
          <w:szCs w:val="24"/>
          <w:lang w:val="uk-UA"/>
        </w:rPr>
        <w:t>Акінфієва,5</w:t>
      </w:r>
    </w:p>
    <w:p w:rsidR="006F6331" w:rsidRPr="00253BB4" w:rsidRDefault="006F6331" w:rsidP="00F22425">
      <w:pPr>
        <w:spacing w:before="60" w:after="60" w:line="240" w:lineRule="auto"/>
        <w:ind w:right="-23"/>
        <w:jc w:val="center"/>
        <w:rPr>
          <w:rFonts w:ascii="Times New Roman" w:eastAsia="Times New Roman" w:hAnsi="Times New Roman" w:cs="Times New Roman"/>
          <w:b/>
          <w:bCs/>
          <w:sz w:val="24"/>
          <w:szCs w:val="24"/>
          <w:lang w:val="uk-UA"/>
        </w:rPr>
      </w:pPr>
    </w:p>
    <w:p w:rsidR="006F6331" w:rsidRPr="00F749EF" w:rsidRDefault="006F6331" w:rsidP="006F6331">
      <w:pPr>
        <w:spacing w:before="60" w:after="60" w:line="240" w:lineRule="auto"/>
        <w:ind w:right="-23"/>
        <w:jc w:val="center"/>
        <w:rPr>
          <w:rFonts w:ascii="Times New Roman" w:eastAsia="Times New Roman" w:hAnsi="Times New Roman" w:cs="Times New Roman"/>
          <w:b/>
          <w:bCs/>
          <w:sz w:val="24"/>
          <w:szCs w:val="24"/>
          <w:lang w:val="uk-UA"/>
        </w:rPr>
      </w:pPr>
      <w:r w:rsidRPr="00F749EF">
        <w:rPr>
          <w:rFonts w:ascii="Times New Roman" w:eastAsia="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b/>
          <w:bCs/>
          <w:sz w:val="24"/>
          <w:szCs w:val="24"/>
          <w:lang w:val="uk-UA"/>
        </w:rPr>
        <w:t>1.</w:t>
      </w:r>
      <w:r w:rsidRPr="00FF1FA1">
        <w:rPr>
          <w:rFonts w:ascii="Times New Roman" w:eastAsia="Times New Roman" w:hAnsi="Times New Roman" w:cs="Times New Roman"/>
          <w:sz w:val="24"/>
          <w:szCs w:val="24"/>
          <w:lang w:val="uk-UA"/>
        </w:rPr>
        <w:t xml:space="preserve"> </w:t>
      </w:r>
      <w:r w:rsidRPr="00FF1FA1">
        <w:rPr>
          <w:rFonts w:ascii="Times New Roman" w:eastAsia="Times New Roman" w:hAnsi="Times New Roman" w:cs="Times New Roman"/>
          <w:b/>
          <w:bCs/>
          <w:sz w:val="24"/>
          <w:szCs w:val="24"/>
          <w:lang w:val="uk-UA"/>
        </w:rPr>
        <w:t xml:space="preserve">Види </w:t>
      </w:r>
      <w:r w:rsidR="00D819E7" w:rsidRPr="00FF1FA1">
        <w:rPr>
          <w:rFonts w:ascii="Times New Roman" w:eastAsia="Times New Roman" w:hAnsi="Times New Roman" w:cs="Times New Roman"/>
          <w:b/>
          <w:bCs/>
          <w:sz w:val="24"/>
          <w:szCs w:val="24"/>
          <w:lang w:val="uk-UA"/>
        </w:rPr>
        <w:t>послуг</w:t>
      </w:r>
      <w:r w:rsidRPr="00FF1FA1">
        <w:rPr>
          <w:rFonts w:ascii="Times New Roman" w:eastAsia="Times New Roman" w:hAnsi="Times New Roman" w:cs="Times New Roman"/>
          <w:b/>
          <w:bCs/>
          <w:sz w:val="24"/>
          <w:szCs w:val="24"/>
          <w:lang w:val="uk-UA"/>
        </w:rPr>
        <w:t>и: </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b/>
          <w:bCs/>
          <w:sz w:val="24"/>
          <w:szCs w:val="24"/>
          <w:lang w:val="uk-UA"/>
        </w:rPr>
        <w:t xml:space="preserve">► </w:t>
      </w:r>
      <w:r w:rsidR="00723C53" w:rsidRPr="00FF1FA1">
        <w:rPr>
          <w:rFonts w:ascii="Times New Roman" w:eastAsia="Calibri" w:hAnsi="Times New Roman" w:cs="Times New Roman"/>
          <w:bCs/>
          <w:sz w:val="24"/>
          <w:szCs w:val="24"/>
          <w:lang w:val="uk-UA" w:eastAsia="ar-SA"/>
        </w:rPr>
        <w:t>забезпечення громадської безпеки, охорони правопорядку та громадського порядку</w:t>
      </w:r>
      <w:r w:rsidR="008C2DFA" w:rsidRPr="00FF1FA1">
        <w:rPr>
          <w:rFonts w:ascii="Times New Roman" w:eastAsia="Calibri" w:hAnsi="Times New Roman" w:cs="Times New Roman"/>
          <w:bCs/>
          <w:sz w:val="24"/>
          <w:szCs w:val="24"/>
          <w:lang w:val="uk-UA" w:eastAsia="ar-SA"/>
        </w:rPr>
        <w:t>,</w:t>
      </w:r>
      <w:r w:rsidR="00723C53" w:rsidRPr="00FF1FA1">
        <w:rPr>
          <w:rFonts w:ascii="Times New Roman" w:eastAsia="Times New Roman" w:hAnsi="Times New Roman" w:cs="Times New Roman"/>
          <w:sz w:val="24"/>
          <w:szCs w:val="24"/>
          <w:lang w:val="uk-UA"/>
        </w:rPr>
        <w:t xml:space="preserve"> </w:t>
      </w:r>
      <w:r w:rsidRPr="00FF1FA1">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охоронно-тривожної сигналізації на пункт централізованого спостереження з виїздом групи швидкого реагування на об’єкт охорони); </w:t>
      </w:r>
    </w:p>
    <w:p w:rsidR="006F6331" w:rsidRPr="00723C53"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цілодобовий пост фізичної охорони (24 години, щоденно)</w:t>
      </w:r>
      <w:r w:rsidR="00D336B1" w:rsidRPr="00FF1FA1">
        <w:rPr>
          <w:rFonts w:ascii="Times New Roman" w:eastAsia="Times New Roman" w:hAnsi="Times New Roman" w:cs="Times New Roman"/>
          <w:sz w:val="24"/>
          <w:szCs w:val="24"/>
          <w:lang w:val="uk-UA"/>
        </w:rPr>
        <w:t xml:space="preserve"> та 1 нічний пост (12 години, щоденно</w:t>
      </w:r>
      <w:r w:rsidR="00723C53" w:rsidRPr="00FF1FA1">
        <w:rPr>
          <w:rFonts w:ascii="Times New Roman" w:eastAsia="Times New Roman" w:hAnsi="Times New Roman" w:cs="Times New Roman"/>
          <w:sz w:val="24"/>
          <w:szCs w:val="24"/>
          <w:lang w:val="uk-UA"/>
        </w:rPr>
        <w:t>, з 19:00 до 7:00</w:t>
      </w:r>
      <w:r w:rsidR="00D336B1" w:rsidRPr="00FF1FA1">
        <w:rPr>
          <w:rFonts w:ascii="Times New Roman" w:eastAsia="Times New Roman" w:hAnsi="Times New Roman" w:cs="Times New Roman"/>
          <w:sz w:val="24"/>
          <w:szCs w:val="24"/>
          <w:lang w:val="uk-UA"/>
        </w:rPr>
        <w:t xml:space="preserve">) </w:t>
      </w:r>
      <w:r w:rsidRPr="00FF1FA1">
        <w:rPr>
          <w:rFonts w:ascii="Times New Roman" w:eastAsia="Times New Roman" w:hAnsi="Times New Roman" w:cs="Times New Roman"/>
          <w:sz w:val="24"/>
          <w:szCs w:val="24"/>
          <w:lang w:val="uk-UA"/>
        </w:rPr>
        <w:t>для</w:t>
      </w:r>
      <w:r w:rsidRPr="00723C53">
        <w:rPr>
          <w:rFonts w:ascii="Times New Roman" w:eastAsia="Times New Roman" w:hAnsi="Times New Roman" w:cs="Times New Roman"/>
          <w:sz w:val="24"/>
          <w:szCs w:val="24"/>
          <w:lang w:val="uk-UA"/>
        </w:rPr>
        <w:t xml:space="preserve"> забезпечення охорони майна по внутрішньому та зовнішньому периметру будівлі та прилеглій території,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використанням спеціальних  засобів</w:t>
      </w:r>
      <w:r w:rsidR="00D336B1" w:rsidRPr="00723C53">
        <w:rPr>
          <w:rFonts w:ascii="Times New Roman" w:eastAsia="Times New Roman" w:hAnsi="Times New Roman" w:cs="Times New Roman"/>
          <w:sz w:val="24"/>
          <w:szCs w:val="24"/>
          <w:lang w:val="uk-UA"/>
        </w:rPr>
        <w:t xml:space="preserve"> </w:t>
      </w:r>
      <w:r w:rsidRPr="00723C53">
        <w:rPr>
          <w:rFonts w:ascii="Times New Roman" w:eastAsia="Times New Roman" w:hAnsi="Times New Roman" w:cs="Times New Roman"/>
          <w:sz w:val="24"/>
          <w:szCs w:val="24"/>
          <w:lang w:val="uk-UA"/>
        </w:rPr>
        <w:t>;</w:t>
      </w:r>
    </w:p>
    <w:p w:rsidR="006F6331" w:rsidRPr="00286E62" w:rsidRDefault="006F6331" w:rsidP="006F6331">
      <w:pPr>
        <w:spacing w:after="0" w:line="240" w:lineRule="auto"/>
        <w:jc w:val="both"/>
        <w:rPr>
          <w:rFonts w:ascii="Times New Roman" w:eastAsia="Times New Roman" w:hAnsi="Times New Roman" w:cs="Times New Roman"/>
          <w:sz w:val="24"/>
          <w:szCs w:val="24"/>
          <w:lang w:val="uk-UA"/>
        </w:rPr>
      </w:pPr>
      <w:r w:rsidRPr="00286E62">
        <w:rPr>
          <w:rFonts w:ascii="Times New Roman" w:eastAsia="Times New Roman" w:hAnsi="Times New Roman" w:cs="Times New Roman"/>
          <w:sz w:val="24"/>
          <w:szCs w:val="24"/>
          <w:lang w:val="uk-UA"/>
        </w:rPr>
        <w:t>► дислокація автомобілю групи швидкого реагування біля об’єкту охорони, в межах доїзду до об’єкту впродовж 5 хвилин.</w:t>
      </w:r>
    </w:p>
    <w:p w:rsidR="006F6331" w:rsidRPr="000C1E5C" w:rsidRDefault="006F6331" w:rsidP="006F6331">
      <w:pPr>
        <w:spacing w:after="0" w:line="240" w:lineRule="auto"/>
        <w:jc w:val="both"/>
        <w:rPr>
          <w:rFonts w:ascii="Times New Roman" w:eastAsia="Times New Roman" w:hAnsi="Times New Roman" w:cs="Times New Roman"/>
          <w:b/>
          <w:sz w:val="24"/>
          <w:szCs w:val="24"/>
          <w:lang w:val="uk-UA"/>
        </w:rPr>
      </w:pPr>
      <w:r w:rsidRPr="00286E62">
        <w:rPr>
          <w:rFonts w:ascii="Times New Roman" w:eastAsia="Times New Roman" w:hAnsi="Times New Roman" w:cs="Times New Roman"/>
          <w:b/>
          <w:sz w:val="24"/>
          <w:szCs w:val="24"/>
          <w:lang w:val="uk-UA"/>
        </w:rPr>
        <w:t xml:space="preserve">2. </w:t>
      </w:r>
      <w:r w:rsidRPr="000C1E5C">
        <w:rPr>
          <w:rFonts w:ascii="Times New Roman" w:eastAsia="Times New Roman" w:hAnsi="Times New Roman" w:cs="Times New Roman"/>
          <w:b/>
          <w:sz w:val="24"/>
          <w:szCs w:val="24"/>
          <w:lang w:val="uk-UA"/>
        </w:rPr>
        <w:t>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9869"/>
      </w:tblGrid>
      <w:tr w:rsidR="006F6331" w:rsidRPr="000C1E5C"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6F6331" w:rsidRPr="000C1E5C"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ind w:right="-108"/>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6F6331" w:rsidRPr="004657CB" w:rsidTr="00DC733A">
        <w:tc>
          <w:tcPr>
            <w:tcW w:w="0" w:type="auto"/>
            <w:tcMar>
              <w:top w:w="0" w:type="dxa"/>
              <w:left w:w="115" w:type="dxa"/>
              <w:bottom w:w="0" w:type="dxa"/>
              <w:right w:w="115" w:type="dxa"/>
            </w:tcMar>
            <w:vAlign w:val="center"/>
            <w:hideMark/>
          </w:tcPr>
          <w:p w:rsidR="006F6331" w:rsidRPr="000C1E5C" w:rsidRDefault="006F6331" w:rsidP="00DC733A">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технічне обслуговування ОТС.</w:t>
            </w:r>
          </w:p>
        </w:tc>
      </w:tr>
    </w:tbl>
    <w:p w:rsidR="006F6331" w:rsidRPr="00BB41AC" w:rsidRDefault="006F6331" w:rsidP="006F6331">
      <w:pPr>
        <w:spacing w:after="0" w:line="240" w:lineRule="auto"/>
        <w:jc w:val="both"/>
        <w:rPr>
          <w:rFonts w:ascii="Times New Roman" w:eastAsia="Times New Roman" w:hAnsi="Times New Roman" w:cs="Times New Roman"/>
          <w:sz w:val="24"/>
          <w:szCs w:val="24"/>
          <w:lang w:val="uk-UA"/>
        </w:rPr>
      </w:pPr>
      <w:r w:rsidRPr="004B1556">
        <w:rPr>
          <w:rFonts w:ascii="Times New Roman" w:eastAsia="Times New Roman" w:hAnsi="Times New Roman" w:cs="Times New Roman"/>
          <w:sz w:val="24"/>
          <w:szCs w:val="24"/>
          <w:lang w:val="uk-UA"/>
        </w:rPr>
        <w:tab/>
        <w:t>Для прийняття сигналів тривоги Виконавець</w:t>
      </w:r>
      <w:r>
        <w:rPr>
          <w:rFonts w:ascii="Times New Roman" w:eastAsia="Times New Roman" w:hAnsi="Times New Roman" w:cs="Times New Roman"/>
          <w:sz w:val="24"/>
          <w:szCs w:val="24"/>
          <w:lang w:val="uk-UA"/>
        </w:rPr>
        <w:t xml:space="preserve"> використовує </w:t>
      </w:r>
      <w:r w:rsidRPr="00BB41AC">
        <w:rPr>
          <w:rFonts w:ascii="Times New Roman" w:eastAsia="Times New Roman" w:hAnsi="Times New Roman" w:cs="Times New Roman"/>
          <w:sz w:val="24"/>
          <w:szCs w:val="24"/>
          <w:lang w:val="uk-UA"/>
        </w:rPr>
        <w:t>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Виконавець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(надати довідку про наявність власного пункту).</w:t>
      </w:r>
    </w:p>
    <w:p w:rsidR="006F6331" w:rsidRPr="00BB41AC"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Pr="00BB41A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П</w:t>
      </w:r>
      <w:r w:rsidRPr="00BB41AC">
        <w:rPr>
          <w:rFonts w:ascii="Times New Roman" w:eastAsia="Times New Roman" w:hAnsi="Times New Roman" w:cs="Times New Roman"/>
          <w:b/>
          <w:sz w:val="24"/>
          <w:szCs w:val="24"/>
          <w:lang w:val="uk-UA"/>
        </w:rPr>
        <w:t>ост</w:t>
      </w:r>
      <w:r>
        <w:rPr>
          <w:rFonts w:ascii="Times New Roman" w:eastAsia="Times New Roman" w:hAnsi="Times New Roman" w:cs="Times New Roman"/>
          <w:b/>
          <w:sz w:val="24"/>
          <w:szCs w:val="24"/>
          <w:lang w:val="uk-UA"/>
        </w:rPr>
        <w:t>и</w:t>
      </w:r>
      <w:r w:rsidRPr="00BB41AC">
        <w:rPr>
          <w:rFonts w:ascii="Times New Roman" w:eastAsia="Times New Roman" w:hAnsi="Times New Roman" w:cs="Times New Roman"/>
          <w:b/>
          <w:sz w:val="24"/>
          <w:szCs w:val="24"/>
          <w:lang w:val="uk-UA"/>
        </w:rPr>
        <w:t xml:space="preserve"> фізичної охорони з використанням технічних засобів (радіозв’язку, систем відеонагляду) та дислокація автомобілю групи швидкого реагування. </w:t>
      </w:r>
    </w:p>
    <w:p w:rsidR="006F6331" w:rsidRPr="00D819E7" w:rsidRDefault="006F6331" w:rsidP="006F6331">
      <w:pPr>
        <w:spacing w:after="0" w:line="240" w:lineRule="auto"/>
        <w:jc w:val="both"/>
        <w:rPr>
          <w:rFonts w:ascii="Times New Roman" w:eastAsia="Times New Roman" w:hAnsi="Times New Roman" w:cs="Times New Roman"/>
          <w:sz w:val="24"/>
          <w:szCs w:val="24"/>
          <w:u w:val="single"/>
          <w:lang w:val="uk-UA"/>
        </w:rPr>
      </w:pPr>
      <w:r w:rsidRPr="00BB41AC">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По</w:t>
      </w:r>
      <w:r w:rsidRPr="00BB41AC">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и</w:t>
      </w:r>
      <w:r w:rsidRPr="00BB41AC">
        <w:rPr>
          <w:rFonts w:ascii="Times New Roman" w:eastAsia="Times New Roman" w:hAnsi="Times New Roman" w:cs="Times New Roman"/>
          <w:sz w:val="24"/>
          <w:szCs w:val="24"/>
          <w:lang w:val="uk-UA"/>
        </w:rPr>
        <w:t xml:space="preserve"> фізичної охорони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w:t>
      </w:r>
      <w:r w:rsidRPr="00D819E7">
        <w:rPr>
          <w:rFonts w:ascii="Times New Roman" w:eastAsia="Times New Roman" w:hAnsi="Times New Roman" w:cs="Times New Roman"/>
          <w:sz w:val="24"/>
          <w:szCs w:val="24"/>
          <w:u w:val="single"/>
          <w:lang w:val="uk-UA"/>
        </w:rPr>
        <w:t xml:space="preserve">. </w:t>
      </w:r>
      <w:r w:rsidRPr="00FF1FA1">
        <w:rPr>
          <w:rFonts w:ascii="Times New Roman" w:eastAsia="Times New Roman" w:hAnsi="Times New Roman" w:cs="Times New Roman"/>
          <w:sz w:val="24"/>
          <w:szCs w:val="24"/>
          <w:u w:val="single"/>
          <w:lang w:val="uk-UA"/>
        </w:rPr>
        <w:t>Виконавець забезпечує монтаж, встановлення, технічне обслуговування обладнання системи тривожної сигналізації за рахунок власних коштів.</w:t>
      </w:r>
      <w:r w:rsidRPr="00D819E7">
        <w:rPr>
          <w:rFonts w:ascii="Times New Roman" w:eastAsia="Times New Roman" w:hAnsi="Times New Roman" w:cs="Times New Roman"/>
          <w:sz w:val="24"/>
          <w:szCs w:val="24"/>
          <w:u w:val="single"/>
          <w:lang w:val="uk-UA"/>
        </w:rPr>
        <w:t> </w:t>
      </w:r>
    </w:p>
    <w:p w:rsidR="006F6331" w:rsidRDefault="006F6331" w:rsidP="006F6331">
      <w:pPr>
        <w:spacing w:after="0" w:line="240" w:lineRule="auto"/>
        <w:jc w:val="both"/>
        <w:rPr>
          <w:rFonts w:ascii="Times New Roman" w:eastAsia="Times New Roman" w:hAnsi="Times New Roman" w:cs="Times New Roman"/>
          <w:sz w:val="24"/>
          <w:szCs w:val="24"/>
          <w:lang w:val="uk-UA"/>
        </w:rPr>
      </w:pPr>
      <w:r w:rsidRPr="00275111">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w:t>
      </w:r>
      <w:r w:rsidRPr="00275111">
        <w:rPr>
          <w:rFonts w:ascii="Times New Roman" w:eastAsia="Times New Roman" w:hAnsi="Times New Roman" w:cs="Times New Roman"/>
          <w:sz w:val="24"/>
          <w:szCs w:val="24"/>
          <w:lang w:val="uk-UA"/>
        </w:rPr>
        <w:t>ост</w:t>
      </w:r>
      <w:r>
        <w:rPr>
          <w:rFonts w:ascii="Times New Roman" w:eastAsia="Times New Roman" w:hAnsi="Times New Roman" w:cs="Times New Roman"/>
          <w:sz w:val="24"/>
          <w:szCs w:val="24"/>
          <w:lang w:val="uk-UA"/>
        </w:rPr>
        <w:t>и фізичної охорони повинні бути укомплектовані</w:t>
      </w:r>
      <w:r w:rsidRPr="00275111">
        <w:rPr>
          <w:rFonts w:ascii="Times New Roman" w:eastAsia="Times New Roman" w:hAnsi="Times New Roman" w:cs="Times New Roman"/>
          <w:sz w:val="24"/>
          <w:szCs w:val="24"/>
          <w:lang w:val="uk-UA"/>
        </w:rPr>
        <w:t xml:space="preserve"> штатними працівниками, які мають відповідні посвідчення, свідоцтва проходження курсів охоронців професійної охорони (рівня кваліфікації не менш ІІ</w:t>
      </w:r>
      <w:r w:rsidR="00CF722B">
        <w:rPr>
          <w:rFonts w:ascii="Times New Roman" w:eastAsia="Times New Roman" w:hAnsi="Times New Roman" w:cs="Times New Roman"/>
          <w:sz w:val="24"/>
          <w:szCs w:val="24"/>
          <w:lang w:val="uk-UA"/>
        </w:rPr>
        <w:t>І</w:t>
      </w:r>
      <w:r w:rsidRPr="00275111">
        <w:rPr>
          <w:rFonts w:ascii="Times New Roman" w:eastAsia="Times New Roman" w:hAnsi="Times New Roman" w:cs="Times New Roman"/>
          <w:sz w:val="24"/>
          <w:szCs w:val="24"/>
          <w:lang w:val="uk-UA"/>
        </w:rPr>
        <w:t xml:space="preserve"> розряду), одягнені у формений одяг встановленого зразку у відповідності до сезону з атрибутикою Виконавця (охоронного підрозділу).</w:t>
      </w:r>
      <w:r w:rsidRPr="00723C53">
        <w:rPr>
          <w:lang w:val="uk-UA"/>
        </w:rPr>
        <w:t xml:space="preserve"> </w:t>
      </w:r>
    </w:p>
    <w:p w:rsidR="006F6331" w:rsidRPr="00FF1FA1" w:rsidRDefault="006F6331" w:rsidP="00E0219F">
      <w:pPr>
        <w:spacing w:after="0" w:line="240" w:lineRule="auto"/>
        <w:ind w:firstLine="708"/>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u w:val="single"/>
          <w:lang w:val="uk-UA"/>
        </w:rPr>
        <w:t>Виконавець за власний рахунок та власними силами</w:t>
      </w:r>
      <w:r w:rsidRPr="00FF1FA1">
        <w:rPr>
          <w:rFonts w:ascii="Times New Roman" w:eastAsia="Times New Roman" w:hAnsi="Times New Roman" w:cs="Times New Roman"/>
          <w:sz w:val="24"/>
          <w:szCs w:val="24"/>
          <w:lang w:val="uk-UA"/>
        </w:rPr>
        <w:t xml:space="preserve"> забезпечує встановлення на території закладу системи відеоспостереження та забезпечує її технічне обслуговування протягом терміну дії договору (надати гарантійний лист), а саме:</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lastRenderedPageBreak/>
        <w:t xml:space="preserve">- IP камери відеоспостереження у кількості не менше 28 од. (кольорові, роздільною здатністю не менше 4 </w:t>
      </w:r>
      <w:proofErr w:type="spellStart"/>
      <w:r w:rsidRPr="00FF1FA1">
        <w:rPr>
          <w:rFonts w:ascii="Times New Roman" w:eastAsia="Times New Roman" w:hAnsi="Times New Roman" w:cs="Times New Roman"/>
          <w:sz w:val="24"/>
          <w:szCs w:val="24"/>
          <w:lang w:val="uk-UA"/>
        </w:rPr>
        <w:t>Мрх</w:t>
      </w:r>
      <w:proofErr w:type="spellEnd"/>
      <w:r w:rsidRPr="00FF1FA1">
        <w:rPr>
          <w:rFonts w:ascii="Times New Roman" w:eastAsia="Times New Roman" w:hAnsi="Times New Roman" w:cs="Times New Roman"/>
          <w:sz w:val="24"/>
          <w:szCs w:val="24"/>
          <w:lang w:val="uk-UA"/>
        </w:rPr>
        <w:t>, забезпечують якість зображення 2160p, з інфрачервоним підсвічуванням дальністю не менше 30 м, зі ступенем захисту не нижче ІР67);</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прокладання кабельної мережі системи відеоспостереження загальною протяжністю (орієнтовано) 1200 метрів);</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встановлення обладнання системи відеоспостереження (відеореєстратор, жорсткий диск об’ємом не менше 6Tb, блоки живлення, роз’єми) з архівацією подій  терміном не менше 30 діб</w:t>
      </w:r>
      <w:r w:rsidR="00E0219F" w:rsidRPr="00FF1FA1">
        <w:rPr>
          <w:rFonts w:ascii="Times New Roman" w:eastAsia="Times New Roman" w:hAnsi="Times New Roman" w:cs="Times New Roman"/>
          <w:sz w:val="24"/>
          <w:szCs w:val="24"/>
          <w:lang w:val="uk-UA"/>
        </w:rPr>
        <w:t>.</w:t>
      </w:r>
    </w:p>
    <w:p w:rsidR="00E0219F" w:rsidRPr="00FF1FA1" w:rsidRDefault="00E0219F" w:rsidP="00E0219F">
      <w:pPr>
        <w:spacing w:after="0" w:line="240" w:lineRule="auto"/>
        <w:ind w:firstLine="708"/>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u w:val="single"/>
          <w:lang w:val="uk-UA"/>
        </w:rPr>
        <w:t xml:space="preserve">Виконавець за власний рахунок та власними силами </w:t>
      </w:r>
      <w:r w:rsidRPr="00FF1FA1">
        <w:rPr>
          <w:rFonts w:ascii="Times New Roman" w:eastAsia="Times New Roman" w:hAnsi="Times New Roman" w:cs="Times New Roman"/>
          <w:sz w:val="24"/>
          <w:szCs w:val="24"/>
          <w:lang w:val="uk-UA"/>
        </w:rPr>
        <w:t>забезпечує встановлення на території закладу системи охоронно-тривожної сигналізації, забезпечує її технічне обслуговування протягом терміну дії договору (надати гарантійний лист), а саме:</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стартовий комплект сигналізації </w:t>
      </w:r>
      <w:proofErr w:type="spellStart"/>
      <w:r w:rsidRPr="00FF1FA1">
        <w:rPr>
          <w:rFonts w:ascii="Times New Roman" w:eastAsia="Times New Roman" w:hAnsi="Times New Roman" w:cs="Times New Roman"/>
          <w:sz w:val="24"/>
          <w:szCs w:val="24"/>
          <w:lang w:val="uk-UA"/>
        </w:rPr>
        <w:t>Ajax</w:t>
      </w:r>
      <w:proofErr w:type="spellEnd"/>
      <w:r w:rsidRPr="00FF1FA1">
        <w:rPr>
          <w:rFonts w:ascii="Times New Roman" w:eastAsia="Times New Roman" w:hAnsi="Times New Roman" w:cs="Times New Roman"/>
          <w:sz w:val="24"/>
          <w:szCs w:val="24"/>
          <w:lang w:val="uk-UA"/>
        </w:rPr>
        <w:t xml:space="preserve"> – 1 </w:t>
      </w:r>
      <w:proofErr w:type="spellStart"/>
      <w:r w:rsidRPr="00FF1FA1">
        <w:rPr>
          <w:rFonts w:ascii="Times New Roman" w:eastAsia="Times New Roman" w:hAnsi="Times New Roman" w:cs="Times New Roman"/>
          <w:sz w:val="24"/>
          <w:szCs w:val="24"/>
          <w:lang w:val="uk-UA"/>
        </w:rPr>
        <w:t>компл</w:t>
      </w:r>
      <w:proofErr w:type="spellEnd"/>
      <w:r w:rsidRPr="00FF1FA1">
        <w:rPr>
          <w:rFonts w:ascii="Times New Roman" w:eastAsia="Times New Roman" w:hAnsi="Times New Roman" w:cs="Times New Roman"/>
          <w:sz w:val="24"/>
          <w:szCs w:val="24"/>
          <w:lang w:val="uk-UA"/>
        </w:rPr>
        <w:t>.;</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трансмітер </w:t>
      </w:r>
      <w:proofErr w:type="spellStart"/>
      <w:r w:rsidRPr="00FF1FA1">
        <w:rPr>
          <w:rFonts w:ascii="Times New Roman" w:eastAsia="Times New Roman" w:hAnsi="Times New Roman" w:cs="Times New Roman"/>
          <w:sz w:val="24"/>
          <w:szCs w:val="24"/>
          <w:lang w:val="uk-UA"/>
        </w:rPr>
        <w:t>Ajax</w:t>
      </w:r>
      <w:proofErr w:type="spellEnd"/>
      <w:r w:rsidRPr="00FF1FA1">
        <w:rPr>
          <w:rFonts w:ascii="Times New Roman" w:eastAsia="Times New Roman" w:hAnsi="Times New Roman" w:cs="Times New Roman"/>
          <w:sz w:val="24"/>
          <w:szCs w:val="24"/>
          <w:lang w:val="uk-UA"/>
        </w:rPr>
        <w:t xml:space="preserve"> – 2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сповіщувач руху дротовий – 24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сповіщувач магнітоконтактний - 2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сповіщувач руху </w:t>
      </w:r>
      <w:proofErr w:type="spellStart"/>
      <w:r w:rsidRPr="00FF1FA1">
        <w:rPr>
          <w:rFonts w:ascii="Times New Roman" w:eastAsia="Times New Roman" w:hAnsi="Times New Roman" w:cs="Times New Roman"/>
          <w:sz w:val="24"/>
          <w:szCs w:val="24"/>
          <w:lang w:val="uk-UA"/>
        </w:rPr>
        <w:t>Ajax</w:t>
      </w:r>
      <w:proofErr w:type="spellEnd"/>
      <w:r w:rsidRPr="00FF1FA1">
        <w:rPr>
          <w:rFonts w:ascii="Times New Roman" w:eastAsia="Times New Roman" w:hAnsi="Times New Roman" w:cs="Times New Roman"/>
          <w:sz w:val="24"/>
          <w:szCs w:val="24"/>
          <w:lang w:val="uk-UA"/>
        </w:rPr>
        <w:t xml:space="preserve"> – 3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оповіщувач вуличний </w:t>
      </w:r>
      <w:proofErr w:type="spellStart"/>
      <w:r w:rsidRPr="00FF1FA1">
        <w:rPr>
          <w:rFonts w:ascii="Times New Roman" w:eastAsia="Times New Roman" w:hAnsi="Times New Roman" w:cs="Times New Roman"/>
          <w:sz w:val="24"/>
          <w:szCs w:val="24"/>
          <w:lang w:val="uk-UA"/>
        </w:rPr>
        <w:t>Ajax</w:t>
      </w:r>
      <w:proofErr w:type="spellEnd"/>
      <w:r w:rsidRPr="00FF1FA1">
        <w:rPr>
          <w:rFonts w:ascii="Times New Roman" w:eastAsia="Times New Roman" w:hAnsi="Times New Roman" w:cs="Times New Roman"/>
          <w:sz w:val="24"/>
          <w:szCs w:val="24"/>
          <w:lang w:val="uk-UA"/>
        </w:rPr>
        <w:t xml:space="preserve"> – 1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брелок </w:t>
      </w:r>
      <w:proofErr w:type="spellStart"/>
      <w:r w:rsidRPr="00FF1FA1">
        <w:rPr>
          <w:rFonts w:ascii="Times New Roman" w:eastAsia="Times New Roman" w:hAnsi="Times New Roman" w:cs="Times New Roman"/>
          <w:sz w:val="24"/>
          <w:szCs w:val="24"/>
          <w:lang w:val="uk-UA"/>
        </w:rPr>
        <w:t>Ajax</w:t>
      </w:r>
      <w:proofErr w:type="spellEnd"/>
      <w:r w:rsidRPr="00FF1FA1">
        <w:rPr>
          <w:rFonts w:ascii="Times New Roman" w:eastAsia="Times New Roman" w:hAnsi="Times New Roman" w:cs="Times New Roman"/>
          <w:sz w:val="24"/>
          <w:szCs w:val="24"/>
          <w:lang w:val="uk-UA"/>
        </w:rPr>
        <w:t xml:space="preserve"> – 1 од.;</w:t>
      </w:r>
    </w:p>
    <w:p w:rsidR="00E0219F" w:rsidRPr="00FF1FA1" w:rsidRDefault="00E0219F" w:rsidP="00E0219F">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кабель сигнальний – 400 м.</w:t>
      </w:r>
    </w:p>
    <w:p w:rsidR="00E0219F" w:rsidRPr="00FF1FA1" w:rsidRDefault="00E0219F" w:rsidP="00E0219F">
      <w:pPr>
        <w:spacing w:after="0" w:line="240" w:lineRule="auto"/>
        <w:ind w:firstLine="708"/>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Все обладнання (камери відеоспостереження, блоки живлення, відеореєстратори, кабель, посилювачі сигналу, сповіщувачі, оповіщувачі, охоронні прилади тощо) повинні бути сертифіковані в Україні, відповідати вимогам протипожежної безпеки, забезпечувати чітке зображення на всій площі спостереження, надійну архівацію подій спостереження та автономне джерело живлення. 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  </w:t>
      </w:r>
    </w:p>
    <w:p w:rsidR="006F6331" w:rsidRPr="00FF1FA1" w:rsidRDefault="006F6331" w:rsidP="006F6331">
      <w:pPr>
        <w:spacing w:after="0" w:line="240" w:lineRule="auto"/>
        <w:jc w:val="both"/>
        <w:rPr>
          <w:rFonts w:ascii="Times New Roman" w:eastAsia="Times New Roman" w:hAnsi="Times New Roman" w:cs="Times New Roman"/>
          <w:b/>
          <w:sz w:val="24"/>
          <w:szCs w:val="24"/>
          <w:lang w:val="uk-UA"/>
        </w:rPr>
      </w:pPr>
      <w:r w:rsidRPr="00FF1FA1">
        <w:rPr>
          <w:rFonts w:ascii="Times New Roman" w:eastAsia="Times New Roman" w:hAnsi="Times New Roman" w:cs="Times New Roman"/>
          <w:b/>
          <w:sz w:val="24"/>
          <w:szCs w:val="24"/>
          <w:lang w:val="uk-UA"/>
        </w:rPr>
        <w:t>4. Групи швидкого реагування та дислокація автомобілю біля об’єкту охорони.</w:t>
      </w:r>
    </w:p>
    <w:p w:rsidR="00F024BD"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Виїзд групи швидкого реагування, за сигналом тривоги, здійснюється на транспорті реагування, обладнаному, відповідно до вимог пп.2 п. 12 Постанови КМ України від 18.11.2015 р.  № 960 «Про затвердження Ліцензійних умов провадження охоронної діял</w:t>
      </w:r>
      <w:r w:rsidR="00F024BD" w:rsidRPr="00FF1FA1">
        <w:rPr>
          <w:rFonts w:ascii="Times New Roman" w:eastAsia="Times New Roman" w:hAnsi="Times New Roman" w:cs="Times New Roman"/>
          <w:sz w:val="24"/>
          <w:szCs w:val="24"/>
          <w:lang w:val="uk-UA"/>
        </w:rPr>
        <w:t xml:space="preserve">ьності» (далі Постанова № 960). Автомобілі реагування обладнані спеціальними світловими сигнальними пристроями </w:t>
      </w:r>
      <w:proofErr w:type="spellStart"/>
      <w:r w:rsidR="00F024BD" w:rsidRPr="00FF1FA1">
        <w:rPr>
          <w:rFonts w:ascii="Times New Roman" w:eastAsia="Times New Roman" w:hAnsi="Times New Roman" w:cs="Times New Roman"/>
          <w:sz w:val="24"/>
          <w:szCs w:val="24"/>
          <w:lang w:val="uk-UA"/>
        </w:rPr>
        <w:t>автожовтого</w:t>
      </w:r>
      <w:proofErr w:type="spellEnd"/>
      <w:r w:rsidR="00F024BD" w:rsidRPr="00FF1FA1">
        <w:rPr>
          <w:rFonts w:ascii="Times New Roman" w:eastAsia="Times New Roman" w:hAnsi="Times New Roman" w:cs="Times New Roman"/>
          <w:sz w:val="24"/>
          <w:szCs w:val="24"/>
          <w:lang w:val="uk-UA"/>
        </w:rPr>
        <w:t xml:space="preserve"> (оранжевого) кольору, засобами радіозв’язку та мають </w:t>
      </w:r>
      <w:proofErr w:type="spellStart"/>
      <w:r w:rsidR="00F024BD" w:rsidRPr="00FF1FA1">
        <w:rPr>
          <w:rFonts w:ascii="Times New Roman" w:eastAsia="Times New Roman" w:hAnsi="Times New Roman" w:cs="Times New Roman"/>
          <w:sz w:val="24"/>
          <w:szCs w:val="24"/>
          <w:lang w:val="uk-UA"/>
        </w:rPr>
        <w:t>кольорографічні</w:t>
      </w:r>
      <w:proofErr w:type="spellEnd"/>
      <w:r w:rsidR="00F024BD" w:rsidRPr="00FF1FA1">
        <w:rPr>
          <w:rFonts w:ascii="Times New Roman" w:eastAsia="Times New Roman" w:hAnsi="Times New Roman" w:cs="Times New Roman"/>
          <w:sz w:val="24"/>
          <w:szCs w:val="24"/>
          <w:lang w:val="uk-UA"/>
        </w:rPr>
        <w:t xml:space="preserve"> схеми та надписи, які ідентифікують суб’єкт охоронної діяльності.</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w:t>
      </w:r>
      <w:r w:rsidR="00F024BD" w:rsidRPr="00FF1FA1">
        <w:rPr>
          <w:rFonts w:ascii="Times New Roman" w:eastAsia="Times New Roman" w:hAnsi="Times New Roman" w:cs="Times New Roman"/>
          <w:sz w:val="24"/>
          <w:szCs w:val="24"/>
          <w:lang w:val="uk-UA"/>
        </w:rPr>
        <w:t>І</w:t>
      </w:r>
      <w:r w:rsidRPr="00FF1FA1">
        <w:rPr>
          <w:rFonts w:ascii="Times New Roman" w:eastAsia="Times New Roman" w:hAnsi="Times New Roman" w:cs="Times New Roman"/>
          <w:sz w:val="24"/>
          <w:szCs w:val="24"/>
          <w:lang w:val="uk-UA"/>
        </w:rPr>
        <w:t>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6F6331" w:rsidRPr="00FF1FA1"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Місце дислокації автомобілю групи швидкого реагування повинно знаходитись біля об’єкту охорони в м. Дніпро, в межах доїзду до об’єкту впродовж 5 (п’яти) хвилин (Учасник у складі тендерної пропозиції повинен надати гарантійний лист). </w:t>
      </w:r>
    </w:p>
    <w:p w:rsidR="006F6331" w:rsidRPr="00BE4040"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w:t>
      </w:r>
      <w:r w:rsidRPr="00BE4040">
        <w:rPr>
          <w:rFonts w:ascii="Times New Roman" w:eastAsia="Times New Roman" w:hAnsi="Times New Roman" w:cs="Times New Roman"/>
          <w:sz w:val="24"/>
          <w:szCs w:val="24"/>
          <w:lang w:val="uk-UA"/>
        </w:rPr>
        <w:t>ня порушення цілісності об’єкту охорони, крадіжки, грабежу, розбою, підпалу, тощо. До прибуття представників вищезазначених органів Виконавець забезпечує недоторканість місця події (надати копію меморандуму</w:t>
      </w:r>
      <w:r w:rsidR="00F024BD">
        <w:rPr>
          <w:rFonts w:ascii="Times New Roman" w:eastAsia="Times New Roman" w:hAnsi="Times New Roman" w:cs="Times New Roman"/>
          <w:sz w:val="24"/>
          <w:szCs w:val="24"/>
          <w:lang w:val="uk-UA"/>
        </w:rPr>
        <w:t xml:space="preserve">, </w:t>
      </w:r>
      <w:r w:rsidR="00F024BD" w:rsidRPr="004B411E">
        <w:rPr>
          <w:rFonts w:ascii="Times New Roman" w:eastAsia="Times New Roman" w:hAnsi="Times New Roman" w:cs="Times New Roman"/>
          <w:sz w:val="24"/>
          <w:szCs w:val="24"/>
          <w:lang w:val="uk-UA"/>
        </w:rPr>
        <w:t>угоди</w:t>
      </w:r>
      <w:r w:rsidRPr="004B411E">
        <w:rPr>
          <w:rFonts w:ascii="Times New Roman" w:eastAsia="Times New Roman" w:hAnsi="Times New Roman" w:cs="Times New Roman"/>
          <w:sz w:val="24"/>
          <w:szCs w:val="24"/>
          <w:lang w:val="uk-UA"/>
        </w:rPr>
        <w:t xml:space="preserve"> п</w:t>
      </w:r>
      <w:r w:rsidRPr="00BE4040">
        <w:rPr>
          <w:rFonts w:ascii="Times New Roman" w:eastAsia="Times New Roman" w:hAnsi="Times New Roman" w:cs="Times New Roman"/>
          <w:sz w:val="24"/>
          <w:szCs w:val="24"/>
          <w:lang w:val="uk-UA"/>
        </w:rPr>
        <w:t>ро співпрацю або взаємодію з органами поліції).</w:t>
      </w:r>
    </w:p>
    <w:p w:rsidR="006F6331" w:rsidRPr="00FC228A" w:rsidRDefault="006F6331" w:rsidP="006F6331">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FC228A">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w:t>
      </w:r>
      <w:r w:rsidRPr="00FC228A">
        <w:rPr>
          <w:rFonts w:ascii="Times New Roman" w:eastAsia="Calibri" w:hAnsi="Times New Roman" w:cs="Times New Roman"/>
          <w:color w:val="000000"/>
          <w:sz w:val="24"/>
          <w:szCs w:val="24"/>
          <w:lang w:val="uk-UA" w:eastAsia="uk-UA"/>
        </w:rPr>
        <w:lastRenderedPageBreak/>
        <w:t xml:space="preserve">технічних, кадрових та фахових можливостей учасник повинен ознайомитись з об’єктом (виконати візуальний огляд об'єкту) та надати </w:t>
      </w:r>
      <w:proofErr w:type="spellStart"/>
      <w:r w:rsidRPr="00FC228A">
        <w:rPr>
          <w:rFonts w:ascii="Times New Roman" w:eastAsia="Calibri" w:hAnsi="Times New Roman" w:cs="Times New Roman"/>
          <w:color w:val="000000"/>
          <w:sz w:val="24"/>
          <w:szCs w:val="24"/>
          <w:lang w:val="uk-UA" w:eastAsia="uk-UA"/>
        </w:rPr>
        <w:t>скан</w:t>
      </w:r>
      <w:proofErr w:type="spellEnd"/>
      <w:r w:rsidRPr="00FC228A">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6F6331"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Pr="00CD2130">
        <w:rPr>
          <w:rFonts w:ascii="Times New Roman" w:eastAsia="Times New Roman" w:hAnsi="Times New Roman" w:cs="Times New Roman"/>
          <w:b/>
          <w:sz w:val="24"/>
          <w:szCs w:val="24"/>
          <w:lang w:val="uk-UA"/>
        </w:rPr>
        <w:t>. Послуги, що поставляються, повинні відповідати технічним вимогам вказаним в даній документації. </w:t>
      </w:r>
    </w:p>
    <w:p w:rsidR="006F6331" w:rsidRDefault="006F6331" w:rsidP="006F633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Учасник у складі тендерної пропозиції повинен надати:</w:t>
      </w:r>
    </w:p>
    <w:p w:rsidR="006F6331" w:rsidRDefault="006F6331" w:rsidP="006F633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FC228A">
        <w:rPr>
          <w:rFonts w:ascii="Times New Roman" w:eastAsia="Times New Roman" w:hAnsi="Times New Roman" w:cs="Times New Roman"/>
          <w:sz w:val="24"/>
          <w:szCs w:val="24"/>
          <w:lang w:val="uk-UA"/>
        </w:rPr>
        <w:t>Скан</w:t>
      </w:r>
      <w:proofErr w:type="spellEnd"/>
      <w:r w:rsidRPr="00FC228A">
        <w:rPr>
          <w:rFonts w:ascii="Times New Roman" w:eastAsia="Times New Roman" w:hAnsi="Times New Roman" w:cs="Times New Roman"/>
          <w:sz w:val="24"/>
          <w:szCs w:val="24"/>
          <w:lang w:val="uk-UA"/>
        </w:rPr>
        <w:t>-копії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використання яких визначено спеціальними нормативними актами,  Учасник повинен надати письмове обґрунтоване пояснення-роз’яснення з посиланням на з</w:t>
      </w:r>
      <w:r>
        <w:rPr>
          <w:rFonts w:ascii="Times New Roman" w:eastAsia="Times New Roman" w:hAnsi="Times New Roman" w:cs="Times New Roman"/>
          <w:sz w:val="24"/>
          <w:szCs w:val="24"/>
          <w:lang w:val="uk-UA"/>
        </w:rPr>
        <w:t>акон та нормативно-правові акти;</w:t>
      </w:r>
    </w:p>
    <w:p w:rsidR="00723C53" w:rsidRDefault="006F6331" w:rsidP="006F633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w:t>
      </w:r>
      <w:r w:rsidR="00723C53" w:rsidRPr="00FF1FA1">
        <w:rPr>
          <w:rFonts w:ascii="Times New Roman" w:eastAsia="Times New Roman" w:hAnsi="Times New Roman" w:cs="Times New Roman"/>
          <w:sz w:val="24"/>
          <w:szCs w:val="24"/>
          <w:lang w:val="uk-UA"/>
        </w:rPr>
        <w:t>з метою усунення ризиків з нанесення збитків майну Замовника у разі неякісного надання учасником послуг з охорони учасник надає довідку у довільній формі про наявність діючого договору добровільного страхування відповідальності при здійсненні охоронної діяльності та копію діючого договору страхування;</w:t>
      </w:r>
    </w:p>
    <w:p w:rsidR="006F6331" w:rsidRPr="00686398" w:rsidRDefault="006F6331" w:rsidP="006F6331">
      <w:pPr>
        <w:spacing w:after="0" w:line="240" w:lineRule="auto"/>
        <w:jc w:val="both"/>
        <w:rPr>
          <w:rFonts w:ascii="Times New Roman" w:eastAsia="Times New Roman" w:hAnsi="Times New Roman" w:cs="Times New Roman"/>
          <w:sz w:val="24"/>
          <w:szCs w:val="24"/>
          <w:lang w:val="uk-UA"/>
        </w:rPr>
      </w:pPr>
      <w:r w:rsidRPr="002765C7">
        <w:rPr>
          <w:rFonts w:ascii="Times New Roman" w:eastAsia="Times New Roman" w:hAnsi="Times New Roman" w:cs="Times New Roman"/>
          <w:sz w:val="24"/>
          <w:szCs w:val="24"/>
          <w:lang w:val="uk-UA"/>
        </w:rPr>
        <w:t>-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6F6331" w:rsidRPr="00706092" w:rsidRDefault="006F6331" w:rsidP="006F6331">
      <w:pPr>
        <w:spacing w:after="0" w:line="240" w:lineRule="auto"/>
        <w:jc w:val="both"/>
        <w:rPr>
          <w:rFonts w:ascii="Times New Roman" w:eastAsia="Times New Roman" w:hAnsi="Times New Roman" w:cs="Times New Roman"/>
          <w:sz w:val="24"/>
          <w:szCs w:val="24"/>
          <w:lang w:val="uk-UA"/>
        </w:rPr>
      </w:pPr>
      <w:r w:rsidRPr="00706092">
        <w:rPr>
          <w:rFonts w:ascii="Times New Roman" w:eastAsia="Times New Roman" w:hAnsi="Times New Roman" w:cs="Times New Roman"/>
          <w:sz w:val="24"/>
          <w:szCs w:val="24"/>
          <w:lang w:val="uk-UA"/>
        </w:rPr>
        <w:t>- копію ліцензії, виданої на ім’я Учасника відповідним органом ліцензування</w:t>
      </w:r>
      <w:r w:rsidRPr="00706092">
        <w:rPr>
          <w:rFonts w:ascii="Calibri" w:eastAsia="Times New Roman" w:hAnsi="Calibri" w:cs="Calibri"/>
          <w:lang w:val="uk-UA"/>
        </w:rPr>
        <w:t> </w:t>
      </w:r>
      <w:r w:rsidRPr="00706092">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6F6331" w:rsidRDefault="006F6331" w:rsidP="006F6331">
      <w:pPr>
        <w:spacing w:after="0" w:line="240" w:lineRule="auto"/>
        <w:jc w:val="both"/>
        <w:rPr>
          <w:rFonts w:ascii="Times New Roman" w:hAnsi="Times New Roman" w:cs="Times New Roman"/>
          <w:iCs/>
          <w:sz w:val="24"/>
          <w:szCs w:val="24"/>
          <w:lang w:val="uk-UA"/>
        </w:rPr>
      </w:pPr>
      <w:r w:rsidRPr="00706092">
        <w:rPr>
          <w:rFonts w:ascii="Times New Roman" w:hAnsi="Times New Roman" w:cs="Times New Roman"/>
          <w:sz w:val="24"/>
          <w:szCs w:val="24"/>
          <w:lang w:val="uk-UA"/>
        </w:rPr>
        <w:t xml:space="preserve">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w:t>
      </w:r>
      <w:r w:rsidRPr="00BB41AC">
        <w:rPr>
          <w:rFonts w:ascii="Times New Roman" w:hAnsi="Times New Roman" w:cs="Times New Roman"/>
          <w:sz w:val="24"/>
          <w:szCs w:val="24"/>
          <w:lang w:val="uk-UA"/>
        </w:rPr>
        <w:t xml:space="preserve">цьому Додатку № 2 до тендерної документації), Учасник у складі тендерної пропозиції </w:t>
      </w:r>
      <w:r w:rsidRPr="00CA4509">
        <w:rPr>
          <w:rFonts w:ascii="Times New Roman" w:hAnsi="Times New Roman" w:cs="Times New Roman"/>
          <w:sz w:val="24"/>
          <w:szCs w:val="24"/>
          <w:lang w:val="uk-UA"/>
        </w:rPr>
        <w:t>повине</w:t>
      </w:r>
      <w:r>
        <w:rPr>
          <w:rFonts w:ascii="Times New Roman" w:hAnsi="Times New Roman" w:cs="Times New Roman"/>
          <w:sz w:val="24"/>
          <w:szCs w:val="24"/>
          <w:lang w:val="uk-UA"/>
        </w:rPr>
        <w:t>н надати підтвердження у формі г</w:t>
      </w:r>
      <w:r w:rsidRPr="00CA4509">
        <w:rPr>
          <w:rFonts w:ascii="Times New Roman" w:hAnsi="Times New Roman" w:cs="Times New Roman"/>
          <w:sz w:val="24"/>
          <w:szCs w:val="24"/>
          <w:lang w:val="uk-UA"/>
        </w:rPr>
        <w:t>арантійного листа в довільній формі</w:t>
      </w:r>
      <w:r w:rsidRPr="00BB41AC">
        <w:rPr>
          <w:rFonts w:ascii="Times New Roman" w:hAnsi="Times New Roman" w:cs="Times New Roman"/>
          <w:b/>
          <w:sz w:val="24"/>
          <w:szCs w:val="24"/>
          <w:lang w:val="uk-UA"/>
        </w:rPr>
        <w:t xml:space="preserve"> </w:t>
      </w:r>
      <w:r w:rsidRPr="00BB41AC">
        <w:rPr>
          <w:rFonts w:ascii="Times New Roman" w:hAnsi="Times New Roman" w:cs="Times New Roman"/>
          <w:sz w:val="24"/>
          <w:szCs w:val="24"/>
          <w:lang w:val="uk-UA"/>
        </w:rPr>
        <w:t>щодо погодження</w:t>
      </w:r>
      <w:r w:rsidRPr="00706092">
        <w:rPr>
          <w:rFonts w:ascii="Times New Roman" w:hAnsi="Times New Roman" w:cs="Times New Roman"/>
          <w:sz w:val="24"/>
          <w:szCs w:val="24"/>
          <w:lang w:val="uk-UA"/>
        </w:rPr>
        <w:t xml:space="preserve"> надання послуг з вищенаведеними характеристиками та вимогами, завіреного підписом уповноваженої особи Учасника</w:t>
      </w:r>
      <w:r w:rsidRPr="00706092">
        <w:rPr>
          <w:rFonts w:ascii="Times New Roman" w:hAnsi="Times New Roman" w:cs="Times New Roman"/>
          <w:iCs/>
          <w:sz w:val="24"/>
          <w:szCs w:val="24"/>
          <w:lang w:val="uk-UA"/>
        </w:rPr>
        <w:t>.</w:t>
      </w:r>
    </w:p>
    <w:p w:rsidR="00D336B1" w:rsidRDefault="00D336B1" w:rsidP="006F6331">
      <w:pPr>
        <w:spacing w:after="0" w:line="240" w:lineRule="auto"/>
        <w:jc w:val="both"/>
        <w:rPr>
          <w:rFonts w:ascii="Times New Roman" w:hAnsi="Times New Roman" w:cs="Times New Roman"/>
          <w:iCs/>
          <w:sz w:val="24"/>
          <w:szCs w:val="24"/>
          <w:lang w:val="uk-UA"/>
        </w:rPr>
      </w:pPr>
    </w:p>
    <w:p w:rsidR="00D336B1" w:rsidRDefault="00D336B1" w:rsidP="006F6331">
      <w:pPr>
        <w:spacing w:after="0" w:line="240" w:lineRule="auto"/>
        <w:jc w:val="both"/>
        <w:rPr>
          <w:rFonts w:ascii="Times New Roman" w:hAnsi="Times New Roman" w:cs="Times New Roman"/>
          <w:iCs/>
          <w:sz w:val="24"/>
          <w:szCs w:val="24"/>
          <w:lang w:val="uk-UA"/>
        </w:rPr>
      </w:pPr>
    </w:p>
    <w:p w:rsidR="000D07D6" w:rsidRDefault="000D07D6" w:rsidP="006F6331">
      <w:pPr>
        <w:spacing w:after="0" w:line="240" w:lineRule="auto"/>
        <w:jc w:val="both"/>
        <w:rPr>
          <w:rFonts w:ascii="Times New Roman" w:hAnsi="Times New Roman" w:cs="Times New Roman"/>
          <w:iCs/>
          <w:sz w:val="24"/>
          <w:szCs w:val="24"/>
          <w:lang w:val="uk-UA"/>
        </w:rPr>
      </w:pPr>
    </w:p>
    <w:p w:rsidR="00D336B1" w:rsidRDefault="00D336B1" w:rsidP="00D336B1">
      <w:pPr>
        <w:spacing w:before="60" w:after="60" w:line="240" w:lineRule="auto"/>
        <w:ind w:right="-23"/>
        <w:jc w:val="center"/>
        <w:rPr>
          <w:rFonts w:ascii="Times New Roman" w:eastAsia="Times New Roman" w:hAnsi="Times New Roman" w:cs="Times New Roman"/>
          <w:b/>
          <w:bCs/>
          <w:sz w:val="24"/>
          <w:szCs w:val="24"/>
          <w:lang w:val="uk-UA"/>
        </w:rPr>
      </w:pPr>
      <w:r w:rsidRPr="001768F3">
        <w:rPr>
          <w:rFonts w:ascii="Times New Roman" w:eastAsia="Times New Roman" w:hAnsi="Times New Roman" w:cs="Times New Roman"/>
          <w:b/>
          <w:bCs/>
          <w:sz w:val="24"/>
          <w:szCs w:val="24"/>
          <w:lang w:val="uk-UA"/>
        </w:rPr>
        <w:t xml:space="preserve">ТЕХНІЧНІ ВИМОГИ </w:t>
      </w:r>
    </w:p>
    <w:p w:rsidR="00D336B1" w:rsidRPr="00253BB4" w:rsidRDefault="00D336B1" w:rsidP="00D336B1">
      <w:pPr>
        <w:jc w:val="center"/>
        <w:rPr>
          <w:rFonts w:ascii="Times New Roman" w:hAnsi="Times New Roman" w:cs="Times New Roman"/>
          <w:b/>
          <w:sz w:val="24"/>
          <w:szCs w:val="24"/>
          <w:lang w:val="uk-UA"/>
        </w:rPr>
      </w:pPr>
    </w:p>
    <w:p w:rsidR="008C2DFA" w:rsidRPr="00FF1FA1" w:rsidRDefault="008C2DFA" w:rsidP="008C2DFA">
      <w:pPr>
        <w:suppressAutoHyphens/>
        <w:spacing w:after="0" w:line="240" w:lineRule="auto"/>
        <w:jc w:val="center"/>
        <w:rPr>
          <w:rFonts w:ascii="Times New Roman" w:eastAsia="Calibri" w:hAnsi="Times New Roman" w:cs="Times New Roman"/>
          <w:b/>
          <w:bCs/>
          <w:i/>
          <w:sz w:val="24"/>
          <w:szCs w:val="24"/>
          <w:lang w:val="uk-UA" w:eastAsia="ar-SA"/>
        </w:rPr>
      </w:pPr>
      <w:r w:rsidRPr="00FF1FA1">
        <w:rPr>
          <w:rFonts w:ascii="Times New Roman" w:eastAsia="Calibri" w:hAnsi="Times New Roman" w:cs="Times New Roman"/>
          <w:b/>
          <w:color w:val="000000"/>
          <w:sz w:val="24"/>
          <w:szCs w:val="24"/>
          <w:lang w:eastAsia="ru-RU"/>
        </w:rPr>
        <w:lastRenderedPageBreak/>
        <w:t xml:space="preserve">ДК 021:2015 за кодом </w:t>
      </w:r>
      <w:r w:rsidRPr="00FF1FA1">
        <w:rPr>
          <w:rFonts w:ascii="Times New Roman" w:eastAsia="Calibri" w:hAnsi="Times New Roman" w:cs="Times New Roman"/>
          <w:b/>
          <w:i/>
          <w:color w:val="000000"/>
          <w:sz w:val="24"/>
          <w:szCs w:val="24"/>
          <w:lang w:eastAsia="ru-RU"/>
        </w:rPr>
        <w:t xml:space="preserve">- </w:t>
      </w:r>
      <w:r w:rsidRPr="00FF1FA1">
        <w:rPr>
          <w:rFonts w:ascii="Times New Roman" w:eastAsia="Calibri" w:hAnsi="Times New Roman" w:cs="Times New Roman"/>
          <w:b/>
          <w:bCs/>
          <w:sz w:val="24"/>
          <w:szCs w:val="24"/>
          <w:lang w:val="uk-UA" w:eastAsia="ar-SA"/>
        </w:rPr>
        <w:t>75240000-0 Послуги із забезпечення громадської безпеки, охорони правопорядку та громадського порядку</w:t>
      </w:r>
    </w:p>
    <w:p w:rsidR="00D336B1" w:rsidRPr="00253BB4" w:rsidRDefault="00D336B1" w:rsidP="00D336B1">
      <w:pPr>
        <w:spacing w:before="60" w:after="60" w:line="240" w:lineRule="auto"/>
        <w:ind w:right="-23"/>
        <w:jc w:val="center"/>
        <w:rPr>
          <w:rFonts w:ascii="Times New Roman" w:eastAsia="Times New Roman" w:hAnsi="Times New Roman" w:cs="Times New Roman"/>
          <w:b/>
          <w:bCs/>
          <w:sz w:val="24"/>
          <w:szCs w:val="24"/>
          <w:lang w:val="uk-UA"/>
        </w:rPr>
      </w:pPr>
    </w:p>
    <w:p w:rsidR="00D336B1" w:rsidRDefault="00D336B1" w:rsidP="00D336B1">
      <w:pPr>
        <w:spacing w:before="60" w:after="60" w:line="240" w:lineRule="auto"/>
        <w:ind w:right="-23"/>
        <w:jc w:val="center"/>
        <w:rPr>
          <w:rFonts w:ascii="Times New Roman" w:eastAsia="Times New Roman" w:hAnsi="Times New Roman" w:cs="Times New Roman"/>
          <w:b/>
          <w:bCs/>
          <w:sz w:val="24"/>
          <w:szCs w:val="24"/>
          <w:lang w:val="uk-UA"/>
        </w:rPr>
      </w:pPr>
      <w:r w:rsidRPr="00253BB4">
        <w:rPr>
          <w:rFonts w:ascii="Times New Roman" w:eastAsia="Times New Roman" w:hAnsi="Times New Roman" w:cs="Times New Roman"/>
          <w:b/>
          <w:bCs/>
          <w:sz w:val="24"/>
          <w:szCs w:val="24"/>
          <w:lang w:val="uk-UA"/>
        </w:rPr>
        <w:t xml:space="preserve"> м. Дніпро вул. </w:t>
      </w:r>
      <w:r>
        <w:rPr>
          <w:rFonts w:ascii="Times New Roman" w:eastAsia="Times New Roman" w:hAnsi="Times New Roman" w:cs="Times New Roman"/>
          <w:b/>
          <w:bCs/>
          <w:sz w:val="24"/>
          <w:szCs w:val="24"/>
          <w:lang w:val="uk-UA"/>
        </w:rPr>
        <w:t>Караваєва,68</w:t>
      </w:r>
    </w:p>
    <w:p w:rsidR="00D336B1" w:rsidRPr="00253BB4" w:rsidRDefault="00D336B1" w:rsidP="00D336B1">
      <w:pPr>
        <w:spacing w:before="60" w:after="60" w:line="240" w:lineRule="auto"/>
        <w:ind w:right="-23"/>
        <w:jc w:val="center"/>
        <w:rPr>
          <w:rFonts w:ascii="Times New Roman" w:eastAsia="Times New Roman" w:hAnsi="Times New Roman" w:cs="Times New Roman"/>
          <w:b/>
          <w:bCs/>
          <w:sz w:val="24"/>
          <w:szCs w:val="24"/>
          <w:lang w:val="uk-UA"/>
        </w:rPr>
      </w:pPr>
    </w:p>
    <w:p w:rsidR="00D336B1" w:rsidRPr="00F749EF" w:rsidRDefault="00D336B1" w:rsidP="00D336B1">
      <w:pPr>
        <w:spacing w:before="60" w:after="60" w:line="240" w:lineRule="auto"/>
        <w:ind w:right="-23"/>
        <w:jc w:val="center"/>
        <w:rPr>
          <w:rFonts w:ascii="Times New Roman" w:eastAsia="Times New Roman" w:hAnsi="Times New Roman" w:cs="Times New Roman"/>
          <w:b/>
          <w:bCs/>
          <w:sz w:val="24"/>
          <w:szCs w:val="24"/>
          <w:lang w:val="uk-UA"/>
        </w:rPr>
      </w:pPr>
      <w:r w:rsidRPr="00F749EF">
        <w:rPr>
          <w:rFonts w:ascii="Times New Roman" w:eastAsia="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D336B1" w:rsidRPr="00FF1FA1" w:rsidRDefault="00D336B1" w:rsidP="00D336B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b/>
          <w:bCs/>
          <w:sz w:val="24"/>
          <w:szCs w:val="24"/>
          <w:lang w:val="uk-UA"/>
        </w:rPr>
        <w:t>1.</w:t>
      </w:r>
      <w:r w:rsidRPr="00FF1FA1">
        <w:rPr>
          <w:rFonts w:ascii="Times New Roman" w:eastAsia="Times New Roman" w:hAnsi="Times New Roman" w:cs="Times New Roman"/>
          <w:sz w:val="24"/>
          <w:szCs w:val="24"/>
          <w:lang w:val="uk-UA"/>
        </w:rPr>
        <w:t xml:space="preserve"> </w:t>
      </w:r>
      <w:r w:rsidRPr="00FF1FA1">
        <w:rPr>
          <w:rFonts w:ascii="Times New Roman" w:eastAsia="Times New Roman" w:hAnsi="Times New Roman" w:cs="Times New Roman"/>
          <w:b/>
          <w:bCs/>
          <w:sz w:val="24"/>
          <w:szCs w:val="24"/>
          <w:lang w:val="uk-UA"/>
        </w:rPr>
        <w:t xml:space="preserve">Види </w:t>
      </w:r>
      <w:r w:rsidR="00D819E7" w:rsidRPr="00FF1FA1">
        <w:rPr>
          <w:rFonts w:ascii="Times New Roman" w:eastAsia="Times New Roman" w:hAnsi="Times New Roman" w:cs="Times New Roman"/>
          <w:b/>
          <w:bCs/>
          <w:sz w:val="24"/>
          <w:szCs w:val="24"/>
          <w:lang w:val="uk-UA"/>
        </w:rPr>
        <w:t>послуги</w:t>
      </w:r>
      <w:r w:rsidRPr="00FF1FA1">
        <w:rPr>
          <w:rFonts w:ascii="Times New Roman" w:eastAsia="Times New Roman" w:hAnsi="Times New Roman" w:cs="Times New Roman"/>
          <w:b/>
          <w:bCs/>
          <w:sz w:val="24"/>
          <w:szCs w:val="24"/>
          <w:lang w:val="uk-UA"/>
        </w:rPr>
        <w:t>: </w:t>
      </w:r>
    </w:p>
    <w:p w:rsidR="00D336B1" w:rsidRPr="00654BAF" w:rsidRDefault="00D336B1" w:rsidP="00D336B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b/>
          <w:bCs/>
          <w:sz w:val="24"/>
          <w:szCs w:val="24"/>
          <w:lang w:val="uk-UA"/>
        </w:rPr>
        <w:t xml:space="preserve">► </w:t>
      </w:r>
      <w:r w:rsidR="008C2DFA" w:rsidRPr="00FF1FA1">
        <w:rPr>
          <w:rFonts w:ascii="Times New Roman" w:eastAsia="Calibri" w:hAnsi="Times New Roman" w:cs="Times New Roman"/>
          <w:bCs/>
          <w:sz w:val="24"/>
          <w:szCs w:val="24"/>
          <w:lang w:val="uk-UA" w:eastAsia="ar-SA"/>
        </w:rPr>
        <w:t>забезпечення громадської безпеки, охорони правопорядку та громадського порядку,</w:t>
      </w:r>
      <w:r w:rsidR="008C2DFA" w:rsidRPr="00654BAF">
        <w:rPr>
          <w:rFonts w:ascii="Times New Roman" w:eastAsia="Times New Roman" w:hAnsi="Times New Roman" w:cs="Times New Roman"/>
          <w:sz w:val="24"/>
          <w:szCs w:val="24"/>
          <w:lang w:val="uk-UA"/>
        </w:rPr>
        <w:t xml:space="preserve"> </w:t>
      </w:r>
      <w:r w:rsidRPr="00654BAF">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w:t>
      </w:r>
      <w:r>
        <w:rPr>
          <w:rFonts w:ascii="Times New Roman" w:eastAsia="Times New Roman" w:hAnsi="Times New Roman" w:cs="Times New Roman"/>
          <w:sz w:val="24"/>
          <w:szCs w:val="24"/>
          <w:lang w:val="uk-UA"/>
        </w:rPr>
        <w:t xml:space="preserve">-тривожної сигналізації на </w:t>
      </w:r>
      <w:r w:rsidRPr="00BB41AC">
        <w:rPr>
          <w:rFonts w:ascii="Times New Roman" w:eastAsia="Times New Roman" w:hAnsi="Times New Roman" w:cs="Times New Roman"/>
          <w:sz w:val="24"/>
          <w:szCs w:val="24"/>
          <w:lang w:val="uk-UA"/>
        </w:rPr>
        <w:t>пункт</w:t>
      </w:r>
      <w:r w:rsidRPr="00654BAF">
        <w:rPr>
          <w:rFonts w:ascii="Times New Roman" w:eastAsia="Times New Roman" w:hAnsi="Times New Roman" w:cs="Times New Roman"/>
          <w:sz w:val="24"/>
          <w:szCs w:val="24"/>
          <w:lang w:val="uk-UA"/>
        </w:rPr>
        <w:t xml:space="preserve"> централізованого спостереження з виїздом групи швидкого реагування на об’єкт охорони); </w:t>
      </w:r>
    </w:p>
    <w:p w:rsidR="00D336B1" w:rsidRPr="00723C53" w:rsidRDefault="00D336B1" w:rsidP="00D336B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w:t>
      </w:r>
      <w:r w:rsidR="00AE2A37" w:rsidRPr="00FF1FA1">
        <w:rPr>
          <w:rFonts w:ascii="Times New Roman" w:eastAsia="Times New Roman" w:hAnsi="Times New Roman" w:cs="Times New Roman"/>
          <w:sz w:val="24"/>
          <w:szCs w:val="24"/>
          <w:lang w:val="uk-UA"/>
        </w:rPr>
        <w:t xml:space="preserve"> цілодобовий пост фізичної охорони (24 години, щоденно) та 1 нічний пост (12 години, щоденно</w:t>
      </w:r>
      <w:r w:rsidR="00723C53" w:rsidRPr="00FF1FA1">
        <w:rPr>
          <w:rFonts w:ascii="Times New Roman" w:eastAsia="Times New Roman" w:hAnsi="Times New Roman" w:cs="Times New Roman"/>
          <w:sz w:val="24"/>
          <w:szCs w:val="24"/>
          <w:lang w:val="uk-UA"/>
        </w:rPr>
        <w:t>,</w:t>
      </w:r>
      <w:r w:rsidR="00723C53" w:rsidRPr="00FF1FA1">
        <w:rPr>
          <w:lang w:val="uk-UA"/>
        </w:rPr>
        <w:t xml:space="preserve"> </w:t>
      </w:r>
      <w:r w:rsidR="00723C53" w:rsidRPr="00FF1FA1">
        <w:rPr>
          <w:rFonts w:ascii="Times New Roman" w:eastAsia="Times New Roman" w:hAnsi="Times New Roman" w:cs="Times New Roman"/>
          <w:sz w:val="24"/>
          <w:szCs w:val="24"/>
          <w:lang w:val="uk-UA"/>
        </w:rPr>
        <w:t>з 19:00 до 7:00</w:t>
      </w:r>
      <w:r w:rsidR="00AE2A37" w:rsidRPr="00FF1FA1">
        <w:rPr>
          <w:rFonts w:ascii="Times New Roman" w:eastAsia="Times New Roman" w:hAnsi="Times New Roman" w:cs="Times New Roman"/>
          <w:sz w:val="24"/>
          <w:szCs w:val="24"/>
          <w:lang w:val="uk-UA"/>
        </w:rPr>
        <w:t>)   для забезпечення охорони майна по внутрішньому та зовнішньому периметру будівлі та прилеглій території,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використанням спеціальних  засобів</w:t>
      </w:r>
      <w:r w:rsidRPr="00FF1FA1">
        <w:rPr>
          <w:rFonts w:ascii="Times New Roman" w:eastAsia="Times New Roman" w:hAnsi="Times New Roman" w:cs="Times New Roman"/>
          <w:sz w:val="24"/>
          <w:szCs w:val="24"/>
          <w:lang w:val="uk-UA"/>
        </w:rPr>
        <w:t>;</w:t>
      </w:r>
    </w:p>
    <w:p w:rsidR="00D336B1" w:rsidRPr="00286E62" w:rsidRDefault="00D336B1" w:rsidP="00D336B1">
      <w:pPr>
        <w:spacing w:after="0" w:line="240" w:lineRule="auto"/>
        <w:jc w:val="both"/>
        <w:rPr>
          <w:rFonts w:ascii="Times New Roman" w:eastAsia="Times New Roman" w:hAnsi="Times New Roman" w:cs="Times New Roman"/>
          <w:sz w:val="24"/>
          <w:szCs w:val="24"/>
          <w:lang w:val="uk-UA"/>
        </w:rPr>
      </w:pPr>
      <w:r w:rsidRPr="00286E62">
        <w:rPr>
          <w:rFonts w:ascii="Times New Roman" w:eastAsia="Times New Roman" w:hAnsi="Times New Roman" w:cs="Times New Roman"/>
          <w:sz w:val="24"/>
          <w:szCs w:val="24"/>
          <w:lang w:val="uk-UA"/>
        </w:rPr>
        <w:t>► дислокація автомобілю групи швидкого реагування біля об’єкту охорони, в межах доїзду до об’єкту впродовж 5 хвилин.</w:t>
      </w:r>
    </w:p>
    <w:p w:rsidR="00D336B1" w:rsidRPr="000C1E5C" w:rsidRDefault="00D336B1" w:rsidP="00D336B1">
      <w:pPr>
        <w:spacing w:after="0" w:line="240" w:lineRule="auto"/>
        <w:jc w:val="both"/>
        <w:rPr>
          <w:rFonts w:ascii="Times New Roman" w:eastAsia="Times New Roman" w:hAnsi="Times New Roman" w:cs="Times New Roman"/>
          <w:b/>
          <w:sz w:val="24"/>
          <w:szCs w:val="24"/>
          <w:lang w:val="uk-UA"/>
        </w:rPr>
      </w:pPr>
      <w:r w:rsidRPr="00286E62">
        <w:rPr>
          <w:rFonts w:ascii="Times New Roman" w:eastAsia="Times New Roman" w:hAnsi="Times New Roman" w:cs="Times New Roman"/>
          <w:b/>
          <w:sz w:val="24"/>
          <w:szCs w:val="24"/>
          <w:lang w:val="uk-UA"/>
        </w:rPr>
        <w:t xml:space="preserve">2. </w:t>
      </w:r>
      <w:r w:rsidRPr="000C1E5C">
        <w:rPr>
          <w:rFonts w:ascii="Times New Roman" w:eastAsia="Times New Roman" w:hAnsi="Times New Roman" w:cs="Times New Roman"/>
          <w:b/>
          <w:sz w:val="24"/>
          <w:szCs w:val="24"/>
          <w:lang w:val="uk-UA"/>
        </w:rPr>
        <w:t>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9869"/>
      </w:tblGrid>
      <w:tr w:rsidR="00D336B1" w:rsidRPr="000C1E5C" w:rsidTr="00262A36">
        <w:tc>
          <w:tcPr>
            <w:tcW w:w="0" w:type="auto"/>
            <w:tcMar>
              <w:top w:w="0" w:type="dxa"/>
              <w:left w:w="115" w:type="dxa"/>
              <w:bottom w:w="0" w:type="dxa"/>
              <w:right w:w="115" w:type="dxa"/>
            </w:tcMar>
            <w:vAlign w:val="center"/>
            <w:hideMark/>
          </w:tcPr>
          <w:p w:rsidR="00D336B1" w:rsidRPr="000C1E5C" w:rsidRDefault="00D336B1" w:rsidP="00262A36">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D336B1" w:rsidRPr="000C1E5C" w:rsidTr="00262A36">
        <w:tc>
          <w:tcPr>
            <w:tcW w:w="0" w:type="auto"/>
            <w:tcMar>
              <w:top w:w="0" w:type="dxa"/>
              <w:left w:w="115" w:type="dxa"/>
              <w:bottom w:w="0" w:type="dxa"/>
              <w:right w:w="115" w:type="dxa"/>
            </w:tcMar>
            <w:vAlign w:val="center"/>
            <w:hideMark/>
          </w:tcPr>
          <w:p w:rsidR="00D336B1" w:rsidRPr="000C1E5C" w:rsidRDefault="00D336B1" w:rsidP="00262A36">
            <w:pPr>
              <w:spacing w:after="0" w:line="240" w:lineRule="auto"/>
              <w:ind w:right="-108"/>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D336B1" w:rsidRPr="004657CB" w:rsidTr="00262A36">
        <w:tc>
          <w:tcPr>
            <w:tcW w:w="0" w:type="auto"/>
            <w:tcMar>
              <w:top w:w="0" w:type="dxa"/>
              <w:left w:w="115" w:type="dxa"/>
              <w:bottom w:w="0" w:type="dxa"/>
              <w:right w:w="115" w:type="dxa"/>
            </w:tcMar>
            <w:vAlign w:val="center"/>
            <w:hideMark/>
          </w:tcPr>
          <w:p w:rsidR="00D336B1" w:rsidRPr="000C1E5C" w:rsidRDefault="00D336B1" w:rsidP="00262A36">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технічне обслуговування ОТС.</w:t>
            </w:r>
          </w:p>
        </w:tc>
      </w:tr>
    </w:tbl>
    <w:p w:rsidR="00D336B1" w:rsidRPr="00BB41AC" w:rsidRDefault="00D336B1" w:rsidP="00D336B1">
      <w:pPr>
        <w:spacing w:after="0" w:line="240" w:lineRule="auto"/>
        <w:jc w:val="both"/>
        <w:rPr>
          <w:rFonts w:ascii="Times New Roman" w:eastAsia="Times New Roman" w:hAnsi="Times New Roman" w:cs="Times New Roman"/>
          <w:sz w:val="24"/>
          <w:szCs w:val="24"/>
          <w:lang w:val="uk-UA"/>
        </w:rPr>
      </w:pPr>
      <w:r w:rsidRPr="004B1556">
        <w:rPr>
          <w:rFonts w:ascii="Times New Roman" w:eastAsia="Times New Roman" w:hAnsi="Times New Roman" w:cs="Times New Roman"/>
          <w:sz w:val="24"/>
          <w:szCs w:val="24"/>
          <w:lang w:val="uk-UA"/>
        </w:rPr>
        <w:tab/>
        <w:t>Для прийняття сигналів тривоги Виконавець</w:t>
      </w:r>
      <w:r>
        <w:rPr>
          <w:rFonts w:ascii="Times New Roman" w:eastAsia="Times New Roman" w:hAnsi="Times New Roman" w:cs="Times New Roman"/>
          <w:sz w:val="24"/>
          <w:szCs w:val="24"/>
          <w:lang w:val="uk-UA"/>
        </w:rPr>
        <w:t xml:space="preserve"> використовує </w:t>
      </w:r>
      <w:r w:rsidRPr="00BB41AC">
        <w:rPr>
          <w:rFonts w:ascii="Times New Roman" w:eastAsia="Times New Roman" w:hAnsi="Times New Roman" w:cs="Times New Roman"/>
          <w:sz w:val="24"/>
          <w:szCs w:val="24"/>
          <w:lang w:val="uk-UA"/>
        </w:rPr>
        <w:t>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Виконавець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(надати довідку про наявність власного пункту).</w:t>
      </w:r>
    </w:p>
    <w:p w:rsidR="00D336B1" w:rsidRPr="00BB41AC" w:rsidRDefault="00D336B1" w:rsidP="00D336B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Pr="00BB41A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П</w:t>
      </w:r>
      <w:r w:rsidRPr="00BB41AC">
        <w:rPr>
          <w:rFonts w:ascii="Times New Roman" w:eastAsia="Times New Roman" w:hAnsi="Times New Roman" w:cs="Times New Roman"/>
          <w:b/>
          <w:sz w:val="24"/>
          <w:szCs w:val="24"/>
          <w:lang w:val="uk-UA"/>
        </w:rPr>
        <w:t>ост</w:t>
      </w:r>
      <w:r>
        <w:rPr>
          <w:rFonts w:ascii="Times New Roman" w:eastAsia="Times New Roman" w:hAnsi="Times New Roman" w:cs="Times New Roman"/>
          <w:b/>
          <w:sz w:val="24"/>
          <w:szCs w:val="24"/>
          <w:lang w:val="uk-UA"/>
        </w:rPr>
        <w:t>и</w:t>
      </w:r>
      <w:r w:rsidRPr="00BB41AC">
        <w:rPr>
          <w:rFonts w:ascii="Times New Roman" w:eastAsia="Times New Roman" w:hAnsi="Times New Roman" w:cs="Times New Roman"/>
          <w:b/>
          <w:sz w:val="24"/>
          <w:szCs w:val="24"/>
          <w:lang w:val="uk-UA"/>
        </w:rPr>
        <w:t xml:space="preserve"> фізичної охорони з використанням технічних засобів (радіозв’язку, систем відеонагляду) та дислокація автомобілю групи швидкого реагування. </w:t>
      </w:r>
    </w:p>
    <w:p w:rsidR="00D336B1" w:rsidRPr="00FF1FA1" w:rsidRDefault="00D336B1" w:rsidP="00D336B1">
      <w:pPr>
        <w:spacing w:after="0" w:line="240" w:lineRule="auto"/>
        <w:jc w:val="both"/>
        <w:rPr>
          <w:rFonts w:ascii="Times New Roman" w:eastAsia="Times New Roman" w:hAnsi="Times New Roman" w:cs="Times New Roman"/>
          <w:sz w:val="24"/>
          <w:szCs w:val="24"/>
          <w:u w:val="single"/>
          <w:lang w:val="uk-UA"/>
        </w:rPr>
      </w:pPr>
      <w:r w:rsidRPr="00BB41AC">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По</w:t>
      </w:r>
      <w:r w:rsidRPr="00BB41AC">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и</w:t>
      </w:r>
      <w:r w:rsidRPr="00BB41AC">
        <w:rPr>
          <w:rFonts w:ascii="Times New Roman" w:eastAsia="Times New Roman" w:hAnsi="Times New Roman" w:cs="Times New Roman"/>
          <w:sz w:val="24"/>
          <w:szCs w:val="24"/>
          <w:lang w:val="uk-UA"/>
        </w:rPr>
        <w:t xml:space="preserve"> фізичної охорони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w:t>
      </w:r>
      <w:r w:rsidRPr="00FF1FA1">
        <w:rPr>
          <w:rFonts w:ascii="Times New Roman" w:eastAsia="Times New Roman" w:hAnsi="Times New Roman" w:cs="Times New Roman"/>
          <w:sz w:val="24"/>
          <w:szCs w:val="24"/>
          <w:lang w:val="uk-UA"/>
        </w:rPr>
        <w:t xml:space="preserve">. </w:t>
      </w:r>
      <w:r w:rsidRPr="00FF1FA1">
        <w:rPr>
          <w:rFonts w:ascii="Times New Roman" w:eastAsia="Times New Roman" w:hAnsi="Times New Roman" w:cs="Times New Roman"/>
          <w:sz w:val="24"/>
          <w:szCs w:val="24"/>
          <w:u w:val="single"/>
          <w:lang w:val="uk-UA"/>
        </w:rPr>
        <w:t>Виконавець забезпечує монтаж, встановлення, технічне обслуговування обладнання системи тривожної сигналізації за рахунок власних коштів. </w:t>
      </w:r>
    </w:p>
    <w:p w:rsidR="00D336B1" w:rsidRPr="00FF1FA1" w:rsidRDefault="00D336B1" w:rsidP="00D336B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ab/>
        <w:t>Пости фізичної охорони повинні бути укомплектовані штатними працівниками, які мають відповідні посвідчення, свідоцтва проходження курсів охоронців професійної охорони (рівня кваліфікації не менш ІІІ розряду), одягнені у формений одяг встановленого зразку у відповідності до сезону з атрибутикою Виконавця (охоронного підрозділу).</w:t>
      </w:r>
      <w:r w:rsidRPr="00FF1FA1">
        <w:rPr>
          <w:lang w:val="uk-UA"/>
        </w:rPr>
        <w:t xml:space="preserve"> </w:t>
      </w:r>
    </w:p>
    <w:p w:rsidR="008C2DFA" w:rsidRPr="00FF1FA1" w:rsidRDefault="008C2DFA" w:rsidP="008C2DFA">
      <w:pPr>
        <w:spacing w:after="0" w:line="240" w:lineRule="auto"/>
        <w:ind w:firstLine="708"/>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Виконавець за власний рахунок та власними силами забезпечує встановлення на території закладу системи відеоспостереження та забезпечує її технічне обслуговування протягом терміну дії договору (надати гарантійний лист), а саме:</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IP камери відеоспостереження у кількості не менше 20 од. (кольорові, роздільною здатністю не менше 4 </w:t>
      </w:r>
      <w:proofErr w:type="spellStart"/>
      <w:r w:rsidRPr="00FF1FA1">
        <w:rPr>
          <w:rFonts w:ascii="Times New Roman" w:eastAsia="Times New Roman" w:hAnsi="Times New Roman" w:cs="Times New Roman"/>
          <w:sz w:val="24"/>
          <w:szCs w:val="24"/>
          <w:lang w:val="uk-UA" w:eastAsia="ru-RU"/>
        </w:rPr>
        <w:t>Мрх</w:t>
      </w:r>
      <w:proofErr w:type="spellEnd"/>
      <w:r w:rsidRPr="00FF1FA1">
        <w:rPr>
          <w:rFonts w:ascii="Times New Roman" w:eastAsia="Times New Roman" w:hAnsi="Times New Roman" w:cs="Times New Roman"/>
          <w:sz w:val="24"/>
          <w:szCs w:val="24"/>
          <w:lang w:val="uk-UA" w:eastAsia="ru-RU"/>
        </w:rPr>
        <w:t>, забезпечують якість зображення 2160p, з інфрачервоним підсвічуванням дальністю не менше 30 м, зі ступенем захисту не нижче ІР67);</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прокладання кабельної мережі системи відеоспостереження загальною протяжністю (орієнтовано) 950 метрів);</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lastRenderedPageBreak/>
        <w:t>- встановлення обладнання системи відеоспостереження (відеореєстратор, жорсткий диск об’ємом не менше 6Tb, блоки живлення, роз’єми) з архівацією подій  терміном не менше 30 діб;</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все обладнання (камери відеоспостереження, блоки живлення, відеореєстратори, кабель, посилювачі сигналу тощо) повинні бути сертифіковані в Україні, відповідати вимогам протипожежної безпеки, забезпечувати чітке зображення на всій площі спостереження, надійну архівацію подій спостереження та автономне джерело живлення.  </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ab/>
      </w:r>
      <w:r w:rsidRPr="00FF1FA1">
        <w:rPr>
          <w:rFonts w:ascii="Times New Roman" w:eastAsia="Times New Roman" w:hAnsi="Times New Roman" w:cs="Times New Roman"/>
          <w:sz w:val="24"/>
          <w:szCs w:val="24"/>
          <w:u w:val="single"/>
          <w:lang w:val="uk-UA" w:eastAsia="ru-RU"/>
        </w:rPr>
        <w:t>Виконавець за власний рахунок та власними силами</w:t>
      </w:r>
      <w:r w:rsidRPr="00FF1FA1">
        <w:rPr>
          <w:rFonts w:ascii="Times New Roman" w:eastAsia="Times New Roman" w:hAnsi="Times New Roman" w:cs="Times New Roman"/>
          <w:sz w:val="24"/>
          <w:szCs w:val="24"/>
          <w:lang w:val="uk-UA" w:eastAsia="ru-RU"/>
        </w:rPr>
        <w:t xml:space="preserve"> забезпечує встановлення на території закладу систем охоронно-тривожної сигналізації, забезпечує їх технічне обслуговування протягом терміну дії договору (надати гарантійний лист), а саме:</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прилад охоронний Лунь -</w:t>
      </w:r>
      <w:r w:rsidRPr="00FF1FA1">
        <w:rPr>
          <w:rFonts w:ascii="Times New Roman" w:eastAsia="Times New Roman" w:hAnsi="Times New Roman" w:cs="Times New Roman"/>
          <w:sz w:val="24"/>
          <w:szCs w:val="24"/>
          <w:lang w:val="uk-UA" w:eastAsia="ru-RU"/>
        </w:rPr>
        <w:tab/>
        <w:t>2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клавіатура - 1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сповіщувач суміщений - 2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сповіщувач руху – 2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вібросповіщувач – 1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АКБ – 4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тривожні кнопки - 2 </w:t>
      </w:r>
      <w:proofErr w:type="spellStart"/>
      <w:r w:rsidRPr="00FF1FA1">
        <w:rPr>
          <w:rFonts w:ascii="Times New Roman" w:eastAsia="Times New Roman" w:hAnsi="Times New Roman" w:cs="Times New Roman"/>
          <w:sz w:val="24"/>
          <w:szCs w:val="24"/>
          <w:lang w:val="uk-UA" w:eastAsia="ru-RU"/>
        </w:rPr>
        <w:t>компл</w:t>
      </w:r>
      <w:proofErr w:type="spellEnd"/>
      <w:r w:rsidRPr="00FF1FA1">
        <w:rPr>
          <w:rFonts w:ascii="Times New Roman" w:eastAsia="Times New Roman" w:hAnsi="Times New Roman" w:cs="Times New Roman"/>
          <w:sz w:val="24"/>
          <w:szCs w:val="24"/>
          <w:lang w:val="uk-UA" w:eastAsia="ru-RU"/>
        </w:rPr>
        <w:t>.;</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стартовий комплект сигналізації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1 </w:t>
      </w:r>
      <w:proofErr w:type="spellStart"/>
      <w:r w:rsidRPr="00FF1FA1">
        <w:rPr>
          <w:rFonts w:ascii="Times New Roman" w:eastAsia="Times New Roman" w:hAnsi="Times New Roman" w:cs="Times New Roman"/>
          <w:sz w:val="24"/>
          <w:szCs w:val="24"/>
          <w:lang w:val="uk-UA" w:eastAsia="ru-RU"/>
        </w:rPr>
        <w:t>компл</w:t>
      </w:r>
      <w:proofErr w:type="spellEnd"/>
      <w:r w:rsidRPr="00FF1FA1">
        <w:rPr>
          <w:rFonts w:ascii="Times New Roman" w:eastAsia="Times New Roman" w:hAnsi="Times New Roman" w:cs="Times New Roman"/>
          <w:sz w:val="24"/>
          <w:szCs w:val="24"/>
          <w:lang w:val="uk-UA" w:eastAsia="ru-RU"/>
        </w:rPr>
        <w:t>.;</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сповіщувач руху вуличний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3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клавіатура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1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сповіщувачі комбінований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2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сповіщувач відкриття – 1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сповіщувач відкриття з сенсором удару і нахилу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2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оповіщувач вуличний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-1 од.;</w:t>
      </w:r>
    </w:p>
    <w:p w:rsidR="008C2DFA" w:rsidRPr="00FF1FA1" w:rsidRDefault="008C2DFA" w:rsidP="008C2DFA">
      <w:pPr>
        <w:spacing w:after="0" w:line="240" w:lineRule="auto"/>
        <w:jc w:val="both"/>
        <w:rPr>
          <w:rFonts w:ascii="Times New Roman" w:eastAsia="Times New Roman" w:hAnsi="Times New Roman" w:cs="Times New Roman"/>
          <w:sz w:val="24"/>
          <w:szCs w:val="24"/>
          <w:lang w:val="uk-UA" w:eastAsia="ru-RU"/>
        </w:rPr>
      </w:pPr>
      <w:r w:rsidRPr="00FF1FA1">
        <w:rPr>
          <w:rFonts w:ascii="Times New Roman" w:eastAsia="Times New Roman" w:hAnsi="Times New Roman" w:cs="Times New Roman"/>
          <w:sz w:val="24"/>
          <w:szCs w:val="24"/>
          <w:lang w:val="uk-UA" w:eastAsia="ru-RU"/>
        </w:rPr>
        <w:t xml:space="preserve">- брелок </w:t>
      </w:r>
      <w:proofErr w:type="spellStart"/>
      <w:r w:rsidRPr="00FF1FA1">
        <w:rPr>
          <w:rFonts w:ascii="Times New Roman" w:eastAsia="Times New Roman" w:hAnsi="Times New Roman" w:cs="Times New Roman"/>
          <w:sz w:val="24"/>
          <w:szCs w:val="24"/>
          <w:lang w:val="uk-UA" w:eastAsia="ru-RU"/>
        </w:rPr>
        <w:t>Ajax</w:t>
      </w:r>
      <w:proofErr w:type="spellEnd"/>
      <w:r w:rsidRPr="00FF1FA1">
        <w:rPr>
          <w:rFonts w:ascii="Times New Roman" w:eastAsia="Times New Roman" w:hAnsi="Times New Roman" w:cs="Times New Roman"/>
          <w:sz w:val="24"/>
          <w:szCs w:val="24"/>
          <w:lang w:val="uk-UA" w:eastAsia="ru-RU"/>
        </w:rPr>
        <w:t xml:space="preserve"> – 1 од.</w:t>
      </w:r>
    </w:p>
    <w:p w:rsidR="00D336B1" w:rsidRPr="00FF1FA1" w:rsidRDefault="00D336B1" w:rsidP="00D336B1">
      <w:pPr>
        <w:spacing w:after="0" w:line="240" w:lineRule="auto"/>
        <w:ind w:firstLine="708"/>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Все обладнання (камери відеоспостереження, блоки живлення, відеореєстратори, кабель, посилювачі сигналу, сповіщувачі, оповіщувачі, охоронні прилади тощо) повинні бути сертифіковані в Україні, відповідати вимогам протипожежної безпеки, забезпечувати чітке зображення на всій площі спостереження, надійну архівацію подій спостереження та автономне джерело живлення. 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  </w:t>
      </w:r>
    </w:p>
    <w:p w:rsidR="00D336B1" w:rsidRPr="00FF1FA1" w:rsidRDefault="00D336B1" w:rsidP="00D336B1">
      <w:pPr>
        <w:spacing w:after="0" w:line="240" w:lineRule="auto"/>
        <w:jc w:val="both"/>
        <w:rPr>
          <w:rFonts w:ascii="Times New Roman" w:eastAsia="Times New Roman" w:hAnsi="Times New Roman" w:cs="Times New Roman"/>
          <w:b/>
          <w:sz w:val="24"/>
          <w:szCs w:val="24"/>
          <w:lang w:val="uk-UA"/>
        </w:rPr>
      </w:pPr>
      <w:r w:rsidRPr="00FF1FA1">
        <w:rPr>
          <w:rFonts w:ascii="Times New Roman" w:eastAsia="Times New Roman" w:hAnsi="Times New Roman" w:cs="Times New Roman"/>
          <w:b/>
          <w:sz w:val="24"/>
          <w:szCs w:val="24"/>
          <w:lang w:val="uk-UA"/>
        </w:rPr>
        <w:t>4. Групи швидкого реагування та дислокація автомобілю біля об’єкту охорони.</w:t>
      </w:r>
    </w:p>
    <w:p w:rsidR="00D336B1" w:rsidRPr="001A7C49" w:rsidRDefault="00D336B1" w:rsidP="00D336B1">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Виїзд групи швидкого реагування, за сигналом тривоги, здійснюється на транспорті реагування, обладнаному, відповідно до вимог пп.2 п. 12 Постанови КМ України від 18.11.2015 р.  № 960 «Про затвердження Ліцензійних умов провадження охоронної діяльності» (далі Постанова № 960). Автомобілі реагування обладнані спеціальними світловими сигнальними пристроями </w:t>
      </w:r>
      <w:proofErr w:type="spellStart"/>
      <w:r w:rsidRPr="00FF1FA1">
        <w:rPr>
          <w:rFonts w:ascii="Times New Roman" w:eastAsia="Times New Roman" w:hAnsi="Times New Roman" w:cs="Times New Roman"/>
          <w:sz w:val="24"/>
          <w:szCs w:val="24"/>
          <w:lang w:val="uk-UA"/>
        </w:rPr>
        <w:t>автожовтого</w:t>
      </w:r>
      <w:proofErr w:type="spellEnd"/>
      <w:r w:rsidRPr="00FF1FA1">
        <w:rPr>
          <w:rFonts w:ascii="Times New Roman" w:eastAsia="Times New Roman" w:hAnsi="Times New Roman" w:cs="Times New Roman"/>
          <w:sz w:val="24"/>
          <w:szCs w:val="24"/>
          <w:lang w:val="uk-UA"/>
        </w:rPr>
        <w:t xml:space="preserve"> (оранжевого) кольору, засобами радіозв’язку та мають </w:t>
      </w:r>
      <w:proofErr w:type="spellStart"/>
      <w:r w:rsidRPr="00FF1FA1">
        <w:rPr>
          <w:rFonts w:ascii="Times New Roman" w:eastAsia="Times New Roman" w:hAnsi="Times New Roman" w:cs="Times New Roman"/>
          <w:sz w:val="24"/>
          <w:szCs w:val="24"/>
          <w:lang w:val="uk-UA"/>
        </w:rPr>
        <w:t>кольорографічні</w:t>
      </w:r>
      <w:proofErr w:type="spellEnd"/>
      <w:r w:rsidRPr="00FF1FA1">
        <w:rPr>
          <w:rFonts w:ascii="Times New Roman" w:eastAsia="Times New Roman" w:hAnsi="Times New Roman" w:cs="Times New Roman"/>
          <w:sz w:val="24"/>
          <w:szCs w:val="24"/>
          <w:lang w:val="uk-UA"/>
        </w:rPr>
        <w:t xml:space="preserve"> схеми та надписи, які ідентифікую</w:t>
      </w:r>
      <w:r w:rsidRPr="001A7C49">
        <w:rPr>
          <w:rFonts w:ascii="Times New Roman" w:eastAsia="Times New Roman" w:hAnsi="Times New Roman" w:cs="Times New Roman"/>
          <w:sz w:val="24"/>
          <w:szCs w:val="24"/>
          <w:lang w:val="uk-UA"/>
        </w:rPr>
        <w:t>ть суб’єкт охоронної діяльності.</w:t>
      </w:r>
    </w:p>
    <w:p w:rsidR="00D336B1" w:rsidRPr="001C356F" w:rsidRDefault="00D336B1" w:rsidP="00D336B1">
      <w:pPr>
        <w:spacing w:after="0" w:line="240" w:lineRule="auto"/>
        <w:jc w:val="both"/>
        <w:rPr>
          <w:rFonts w:ascii="Times New Roman" w:eastAsia="Times New Roman" w:hAnsi="Times New Roman" w:cs="Times New Roman"/>
          <w:sz w:val="24"/>
          <w:szCs w:val="24"/>
          <w:lang w:val="uk-UA"/>
        </w:rPr>
      </w:pPr>
      <w:r w:rsidRPr="001A7C49">
        <w:rPr>
          <w:rFonts w:ascii="Times New Roman" w:eastAsia="Times New Roman" w:hAnsi="Times New Roman" w:cs="Times New Roman"/>
          <w:sz w:val="24"/>
          <w:szCs w:val="24"/>
          <w:lang w:val="uk-UA"/>
        </w:rPr>
        <w:t>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ІІІ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w:t>
      </w:r>
      <w:r w:rsidRPr="001C356F">
        <w:rPr>
          <w:rFonts w:ascii="Times New Roman" w:eastAsia="Times New Roman" w:hAnsi="Times New Roman" w:cs="Times New Roman"/>
          <w:sz w:val="24"/>
          <w:szCs w:val="24"/>
          <w:lang w:val="uk-UA"/>
        </w:rPr>
        <w:t xml:space="preserve">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D336B1" w:rsidRPr="00FC228A" w:rsidRDefault="00D336B1" w:rsidP="00D336B1">
      <w:pPr>
        <w:spacing w:after="0" w:line="240" w:lineRule="auto"/>
        <w:jc w:val="both"/>
        <w:rPr>
          <w:rFonts w:ascii="Times New Roman" w:eastAsia="Times New Roman" w:hAnsi="Times New Roman" w:cs="Times New Roman"/>
          <w:sz w:val="24"/>
          <w:szCs w:val="24"/>
          <w:lang w:val="uk-UA"/>
        </w:rPr>
      </w:pPr>
      <w:r w:rsidRPr="00364BA6">
        <w:rPr>
          <w:rFonts w:ascii="Times New Roman" w:eastAsia="Times New Roman" w:hAnsi="Times New Roman" w:cs="Times New Roman"/>
          <w:sz w:val="24"/>
          <w:szCs w:val="24"/>
          <w:lang w:val="uk-UA"/>
        </w:rPr>
        <w:lastRenderedPageBreak/>
        <w:t xml:space="preserve">        Місце дислокації автомобілю групи швидкого реагування повинно знаходитись біля об’єкту охорони в м. Дніпро, в межах доїзду до об’єкту впродовж 5 (п’яти) хвилин </w:t>
      </w:r>
      <w:r w:rsidRPr="00FC228A">
        <w:rPr>
          <w:rFonts w:ascii="Times New Roman" w:eastAsia="Times New Roman" w:hAnsi="Times New Roman" w:cs="Times New Roman"/>
          <w:sz w:val="24"/>
          <w:szCs w:val="24"/>
          <w:lang w:val="uk-UA"/>
        </w:rPr>
        <w:t>(Учасник у складі тендерної пропозиції повинен надати гарантійний лист). </w:t>
      </w:r>
    </w:p>
    <w:p w:rsidR="00D336B1" w:rsidRPr="00BE4040" w:rsidRDefault="00D336B1" w:rsidP="00D336B1">
      <w:pPr>
        <w:spacing w:after="0" w:line="240" w:lineRule="auto"/>
        <w:jc w:val="both"/>
        <w:rPr>
          <w:rFonts w:ascii="Times New Roman" w:eastAsia="Times New Roman" w:hAnsi="Times New Roman" w:cs="Times New Roman"/>
          <w:sz w:val="24"/>
          <w:szCs w:val="24"/>
          <w:lang w:val="uk-UA"/>
        </w:rPr>
      </w:pPr>
      <w:r w:rsidRPr="00BE4040">
        <w:rPr>
          <w:rFonts w:ascii="Times New Roman" w:eastAsia="Times New Roman" w:hAnsi="Times New Roman" w:cs="Times New Roman"/>
          <w:sz w:val="24"/>
          <w:szCs w:val="24"/>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Виконавець забезпечує недоторканість місця події (надати копію меморандуму</w:t>
      </w:r>
      <w:r>
        <w:rPr>
          <w:rFonts w:ascii="Times New Roman" w:eastAsia="Times New Roman" w:hAnsi="Times New Roman" w:cs="Times New Roman"/>
          <w:sz w:val="24"/>
          <w:szCs w:val="24"/>
          <w:lang w:val="uk-UA"/>
        </w:rPr>
        <w:t xml:space="preserve">, </w:t>
      </w:r>
      <w:r w:rsidRPr="004B411E">
        <w:rPr>
          <w:rFonts w:ascii="Times New Roman" w:eastAsia="Times New Roman" w:hAnsi="Times New Roman" w:cs="Times New Roman"/>
          <w:sz w:val="24"/>
          <w:szCs w:val="24"/>
          <w:lang w:val="uk-UA"/>
        </w:rPr>
        <w:t>угоди п</w:t>
      </w:r>
      <w:r w:rsidRPr="00BE4040">
        <w:rPr>
          <w:rFonts w:ascii="Times New Roman" w:eastAsia="Times New Roman" w:hAnsi="Times New Roman" w:cs="Times New Roman"/>
          <w:sz w:val="24"/>
          <w:szCs w:val="24"/>
          <w:lang w:val="uk-UA"/>
        </w:rPr>
        <w:t>ро співпрацю або взаємодію з органами поліції).</w:t>
      </w:r>
    </w:p>
    <w:p w:rsidR="00D336B1" w:rsidRPr="00FC228A" w:rsidRDefault="00D336B1" w:rsidP="00D336B1">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FC228A">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FC228A">
        <w:rPr>
          <w:rFonts w:ascii="Times New Roman" w:eastAsia="Calibri" w:hAnsi="Times New Roman" w:cs="Times New Roman"/>
          <w:color w:val="000000"/>
          <w:sz w:val="24"/>
          <w:szCs w:val="24"/>
          <w:lang w:val="uk-UA" w:eastAsia="uk-UA"/>
        </w:rPr>
        <w:t>скан</w:t>
      </w:r>
      <w:proofErr w:type="spellEnd"/>
      <w:r w:rsidRPr="00FC228A">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D336B1" w:rsidRDefault="00D336B1" w:rsidP="00D336B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Pr="00CD2130">
        <w:rPr>
          <w:rFonts w:ascii="Times New Roman" w:eastAsia="Times New Roman" w:hAnsi="Times New Roman" w:cs="Times New Roman"/>
          <w:b/>
          <w:sz w:val="24"/>
          <w:szCs w:val="24"/>
          <w:lang w:val="uk-UA"/>
        </w:rPr>
        <w:t>. Послуги, що поставляються, повинні відповідати технічним вимогам вказаним в даній документації. </w:t>
      </w:r>
    </w:p>
    <w:p w:rsidR="00D336B1" w:rsidRDefault="00D336B1" w:rsidP="00D336B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Учасник у складі тендерної пропозиції повинен надати:</w:t>
      </w:r>
    </w:p>
    <w:p w:rsidR="00D336B1" w:rsidRDefault="00D336B1" w:rsidP="00D336B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FC228A">
        <w:rPr>
          <w:rFonts w:ascii="Times New Roman" w:eastAsia="Times New Roman" w:hAnsi="Times New Roman" w:cs="Times New Roman"/>
          <w:sz w:val="24"/>
          <w:szCs w:val="24"/>
          <w:lang w:val="uk-UA"/>
        </w:rPr>
        <w:t>Скан</w:t>
      </w:r>
      <w:proofErr w:type="spellEnd"/>
      <w:r w:rsidRPr="00FC228A">
        <w:rPr>
          <w:rFonts w:ascii="Times New Roman" w:eastAsia="Times New Roman" w:hAnsi="Times New Roman" w:cs="Times New Roman"/>
          <w:sz w:val="24"/>
          <w:szCs w:val="24"/>
          <w:lang w:val="uk-UA"/>
        </w:rPr>
        <w:t>-копії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використання яких визначено спеціальними нормативними актами,  Учасник повинен надати письмове обґрунтоване пояснення-роз’яснення з посиланням на з</w:t>
      </w:r>
      <w:r>
        <w:rPr>
          <w:rFonts w:ascii="Times New Roman" w:eastAsia="Times New Roman" w:hAnsi="Times New Roman" w:cs="Times New Roman"/>
          <w:sz w:val="24"/>
          <w:szCs w:val="24"/>
          <w:lang w:val="uk-UA"/>
        </w:rPr>
        <w:t>акон та нормативно-правові акти;</w:t>
      </w:r>
    </w:p>
    <w:p w:rsidR="008C2DFA" w:rsidRDefault="00D336B1" w:rsidP="008C2DFA">
      <w:pPr>
        <w:spacing w:after="0" w:line="240" w:lineRule="auto"/>
        <w:jc w:val="both"/>
        <w:rPr>
          <w:rFonts w:ascii="Times New Roman" w:eastAsia="Times New Roman" w:hAnsi="Times New Roman" w:cs="Times New Roman"/>
          <w:sz w:val="24"/>
          <w:szCs w:val="24"/>
          <w:lang w:val="uk-UA"/>
        </w:rPr>
      </w:pPr>
      <w:r w:rsidRPr="00FF1FA1">
        <w:rPr>
          <w:rFonts w:ascii="Times New Roman" w:eastAsia="Times New Roman" w:hAnsi="Times New Roman" w:cs="Times New Roman"/>
          <w:sz w:val="24"/>
          <w:szCs w:val="24"/>
          <w:lang w:val="uk-UA"/>
        </w:rPr>
        <w:t xml:space="preserve">- </w:t>
      </w:r>
      <w:r w:rsidR="008C2DFA" w:rsidRPr="00FF1FA1">
        <w:rPr>
          <w:rFonts w:ascii="Times New Roman" w:eastAsia="Times New Roman" w:hAnsi="Times New Roman" w:cs="Times New Roman"/>
          <w:sz w:val="24"/>
          <w:szCs w:val="24"/>
          <w:lang w:val="uk-UA"/>
        </w:rPr>
        <w:t>з метою усунення ризиків з нанесення збитків майну Замовника у разі неякісного надання учасником послуг з охорони учасник надає довідку у довільній формі про наявність діючого договору добровільного страхування відповідальності при здійсненні охоронної діяльності та копію діючого договору страхування;</w:t>
      </w:r>
    </w:p>
    <w:p w:rsidR="00D336B1" w:rsidRPr="00686398" w:rsidRDefault="00D336B1" w:rsidP="00D336B1">
      <w:pPr>
        <w:spacing w:after="0" w:line="240" w:lineRule="auto"/>
        <w:jc w:val="both"/>
        <w:rPr>
          <w:rFonts w:ascii="Times New Roman" w:eastAsia="Times New Roman" w:hAnsi="Times New Roman" w:cs="Times New Roman"/>
          <w:sz w:val="24"/>
          <w:szCs w:val="24"/>
          <w:lang w:val="uk-UA"/>
        </w:rPr>
      </w:pPr>
      <w:r w:rsidRPr="002765C7">
        <w:rPr>
          <w:rFonts w:ascii="Times New Roman" w:eastAsia="Times New Roman" w:hAnsi="Times New Roman" w:cs="Times New Roman"/>
          <w:sz w:val="24"/>
          <w:szCs w:val="24"/>
          <w:lang w:val="uk-UA"/>
        </w:rPr>
        <w:t>-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D336B1" w:rsidRPr="00706092" w:rsidRDefault="00D336B1" w:rsidP="00D336B1">
      <w:pPr>
        <w:spacing w:after="0" w:line="240" w:lineRule="auto"/>
        <w:jc w:val="both"/>
        <w:rPr>
          <w:rFonts w:ascii="Times New Roman" w:eastAsia="Times New Roman" w:hAnsi="Times New Roman" w:cs="Times New Roman"/>
          <w:sz w:val="24"/>
          <w:szCs w:val="24"/>
          <w:lang w:val="uk-UA"/>
        </w:rPr>
      </w:pPr>
      <w:r w:rsidRPr="00706092">
        <w:rPr>
          <w:rFonts w:ascii="Times New Roman" w:eastAsia="Times New Roman" w:hAnsi="Times New Roman" w:cs="Times New Roman"/>
          <w:sz w:val="24"/>
          <w:szCs w:val="24"/>
          <w:lang w:val="uk-UA"/>
        </w:rPr>
        <w:t>- копію ліцензії, виданої на ім’я Учасника відповідним органом ліцензування</w:t>
      </w:r>
      <w:r w:rsidRPr="00706092">
        <w:rPr>
          <w:rFonts w:ascii="Calibri" w:eastAsia="Times New Roman" w:hAnsi="Calibri" w:cs="Calibri"/>
          <w:lang w:val="uk-UA"/>
        </w:rPr>
        <w:t> </w:t>
      </w:r>
      <w:r w:rsidRPr="00706092">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D336B1" w:rsidRDefault="00D336B1" w:rsidP="00D336B1">
      <w:pPr>
        <w:spacing w:after="0" w:line="240" w:lineRule="auto"/>
        <w:jc w:val="both"/>
        <w:rPr>
          <w:rFonts w:ascii="Times New Roman" w:hAnsi="Times New Roman" w:cs="Times New Roman"/>
          <w:iCs/>
          <w:sz w:val="24"/>
          <w:szCs w:val="24"/>
          <w:lang w:val="uk-UA"/>
        </w:rPr>
      </w:pPr>
      <w:r w:rsidRPr="00706092">
        <w:rPr>
          <w:rFonts w:ascii="Times New Roman" w:hAnsi="Times New Roman" w:cs="Times New Roman"/>
          <w:sz w:val="24"/>
          <w:szCs w:val="24"/>
          <w:lang w:val="uk-UA"/>
        </w:rPr>
        <w:t xml:space="preserve">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w:t>
      </w:r>
      <w:r w:rsidRPr="00BB41AC">
        <w:rPr>
          <w:rFonts w:ascii="Times New Roman" w:hAnsi="Times New Roman" w:cs="Times New Roman"/>
          <w:sz w:val="24"/>
          <w:szCs w:val="24"/>
          <w:lang w:val="uk-UA"/>
        </w:rPr>
        <w:t xml:space="preserve">цьому Додатку </w:t>
      </w:r>
      <w:r w:rsidRPr="00BB41AC">
        <w:rPr>
          <w:rFonts w:ascii="Times New Roman" w:hAnsi="Times New Roman" w:cs="Times New Roman"/>
          <w:sz w:val="24"/>
          <w:szCs w:val="24"/>
          <w:lang w:val="uk-UA"/>
        </w:rPr>
        <w:lastRenderedPageBreak/>
        <w:t xml:space="preserve">№ 2 до тендерної документації), Учасник у складі тендерної пропозиції </w:t>
      </w:r>
      <w:r w:rsidRPr="00CA4509">
        <w:rPr>
          <w:rFonts w:ascii="Times New Roman" w:hAnsi="Times New Roman" w:cs="Times New Roman"/>
          <w:sz w:val="24"/>
          <w:szCs w:val="24"/>
          <w:lang w:val="uk-UA"/>
        </w:rPr>
        <w:t>повине</w:t>
      </w:r>
      <w:r>
        <w:rPr>
          <w:rFonts w:ascii="Times New Roman" w:hAnsi="Times New Roman" w:cs="Times New Roman"/>
          <w:sz w:val="24"/>
          <w:szCs w:val="24"/>
          <w:lang w:val="uk-UA"/>
        </w:rPr>
        <w:t>н надати підтвердження у формі г</w:t>
      </w:r>
      <w:r w:rsidRPr="00CA4509">
        <w:rPr>
          <w:rFonts w:ascii="Times New Roman" w:hAnsi="Times New Roman" w:cs="Times New Roman"/>
          <w:sz w:val="24"/>
          <w:szCs w:val="24"/>
          <w:lang w:val="uk-UA"/>
        </w:rPr>
        <w:t>арантійного листа в довільній формі</w:t>
      </w:r>
      <w:r w:rsidRPr="00BB41AC">
        <w:rPr>
          <w:rFonts w:ascii="Times New Roman" w:hAnsi="Times New Roman" w:cs="Times New Roman"/>
          <w:b/>
          <w:sz w:val="24"/>
          <w:szCs w:val="24"/>
          <w:lang w:val="uk-UA"/>
        </w:rPr>
        <w:t xml:space="preserve"> </w:t>
      </w:r>
      <w:r w:rsidRPr="00BB41AC">
        <w:rPr>
          <w:rFonts w:ascii="Times New Roman" w:hAnsi="Times New Roman" w:cs="Times New Roman"/>
          <w:sz w:val="24"/>
          <w:szCs w:val="24"/>
          <w:lang w:val="uk-UA"/>
        </w:rPr>
        <w:t>щодо погодження</w:t>
      </w:r>
      <w:r w:rsidRPr="00706092">
        <w:rPr>
          <w:rFonts w:ascii="Times New Roman" w:hAnsi="Times New Roman" w:cs="Times New Roman"/>
          <w:sz w:val="24"/>
          <w:szCs w:val="24"/>
          <w:lang w:val="uk-UA"/>
        </w:rPr>
        <w:t xml:space="preserve"> надання послуг з вищенаведеними характеристиками та вимогами, завіреного підписом уповноваженої особи Учасника</w:t>
      </w:r>
      <w:r w:rsidRPr="00706092">
        <w:rPr>
          <w:rFonts w:ascii="Times New Roman" w:hAnsi="Times New Roman" w:cs="Times New Roman"/>
          <w:iCs/>
          <w:sz w:val="24"/>
          <w:szCs w:val="24"/>
          <w:lang w:val="uk-UA"/>
        </w:rPr>
        <w:t>.</w:t>
      </w:r>
    </w:p>
    <w:p w:rsidR="00AE2A37" w:rsidRDefault="00AE2A37" w:rsidP="00D336B1">
      <w:pPr>
        <w:spacing w:after="0" w:line="240" w:lineRule="auto"/>
        <w:jc w:val="both"/>
        <w:rPr>
          <w:rFonts w:ascii="Times New Roman" w:hAnsi="Times New Roman" w:cs="Times New Roman"/>
          <w:iCs/>
          <w:sz w:val="24"/>
          <w:szCs w:val="24"/>
          <w:lang w:val="uk-UA"/>
        </w:rPr>
      </w:pPr>
    </w:p>
    <w:p w:rsidR="00AE2A37" w:rsidRDefault="00AE2A37" w:rsidP="00D336B1">
      <w:pPr>
        <w:spacing w:after="0" w:line="240" w:lineRule="auto"/>
        <w:jc w:val="both"/>
        <w:rPr>
          <w:rFonts w:ascii="Times New Roman" w:hAnsi="Times New Roman" w:cs="Times New Roman"/>
          <w:iCs/>
          <w:sz w:val="24"/>
          <w:szCs w:val="24"/>
          <w:lang w:val="uk-UA"/>
        </w:rPr>
      </w:pPr>
    </w:p>
    <w:p w:rsidR="00AE2A37" w:rsidRDefault="00AE2A37" w:rsidP="00D336B1">
      <w:pPr>
        <w:spacing w:after="0" w:line="240" w:lineRule="auto"/>
        <w:jc w:val="both"/>
        <w:rPr>
          <w:rFonts w:ascii="Times New Roman" w:hAnsi="Times New Roman" w:cs="Times New Roman"/>
          <w:iCs/>
          <w:sz w:val="24"/>
          <w:szCs w:val="24"/>
          <w:lang w:val="uk-UA"/>
        </w:rPr>
      </w:pPr>
    </w:p>
    <w:p w:rsidR="00AE2A37" w:rsidRDefault="00AE2A37" w:rsidP="00D336B1">
      <w:pPr>
        <w:spacing w:after="0" w:line="240" w:lineRule="auto"/>
        <w:jc w:val="both"/>
        <w:rPr>
          <w:rFonts w:ascii="Times New Roman" w:hAnsi="Times New Roman" w:cs="Times New Roman"/>
          <w:iCs/>
          <w:sz w:val="24"/>
          <w:szCs w:val="24"/>
          <w:lang w:val="uk-UA"/>
        </w:rPr>
      </w:pPr>
    </w:p>
    <w:p w:rsidR="00AE2A37" w:rsidRDefault="00AE2A37" w:rsidP="00D336B1">
      <w:pPr>
        <w:spacing w:after="0" w:line="240" w:lineRule="auto"/>
        <w:jc w:val="both"/>
        <w:rPr>
          <w:rFonts w:ascii="Times New Roman" w:hAnsi="Times New Roman" w:cs="Times New Roman"/>
          <w:iCs/>
          <w:sz w:val="24"/>
          <w:szCs w:val="24"/>
          <w:lang w:val="uk-UA"/>
        </w:rPr>
      </w:pPr>
    </w:p>
    <w:p w:rsidR="00D336B1" w:rsidRDefault="00D336B1" w:rsidP="00D336B1">
      <w:pPr>
        <w:spacing w:after="0" w:line="240" w:lineRule="auto"/>
        <w:jc w:val="both"/>
        <w:rPr>
          <w:rFonts w:ascii="Times New Roman" w:hAnsi="Times New Roman" w:cs="Times New Roman"/>
          <w:iCs/>
          <w:sz w:val="24"/>
          <w:szCs w:val="24"/>
          <w:lang w:val="uk-UA"/>
        </w:rPr>
      </w:pPr>
    </w:p>
    <w:p w:rsidR="00D336B1" w:rsidRDefault="00D336B1" w:rsidP="00D336B1">
      <w:pPr>
        <w:spacing w:after="0" w:line="240" w:lineRule="auto"/>
        <w:jc w:val="both"/>
        <w:rPr>
          <w:rFonts w:ascii="Times New Roman" w:hAnsi="Times New Roman" w:cs="Times New Roman"/>
          <w:iCs/>
          <w:sz w:val="24"/>
          <w:szCs w:val="24"/>
          <w:lang w:val="uk-UA"/>
        </w:rPr>
      </w:pPr>
    </w:p>
    <w:p w:rsidR="00D336B1" w:rsidRDefault="00D336B1"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8C2DFA" w:rsidRDefault="008C2DFA" w:rsidP="00D336B1">
      <w:pPr>
        <w:spacing w:after="0" w:line="240" w:lineRule="auto"/>
        <w:jc w:val="both"/>
        <w:rPr>
          <w:rFonts w:ascii="Times New Roman" w:hAnsi="Times New Roman" w:cs="Times New Roman"/>
          <w:iCs/>
          <w:sz w:val="24"/>
          <w:szCs w:val="24"/>
          <w:lang w:val="uk-UA"/>
        </w:rPr>
      </w:pPr>
    </w:p>
    <w:p w:rsidR="00AE2A37" w:rsidRPr="00AE2A37" w:rsidRDefault="00AE2A37" w:rsidP="00AE2A37">
      <w:pPr>
        <w:spacing w:before="60" w:after="60" w:line="240" w:lineRule="auto"/>
        <w:ind w:right="-23"/>
        <w:jc w:val="center"/>
        <w:rPr>
          <w:rFonts w:ascii="Times New Roman" w:eastAsia="Times New Roman" w:hAnsi="Times New Roman" w:cs="Times New Roman"/>
          <w:b/>
          <w:bCs/>
          <w:sz w:val="24"/>
          <w:szCs w:val="24"/>
          <w:lang w:val="uk-UA"/>
        </w:rPr>
      </w:pPr>
      <w:r w:rsidRPr="00AE2A37">
        <w:rPr>
          <w:rFonts w:ascii="Times New Roman" w:eastAsia="Times New Roman" w:hAnsi="Times New Roman" w:cs="Times New Roman"/>
          <w:b/>
          <w:bCs/>
          <w:sz w:val="24"/>
          <w:szCs w:val="24"/>
          <w:lang w:val="uk-UA"/>
        </w:rPr>
        <w:t xml:space="preserve">ТЕХНІЧНІ ВИМОГИ </w:t>
      </w:r>
    </w:p>
    <w:p w:rsidR="00AE2A37" w:rsidRPr="00AE2A37" w:rsidRDefault="00AE2A37" w:rsidP="00AE2A37">
      <w:pPr>
        <w:jc w:val="center"/>
        <w:rPr>
          <w:rFonts w:ascii="Times New Roman" w:hAnsi="Times New Roman" w:cs="Times New Roman"/>
          <w:b/>
          <w:sz w:val="24"/>
          <w:szCs w:val="24"/>
          <w:lang w:val="uk-UA"/>
        </w:rPr>
      </w:pPr>
    </w:p>
    <w:p w:rsidR="008C2DFA" w:rsidRPr="00723C53" w:rsidRDefault="008C2DFA" w:rsidP="008C2DFA">
      <w:pPr>
        <w:suppressAutoHyphens/>
        <w:spacing w:after="0" w:line="240" w:lineRule="auto"/>
        <w:jc w:val="center"/>
        <w:rPr>
          <w:rFonts w:ascii="Times New Roman" w:eastAsia="Calibri" w:hAnsi="Times New Roman" w:cs="Times New Roman"/>
          <w:b/>
          <w:bCs/>
          <w:i/>
          <w:sz w:val="24"/>
          <w:szCs w:val="24"/>
          <w:highlight w:val="green"/>
          <w:lang w:val="uk-UA" w:eastAsia="ar-SA"/>
        </w:rPr>
      </w:pPr>
      <w:r w:rsidRPr="00723C53">
        <w:rPr>
          <w:rFonts w:ascii="Times New Roman" w:eastAsia="Calibri" w:hAnsi="Times New Roman" w:cs="Times New Roman"/>
          <w:b/>
          <w:color w:val="000000"/>
          <w:sz w:val="24"/>
          <w:szCs w:val="24"/>
          <w:highlight w:val="green"/>
          <w:lang w:eastAsia="ru-RU"/>
        </w:rPr>
        <w:t xml:space="preserve">ДК 021:2015 за кодом </w:t>
      </w:r>
      <w:r w:rsidRPr="00723C53">
        <w:rPr>
          <w:rFonts w:ascii="Times New Roman" w:eastAsia="Calibri" w:hAnsi="Times New Roman" w:cs="Times New Roman"/>
          <w:b/>
          <w:i/>
          <w:color w:val="000000"/>
          <w:sz w:val="24"/>
          <w:szCs w:val="24"/>
          <w:highlight w:val="green"/>
          <w:lang w:eastAsia="ru-RU"/>
        </w:rPr>
        <w:t xml:space="preserve">- </w:t>
      </w:r>
      <w:r w:rsidRPr="00723C53">
        <w:rPr>
          <w:rFonts w:ascii="Times New Roman" w:eastAsia="Calibri" w:hAnsi="Times New Roman" w:cs="Times New Roman"/>
          <w:b/>
          <w:bCs/>
          <w:sz w:val="24"/>
          <w:szCs w:val="24"/>
          <w:highlight w:val="green"/>
          <w:lang w:val="uk-UA" w:eastAsia="ar-SA"/>
        </w:rPr>
        <w:t>75240000-0 Послуги із забезпечення громадської безпеки, охорони правопорядку та громадського порядку</w:t>
      </w:r>
    </w:p>
    <w:p w:rsidR="00AE2A37" w:rsidRPr="00AE2A37" w:rsidRDefault="00AE2A37" w:rsidP="00AE2A37">
      <w:pPr>
        <w:spacing w:before="60" w:after="60" w:line="240" w:lineRule="auto"/>
        <w:ind w:right="-23"/>
        <w:jc w:val="center"/>
        <w:rPr>
          <w:rFonts w:ascii="Times New Roman" w:eastAsia="Times New Roman" w:hAnsi="Times New Roman" w:cs="Times New Roman"/>
          <w:b/>
          <w:bCs/>
          <w:sz w:val="24"/>
          <w:szCs w:val="24"/>
          <w:lang w:val="uk-UA"/>
        </w:rPr>
      </w:pPr>
    </w:p>
    <w:p w:rsidR="00AE2A37" w:rsidRPr="00AE2A37" w:rsidRDefault="00AE2A37" w:rsidP="00AE2A37">
      <w:pPr>
        <w:spacing w:before="60" w:after="60" w:line="240" w:lineRule="auto"/>
        <w:ind w:right="-23"/>
        <w:jc w:val="center"/>
        <w:rPr>
          <w:rFonts w:ascii="Times New Roman" w:eastAsia="Times New Roman" w:hAnsi="Times New Roman" w:cs="Times New Roman"/>
          <w:b/>
          <w:bCs/>
          <w:sz w:val="24"/>
          <w:szCs w:val="24"/>
          <w:lang w:val="uk-UA"/>
        </w:rPr>
      </w:pPr>
      <w:r w:rsidRPr="00AE2A37">
        <w:rPr>
          <w:rFonts w:ascii="Times New Roman" w:eastAsia="Times New Roman" w:hAnsi="Times New Roman" w:cs="Times New Roman"/>
          <w:b/>
          <w:bCs/>
          <w:sz w:val="24"/>
          <w:szCs w:val="24"/>
          <w:lang w:val="uk-UA"/>
        </w:rPr>
        <w:t xml:space="preserve"> м. Дніпро вул. </w:t>
      </w:r>
      <w:r>
        <w:rPr>
          <w:rFonts w:ascii="Times New Roman" w:eastAsia="Times New Roman" w:hAnsi="Times New Roman" w:cs="Times New Roman"/>
          <w:b/>
          <w:bCs/>
          <w:sz w:val="24"/>
          <w:szCs w:val="24"/>
          <w:lang w:val="uk-UA"/>
        </w:rPr>
        <w:t xml:space="preserve"> В. Антоновича,29</w:t>
      </w:r>
    </w:p>
    <w:p w:rsidR="00AE2A37" w:rsidRPr="00AE2A37" w:rsidRDefault="00AE2A37" w:rsidP="00AE2A37">
      <w:pPr>
        <w:spacing w:before="60" w:after="60" w:line="240" w:lineRule="auto"/>
        <w:ind w:right="-23"/>
        <w:jc w:val="center"/>
        <w:rPr>
          <w:rFonts w:ascii="Times New Roman" w:eastAsia="Times New Roman" w:hAnsi="Times New Roman" w:cs="Times New Roman"/>
          <w:b/>
          <w:bCs/>
          <w:sz w:val="24"/>
          <w:szCs w:val="24"/>
          <w:lang w:val="uk-UA"/>
        </w:rPr>
      </w:pPr>
    </w:p>
    <w:p w:rsidR="00AE2A37" w:rsidRPr="00AE2A37" w:rsidRDefault="00AE2A37" w:rsidP="00AE2A37">
      <w:pPr>
        <w:spacing w:before="60" w:after="60" w:line="240" w:lineRule="auto"/>
        <w:ind w:right="-23"/>
        <w:jc w:val="center"/>
        <w:rPr>
          <w:rFonts w:ascii="Times New Roman" w:eastAsia="Times New Roman" w:hAnsi="Times New Roman" w:cs="Times New Roman"/>
          <w:b/>
          <w:bCs/>
          <w:sz w:val="24"/>
          <w:szCs w:val="24"/>
          <w:lang w:val="uk-UA"/>
        </w:rPr>
      </w:pPr>
      <w:r w:rsidRPr="00AE2A37">
        <w:rPr>
          <w:rFonts w:ascii="Times New Roman" w:eastAsia="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b/>
          <w:bCs/>
          <w:sz w:val="24"/>
          <w:szCs w:val="24"/>
          <w:lang w:val="uk-UA"/>
        </w:rPr>
        <w:t>1.</w:t>
      </w:r>
      <w:r w:rsidRPr="00AE2A37">
        <w:rPr>
          <w:rFonts w:ascii="Times New Roman" w:eastAsia="Times New Roman" w:hAnsi="Times New Roman" w:cs="Times New Roman"/>
          <w:sz w:val="24"/>
          <w:szCs w:val="24"/>
          <w:lang w:val="uk-UA"/>
        </w:rPr>
        <w:t xml:space="preserve"> </w:t>
      </w:r>
      <w:r w:rsidR="00D819E7" w:rsidRPr="00D819E7">
        <w:rPr>
          <w:rFonts w:ascii="Times New Roman" w:eastAsia="Times New Roman" w:hAnsi="Times New Roman" w:cs="Times New Roman"/>
          <w:b/>
          <w:bCs/>
          <w:sz w:val="24"/>
          <w:szCs w:val="24"/>
          <w:highlight w:val="green"/>
          <w:lang w:val="uk-UA"/>
        </w:rPr>
        <w:t>Види послуг</w:t>
      </w:r>
      <w:r w:rsidRPr="00D819E7">
        <w:rPr>
          <w:rFonts w:ascii="Times New Roman" w:eastAsia="Times New Roman" w:hAnsi="Times New Roman" w:cs="Times New Roman"/>
          <w:b/>
          <w:bCs/>
          <w:sz w:val="24"/>
          <w:szCs w:val="24"/>
          <w:highlight w:val="green"/>
          <w:lang w:val="uk-UA"/>
        </w:rPr>
        <w:t>и:</w:t>
      </w:r>
      <w:r w:rsidRPr="00AE2A37">
        <w:rPr>
          <w:rFonts w:ascii="Times New Roman" w:eastAsia="Times New Roman" w:hAnsi="Times New Roman" w:cs="Times New Roman"/>
          <w:b/>
          <w:bCs/>
          <w:sz w:val="24"/>
          <w:szCs w:val="24"/>
          <w:lang w:val="uk-UA"/>
        </w:rPr>
        <w:t> </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b/>
          <w:bCs/>
          <w:sz w:val="24"/>
          <w:szCs w:val="24"/>
          <w:lang w:val="uk-UA"/>
        </w:rPr>
        <w:t xml:space="preserve">► </w:t>
      </w:r>
      <w:r w:rsidR="008C2DFA" w:rsidRPr="00723C53">
        <w:rPr>
          <w:rFonts w:ascii="Times New Roman" w:eastAsia="Calibri" w:hAnsi="Times New Roman" w:cs="Times New Roman"/>
          <w:bCs/>
          <w:sz w:val="24"/>
          <w:szCs w:val="24"/>
          <w:highlight w:val="green"/>
          <w:lang w:val="uk-UA" w:eastAsia="ar-SA"/>
        </w:rPr>
        <w:t>забезпечення громадської безпеки, охорони правопорядку та громадського порядку</w:t>
      </w:r>
      <w:r w:rsidR="008C2DFA" w:rsidRPr="008C2DFA">
        <w:rPr>
          <w:rFonts w:ascii="Times New Roman" w:eastAsia="Calibri" w:hAnsi="Times New Roman" w:cs="Times New Roman"/>
          <w:bCs/>
          <w:sz w:val="24"/>
          <w:szCs w:val="24"/>
          <w:lang w:val="uk-UA" w:eastAsia="ar-SA"/>
        </w:rPr>
        <w:t>,</w:t>
      </w:r>
      <w:r w:rsidR="008C2DFA" w:rsidRPr="00654BAF">
        <w:rPr>
          <w:rFonts w:ascii="Times New Roman" w:eastAsia="Times New Roman" w:hAnsi="Times New Roman" w:cs="Times New Roman"/>
          <w:sz w:val="24"/>
          <w:szCs w:val="24"/>
          <w:lang w:val="uk-UA"/>
        </w:rPr>
        <w:t xml:space="preserve"> </w:t>
      </w:r>
      <w:r w:rsidRPr="00AE2A37">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охоронно-тривожної сигналізації на пункт централізованого спостереження з виїздом групи швидкого реагування на об’єкт охорони); </w:t>
      </w:r>
    </w:p>
    <w:p w:rsidR="00AE2A37" w:rsidRPr="00E6115D" w:rsidRDefault="00AE2A37" w:rsidP="00AE2A37">
      <w:pPr>
        <w:spacing w:after="0" w:line="240" w:lineRule="auto"/>
        <w:jc w:val="both"/>
        <w:rPr>
          <w:rFonts w:ascii="Times New Roman" w:eastAsia="Times New Roman" w:hAnsi="Times New Roman" w:cs="Times New Roman"/>
          <w:sz w:val="24"/>
          <w:szCs w:val="24"/>
          <w:lang w:val="uk-UA"/>
        </w:rPr>
      </w:pPr>
      <w:r w:rsidRPr="00E6115D">
        <w:rPr>
          <w:rFonts w:ascii="Times New Roman" w:eastAsia="Times New Roman" w:hAnsi="Times New Roman" w:cs="Times New Roman"/>
          <w:sz w:val="24"/>
          <w:szCs w:val="24"/>
          <w:highlight w:val="green"/>
          <w:lang w:val="uk-UA"/>
        </w:rPr>
        <w:t>► цілодобовий пост фізичної охорони (24 години, щоденно) для забезпечення охорони майна по внутрішньому та зовнішньому периметру будівлі та прилеглій території,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використанням спеціальних  засобів;</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дислокація автомобілю групи швидкого реагування біля об’єкту охорони, в межах доїзду до об’єкту впродовж 5 хвилин.</w:t>
      </w:r>
    </w:p>
    <w:p w:rsidR="00AE2A37" w:rsidRPr="00AE2A37" w:rsidRDefault="00AE2A37" w:rsidP="00AE2A37">
      <w:pPr>
        <w:spacing w:after="0" w:line="240" w:lineRule="auto"/>
        <w:jc w:val="both"/>
        <w:rPr>
          <w:rFonts w:ascii="Times New Roman" w:eastAsia="Times New Roman" w:hAnsi="Times New Roman" w:cs="Times New Roman"/>
          <w:b/>
          <w:sz w:val="24"/>
          <w:szCs w:val="24"/>
          <w:lang w:val="uk-UA"/>
        </w:rPr>
      </w:pPr>
      <w:r w:rsidRPr="00AE2A37">
        <w:rPr>
          <w:rFonts w:ascii="Times New Roman" w:eastAsia="Times New Roman" w:hAnsi="Times New Roman" w:cs="Times New Roman"/>
          <w:b/>
          <w:sz w:val="24"/>
          <w:szCs w:val="24"/>
          <w:lang w:val="uk-UA"/>
        </w:rPr>
        <w:t>2. 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9869"/>
      </w:tblGrid>
      <w:tr w:rsidR="00AE2A37" w:rsidRPr="00AE2A37" w:rsidTr="00262A36">
        <w:tc>
          <w:tcPr>
            <w:tcW w:w="0" w:type="auto"/>
            <w:tcMar>
              <w:top w:w="0" w:type="dxa"/>
              <w:left w:w="115" w:type="dxa"/>
              <w:bottom w:w="0" w:type="dxa"/>
              <w:right w:w="115" w:type="dxa"/>
            </w:tcMar>
            <w:vAlign w:val="center"/>
            <w:hideMark/>
          </w:tcPr>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AE2A37" w:rsidRPr="00AE2A37" w:rsidTr="00262A36">
        <w:tc>
          <w:tcPr>
            <w:tcW w:w="0" w:type="auto"/>
            <w:tcMar>
              <w:top w:w="0" w:type="dxa"/>
              <w:left w:w="115" w:type="dxa"/>
              <w:bottom w:w="0" w:type="dxa"/>
              <w:right w:w="115" w:type="dxa"/>
            </w:tcMar>
            <w:vAlign w:val="center"/>
            <w:hideMark/>
          </w:tcPr>
          <w:p w:rsidR="00AE2A37" w:rsidRPr="00AE2A37" w:rsidRDefault="00AE2A37" w:rsidP="00AE2A37">
            <w:pPr>
              <w:spacing w:after="0" w:line="240" w:lineRule="auto"/>
              <w:ind w:right="-108"/>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AE2A37" w:rsidRPr="00AE2A37" w:rsidTr="00262A36">
        <w:tc>
          <w:tcPr>
            <w:tcW w:w="0" w:type="auto"/>
            <w:tcMar>
              <w:top w:w="0" w:type="dxa"/>
              <w:left w:w="115" w:type="dxa"/>
              <w:bottom w:w="0" w:type="dxa"/>
              <w:right w:w="115" w:type="dxa"/>
            </w:tcMar>
            <w:vAlign w:val="center"/>
            <w:hideMark/>
          </w:tcPr>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технічне обслуговування ОТС.</w:t>
            </w:r>
          </w:p>
        </w:tc>
      </w:tr>
    </w:tbl>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ab/>
        <w:t>Для прийняття сигналів тривоги Виконавець використовує 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Виконавець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(надати довідку про наявність власного пункту).</w:t>
      </w:r>
    </w:p>
    <w:p w:rsidR="00AE2A37" w:rsidRPr="00AE2A37" w:rsidRDefault="00AE2A37" w:rsidP="00AE2A37">
      <w:pPr>
        <w:spacing w:after="0" w:line="240" w:lineRule="auto"/>
        <w:jc w:val="both"/>
        <w:rPr>
          <w:rFonts w:ascii="Times New Roman" w:eastAsia="Times New Roman" w:hAnsi="Times New Roman" w:cs="Times New Roman"/>
          <w:b/>
          <w:sz w:val="24"/>
          <w:szCs w:val="24"/>
          <w:lang w:val="uk-UA"/>
        </w:rPr>
      </w:pPr>
      <w:r w:rsidRPr="00D819E7">
        <w:rPr>
          <w:rFonts w:ascii="Times New Roman" w:eastAsia="Times New Roman" w:hAnsi="Times New Roman" w:cs="Times New Roman"/>
          <w:b/>
          <w:sz w:val="24"/>
          <w:szCs w:val="24"/>
          <w:highlight w:val="green"/>
          <w:lang w:val="uk-UA"/>
        </w:rPr>
        <w:t>3. Пости фізичної охорони з використанням технічних засобів (радіозв’язку) та дислокація автомобілю групи швидкого реагування.</w:t>
      </w:r>
      <w:r w:rsidRPr="00AE2A37">
        <w:rPr>
          <w:rFonts w:ascii="Times New Roman" w:eastAsia="Times New Roman" w:hAnsi="Times New Roman" w:cs="Times New Roman"/>
          <w:b/>
          <w:sz w:val="24"/>
          <w:szCs w:val="24"/>
          <w:lang w:val="uk-UA"/>
        </w:rPr>
        <w:t> </w:t>
      </w:r>
    </w:p>
    <w:p w:rsidR="00AE2A37" w:rsidRPr="00D819E7" w:rsidRDefault="00AE2A37" w:rsidP="00AE2A37">
      <w:pPr>
        <w:spacing w:after="0" w:line="240" w:lineRule="auto"/>
        <w:jc w:val="both"/>
        <w:rPr>
          <w:rFonts w:ascii="Times New Roman" w:eastAsia="Times New Roman" w:hAnsi="Times New Roman" w:cs="Times New Roman"/>
          <w:sz w:val="24"/>
          <w:szCs w:val="24"/>
          <w:u w:val="single"/>
          <w:lang w:val="uk-UA"/>
        </w:rPr>
      </w:pPr>
      <w:r w:rsidRPr="00AE2A37">
        <w:rPr>
          <w:rFonts w:ascii="Times New Roman" w:eastAsia="Times New Roman" w:hAnsi="Times New Roman" w:cs="Times New Roman"/>
          <w:sz w:val="24"/>
          <w:szCs w:val="24"/>
          <w:lang w:val="uk-UA"/>
        </w:rPr>
        <w:tab/>
        <w:t xml:space="preserve">Пости фізичної охорони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 </w:t>
      </w:r>
      <w:r w:rsidRPr="00D819E7">
        <w:rPr>
          <w:rFonts w:ascii="Times New Roman" w:eastAsia="Times New Roman" w:hAnsi="Times New Roman" w:cs="Times New Roman"/>
          <w:sz w:val="24"/>
          <w:szCs w:val="24"/>
          <w:highlight w:val="green"/>
          <w:u w:val="single"/>
          <w:lang w:val="uk-UA"/>
        </w:rPr>
        <w:t>Виконавець забезпечує монтаж, встановлення, технічне обслуговування обладнання системи тривожної сигналізації за рахунок власних коштів.</w:t>
      </w:r>
      <w:r w:rsidRPr="00D819E7">
        <w:rPr>
          <w:rFonts w:ascii="Times New Roman" w:eastAsia="Times New Roman" w:hAnsi="Times New Roman" w:cs="Times New Roman"/>
          <w:sz w:val="24"/>
          <w:szCs w:val="24"/>
          <w:u w:val="single"/>
          <w:lang w:val="uk-UA"/>
        </w:rPr>
        <w:t> </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ab/>
        <w:t>Пости фізичної охорони повинні бути укомплектовані штатними працівниками, які мають відповідні посвідчення, свідоцтва проходження курсів охоронців професійної охорони (рівня кваліфікації не менш ІІІ розряду), одягнені у формений одяг встановленого зразку у відповідності до сезону з атрибутикою Виконавця (охоронного підрозділу).</w:t>
      </w:r>
      <w:r w:rsidRPr="00723C53">
        <w:rPr>
          <w:lang w:val="uk-UA"/>
        </w:rPr>
        <w:t xml:space="preserve"> </w:t>
      </w:r>
    </w:p>
    <w:p w:rsidR="00AE2A37" w:rsidRPr="00E6115D" w:rsidRDefault="00AE2A37" w:rsidP="00AE2A37">
      <w:pPr>
        <w:spacing w:after="0" w:line="240" w:lineRule="auto"/>
        <w:ind w:firstLine="708"/>
        <w:jc w:val="both"/>
        <w:rPr>
          <w:rFonts w:ascii="Times New Roman" w:eastAsia="Times New Roman" w:hAnsi="Times New Roman" w:cs="Times New Roman"/>
          <w:sz w:val="24"/>
          <w:szCs w:val="24"/>
          <w:lang w:val="uk-UA"/>
        </w:rPr>
      </w:pPr>
      <w:r w:rsidRPr="00E6115D">
        <w:rPr>
          <w:rFonts w:ascii="Times New Roman" w:eastAsia="Times New Roman" w:hAnsi="Times New Roman" w:cs="Times New Roman"/>
          <w:sz w:val="24"/>
          <w:szCs w:val="24"/>
          <w:highlight w:val="green"/>
          <w:lang w:val="uk-UA"/>
        </w:rPr>
        <w:t>Все обладнання повинн</w:t>
      </w:r>
      <w:r w:rsidR="00E6115D" w:rsidRPr="00E6115D">
        <w:rPr>
          <w:rFonts w:ascii="Times New Roman" w:eastAsia="Times New Roman" w:hAnsi="Times New Roman" w:cs="Times New Roman"/>
          <w:sz w:val="24"/>
          <w:szCs w:val="24"/>
          <w:highlight w:val="green"/>
          <w:lang w:val="uk-UA"/>
        </w:rPr>
        <w:t>о</w:t>
      </w:r>
      <w:r w:rsidRPr="00E6115D">
        <w:rPr>
          <w:rFonts w:ascii="Times New Roman" w:eastAsia="Times New Roman" w:hAnsi="Times New Roman" w:cs="Times New Roman"/>
          <w:sz w:val="24"/>
          <w:szCs w:val="24"/>
          <w:highlight w:val="green"/>
          <w:lang w:val="uk-UA"/>
        </w:rPr>
        <w:t xml:space="preserve"> бути сертифікован</w:t>
      </w:r>
      <w:r w:rsidR="00E6115D" w:rsidRPr="00E6115D">
        <w:rPr>
          <w:rFonts w:ascii="Times New Roman" w:eastAsia="Times New Roman" w:hAnsi="Times New Roman" w:cs="Times New Roman"/>
          <w:sz w:val="24"/>
          <w:szCs w:val="24"/>
          <w:highlight w:val="green"/>
          <w:lang w:val="uk-UA"/>
        </w:rPr>
        <w:t>е</w:t>
      </w:r>
      <w:r w:rsidRPr="00E6115D">
        <w:rPr>
          <w:rFonts w:ascii="Times New Roman" w:eastAsia="Times New Roman" w:hAnsi="Times New Roman" w:cs="Times New Roman"/>
          <w:sz w:val="24"/>
          <w:szCs w:val="24"/>
          <w:highlight w:val="green"/>
          <w:lang w:val="uk-UA"/>
        </w:rPr>
        <w:t xml:space="preserve"> в Україні, відповідати вимогам протипожежної безпеки, </w:t>
      </w:r>
      <w:r w:rsidR="00E6115D" w:rsidRPr="00E6115D">
        <w:rPr>
          <w:rFonts w:ascii="Times New Roman" w:eastAsia="Times New Roman" w:hAnsi="Times New Roman" w:cs="Times New Roman"/>
          <w:sz w:val="24"/>
          <w:szCs w:val="24"/>
          <w:highlight w:val="green"/>
          <w:lang w:val="uk-UA"/>
        </w:rPr>
        <w:t>мати</w:t>
      </w:r>
      <w:r w:rsidRPr="00E6115D">
        <w:rPr>
          <w:rFonts w:ascii="Times New Roman" w:eastAsia="Times New Roman" w:hAnsi="Times New Roman" w:cs="Times New Roman"/>
          <w:sz w:val="24"/>
          <w:szCs w:val="24"/>
          <w:highlight w:val="green"/>
          <w:lang w:val="uk-UA"/>
        </w:rPr>
        <w:t xml:space="preserve"> автономне джерело живлення. 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w:t>
      </w:r>
      <w:r w:rsidRPr="00E6115D">
        <w:rPr>
          <w:rFonts w:ascii="Times New Roman" w:eastAsia="Times New Roman" w:hAnsi="Times New Roman" w:cs="Times New Roman"/>
          <w:sz w:val="24"/>
          <w:szCs w:val="24"/>
          <w:lang w:val="uk-UA"/>
        </w:rPr>
        <w:t xml:space="preserve">  </w:t>
      </w:r>
    </w:p>
    <w:p w:rsidR="00AE2A37" w:rsidRPr="00AE2A37" w:rsidRDefault="00AE2A37" w:rsidP="00AE2A37">
      <w:pPr>
        <w:spacing w:after="0" w:line="240" w:lineRule="auto"/>
        <w:jc w:val="both"/>
        <w:rPr>
          <w:rFonts w:ascii="Times New Roman" w:eastAsia="Times New Roman" w:hAnsi="Times New Roman" w:cs="Times New Roman"/>
          <w:b/>
          <w:sz w:val="24"/>
          <w:szCs w:val="24"/>
          <w:lang w:val="uk-UA"/>
        </w:rPr>
      </w:pPr>
      <w:r w:rsidRPr="00AE2A37">
        <w:rPr>
          <w:rFonts w:ascii="Times New Roman" w:eastAsia="Times New Roman" w:hAnsi="Times New Roman" w:cs="Times New Roman"/>
          <w:b/>
          <w:sz w:val="24"/>
          <w:szCs w:val="24"/>
          <w:lang w:val="uk-UA"/>
        </w:rPr>
        <w:t>4. Групи швидкого реагування та дислокація автомобілю біля об’єкту охорони.</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xml:space="preserve">       Виїзд групи швидкого реагування, за сигналом тривоги, здійснюється на транспорті реагування, обладнаному, відповідно до вимог пп.2 п. 12 Постанови КМ України від 18.11.2015 р.  № 960 «Про затвердження Ліцензійних умов провадження охоронної </w:t>
      </w:r>
      <w:r w:rsidRPr="00AE2A37">
        <w:rPr>
          <w:rFonts w:ascii="Times New Roman" w:eastAsia="Times New Roman" w:hAnsi="Times New Roman" w:cs="Times New Roman"/>
          <w:sz w:val="24"/>
          <w:szCs w:val="24"/>
          <w:lang w:val="uk-UA"/>
        </w:rPr>
        <w:lastRenderedPageBreak/>
        <w:t xml:space="preserve">діяльності» (далі Постанова № 960). Автомобілі реагування обладнані спеціальними світловими сигнальними пристроями </w:t>
      </w:r>
      <w:proofErr w:type="spellStart"/>
      <w:r w:rsidRPr="00AE2A37">
        <w:rPr>
          <w:rFonts w:ascii="Times New Roman" w:eastAsia="Times New Roman" w:hAnsi="Times New Roman" w:cs="Times New Roman"/>
          <w:sz w:val="24"/>
          <w:szCs w:val="24"/>
          <w:lang w:val="uk-UA"/>
        </w:rPr>
        <w:t>автожовтого</w:t>
      </w:r>
      <w:proofErr w:type="spellEnd"/>
      <w:r w:rsidRPr="00AE2A37">
        <w:rPr>
          <w:rFonts w:ascii="Times New Roman" w:eastAsia="Times New Roman" w:hAnsi="Times New Roman" w:cs="Times New Roman"/>
          <w:sz w:val="24"/>
          <w:szCs w:val="24"/>
          <w:lang w:val="uk-UA"/>
        </w:rPr>
        <w:t xml:space="preserve"> (оранжевого) кольору, засобами радіозв’язку та мають </w:t>
      </w:r>
      <w:proofErr w:type="spellStart"/>
      <w:r w:rsidRPr="00AE2A37">
        <w:rPr>
          <w:rFonts w:ascii="Times New Roman" w:eastAsia="Times New Roman" w:hAnsi="Times New Roman" w:cs="Times New Roman"/>
          <w:sz w:val="24"/>
          <w:szCs w:val="24"/>
          <w:lang w:val="uk-UA"/>
        </w:rPr>
        <w:t>кольорографічні</w:t>
      </w:r>
      <w:proofErr w:type="spellEnd"/>
      <w:r w:rsidRPr="00AE2A37">
        <w:rPr>
          <w:rFonts w:ascii="Times New Roman" w:eastAsia="Times New Roman" w:hAnsi="Times New Roman" w:cs="Times New Roman"/>
          <w:sz w:val="24"/>
          <w:szCs w:val="24"/>
          <w:lang w:val="uk-UA"/>
        </w:rPr>
        <w:t xml:space="preserve"> схеми та надписи, які ідентифікують суб’єкт охоронної діяльності.</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Патрульні груп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ІІІ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Місце дислокації автомобілю групи швидкого реагування повинно знаходитись біля об’єкту охорони в м. Дніпро, в межах доїзду до об’єкту впродовж 5 (п’яти) хвилин (Учасник у складі тендерної пропозиції повинен надати гарантійний лист). </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Виконавець забезпечує недоторканість місця події (надати копію меморандуму, угоди про співпрацю або взаємодію з органами поліції).</w:t>
      </w:r>
    </w:p>
    <w:p w:rsidR="00AE2A37" w:rsidRPr="00AE2A37" w:rsidRDefault="00AE2A37" w:rsidP="00AE2A37">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AE2A37">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AE2A37">
        <w:rPr>
          <w:rFonts w:ascii="Times New Roman" w:eastAsia="Calibri" w:hAnsi="Times New Roman" w:cs="Times New Roman"/>
          <w:color w:val="000000"/>
          <w:sz w:val="24"/>
          <w:szCs w:val="24"/>
          <w:lang w:val="uk-UA" w:eastAsia="uk-UA"/>
        </w:rPr>
        <w:t>скан</w:t>
      </w:r>
      <w:proofErr w:type="spellEnd"/>
      <w:r w:rsidRPr="00AE2A37">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AE2A37" w:rsidRPr="00AE2A37" w:rsidRDefault="00AE2A37" w:rsidP="00AE2A37">
      <w:pPr>
        <w:spacing w:after="0" w:line="240" w:lineRule="auto"/>
        <w:jc w:val="both"/>
        <w:rPr>
          <w:rFonts w:ascii="Times New Roman" w:eastAsia="Times New Roman" w:hAnsi="Times New Roman" w:cs="Times New Roman"/>
          <w:b/>
          <w:sz w:val="24"/>
          <w:szCs w:val="24"/>
          <w:lang w:val="uk-UA"/>
        </w:rPr>
      </w:pPr>
      <w:r w:rsidRPr="00AE2A37">
        <w:rPr>
          <w:rFonts w:ascii="Times New Roman" w:eastAsia="Times New Roman" w:hAnsi="Times New Roman" w:cs="Times New Roman"/>
          <w:b/>
          <w:sz w:val="24"/>
          <w:szCs w:val="24"/>
          <w:lang w:val="uk-UA"/>
        </w:rPr>
        <w:t>5. Послуги, що поставляються, повинні відповідати технічним вимогам вказаним в даній документації. </w:t>
      </w:r>
    </w:p>
    <w:p w:rsidR="00AE2A37" w:rsidRPr="00AE2A37" w:rsidRDefault="00AE2A37" w:rsidP="00AE2A37">
      <w:pPr>
        <w:spacing w:after="0" w:line="240" w:lineRule="auto"/>
        <w:jc w:val="both"/>
        <w:rPr>
          <w:rFonts w:ascii="Times New Roman" w:eastAsia="Times New Roman" w:hAnsi="Times New Roman" w:cs="Times New Roman"/>
          <w:b/>
          <w:sz w:val="24"/>
          <w:szCs w:val="24"/>
          <w:lang w:val="uk-UA"/>
        </w:rPr>
      </w:pPr>
      <w:r w:rsidRPr="00AE2A37">
        <w:rPr>
          <w:rFonts w:ascii="Times New Roman" w:eastAsia="Times New Roman" w:hAnsi="Times New Roman" w:cs="Times New Roman"/>
          <w:b/>
          <w:sz w:val="24"/>
          <w:szCs w:val="24"/>
          <w:lang w:val="uk-UA"/>
        </w:rPr>
        <w:t>Учасник у складі тендерної пропозиції повинен надати:</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xml:space="preserve">- 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AE2A37">
        <w:rPr>
          <w:rFonts w:ascii="Times New Roman" w:eastAsia="Times New Roman" w:hAnsi="Times New Roman" w:cs="Times New Roman"/>
          <w:sz w:val="24"/>
          <w:szCs w:val="24"/>
          <w:lang w:val="uk-UA"/>
        </w:rPr>
        <w:t>Скан</w:t>
      </w:r>
      <w:proofErr w:type="spellEnd"/>
      <w:r w:rsidRPr="00AE2A37">
        <w:rPr>
          <w:rFonts w:ascii="Times New Roman" w:eastAsia="Times New Roman" w:hAnsi="Times New Roman" w:cs="Times New Roman"/>
          <w:sz w:val="24"/>
          <w:szCs w:val="24"/>
          <w:lang w:val="uk-UA"/>
        </w:rPr>
        <w:t>-копії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використання яких визначено спеціальними нормативними актами,  Учасник повинен надати письмове обґрунтоване пояснення-роз’яснення з посиланням на закон та нормативно-правові акти;</w:t>
      </w:r>
    </w:p>
    <w:p w:rsidR="00E6115D" w:rsidRDefault="00E6115D" w:rsidP="00E6115D">
      <w:pPr>
        <w:spacing w:after="0" w:line="240" w:lineRule="auto"/>
        <w:jc w:val="both"/>
        <w:rPr>
          <w:rFonts w:ascii="Times New Roman" w:eastAsia="Times New Roman" w:hAnsi="Times New Roman" w:cs="Times New Roman"/>
          <w:sz w:val="24"/>
          <w:szCs w:val="24"/>
          <w:lang w:val="uk-UA"/>
        </w:rPr>
      </w:pPr>
      <w:r w:rsidRPr="00C9675B">
        <w:rPr>
          <w:rFonts w:ascii="Times New Roman" w:eastAsia="Times New Roman" w:hAnsi="Times New Roman" w:cs="Times New Roman"/>
          <w:sz w:val="24"/>
          <w:szCs w:val="24"/>
          <w:lang w:val="uk-UA"/>
        </w:rPr>
        <w:t xml:space="preserve">- </w:t>
      </w:r>
      <w:r w:rsidRPr="00723C53">
        <w:rPr>
          <w:rFonts w:ascii="Times New Roman" w:eastAsia="Times New Roman" w:hAnsi="Times New Roman" w:cs="Times New Roman"/>
          <w:sz w:val="24"/>
          <w:szCs w:val="24"/>
          <w:highlight w:val="green"/>
          <w:lang w:val="uk-UA"/>
        </w:rPr>
        <w:t>з метою усунення ризиків з нанесення збитків майну Замовника у разі неякісного надання учасником послуг з охорони учасник надає довідку у довільній формі про наявність діючого договору добровільного страхування відповідальності при здійсненні охоронної діяльності та копію діючого договору страхування;</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xml:space="preserve">-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w:t>
      </w:r>
      <w:r w:rsidRPr="00AE2A37">
        <w:rPr>
          <w:rFonts w:ascii="Times New Roman" w:eastAsia="Times New Roman" w:hAnsi="Times New Roman" w:cs="Times New Roman"/>
          <w:sz w:val="24"/>
          <w:szCs w:val="24"/>
          <w:lang w:val="uk-UA"/>
        </w:rPr>
        <w:lastRenderedPageBreak/>
        <w:t>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AE2A37" w:rsidRPr="00AE2A37" w:rsidRDefault="00AE2A37" w:rsidP="00AE2A37">
      <w:pPr>
        <w:spacing w:after="0" w:line="240" w:lineRule="auto"/>
        <w:jc w:val="both"/>
        <w:rPr>
          <w:rFonts w:ascii="Times New Roman" w:eastAsia="Times New Roman" w:hAnsi="Times New Roman" w:cs="Times New Roman"/>
          <w:sz w:val="24"/>
          <w:szCs w:val="24"/>
          <w:lang w:val="uk-UA"/>
        </w:rPr>
      </w:pPr>
      <w:r w:rsidRPr="00AE2A37">
        <w:rPr>
          <w:rFonts w:ascii="Times New Roman" w:eastAsia="Times New Roman" w:hAnsi="Times New Roman" w:cs="Times New Roman"/>
          <w:sz w:val="24"/>
          <w:szCs w:val="24"/>
          <w:lang w:val="uk-UA"/>
        </w:rPr>
        <w:t>- копію ліцензії, виданої на ім’я Учасника відповідним органом ліцензування</w:t>
      </w:r>
      <w:r w:rsidRPr="00AE2A37">
        <w:rPr>
          <w:rFonts w:ascii="Calibri" w:eastAsia="Times New Roman" w:hAnsi="Calibri" w:cs="Calibri"/>
          <w:lang w:val="uk-UA"/>
        </w:rPr>
        <w:t> </w:t>
      </w:r>
      <w:r w:rsidRPr="00AE2A37">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AE2A37" w:rsidRPr="00AE2A37" w:rsidRDefault="00AE2A37" w:rsidP="00AE2A37">
      <w:pPr>
        <w:spacing w:after="0" w:line="240" w:lineRule="auto"/>
        <w:jc w:val="both"/>
        <w:rPr>
          <w:rFonts w:ascii="Times New Roman" w:hAnsi="Times New Roman" w:cs="Times New Roman"/>
          <w:iCs/>
          <w:sz w:val="24"/>
          <w:szCs w:val="24"/>
          <w:lang w:val="uk-UA"/>
        </w:rPr>
      </w:pPr>
      <w:r w:rsidRPr="00AE2A37">
        <w:rPr>
          <w:rFonts w:ascii="Times New Roman" w:hAnsi="Times New Roman" w:cs="Times New Roman"/>
          <w:sz w:val="24"/>
          <w:szCs w:val="24"/>
          <w:lang w:val="uk-UA"/>
        </w:rPr>
        <w:t>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цьому Додатку № 2 до тендерної документації), Учасник у складі тендерної пропозиції повинен надати підтвердження у формі гарантійного листа в довільній формі</w:t>
      </w:r>
      <w:r w:rsidRPr="00AE2A37">
        <w:rPr>
          <w:rFonts w:ascii="Times New Roman" w:hAnsi="Times New Roman" w:cs="Times New Roman"/>
          <w:b/>
          <w:sz w:val="24"/>
          <w:szCs w:val="24"/>
          <w:lang w:val="uk-UA"/>
        </w:rPr>
        <w:t xml:space="preserve"> </w:t>
      </w:r>
      <w:r w:rsidRPr="00AE2A37">
        <w:rPr>
          <w:rFonts w:ascii="Times New Roman" w:hAnsi="Times New Roman" w:cs="Times New Roman"/>
          <w:sz w:val="24"/>
          <w:szCs w:val="24"/>
          <w:lang w:val="uk-UA"/>
        </w:rPr>
        <w:t>щодо погодження надання послуг з вищенаведеними характеристиками та вимогами, завіреного підписом уповноваженої особи Учасника</w:t>
      </w:r>
      <w:r w:rsidRPr="00AE2A37">
        <w:rPr>
          <w:rFonts w:ascii="Times New Roman" w:hAnsi="Times New Roman" w:cs="Times New Roman"/>
          <w:iCs/>
          <w:sz w:val="24"/>
          <w:szCs w:val="24"/>
          <w:lang w:val="uk-UA"/>
        </w:rPr>
        <w:t>.</w:t>
      </w:r>
    </w:p>
    <w:p w:rsidR="00AE2A37" w:rsidRPr="00AE2A37" w:rsidRDefault="00AE2A37" w:rsidP="00AE2A37">
      <w:pPr>
        <w:spacing w:after="0" w:line="240" w:lineRule="auto"/>
        <w:jc w:val="both"/>
        <w:rPr>
          <w:rFonts w:ascii="Times New Roman" w:hAnsi="Times New Roman" w:cs="Times New Roman"/>
          <w:iCs/>
          <w:sz w:val="24"/>
          <w:szCs w:val="24"/>
          <w:lang w:val="uk-UA"/>
        </w:rPr>
      </w:pPr>
    </w:p>
    <w:p w:rsidR="00AE2A37" w:rsidRPr="00AE2A37" w:rsidRDefault="00AE2A37" w:rsidP="00AE2A37">
      <w:pPr>
        <w:spacing w:after="0" w:line="240" w:lineRule="auto"/>
        <w:jc w:val="both"/>
        <w:rPr>
          <w:rFonts w:ascii="Times New Roman" w:hAnsi="Times New Roman" w:cs="Times New Roman"/>
          <w:iCs/>
          <w:sz w:val="24"/>
          <w:szCs w:val="24"/>
          <w:lang w:val="uk-UA"/>
        </w:rPr>
      </w:pPr>
    </w:p>
    <w:p w:rsidR="00D336B1" w:rsidRPr="00706092" w:rsidRDefault="00D336B1" w:rsidP="006F6331">
      <w:pPr>
        <w:spacing w:after="0" w:line="240" w:lineRule="auto"/>
        <w:jc w:val="both"/>
        <w:rPr>
          <w:rFonts w:ascii="Times New Roman" w:eastAsia="Times New Roman" w:hAnsi="Times New Roman" w:cs="Times New Roman"/>
          <w:b/>
          <w:color w:val="2E74B5"/>
          <w:lang w:val="uk-UA"/>
        </w:rPr>
      </w:pPr>
    </w:p>
    <w:sectPr w:rsidR="00D336B1" w:rsidRPr="00706092" w:rsidSect="00F04428">
      <w:pgSz w:w="11906" w:h="16838"/>
      <w:pgMar w:top="1134"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F"/>
    <w:rsid w:val="0002144E"/>
    <w:rsid w:val="000D07D6"/>
    <w:rsid w:val="000F0D62"/>
    <w:rsid w:val="00150DEA"/>
    <w:rsid w:val="00194519"/>
    <w:rsid w:val="001A7C49"/>
    <w:rsid w:val="001B1EB2"/>
    <w:rsid w:val="00237A42"/>
    <w:rsid w:val="00253BB4"/>
    <w:rsid w:val="00284DD6"/>
    <w:rsid w:val="00337C50"/>
    <w:rsid w:val="00386F5B"/>
    <w:rsid w:val="003C05DA"/>
    <w:rsid w:val="004475E7"/>
    <w:rsid w:val="004B411E"/>
    <w:rsid w:val="004F11C3"/>
    <w:rsid w:val="00527DD0"/>
    <w:rsid w:val="00562B26"/>
    <w:rsid w:val="00574458"/>
    <w:rsid w:val="00592EBE"/>
    <w:rsid w:val="005B5EAC"/>
    <w:rsid w:val="0063542A"/>
    <w:rsid w:val="006461CE"/>
    <w:rsid w:val="006A6F8E"/>
    <w:rsid w:val="006F6331"/>
    <w:rsid w:val="00723C53"/>
    <w:rsid w:val="007D44AD"/>
    <w:rsid w:val="00817C6B"/>
    <w:rsid w:val="008C2DFA"/>
    <w:rsid w:val="008D669F"/>
    <w:rsid w:val="00907E32"/>
    <w:rsid w:val="00927488"/>
    <w:rsid w:val="00977C78"/>
    <w:rsid w:val="009F648A"/>
    <w:rsid w:val="00A108EF"/>
    <w:rsid w:val="00A7246B"/>
    <w:rsid w:val="00AC4F88"/>
    <w:rsid w:val="00AE2A37"/>
    <w:rsid w:val="00B10F4A"/>
    <w:rsid w:val="00B9588E"/>
    <w:rsid w:val="00BA1264"/>
    <w:rsid w:val="00C12568"/>
    <w:rsid w:val="00CF722B"/>
    <w:rsid w:val="00D336B1"/>
    <w:rsid w:val="00D5086F"/>
    <w:rsid w:val="00D819E7"/>
    <w:rsid w:val="00E0219F"/>
    <w:rsid w:val="00E6115D"/>
    <w:rsid w:val="00F024BD"/>
    <w:rsid w:val="00F04428"/>
    <w:rsid w:val="00F06C98"/>
    <w:rsid w:val="00F22425"/>
    <w:rsid w:val="00FD59DB"/>
    <w:rsid w:val="00FE1665"/>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8103-E0ED-4E1D-B54D-F07704DD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2AEF-BCC8-4FD7-956D-405B4EB8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4602</Words>
  <Characters>26232</Characters>
  <Application>Microsoft Office Word</Application>
  <DocSecurity>0</DocSecurity>
  <Lines>218</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19</cp:revision>
  <dcterms:created xsi:type="dcterms:W3CDTF">2023-11-15T06:36:00Z</dcterms:created>
  <dcterms:modified xsi:type="dcterms:W3CDTF">2024-01-09T08:31:00Z</dcterms:modified>
</cp:coreProperties>
</file>