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775EB" w14:textId="77777777" w:rsidR="00CA7ACB" w:rsidRPr="000462F0" w:rsidRDefault="00CA7ACB" w:rsidP="00505EB4">
      <w:pPr>
        <w:spacing w:after="0" w:line="240" w:lineRule="auto"/>
        <w:jc w:val="right"/>
        <w:rPr>
          <w:rFonts w:ascii="Times New Roman" w:eastAsia="Times New Roman" w:hAnsi="Times New Roman" w:cs="Times New Roman"/>
          <w:bCs/>
          <w:i/>
          <w:bdr w:val="none" w:sz="0" w:space="0" w:color="auto" w:frame="1"/>
        </w:rPr>
      </w:pPr>
      <w:bookmarkStart w:id="0" w:name="_Hlk94019944"/>
      <w:bookmarkStart w:id="1" w:name="_Hlk92869963"/>
    </w:p>
    <w:p w14:paraId="3DA36A59" w14:textId="77777777" w:rsidR="00CA7ACB" w:rsidRPr="000462F0" w:rsidRDefault="00CA7ACB" w:rsidP="00505EB4">
      <w:pPr>
        <w:spacing w:after="0" w:line="240" w:lineRule="auto"/>
        <w:ind w:right="-5"/>
        <w:jc w:val="center"/>
        <w:rPr>
          <w:rFonts w:ascii="Times New Roman" w:eastAsia="Times New Roman" w:hAnsi="Times New Roman" w:cs="Times New Roman"/>
          <w:bCs/>
        </w:rPr>
      </w:pPr>
      <w:r w:rsidRPr="000462F0">
        <w:rPr>
          <w:rFonts w:ascii="Times New Roman" w:eastAsia="Times New Roman" w:hAnsi="Times New Roman" w:cs="Times New Roman"/>
          <w:bCs/>
        </w:rPr>
        <w:t>ТЕХНІЧНА СПЕЦИФІКАЦІЯ ДО ПРЕДМЕТА ЗАКУПІВЛІ</w:t>
      </w:r>
    </w:p>
    <w:p w14:paraId="4133B817" w14:textId="77777777" w:rsidR="00A72C3B" w:rsidRDefault="00ED5EA7" w:rsidP="00505EB4">
      <w:pPr>
        <w:spacing w:after="0" w:line="240" w:lineRule="auto"/>
        <w:jc w:val="center"/>
        <w:rPr>
          <w:rFonts w:ascii="Times New Roman" w:hAnsi="Times New Roman" w:cs="Times New Roman"/>
          <w:bCs/>
        </w:rPr>
      </w:pPr>
      <w:r w:rsidRPr="000462F0">
        <w:rPr>
          <w:rFonts w:ascii="Times New Roman" w:hAnsi="Times New Roman" w:cs="Times New Roman"/>
          <w:bCs/>
        </w:rPr>
        <w:t>Інформація про необхідні технічні, якісні та кількісні характеристики предмета закупівлі</w:t>
      </w:r>
      <w:r w:rsidR="00A23F73" w:rsidRPr="000462F0">
        <w:rPr>
          <w:rFonts w:ascii="Times New Roman" w:hAnsi="Times New Roman" w:cs="Times New Roman"/>
          <w:bCs/>
        </w:rPr>
        <w:t xml:space="preserve"> </w:t>
      </w:r>
    </w:p>
    <w:p w14:paraId="7D76FC3F" w14:textId="77777777" w:rsidR="00862931" w:rsidRDefault="008C29C5" w:rsidP="008C29C5">
      <w:pPr>
        <w:spacing w:after="0" w:line="240" w:lineRule="auto"/>
        <w:jc w:val="center"/>
        <w:rPr>
          <w:rFonts w:ascii="Times New Roman" w:eastAsia="Arial" w:hAnsi="Times New Roman" w:cs="Times New Roman"/>
          <w:b/>
          <w:bCs/>
          <w:color w:val="000000"/>
          <w:sz w:val="24"/>
          <w:szCs w:val="24"/>
          <w:lang w:eastAsia="ru-RU"/>
        </w:rPr>
      </w:pPr>
      <w:r w:rsidRPr="00B16047">
        <w:rPr>
          <w:rFonts w:ascii="Times New Roman" w:hAnsi="Times New Roman" w:cs="Times New Roman"/>
          <w:b/>
          <w:sz w:val="24"/>
          <w:szCs w:val="24"/>
        </w:rPr>
        <w:t>Метрологічна повірка засобів вимірювальної техніки та медичного обладнання</w:t>
      </w:r>
      <w:r w:rsidRPr="00B16047">
        <w:rPr>
          <w:rFonts w:ascii="Times New Roman" w:eastAsia="Arial" w:hAnsi="Times New Roman" w:cs="Times New Roman"/>
          <w:b/>
          <w:bCs/>
          <w:color w:val="000000"/>
          <w:sz w:val="24"/>
          <w:szCs w:val="24"/>
          <w:lang w:eastAsia="ru-RU"/>
        </w:rPr>
        <w:t xml:space="preserve">, </w:t>
      </w:r>
    </w:p>
    <w:p w14:paraId="3790A597" w14:textId="58B80781" w:rsidR="008C29C5" w:rsidRPr="00B16047" w:rsidRDefault="008C29C5" w:rsidP="008C29C5">
      <w:pPr>
        <w:spacing w:after="0" w:line="240" w:lineRule="auto"/>
        <w:jc w:val="center"/>
        <w:rPr>
          <w:rFonts w:ascii="Times New Roman" w:eastAsia="Times New Roman" w:hAnsi="Times New Roman" w:cs="Times New Roman"/>
          <w:b/>
          <w:bCs/>
          <w:color w:val="00000A"/>
          <w:sz w:val="24"/>
          <w:szCs w:val="24"/>
          <w:lang w:eastAsia="zh-CN" w:bidi="hi-IN"/>
        </w:rPr>
      </w:pPr>
      <w:r w:rsidRPr="00B16047">
        <w:rPr>
          <w:rFonts w:ascii="Times New Roman" w:eastAsia="Arial" w:hAnsi="Times New Roman" w:cs="Times New Roman"/>
          <w:b/>
          <w:bCs/>
          <w:color w:val="000000"/>
          <w:sz w:val="24"/>
          <w:szCs w:val="24"/>
          <w:lang w:eastAsia="ru-RU"/>
        </w:rPr>
        <w:t xml:space="preserve">ДК 021:2015: </w:t>
      </w:r>
      <w:r w:rsidRPr="00B16047">
        <w:rPr>
          <w:rFonts w:ascii="Times New Roman" w:hAnsi="Times New Roman" w:cs="Times New Roman"/>
          <w:b/>
          <w:sz w:val="24"/>
          <w:szCs w:val="24"/>
        </w:rPr>
        <w:t>71630000-3  Послуги з технічного огляду та випробувань</w:t>
      </w:r>
    </w:p>
    <w:p w14:paraId="0C22A72C" w14:textId="77777777" w:rsidR="004F5717" w:rsidRDefault="004F5717" w:rsidP="00505EB4">
      <w:pPr>
        <w:spacing w:after="0" w:line="240" w:lineRule="auto"/>
        <w:jc w:val="center"/>
        <w:rPr>
          <w:rFonts w:ascii="Times New Roman" w:hAnsi="Times New Roman" w:cs="Times New Roman"/>
          <w:bCs/>
        </w:rPr>
      </w:pPr>
    </w:p>
    <w:tbl>
      <w:tblPr>
        <w:tblW w:w="10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364"/>
        <w:gridCol w:w="1106"/>
      </w:tblGrid>
      <w:tr w:rsidR="004F5717" w:rsidRPr="00011F57" w14:paraId="18BF024B" w14:textId="77777777" w:rsidTr="008C29C5">
        <w:tc>
          <w:tcPr>
            <w:tcW w:w="567" w:type="dxa"/>
            <w:vAlign w:val="center"/>
          </w:tcPr>
          <w:p w14:paraId="79DCB65B" w14:textId="77777777" w:rsidR="004F5717" w:rsidRPr="002C3ECB" w:rsidRDefault="004F5717" w:rsidP="008C29C5">
            <w:pPr>
              <w:rPr>
                <w:rFonts w:ascii="Times New Roman" w:hAnsi="Times New Roman" w:cs="Times New Roman"/>
              </w:rPr>
            </w:pPr>
          </w:p>
          <w:p w14:paraId="234CB56D"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 з/п</w:t>
            </w:r>
          </w:p>
        </w:tc>
        <w:tc>
          <w:tcPr>
            <w:tcW w:w="8364" w:type="dxa"/>
          </w:tcPr>
          <w:p w14:paraId="50D8CD85" w14:textId="77777777" w:rsidR="004F5717" w:rsidRPr="002C3ECB" w:rsidRDefault="004F5717" w:rsidP="008C29C5">
            <w:pPr>
              <w:rPr>
                <w:rFonts w:ascii="Times New Roman" w:hAnsi="Times New Roman" w:cs="Times New Roman"/>
              </w:rPr>
            </w:pPr>
          </w:p>
          <w:p w14:paraId="285146A1" w14:textId="77777777" w:rsidR="004F5717" w:rsidRPr="002C3ECB" w:rsidRDefault="004F5717" w:rsidP="008C29C5">
            <w:pPr>
              <w:rPr>
                <w:rFonts w:ascii="Times New Roman" w:hAnsi="Times New Roman" w:cs="Times New Roman"/>
              </w:rPr>
            </w:pPr>
          </w:p>
          <w:p w14:paraId="510F43C3" w14:textId="77777777" w:rsidR="004F5717" w:rsidRPr="002C3ECB" w:rsidRDefault="004F5717" w:rsidP="006E7C6B">
            <w:pPr>
              <w:jc w:val="center"/>
              <w:rPr>
                <w:rFonts w:ascii="Times New Roman" w:hAnsi="Times New Roman" w:cs="Times New Roman"/>
              </w:rPr>
            </w:pPr>
            <w:r w:rsidRPr="002C3ECB">
              <w:rPr>
                <w:rFonts w:ascii="Times New Roman" w:hAnsi="Times New Roman" w:cs="Times New Roman"/>
              </w:rPr>
              <w:t>Найменування робіт/послуг</w:t>
            </w:r>
          </w:p>
        </w:tc>
        <w:tc>
          <w:tcPr>
            <w:tcW w:w="1106" w:type="dxa"/>
            <w:vAlign w:val="center"/>
          </w:tcPr>
          <w:p w14:paraId="51A76F4C"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Кіль-кість обладнання</w:t>
            </w:r>
          </w:p>
          <w:p w14:paraId="1F65A030" w14:textId="77777777" w:rsidR="004F5717" w:rsidRPr="002C3ECB" w:rsidRDefault="004F5717" w:rsidP="008C29C5">
            <w:pPr>
              <w:rPr>
                <w:rFonts w:ascii="Times New Roman" w:hAnsi="Times New Roman" w:cs="Times New Roman"/>
              </w:rPr>
            </w:pPr>
          </w:p>
        </w:tc>
      </w:tr>
      <w:tr w:rsidR="004F5717" w:rsidRPr="00011F57" w14:paraId="4989C5A3" w14:textId="77777777" w:rsidTr="008C29C5">
        <w:trPr>
          <w:trHeight w:val="263"/>
        </w:trPr>
        <w:tc>
          <w:tcPr>
            <w:tcW w:w="567" w:type="dxa"/>
            <w:vAlign w:val="center"/>
          </w:tcPr>
          <w:p w14:paraId="72C7BB34"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1</w:t>
            </w:r>
          </w:p>
        </w:tc>
        <w:tc>
          <w:tcPr>
            <w:tcW w:w="8364" w:type="dxa"/>
          </w:tcPr>
          <w:p w14:paraId="7365B06D"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Фотоелектроколориметри ФЭК, ФЭК-56, ФЭК-56М, КФО, КФК, КФК-2, ЛМФ-72  i аналогічні</w:t>
            </w:r>
          </w:p>
        </w:tc>
        <w:tc>
          <w:tcPr>
            <w:tcW w:w="1106" w:type="dxa"/>
            <w:vAlign w:val="center"/>
          </w:tcPr>
          <w:p w14:paraId="1F2E2D3A"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1</w:t>
            </w:r>
          </w:p>
        </w:tc>
      </w:tr>
      <w:tr w:rsidR="004F5717" w:rsidRPr="00011F57" w14:paraId="78663DD8" w14:textId="77777777" w:rsidTr="008C29C5">
        <w:trPr>
          <w:trHeight w:val="263"/>
        </w:trPr>
        <w:tc>
          <w:tcPr>
            <w:tcW w:w="567" w:type="dxa"/>
            <w:vAlign w:val="center"/>
          </w:tcPr>
          <w:p w14:paraId="456FE790"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2</w:t>
            </w:r>
          </w:p>
        </w:tc>
        <w:tc>
          <w:tcPr>
            <w:tcW w:w="8364" w:type="dxa"/>
          </w:tcPr>
          <w:p w14:paraId="711367FC"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Аналiзатори iмуноферментнi (рiдери) усіх типів (на одиницю)</w:t>
            </w:r>
          </w:p>
        </w:tc>
        <w:tc>
          <w:tcPr>
            <w:tcW w:w="1106" w:type="dxa"/>
            <w:vAlign w:val="center"/>
          </w:tcPr>
          <w:p w14:paraId="1089253D"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3</w:t>
            </w:r>
          </w:p>
        </w:tc>
      </w:tr>
      <w:tr w:rsidR="004F5717" w:rsidRPr="00011F57" w14:paraId="6302DF6B" w14:textId="77777777" w:rsidTr="008C29C5">
        <w:trPr>
          <w:trHeight w:val="263"/>
        </w:trPr>
        <w:tc>
          <w:tcPr>
            <w:tcW w:w="567" w:type="dxa"/>
            <w:vAlign w:val="center"/>
          </w:tcPr>
          <w:p w14:paraId="055F7983"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3</w:t>
            </w:r>
          </w:p>
        </w:tc>
        <w:tc>
          <w:tcPr>
            <w:tcW w:w="8364" w:type="dxa"/>
          </w:tcPr>
          <w:p w14:paraId="3AC55BC0"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Гемоглобінометри, мініфотометри, еритрометри фотометричні усіх типів, на одиницю</w:t>
            </w:r>
          </w:p>
        </w:tc>
        <w:tc>
          <w:tcPr>
            <w:tcW w:w="1106" w:type="dxa"/>
            <w:vAlign w:val="center"/>
          </w:tcPr>
          <w:p w14:paraId="405DA154"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1</w:t>
            </w:r>
          </w:p>
        </w:tc>
      </w:tr>
      <w:tr w:rsidR="004F5717" w:rsidRPr="00011F57" w14:paraId="333B46BF" w14:textId="77777777" w:rsidTr="008C29C5">
        <w:trPr>
          <w:trHeight w:val="263"/>
        </w:trPr>
        <w:tc>
          <w:tcPr>
            <w:tcW w:w="567" w:type="dxa"/>
            <w:vAlign w:val="center"/>
          </w:tcPr>
          <w:p w14:paraId="0041E5CA"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4</w:t>
            </w:r>
          </w:p>
        </w:tc>
        <w:tc>
          <w:tcPr>
            <w:tcW w:w="8364" w:type="dxa"/>
          </w:tcPr>
          <w:p w14:paraId="7B1928A8"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Фотометри загального призначення, в т.ч. аналізатори біохімічні з фотометричним каналом усіх типів (на одиницю)</w:t>
            </w:r>
          </w:p>
        </w:tc>
        <w:tc>
          <w:tcPr>
            <w:tcW w:w="1106" w:type="dxa"/>
            <w:vAlign w:val="center"/>
          </w:tcPr>
          <w:p w14:paraId="0F39B0AB"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1</w:t>
            </w:r>
          </w:p>
        </w:tc>
      </w:tr>
      <w:tr w:rsidR="004F5717" w:rsidRPr="00011F57" w14:paraId="79EC631A" w14:textId="77777777" w:rsidTr="008C29C5">
        <w:trPr>
          <w:trHeight w:val="263"/>
        </w:trPr>
        <w:tc>
          <w:tcPr>
            <w:tcW w:w="567" w:type="dxa"/>
            <w:vAlign w:val="center"/>
          </w:tcPr>
          <w:p w14:paraId="0415D0D3"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5</w:t>
            </w:r>
          </w:p>
        </w:tc>
        <w:tc>
          <w:tcPr>
            <w:tcW w:w="8364" w:type="dxa"/>
          </w:tcPr>
          <w:p w14:paraId="53F8F469"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Коагулометри усiх типiв</w:t>
            </w:r>
          </w:p>
        </w:tc>
        <w:tc>
          <w:tcPr>
            <w:tcW w:w="1106" w:type="dxa"/>
            <w:vAlign w:val="center"/>
          </w:tcPr>
          <w:p w14:paraId="10C53E1C"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2</w:t>
            </w:r>
          </w:p>
        </w:tc>
      </w:tr>
      <w:tr w:rsidR="004F5717" w:rsidRPr="00011F57" w14:paraId="2DCAF307" w14:textId="77777777" w:rsidTr="008C29C5">
        <w:trPr>
          <w:trHeight w:val="263"/>
        </w:trPr>
        <w:tc>
          <w:tcPr>
            <w:tcW w:w="567" w:type="dxa"/>
            <w:vAlign w:val="center"/>
          </w:tcPr>
          <w:p w14:paraId="7CA2DFB7" w14:textId="77777777" w:rsidR="004F5717" w:rsidRPr="002C3ECB" w:rsidRDefault="004F5717" w:rsidP="008C29C5">
            <w:pPr>
              <w:rPr>
                <w:rFonts w:ascii="Times New Roman" w:hAnsi="Times New Roman" w:cs="Times New Roman"/>
                <w:highlight w:val="green"/>
              </w:rPr>
            </w:pPr>
            <w:r w:rsidRPr="002C3ECB">
              <w:rPr>
                <w:rFonts w:ascii="Times New Roman" w:hAnsi="Times New Roman" w:cs="Times New Roman"/>
              </w:rPr>
              <w:t>6</w:t>
            </w:r>
          </w:p>
        </w:tc>
        <w:tc>
          <w:tcPr>
            <w:tcW w:w="8364" w:type="dxa"/>
          </w:tcPr>
          <w:p w14:paraId="0F6D78AD"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Офтальмометри усiх типiв</w:t>
            </w:r>
          </w:p>
        </w:tc>
        <w:tc>
          <w:tcPr>
            <w:tcW w:w="1106" w:type="dxa"/>
            <w:vAlign w:val="center"/>
          </w:tcPr>
          <w:p w14:paraId="75BB4ECD"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1</w:t>
            </w:r>
          </w:p>
        </w:tc>
      </w:tr>
      <w:tr w:rsidR="004F5717" w:rsidRPr="00011F57" w14:paraId="12E5162F" w14:textId="77777777" w:rsidTr="008C29C5">
        <w:trPr>
          <w:trHeight w:val="263"/>
        </w:trPr>
        <w:tc>
          <w:tcPr>
            <w:tcW w:w="567" w:type="dxa"/>
            <w:vAlign w:val="center"/>
          </w:tcPr>
          <w:p w14:paraId="5DDA2464"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7</w:t>
            </w:r>
          </w:p>
        </w:tc>
        <w:tc>
          <w:tcPr>
            <w:tcW w:w="8364" w:type="dxa"/>
          </w:tcPr>
          <w:p w14:paraId="14B2E9CC"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Проведення калібрування термостатів усіх типів.</w:t>
            </w:r>
          </w:p>
        </w:tc>
        <w:tc>
          <w:tcPr>
            <w:tcW w:w="1106" w:type="dxa"/>
            <w:vAlign w:val="center"/>
          </w:tcPr>
          <w:p w14:paraId="2EBFE5F1"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1</w:t>
            </w:r>
          </w:p>
        </w:tc>
      </w:tr>
      <w:tr w:rsidR="004F5717" w:rsidRPr="00011F57" w14:paraId="1483D56B" w14:textId="77777777" w:rsidTr="008C29C5">
        <w:trPr>
          <w:trHeight w:val="263"/>
        </w:trPr>
        <w:tc>
          <w:tcPr>
            <w:tcW w:w="567" w:type="dxa"/>
            <w:vAlign w:val="center"/>
          </w:tcPr>
          <w:p w14:paraId="7990D56C"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8</w:t>
            </w:r>
          </w:p>
        </w:tc>
        <w:tc>
          <w:tcPr>
            <w:tcW w:w="8364" w:type="dxa"/>
          </w:tcPr>
          <w:p w14:paraId="445893F5"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Фотометри медичнi аналiтичнi "МЕФАН", РМ 2111  i аналогічні</w:t>
            </w:r>
          </w:p>
        </w:tc>
        <w:tc>
          <w:tcPr>
            <w:tcW w:w="1106" w:type="dxa"/>
            <w:vAlign w:val="center"/>
          </w:tcPr>
          <w:p w14:paraId="1531046F"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3</w:t>
            </w:r>
          </w:p>
        </w:tc>
      </w:tr>
      <w:tr w:rsidR="004F5717" w:rsidRPr="00011F57" w14:paraId="419FF041" w14:textId="77777777" w:rsidTr="008C29C5">
        <w:trPr>
          <w:trHeight w:val="263"/>
        </w:trPr>
        <w:tc>
          <w:tcPr>
            <w:tcW w:w="567" w:type="dxa"/>
            <w:vAlign w:val="center"/>
          </w:tcPr>
          <w:p w14:paraId="209F1B1A"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9</w:t>
            </w:r>
          </w:p>
        </w:tc>
        <w:tc>
          <w:tcPr>
            <w:tcW w:w="8364" w:type="dxa"/>
          </w:tcPr>
          <w:p w14:paraId="12DF74E3"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Iономiри  та рН-метpи лабораторнi И-130, ЭВ-74, 744 рН, Аi-123, Hanna  i аналогічні</w:t>
            </w:r>
          </w:p>
        </w:tc>
        <w:tc>
          <w:tcPr>
            <w:tcW w:w="1106" w:type="dxa"/>
            <w:vAlign w:val="center"/>
          </w:tcPr>
          <w:p w14:paraId="2193E409"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1</w:t>
            </w:r>
          </w:p>
        </w:tc>
      </w:tr>
      <w:tr w:rsidR="004F5717" w:rsidRPr="00011F57" w14:paraId="42B5C917" w14:textId="77777777" w:rsidTr="008C29C5">
        <w:trPr>
          <w:trHeight w:val="263"/>
        </w:trPr>
        <w:tc>
          <w:tcPr>
            <w:tcW w:w="567" w:type="dxa"/>
            <w:vAlign w:val="center"/>
          </w:tcPr>
          <w:p w14:paraId="2FD0D64A"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10</w:t>
            </w:r>
          </w:p>
        </w:tc>
        <w:tc>
          <w:tcPr>
            <w:tcW w:w="8364" w:type="dxa"/>
          </w:tcPr>
          <w:p w14:paraId="79B9A534"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Бiохiмiчнi аналiзатори кровi з електрохiмiчними комiрками усiх типiв</w:t>
            </w:r>
          </w:p>
        </w:tc>
        <w:tc>
          <w:tcPr>
            <w:tcW w:w="1106" w:type="dxa"/>
            <w:vAlign w:val="center"/>
          </w:tcPr>
          <w:p w14:paraId="6203B14D"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2</w:t>
            </w:r>
          </w:p>
        </w:tc>
      </w:tr>
      <w:tr w:rsidR="004F5717" w:rsidRPr="00011F57" w14:paraId="165DEC11" w14:textId="77777777" w:rsidTr="008C29C5">
        <w:trPr>
          <w:trHeight w:val="263"/>
        </w:trPr>
        <w:tc>
          <w:tcPr>
            <w:tcW w:w="567" w:type="dxa"/>
            <w:vAlign w:val="center"/>
          </w:tcPr>
          <w:p w14:paraId="52F04355"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11</w:t>
            </w:r>
          </w:p>
        </w:tc>
        <w:tc>
          <w:tcPr>
            <w:tcW w:w="8364" w:type="dxa"/>
          </w:tcPr>
          <w:p w14:paraId="6653F4C2"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Фотоелектроколориметри ФЭК, ФЭК-56, ФЭК-56М, КФО, КФК, КФК-2, ЛМФ-72  i аналогічні</w:t>
            </w:r>
          </w:p>
        </w:tc>
        <w:tc>
          <w:tcPr>
            <w:tcW w:w="1106" w:type="dxa"/>
            <w:vAlign w:val="center"/>
          </w:tcPr>
          <w:p w14:paraId="3DE1B15C"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2</w:t>
            </w:r>
          </w:p>
        </w:tc>
      </w:tr>
      <w:tr w:rsidR="004F5717" w:rsidRPr="00011F57" w14:paraId="2D614DBC" w14:textId="77777777" w:rsidTr="008C29C5">
        <w:trPr>
          <w:trHeight w:val="263"/>
        </w:trPr>
        <w:tc>
          <w:tcPr>
            <w:tcW w:w="567" w:type="dxa"/>
            <w:vAlign w:val="center"/>
          </w:tcPr>
          <w:p w14:paraId="2C361341"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12</w:t>
            </w:r>
          </w:p>
        </w:tc>
        <w:tc>
          <w:tcPr>
            <w:tcW w:w="8364" w:type="dxa"/>
          </w:tcPr>
          <w:p w14:paraId="318D7E9A"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Фотоелектpоколоpиметpи КФК-2МП</w:t>
            </w:r>
          </w:p>
        </w:tc>
        <w:tc>
          <w:tcPr>
            <w:tcW w:w="1106" w:type="dxa"/>
            <w:vAlign w:val="center"/>
          </w:tcPr>
          <w:p w14:paraId="1C3EB98E"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1</w:t>
            </w:r>
          </w:p>
        </w:tc>
      </w:tr>
      <w:tr w:rsidR="004F5717" w:rsidRPr="00011F57" w14:paraId="11D021E3" w14:textId="77777777" w:rsidTr="008C29C5">
        <w:trPr>
          <w:trHeight w:val="263"/>
        </w:trPr>
        <w:tc>
          <w:tcPr>
            <w:tcW w:w="567" w:type="dxa"/>
            <w:vAlign w:val="center"/>
          </w:tcPr>
          <w:p w14:paraId="08EFF446"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13</w:t>
            </w:r>
          </w:p>
        </w:tc>
        <w:tc>
          <w:tcPr>
            <w:tcW w:w="8364" w:type="dxa"/>
          </w:tcPr>
          <w:p w14:paraId="787AE623"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Аналiзатори глюкози у кровi  ЭКСАН i аналогічні</w:t>
            </w:r>
          </w:p>
        </w:tc>
        <w:tc>
          <w:tcPr>
            <w:tcW w:w="1106" w:type="dxa"/>
            <w:vAlign w:val="center"/>
          </w:tcPr>
          <w:p w14:paraId="1DDBBC36"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3</w:t>
            </w:r>
          </w:p>
        </w:tc>
      </w:tr>
      <w:tr w:rsidR="004F5717" w:rsidRPr="00011F57" w14:paraId="4DFDD64C" w14:textId="77777777" w:rsidTr="008C29C5">
        <w:trPr>
          <w:trHeight w:val="263"/>
        </w:trPr>
        <w:tc>
          <w:tcPr>
            <w:tcW w:w="567" w:type="dxa"/>
            <w:vAlign w:val="center"/>
          </w:tcPr>
          <w:p w14:paraId="78B0B2C4"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14</w:t>
            </w:r>
          </w:p>
        </w:tc>
        <w:tc>
          <w:tcPr>
            <w:tcW w:w="8364" w:type="dxa"/>
          </w:tcPr>
          <w:p w14:paraId="2DC6F6F9"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Аналiзатори гематологiчнi  АК-11, "Cobas", "Micros" i аналогічні</w:t>
            </w:r>
          </w:p>
        </w:tc>
        <w:tc>
          <w:tcPr>
            <w:tcW w:w="1106" w:type="dxa"/>
            <w:vAlign w:val="center"/>
          </w:tcPr>
          <w:p w14:paraId="44FD8C58"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4</w:t>
            </w:r>
          </w:p>
        </w:tc>
      </w:tr>
      <w:tr w:rsidR="004F5717" w:rsidRPr="00011F57" w14:paraId="21651050" w14:textId="77777777" w:rsidTr="008C29C5">
        <w:trPr>
          <w:trHeight w:val="263"/>
        </w:trPr>
        <w:tc>
          <w:tcPr>
            <w:tcW w:w="567" w:type="dxa"/>
            <w:vAlign w:val="center"/>
          </w:tcPr>
          <w:p w14:paraId="1E1302A5"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15</w:t>
            </w:r>
          </w:p>
        </w:tc>
        <w:tc>
          <w:tcPr>
            <w:tcW w:w="8364" w:type="dxa"/>
          </w:tcPr>
          <w:p w14:paraId="5A593008"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Контроль метрологічних характеристик. Лінійки скіаскопічні усіх типів</w:t>
            </w:r>
          </w:p>
        </w:tc>
        <w:tc>
          <w:tcPr>
            <w:tcW w:w="1106" w:type="dxa"/>
            <w:vAlign w:val="center"/>
          </w:tcPr>
          <w:p w14:paraId="2A9496AC"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2</w:t>
            </w:r>
          </w:p>
        </w:tc>
      </w:tr>
      <w:tr w:rsidR="004F5717" w:rsidRPr="00011F57" w14:paraId="77782374" w14:textId="77777777" w:rsidTr="008C29C5">
        <w:trPr>
          <w:trHeight w:val="263"/>
        </w:trPr>
        <w:tc>
          <w:tcPr>
            <w:tcW w:w="567" w:type="dxa"/>
            <w:vAlign w:val="center"/>
          </w:tcPr>
          <w:p w14:paraId="3D2FA002"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16</w:t>
            </w:r>
          </w:p>
        </w:tc>
        <w:tc>
          <w:tcPr>
            <w:tcW w:w="8364" w:type="dxa"/>
          </w:tcPr>
          <w:p w14:paraId="671A497C"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Офтальмометри усiх типiв</w:t>
            </w:r>
          </w:p>
        </w:tc>
        <w:tc>
          <w:tcPr>
            <w:tcW w:w="1106" w:type="dxa"/>
            <w:vAlign w:val="center"/>
          </w:tcPr>
          <w:p w14:paraId="7682154D"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5</w:t>
            </w:r>
          </w:p>
        </w:tc>
      </w:tr>
      <w:tr w:rsidR="004F5717" w:rsidRPr="00011F57" w14:paraId="7A7E6C51" w14:textId="77777777" w:rsidTr="008C29C5">
        <w:trPr>
          <w:trHeight w:val="263"/>
        </w:trPr>
        <w:tc>
          <w:tcPr>
            <w:tcW w:w="567" w:type="dxa"/>
            <w:vAlign w:val="center"/>
          </w:tcPr>
          <w:p w14:paraId="56F51C57" w14:textId="77777777" w:rsidR="004F5717" w:rsidRPr="002C3ECB" w:rsidRDefault="004F5717" w:rsidP="008C29C5">
            <w:pPr>
              <w:rPr>
                <w:rFonts w:ascii="Times New Roman" w:hAnsi="Times New Roman" w:cs="Times New Roman"/>
                <w:highlight w:val="green"/>
              </w:rPr>
            </w:pPr>
            <w:r w:rsidRPr="002C3ECB">
              <w:rPr>
                <w:rFonts w:ascii="Times New Roman" w:hAnsi="Times New Roman" w:cs="Times New Roman"/>
              </w:rPr>
              <w:t>17</w:t>
            </w:r>
          </w:p>
        </w:tc>
        <w:tc>
          <w:tcPr>
            <w:tcW w:w="8364" w:type="dxa"/>
          </w:tcPr>
          <w:p w14:paraId="144D118C"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Контроль метрологічних характеристик. Джерела ультрафіолетового, видимого та інфрачервоного випромінювання (лампи, лазери і аналогічні)</w:t>
            </w:r>
          </w:p>
        </w:tc>
        <w:tc>
          <w:tcPr>
            <w:tcW w:w="1106" w:type="dxa"/>
            <w:vAlign w:val="center"/>
          </w:tcPr>
          <w:p w14:paraId="6BA6D676"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1</w:t>
            </w:r>
          </w:p>
        </w:tc>
      </w:tr>
      <w:tr w:rsidR="004F5717" w:rsidRPr="00011F57" w14:paraId="09F7E8CD" w14:textId="77777777" w:rsidTr="008C29C5">
        <w:trPr>
          <w:trHeight w:val="263"/>
        </w:trPr>
        <w:tc>
          <w:tcPr>
            <w:tcW w:w="567" w:type="dxa"/>
            <w:vAlign w:val="center"/>
          </w:tcPr>
          <w:p w14:paraId="5F0E5E94"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18</w:t>
            </w:r>
          </w:p>
        </w:tc>
        <w:tc>
          <w:tcPr>
            <w:tcW w:w="8364" w:type="dxa"/>
          </w:tcPr>
          <w:p w14:paraId="454F370C"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Контроль метрологічних характеристик. Набір пробних окулярних лінз та призм усіх типів</w:t>
            </w:r>
          </w:p>
        </w:tc>
        <w:tc>
          <w:tcPr>
            <w:tcW w:w="1106" w:type="dxa"/>
            <w:vAlign w:val="center"/>
          </w:tcPr>
          <w:p w14:paraId="0AFF94B0"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4</w:t>
            </w:r>
          </w:p>
        </w:tc>
      </w:tr>
      <w:tr w:rsidR="004F5717" w:rsidRPr="00011F57" w14:paraId="0F59FFD9" w14:textId="77777777" w:rsidTr="008C29C5">
        <w:trPr>
          <w:trHeight w:val="263"/>
        </w:trPr>
        <w:tc>
          <w:tcPr>
            <w:tcW w:w="567" w:type="dxa"/>
            <w:vAlign w:val="center"/>
          </w:tcPr>
          <w:p w14:paraId="06AAB12E"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19</w:t>
            </w:r>
          </w:p>
        </w:tc>
        <w:tc>
          <w:tcPr>
            <w:tcW w:w="8364" w:type="dxa"/>
          </w:tcPr>
          <w:p w14:paraId="5D5BE7BC"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Дiоптриметри вiзуальнi усіх типів</w:t>
            </w:r>
          </w:p>
        </w:tc>
        <w:tc>
          <w:tcPr>
            <w:tcW w:w="1106" w:type="dxa"/>
            <w:vAlign w:val="center"/>
          </w:tcPr>
          <w:p w14:paraId="29D5EFB7"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1</w:t>
            </w:r>
          </w:p>
        </w:tc>
      </w:tr>
      <w:tr w:rsidR="004F5717" w:rsidRPr="00011F57" w14:paraId="1EB4EF30" w14:textId="77777777" w:rsidTr="008C29C5">
        <w:trPr>
          <w:trHeight w:val="263"/>
        </w:trPr>
        <w:tc>
          <w:tcPr>
            <w:tcW w:w="567" w:type="dxa"/>
            <w:vAlign w:val="center"/>
          </w:tcPr>
          <w:p w14:paraId="0AB8DC6F"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20</w:t>
            </w:r>
          </w:p>
        </w:tc>
        <w:tc>
          <w:tcPr>
            <w:tcW w:w="8364" w:type="dxa"/>
          </w:tcPr>
          <w:p w14:paraId="70ED556E"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Контроль метрологічних характеристик. Джерела ультрафіолетового, видимого та інфрачервоного випромінювання (лампи, лазери і аналогічні)</w:t>
            </w:r>
          </w:p>
        </w:tc>
        <w:tc>
          <w:tcPr>
            <w:tcW w:w="1106" w:type="dxa"/>
            <w:vAlign w:val="center"/>
          </w:tcPr>
          <w:p w14:paraId="5BF34542"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5</w:t>
            </w:r>
          </w:p>
        </w:tc>
      </w:tr>
      <w:tr w:rsidR="004F5717" w:rsidRPr="00011F57" w14:paraId="7B32ADBB" w14:textId="77777777" w:rsidTr="008C29C5">
        <w:trPr>
          <w:trHeight w:val="263"/>
        </w:trPr>
        <w:tc>
          <w:tcPr>
            <w:tcW w:w="567" w:type="dxa"/>
            <w:vAlign w:val="center"/>
          </w:tcPr>
          <w:p w14:paraId="1E48C1BB"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lastRenderedPageBreak/>
              <w:t>21</w:t>
            </w:r>
          </w:p>
        </w:tc>
        <w:tc>
          <w:tcPr>
            <w:tcW w:w="8364" w:type="dxa"/>
          </w:tcPr>
          <w:p w14:paraId="683CECBC"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Контроль метрологічних характеристик. Апарати гальванiзацiї (з вбудованими вимiрювальними каналами) усiх типiв (на одиницю)</w:t>
            </w:r>
          </w:p>
        </w:tc>
        <w:tc>
          <w:tcPr>
            <w:tcW w:w="1106" w:type="dxa"/>
            <w:vAlign w:val="center"/>
          </w:tcPr>
          <w:p w14:paraId="0452E548"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6</w:t>
            </w:r>
          </w:p>
        </w:tc>
      </w:tr>
      <w:tr w:rsidR="004F5717" w:rsidRPr="00011F57" w14:paraId="7B3ACA4E" w14:textId="77777777" w:rsidTr="008C29C5">
        <w:trPr>
          <w:trHeight w:val="263"/>
        </w:trPr>
        <w:tc>
          <w:tcPr>
            <w:tcW w:w="567" w:type="dxa"/>
            <w:vAlign w:val="center"/>
          </w:tcPr>
          <w:p w14:paraId="623FD013"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22</w:t>
            </w:r>
          </w:p>
        </w:tc>
        <w:tc>
          <w:tcPr>
            <w:tcW w:w="8364" w:type="dxa"/>
          </w:tcPr>
          <w:p w14:paraId="451E4D88"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Ваги для статичного зважування до 20 кг усiх типiв</w:t>
            </w:r>
          </w:p>
        </w:tc>
        <w:tc>
          <w:tcPr>
            <w:tcW w:w="1106" w:type="dxa"/>
            <w:vAlign w:val="center"/>
          </w:tcPr>
          <w:p w14:paraId="36913213"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30</w:t>
            </w:r>
          </w:p>
        </w:tc>
      </w:tr>
      <w:tr w:rsidR="004F5717" w:rsidRPr="00011F57" w14:paraId="52640331" w14:textId="77777777" w:rsidTr="008C29C5">
        <w:trPr>
          <w:trHeight w:val="263"/>
        </w:trPr>
        <w:tc>
          <w:tcPr>
            <w:tcW w:w="567" w:type="dxa"/>
            <w:vAlign w:val="center"/>
          </w:tcPr>
          <w:p w14:paraId="19701683"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23</w:t>
            </w:r>
          </w:p>
        </w:tc>
        <w:tc>
          <w:tcPr>
            <w:tcW w:w="8364" w:type="dxa"/>
          </w:tcPr>
          <w:p w14:paraId="7C1C62F2"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Ваги для статичного зважування понад 50 до 500 кг усiх типiв</w:t>
            </w:r>
          </w:p>
        </w:tc>
        <w:tc>
          <w:tcPr>
            <w:tcW w:w="1106" w:type="dxa"/>
            <w:vAlign w:val="center"/>
          </w:tcPr>
          <w:p w14:paraId="680CE96E"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14</w:t>
            </w:r>
          </w:p>
        </w:tc>
      </w:tr>
      <w:tr w:rsidR="004F5717" w:rsidRPr="00011F57" w14:paraId="7C5AC463" w14:textId="77777777" w:rsidTr="008C29C5">
        <w:trPr>
          <w:trHeight w:val="263"/>
        </w:trPr>
        <w:tc>
          <w:tcPr>
            <w:tcW w:w="567" w:type="dxa"/>
            <w:vAlign w:val="center"/>
          </w:tcPr>
          <w:p w14:paraId="61DB4DA9"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24</w:t>
            </w:r>
          </w:p>
        </w:tc>
        <w:tc>
          <w:tcPr>
            <w:tcW w:w="8364" w:type="dxa"/>
          </w:tcPr>
          <w:p w14:paraId="353F2496"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Калібрування центрифуг усіх типів</w:t>
            </w:r>
          </w:p>
        </w:tc>
        <w:tc>
          <w:tcPr>
            <w:tcW w:w="1106" w:type="dxa"/>
            <w:vAlign w:val="center"/>
          </w:tcPr>
          <w:p w14:paraId="526B6050"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11</w:t>
            </w:r>
          </w:p>
        </w:tc>
      </w:tr>
      <w:tr w:rsidR="004F5717" w:rsidRPr="00011F57" w14:paraId="23FED4A4" w14:textId="77777777" w:rsidTr="008C29C5">
        <w:trPr>
          <w:trHeight w:val="263"/>
        </w:trPr>
        <w:tc>
          <w:tcPr>
            <w:tcW w:w="567" w:type="dxa"/>
            <w:vAlign w:val="center"/>
          </w:tcPr>
          <w:p w14:paraId="412CF650"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25</w:t>
            </w:r>
          </w:p>
        </w:tc>
        <w:tc>
          <w:tcPr>
            <w:tcW w:w="8364" w:type="dxa"/>
          </w:tcPr>
          <w:p w14:paraId="74F227B6"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Ваги лабораторнi квадрантнi i торсiоннi усiх типiв</w:t>
            </w:r>
          </w:p>
        </w:tc>
        <w:tc>
          <w:tcPr>
            <w:tcW w:w="1106" w:type="dxa"/>
            <w:vAlign w:val="center"/>
          </w:tcPr>
          <w:p w14:paraId="08EA6A5B"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2</w:t>
            </w:r>
          </w:p>
        </w:tc>
      </w:tr>
      <w:tr w:rsidR="004F5717" w:rsidRPr="00011F57" w14:paraId="61768D5C" w14:textId="77777777" w:rsidTr="008C29C5">
        <w:trPr>
          <w:trHeight w:val="263"/>
        </w:trPr>
        <w:tc>
          <w:tcPr>
            <w:tcW w:w="567" w:type="dxa"/>
            <w:vAlign w:val="center"/>
          </w:tcPr>
          <w:p w14:paraId="0230582C"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26</w:t>
            </w:r>
          </w:p>
        </w:tc>
        <w:tc>
          <w:tcPr>
            <w:tcW w:w="8364" w:type="dxa"/>
          </w:tcPr>
          <w:p w14:paraId="13B33321"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Ваги лабораторнi важiльнi кл.3,4 усiх типiв</w:t>
            </w:r>
          </w:p>
        </w:tc>
        <w:tc>
          <w:tcPr>
            <w:tcW w:w="1106" w:type="dxa"/>
            <w:vAlign w:val="center"/>
          </w:tcPr>
          <w:p w14:paraId="5CBD33BC"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3</w:t>
            </w:r>
          </w:p>
        </w:tc>
      </w:tr>
      <w:tr w:rsidR="004F5717" w:rsidRPr="00011F57" w14:paraId="76A92360" w14:textId="77777777" w:rsidTr="008C29C5">
        <w:trPr>
          <w:trHeight w:val="263"/>
        </w:trPr>
        <w:tc>
          <w:tcPr>
            <w:tcW w:w="567" w:type="dxa"/>
            <w:vAlign w:val="center"/>
          </w:tcPr>
          <w:p w14:paraId="1C19E900"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27</w:t>
            </w:r>
          </w:p>
        </w:tc>
        <w:tc>
          <w:tcPr>
            <w:tcW w:w="8364" w:type="dxa"/>
          </w:tcPr>
          <w:p w14:paraId="290C7207"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Гирi (мг,г) загального призначення М1,4-го до 500 г класу точності</w:t>
            </w:r>
          </w:p>
        </w:tc>
        <w:tc>
          <w:tcPr>
            <w:tcW w:w="1106" w:type="dxa"/>
            <w:vAlign w:val="center"/>
          </w:tcPr>
          <w:p w14:paraId="5D7F45E4"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53</w:t>
            </w:r>
          </w:p>
        </w:tc>
      </w:tr>
      <w:tr w:rsidR="004F5717" w:rsidRPr="00011F57" w14:paraId="46372AB8" w14:textId="77777777" w:rsidTr="008C29C5">
        <w:trPr>
          <w:trHeight w:val="263"/>
        </w:trPr>
        <w:tc>
          <w:tcPr>
            <w:tcW w:w="567" w:type="dxa"/>
            <w:vAlign w:val="center"/>
          </w:tcPr>
          <w:p w14:paraId="51BF1B20"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28</w:t>
            </w:r>
          </w:p>
        </w:tc>
        <w:tc>
          <w:tcPr>
            <w:tcW w:w="8364" w:type="dxa"/>
          </w:tcPr>
          <w:p w14:paraId="2B808134"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Дозатори поршневi усiх типiв</w:t>
            </w:r>
          </w:p>
        </w:tc>
        <w:tc>
          <w:tcPr>
            <w:tcW w:w="1106" w:type="dxa"/>
            <w:vAlign w:val="center"/>
          </w:tcPr>
          <w:p w14:paraId="7BE974EA"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3</w:t>
            </w:r>
          </w:p>
        </w:tc>
      </w:tr>
      <w:tr w:rsidR="004F5717" w:rsidRPr="00011F57" w14:paraId="5EE60253" w14:textId="77777777" w:rsidTr="008C29C5">
        <w:trPr>
          <w:trHeight w:val="263"/>
        </w:trPr>
        <w:tc>
          <w:tcPr>
            <w:tcW w:w="567" w:type="dxa"/>
            <w:vAlign w:val="center"/>
          </w:tcPr>
          <w:p w14:paraId="4D6EBC78"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29</w:t>
            </w:r>
          </w:p>
        </w:tc>
        <w:tc>
          <w:tcPr>
            <w:tcW w:w="8364" w:type="dxa"/>
          </w:tcPr>
          <w:p w14:paraId="2C412974"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дозатора піпеткового іноземного виробництва із вар'їруємим об'ємом (за  1 канал)</w:t>
            </w:r>
          </w:p>
        </w:tc>
        <w:tc>
          <w:tcPr>
            <w:tcW w:w="1106" w:type="dxa"/>
            <w:vAlign w:val="center"/>
          </w:tcPr>
          <w:p w14:paraId="5AE00328"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23</w:t>
            </w:r>
          </w:p>
        </w:tc>
      </w:tr>
      <w:tr w:rsidR="004F5717" w:rsidRPr="00011F57" w14:paraId="2DB0CC9D" w14:textId="77777777" w:rsidTr="008C29C5">
        <w:trPr>
          <w:trHeight w:val="263"/>
        </w:trPr>
        <w:tc>
          <w:tcPr>
            <w:tcW w:w="567" w:type="dxa"/>
            <w:vAlign w:val="center"/>
          </w:tcPr>
          <w:p w14:paraId="38F42077"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30</w:t>
            </w:r>
          </w:p>
        </w:tc>
        <w:tc>
          <w:tcPr>
            <w:tcW w:w="8364" w:type="dxa"/>
          </w:tcPr>
          <w:p w14:paraId="088E47CE"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магнітних стаціонарних дефектоскопів (на одиницю)</w:t>
            </w:r>
          </w:p>
        </w:tc>
        <w:tc>
          <w:tcPr>
            <w:tcW w:w="1106" w:type="dxa"/>
            <w:vAlign w:val="center"/>
          </w:tcPr>
          <w:p w14:paraId="556563C1"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1</w:t>
            </w:r>
          </w:p>
        </w:tc>
      </w:tr>
      <w:tr w:rsidR="004F5717" w:rsidRPr="00011F57" w14:paraId="6B7A51D6" w14:textId="77777777" w:rsidTr="008C29C5">
        <w:trPr>
          <w:trHeight w:val="263"/>
        </w:trPr>
        <w:tc>
          <w:tcPr>
            <w:tcW w:w="567" w:type="dxa"/>
            <w:vAlign w:val="center"/>
          </w:tcPr>
          <w:p w14:paraId="72A67348"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31</w:t>
            </w:r>
          </w:p>
        </w:tc>
        <w:tc>
          <w:tcPr>
            <w:tcW w:w="8364" w:type="dxa"/>
          </w:tcPr>
          <w:p w14:paraId="76A17F99"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Секундомiри механiчнi до 60 хв. усiх типiв (на одиницю)</w:t>
            </w:r>
          </w:p>
        </w:tc>
        <w:tc>
          <w:tcPr>
            <w:tcW w:w="1106" w:type="dxa"/>
            <w:vAlign w:val="center"/>
          </w:tcPr>
          <w:p w14:paraId="2CA906E5"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9</w:t>
            </w:r>
          </w:p>
        </w:tc>
      </w:tr>
      <w:tr w:rsidR="004F5717" w:rsidRPr="00011F57" w14:paraId="5E454696" w14:textId="77777777" w:rsidTr="008C29C5">
        <w:trPr>
          <w:trHeight w:val="263"/>
        </w:trPr>
        <w:tc>
          <w:tcPr>
            <w:tcW w:w="567" w:type="dxa"/>
            <w:vAlign w:val="center"/>
          </w:tcPr>
          <w:p w14:paraId="4EA265FE"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32</w:t>
            </w:r>
          </w:p>
        </w:tc>
        <w:tc>
          <w:tcPr>
            <w:tcW w:w="8364" w:type="dxa"/>
          </w:tcPr>
          <w:p w14:paraId="472FA6CD"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Годинники АЧС-1,АЧС-1х, 60-ЧП і аналогічні.</w:t>
            </w:r>
          </w:p>
        </w:tc>
        <w:tc>
          <w:tcPr>
            <w:tcW w:w="1106" w:type="dxa"/>
            <w:vAlign w:val="center"/>
          </w:tcPr>
          <w:p w14:paraId="0A1EE509"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10</w:t>
            </w:r>
          </w:p>
        </w:tc>
      </w:tr>
      <w:tr w:rsidR="004F5717" w:rsidRPr="00011F57" w14:paraId="0036D62D" w14:textId="77777777" w:rsidTr="008C29C5">
        <w:trPr>
          <w:trHeight w:val="263"/>
        </w:trPr>
        <w:tc>
          <w:tcPr>
            <w:tcW w:w="567" w:type="dxa"/>
            <w:vAlign w:val="center"/>
          </w:tcPr>
          <w:p w14:paraId="22B1CACD"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33</w:t>
            </w:r>
          </w:p>
        </w:tc>
        <w:tc>
          <w:tcPr>
            <w:tcW w:w="8364" w:type="dxa"/>
          </w:tcPr>
          <w:p w14:paraId="19BDD9F1"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Контроль метрологічних характеристик. Апарати НЧ-терапії усіх типів</w:t>
            </w:r>
          </w:p>
        </w:tc>
        <w:tc>
          <w:tcPr>
            <w:tcW w:w="1106" w:type="dxa"/>
            <w:vAlign w:val="center"/>
          </w:tcPr>
          <w:p w14:paraId="235EA042"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7</w:t>
            </w:r>
          </w:p>
        </w:tc>
      </w:tr>
      <w:tr w:rsidR="004F5717" w:rsidRPr="00011F57" w14:paraId="791094DB" w14:textId="77777777" w:rsidTr="008C29C5">
        <w:trPr>
          <w:trHeight w:val="263"/>
        </w:trPr>
        <w:tc>
          <w:tcPr>
            <w:tcW w:w="567" w:type="dxa"/>
            <w:vAlign w:val="center"/>
          </w:tcPr>
          <w:p w14:paraId="52C339CA"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34</w:t>
            </w:r>
          </w:p>
        </w:tc>
        <w:tc>
          <w:tcPr>
            <w:tcW w:w="8364" w:type="dxa"/>
          </w:tcPr>
          <w:p w14:paraId="268CD221"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Контроль метрологічних характеристик. Апарати ВЧ-терапії усіх типів</w:t>
            </w:r>
          </w:p>
        </w:tc>
        <w:tc>
          <w:tcPr>
            <w:tcW w:w="1106" w:type="dxa"/>
            <w:vAlign w:val="center"/>
          </w:tcPr>
          <w:p w14:paraId="0365F264"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9</w:t>
            </w:r>
          </w:p>
        </w:tc>
      </w:tr>
      <w:tr w:rsidR="004F5717" w:rsidRPr="00011F57" w14:paraId="600C3BAC" w14:textId="77777777" w:rsidTr="008C29C5">
        <w:trPr>
          <w:trHeight w:val="263"/>
        </w:trPr>
        <w:tc>
          <w:tcPr>
            <w:tcW w:w="567" w:type="dxa"/>
            <w:vAlign w:val="center"/>
          </w:tcPr>
          <w:p w14:paraId="0C2B8E0C"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35</w:t>
            </w:r>
          </w:p>
        </w:tc>
        <w:tc>
          <w:tcPr>
            <w:tcW w:w="8364" w:type="dxa"/>
          </w:tcPr>
          <w:p w14:paraId="7DF518D4"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Кардіодефібрилятори  ДК1-Н-15 і аналогічні (на одиницю)</w:t>
            </w:r>
          </w:p>
        </w:tc>
        <w:tc>
          <w:tcPr>
            <w:tcW w:w="1106" w:type="dxa"/>
            <w:vAlign w:val="center"/>
          </w:tcPr>
          <w:p w14:paraId="3EC67F3E"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2</w:t>
            </w:r>
          </w:p>
        </w:tc>
      </w:tr>
      <w:tr w:rsidR="004F5717" w:rsidRPr="00011F57" w14:paraId="432DBF0F" w14:textId="77777777" w:rsidTr="008C29C5">
        <w:trPr>
          <w:trHeight w:val="263"/>
        </w:trPr>
        <w:tc>
          <w:tcPr>
            <w:tcW w:w="567" w:type="dxa"/>
            <w:vAlign w:val="center"/>
          </w:tcPr>
          <w:p w14:paraId="505A20A2"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36</w:t>
            </w:r>
          </w:p>
        </w:tc>
        <w:tc>
          <w:tcPr>
            <w:tcW w:w="8364" w:type="dxa"/>
          </w:tcPr>
          <w:p w14:paraId="2CA2B6F4"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Кардіодефібрилятори  ДК1-Н-15 і аналогічні (на одиницю)</w:t>
            </w:r>
          </w:p>
        </w:tc>
        <w:tc>
          <w:tcPr>
            <w:tcW w:w="1106" w:type="dxa"/>
            <w:vAlign w:val="center"/>
          </w:tcPr>
          <w:p w14:paraId="795168C8"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1</w:t>
            </w:r>
          </w:p>
        </w:tc>
      </w:tr>
      <w:tr w:rsidR="004F5717" w:rsidRPr="00011F57" w14:paraId="56EBA24A" w14:textId="77777777" w:rsidTr="008C29C5">
        <w:trPr>
          <w:trHeight w:val="263"/>
        </w:trPr>
        <w:tc>
          <w:tcPr>
            <w:tcW w:w="567" w:type="dxa"/>
            <w:vAlign w:val="center"/>
          </w:tcPr>
          <w:p w14:paraId="4D078CC6"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37</w:t>
            </w:r>
          </w:p>
        </w:tc>
        <w:tc>
          <w:tcPr>
            <w:tcW w:w="8364" w:type="dxa"/>
          </w:tcPr>
          <w:p w14:paraId="35B0581B"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 xml:space="preserve">Повірка. Електрокардiографи, електроенцефалографи усіх типів (на одиницю) </w:t>
            </w:r>
          </w:p>
          <w:p w14:paraId="4930C4EC"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Електрокардіографи, електроенцефалографи усіх типів за кожний додатковий канал</w:t>
            </w:r>
          </w:p>
        </w:tc>
        <w:tc>
          <w:tcPr>
            <w:tcW w:w="1106" w:type="dxa"/>
            <w:vAlign w:val="center"/>
          </w:tcPr>
          <w:p w14:paraId="6EFF65A7"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1</w:t>
            </w:r>
          </w:p>
        </w:tc>
      </w:tr>
      <w:tr w:rsidR="004F5717" w:rsidRPr="00011F57" w14:paraId="4F7A2AB0" w14:textId="77777777" w:rsidTr="008C29C5">
        <w:trPr>
          <w:trHeight w:val="263"/>
        </w:trPr>
        <w:tc>
          <w:tcPr>
            <w:tcW w:w="567" w:type="dxa"/>
            <w:vAlign w:val="center"/>
          </w:tcPr>
          <w:p w14:paraId="28BDDD02"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38</w:t>
            </w:r>
          </w:p>
        </w:tc>
        <w:tc>
          <w:tcPr>
            <w:tcW w:w="8364" w:type="dxa"/>
          </w:tcPr>
          <w:p w14:paraId="16D44D54"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Контроль метрологічних характеристик. Електроміографи "МИИГУОГРАФ" та аналогічні</w:t>
            </w:r>
          </w:p>
        </w:tc>
        <w:tc>
          <w:tcPr>
            <w:tcW w:w="1106" w:type="dxa"/>
            <w:vAlign w:val="center"/>
          </w:tcPr>
          <w:p w14:paraId="69A73A73"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1</w:t>
            </w:r>
          </w:p>
        </w:tc>
      </w:tr>
      <w:tr w:rsidR="004F5717" w:rsidRPr="00011F57" w14:paraId="4B81B6D2" w14:textId="77777777" w:rsidTr="008C29C5">
        <w:trPr>
          <w:trHeight w:val="263"/>
        </w:trPr>
        <w:tc>
          <w:tcPr>
            <w:tcW w:w="567" w:type="dxa"/>
            <w:vAlign w:val="center"/>
          </w:tcPr>
          <w:p w14:paraId="1CC484C5"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39</w:t>
            </w:r>
          </w:p>
        </w:tc>
        <w:tc>
          <w:tcPr>
            <w:tcW w:w="8364" w:type="dxa"/>
          </w:tcPr>
          <w:p w14:paraId="3A264372"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Контроль метрологічних характеристик. Годинники пісочні ЧПН, ЧПС і аналогічні.</w:t>
            </w:r>
          </w:p>
        </w:tc>
        <w:tc>
          <w:tcPr>
            <w:tcW w:w="1106" w:type="dxa"/>
            <w:vAlign w:val="center"/>
          </w:tcPr>
          <w:p w14:paraId="68F649FF"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3</w:t>
            </w:r>
          </w:p>
        </w:tc>
      </w:tr>
      <w:tr w:rsidR="004F5717" w:rsidRPr="00011F57" w14:paraId="4A19CC81" w14:textId="77777777" w:rsidTr="008C29C5">
        <w:trPr>
          <w:trHeight w:val="263"/>
        </w:trPr>
        <w:tc>
          <w:tcPr>
            <w:tcW w:w="567" w:type="dxa"/>
            <w:vAlign w:val="center"/>
          </w:tcPr>
          <w:p w14:paraId="4A4F6171"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40</w:t>
            </w:r>
          </w:p>
        </w:tc>
        <w:tc>
          <w:tcPr>
            <w:tcW w:w="8364" w:type="dxa"/>
          </w:tcPr>
          <w:p w14:paraId="625A0D02"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Реографи  ОРЧ-02  i аналогічні</w:t>
            </w:r>
          </w:p>
        </w:tc>
        <w:tc>
          <w:tcPr>
            <w:tcW w:w="1106" w:type="dxa"/>
            <w:vAlign w:val="center"/>
          </w:tcPr>
          <w:p w14:paraId="33B1E137"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3</w:t>
            </w:r>
          </w:p>
        </w:tc>
      </w:tr>
      <w:tr w:rsidR="004F5717" w:rsidRPr="00011F57" w14:paraId="578E2A2F" w14:textId="77777777" w:rsidTr="008C29C5">
        <w:trPr>
          <w:trHeight w:val="263"/>
        </w:trPr>
        <w:tc>
          <w:tcPr>
            <w:tcW w:w="567" w:type="dxa"/>
            <w:vAlign w:val="center"/>
          </w:tcPr>
          <w:p w14:paraId="5AC73C51"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41</w:t>
            </w:r>
          </w:p>
        </w:tc>
        <w:tc>
          <w:tcPr>
            <w:tcW w:w="8364" w:type="dxa"/>
          </w:tcPr>
          <w:p w14:paraId="2861C5E5"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Електрокардiографи, електроенцефалографи усіх типів (на одиницю)</w:t>
            </w:r>
          </w:p>
        </w:tc>
        <w:tc>
          <w:tcPr>
            <w:tcW w:w="1106" w:type="dxa"/>
            <w:vAlign w:val="center"/>
          </w:tcPr>
          <w:p w14:paraId="49F1AD32"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17</w:t>
            </w:r>
          </w:p>
        </w:tc>
      </w:tr>
      <w:tr w:rsidR="004F5717" w:rsidRPr="00011F57" w14:paraId="2E952903" w14:textId="77777777" w:rsidTr="008C29C5">
        <w:trPr>
          <w:trHeight w:val="263"/>
        </w:trPr>
        <w:tc>
          <w:tcPr>
            <w:tcW w:w="567" w:type="dxa"/>
            <w:vAlign w:val="center"/>
          </w:tcPr>
          <w:p w14:paraId="03F530CF"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42</w:t>
            </w:r>
          </w:p>
        </w:tc>
        <w:tc>
          <w:tcPr>
            <w:tcW w:w="8364" w:type="dxa"/>
          </w:tcPr>
          <w:p w14:paraId="705E1F9B"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Електрокардіографи, електроенцефалографи усіх типів за кожний додатковий канал</w:t>
            </w:r>
          </w:p>
        </w:tc>
        <w:tc>
          <w:tcPr>
            <w:tcW w:w="1106" w:type="dxa"/>
            <w:vAlign w:val="center"/>
          </w:tcPr>
          <w:p w14:paraId="65EF762A"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71</w:t>
            </w:r>
          </w:p>
        </w:tc>
      </w:tr>
      <w:tr w:rsidR="004F5717" w:rsidRPr="00011F57" w14:paraId="7DC495D1" w14:textId="77777777" w:rsidTr="008C29C5">
        <w:trPr>
          <w:trHeight w:val="263"/>
        </w:trPr>
        <w:tc>
          <w:tcPr>
            <w:tcW w:w="567" w:type="dxa"/>
            <w:vAlign w:val="center"/>
          </w:tcPr>
          <w:p w14:paraId="2B532651"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43</w:t>
            </w:r>
          </w:p>
        </w:tc>
        <w:tc>
          <w:tcPr>
            <w:tcW w:w="8364" w:type="dxa"/>
          </w:tcPr>
          <w:p w14:paraId="2FF1BD2E"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Електроенцефалографи  ЭЭПП-402, ЕЕС-8  i аналогічні</w:t>
            </w:r>
          </w:p>
        </w:tc>
        <w:tc>
          <w:tcPr>
            <w:tcW w:w="1106" w:type="dxa"/>
            <w:vAlign w:val="center"/>
          </w:tcPr>
          <w:p w14:paraId="67F359B0"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7</w:t>
            </w:r>
          </w:p>
        </w:tc>
      </w:tr>
      <w:tr w:rsidR="004F5717" w:rsidRPr="00011F57" w14:paraId="36B0E4B8" w14:textId="77777777" w:rsidTr="008C29C5">
        <w:trPr>
          <w:trHeight w:val="263"/>
        </w:trPr>
        <w:tc>
          <w:tcPr>
            <w:tcW w:w="567" w:type="dxa"/>
            <w:vAlign w:val="center"/>
          </w:tcPr>
          <w:p w14:paraId="79B46DCE"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44</w:t>
            </w:r>
          </w:p>
        </w:tc>
        <w:tc>
          <w:tcPr>
            <w:tcW w:w="8364" w:type="dxa"/>
          </w:tcPr>
          <w:p w14:paraId="19E573D8"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Контроль метрологічних характеристик. Апарати УЗ-терапії усіх тип.</w:t>
            </w:r>
          </w:p>
        </w:tc>
        <w:tc>
          <w:tcPr>
            <w:tcW w:w="1106" w:type="dxa"/>
            <w:vAlign w:val="center"/>
          </w:tcPr>
          <w:p w14:paraId="1299F0A0"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6</w:t>
            </w:r>
          </w:p>
        </w:tc>
      </w:tr>
      <w:tr w:rsidR="004F5717" w:rsidRPr="00011F57" w14:paraId="55D21B7A" w14:textId="77777777" w:rsidTr="008C29C5">
        <w:trPr>
          <w:trHeight w:val="263"/>
        </w:trPr>
        <w:tc>
          <w:tcPr>
            <w:tcW w:w="567" w:type="dxa"/>
            <w:vAlign w:val="center"/>
          </w:tcPr>
          <w:p w14:paraId="3B434255"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45</w:t>
            </w:r>
          </w:p>
        </w:tc>
        <w:tc>
          <w:tcPr>
            <w:tcW w:w="8364" w:type="dxa"/>
          </w:tcPr>
          <w:p w14:paraId="1E548867"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Ультразвуковi дiагностичнi апарати "SIEMENS SL-1" і аналогічні</w:t>
            </w:r>
          </w:p>
        </w:tc>
        <w:tc>
          <w:tcPr>
            <w:tcW w:w="1106" w:type="dxa"/>
            <w:vAlign w:val="center"/>
          </w:tcPr>
          <w:p w14:paraId="2C01A2DF"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12</w:t>
            </w:r>
          </w:p>
        </w:tc>
      </w:tr>
      <w:tr w:rsidR="004F5717" w:rsidRPr="00011F57" w14:paraId="49435912" w14:textId="77777777" w:rsidTr="008C29C5">
        <w:trPr>
          <w:trHeight w:val="263"/>
        </w:trPr>
        <w:tc>
          <w:tcPr>
            <w:tcW w:w="567" w:type="dxa"/>
            <w:vAlign w:val="center"/>
          </w:tcPr>
          <w:p w14:paraId="787508AF"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46</w:t>
            </w:r>
          </w:p>
        </w:tc>
        <w:tc>
          <w:tcPr>
            <w:tcW w:w="8364" w:type="dxa"/>
          </w:tcPr>
          <w:p w14:paraId="3CDB1AF5"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Монітори пацієнта  ЮМ-300  і аналогічні</w:t>
            </w:r>
          </w:p>
        </w:tc>
        <w:tc>
          <w:tcPr>
            <w:tcW w:w="1106" w:type="dxa"/>
            <w:vAlign w:val="center"/>
          </w:tcPr>
          <w:p w14:paraId="3CA60CBC"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60</w:t>
            </w:r>
          </w:p>
        </w:tc>
      </w:tr>
      <w:tr w:rsidR="004F5717" w:rsidRPr="00011F57" w14:paraId="08ADB6A1" w14:textId="77777777" w:rsidTr="008C29C5">
        <w:trPr>
          <w:trHeight w:val="263"/>
        </w:trPr>
        <w:tc>
          <w:tcPr>
            <w:tcW w:w="567" w:type="dxa"/>
            <w:vAlign w:val="center"/>
          </w:tcPr>
          <w:p w14:paraId="37BCDA09"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47</w:t>
            </w:r>
          </w:p>
        </w:tc>
        <w:tc>
          <w:tcPr>
            <w:tcW w:w="8364" w:type="dxa"/>
          </w:tcPr>
          <w:p w14:paraId="63056495"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Пульсоксиметри ЮТАСОКСИ-200 та аналогічні.</w:t>
            </w:r>
          </w:p>
        </w:tc>
        <w:tc>
          <w:tcPr>
            <w:tcW w:w="1106" w:type="dxa"/>
            <w:vAlign w:val="center"/>
          </w:tcPr>
          <w:p w14:paraId="60F095BF"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45</w:t>
            </w:r>
          </w:p>
        </w:tc>
      </w:tr>
      <w:tr w:rsidR="004F5717" w:rsidRPr="00011F57" w14:paraId="337B66E6" w14:textId="77777777" w:rsidTr="008C29C5">
        <w:trPr>
          <w:trHeight w:val="263"/>
        </w:trPr>
        <w:tc>
          <w:tcPr>
            <w:tcW w:w="567" w:type="dxa"/>
            <w:vAlign w:val="center"/>
          </w:tcPr>
          <w:p w14:paraId="0B43E3BB"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48</w:t>
            </w:r>
          </w:p>
        </w:tc>
        <w:tc>
          <w:tcPr>
            <w:tcW w:w="8364" w:type="dxa"/>
          </w:tcPr>
          <w:p w14:paraId="46843AF9"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Луноенцефалографи  ЭЭС-11, ЭЭС-12, ЭХО-11  i аналогічні</w:t>
            </w:r>
          </w:p>
        </w:tc>
        <w:tc>
          <w:tcPr>
            <w:tcW w:w="1106" w:type="dxa"/>
            <w:vAlign w:val="center"/>
          </w:tcPr>
          <w:p w14:paraId="59D74B95"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2</w:t>
            </w:r>
          </w:p>
        </w:tc>
      </w:tr>
      <w:tr w:rsidR="004F5717" w:rsidRPr="00011F57" w14:paraId="130BE848" w14:textId="77777777" w:rsidTr="008C29C5">
        <w:trPr>
          <w:trHeight w:val="263"/>
        </w:trPr>
        <w:tc>
          <w:tcPr>
            <w:tcW w:w="567" w:type="dxa"/>
            <w:vAlign w:val="center"/>
          </w:tcPr>
          <w:p w14:paraId="2027623E"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49</w:t>
            </w:r>
          </w:p>
        </w:tc>
        <w:tc>
          <w:tcPr>
            <w:tcW w:w="8364" w:type="dxa"/>
          </w:tcPr>
          <w:p w14:paraId="21F0B273"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Контроль метрологічних характеристик. Ростомір усіх типів</w:t>
            </w:r>
          </w:p>
        </w:tc>
        <w:tc>
          <w:tcPr>
            <w:tcW w:w="1106" w:type="dxa"/>
            <w:vAlign w:val="center"/>
          </w:tcPr>
          <w:p w14:paraId="29FABC05"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5</w:t>
            </w:r>
          </w:p>
        </w:tc>
      </w:tr>
      <w:tr w:rsidR="004F5717" w:rsidRPr="00011F57" w14:paraId="276ED6C5" w14:textId="77777777" w:rsidTr="008C29C5">
        <w:trPr>
          <w:trHeight w:val="263"/>
        </w:trPr>
        <w:tc>
          <w:tcPr>
            <w:tcW w:w="567" w:type="dxa"/>
            <w:vAlign w:val="center"/>
          </w:tcPr>
          <w:p w14:paraId="4ADACB2D"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50</w:t>
            </w:r>
          </w:p>
        </w:tc>
        <w:tc>
          <w:tcPr>
            <w:tcW w:w="8364" w:type="dxa"/>
          </w:tcPr>
          <w:p w14:paraId="46B15FF4"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Проведення калібрування шаф сушильних усіх типів.</w:t>
            </w:r>
          </w:p>
        </w:tc>
        <w:tc>
          <w:tcPr>
            <w:tcW w:w="1106" w:type="dxa"/>
            <w:vAlign w:val="center"/>
          </w:tcPr>
          <w:p w14:paraId="1DBAEEFB"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12</w:t>
            </w:r>
          </w:p>
        </w:tc>
      </w:tr>
      <w:tr w:rsidR="004F5717" w:rsidRPr="00011F57" w14:paraId="76675E00" w14:textId="77777777" w:rsidTr="008C29C5">
        <w:trPr>
          <w:trHeight w:val="263"/>
        </w:trPr>
        <w:tc>
          <w:tcPr>
            <w:tcW w:w="567" w:type="dxa"/>
            <w:vAlign w:val="center"/>
          </w:tcPr>
          <w:p w14:paraId="62321742"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lastRenderedPageBreak/>
              <w:t>51</w:t>
            </w:r>
          </w:p>
        </w:tc>
        <w:tc>
          <w:tcPr>
            <w:tcW w:w="8364" w:type="dxa"/>
          </w:tcPr>
          <w:p w14:paraId="36B33B0F"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Проведення калібрування бань водяних усіх типів.</w:t>
            </w:r>
          </w:p>
        </w:tc>
        <w:tc>
          <w:tcPr>
            <w:tcW w:w="1106" w:type="dxa"/>
            <w:vAlign w:val="center"/>
          </w:tcPr>
          <w:p w14:paraId="14ED8080"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4</w:t>
            </w:r>
          </w:p>
        </w:tc>
      </w:tr>
      <w:tr w:rsidR="004F5717" w:rsidRPr="00011F57" w14:paraId="1E639502" w14:textId="77777777" w:rsidTr="008C29C5">
        <w:trPr>
          <w:trHeight w:val="263"/>
        </w:trPr>
        <w:tc>
          <w:tcPr>
            <w:tcW w:w="567" w:type="dxa"/>
            <w:vAlign w:val="center"/>
          </w:tcPr>
          <w:p w14:paraId="768E2C58"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52</w:t>
            </w:r>
          </w:p>
        </w:tc>
        <w:tc>
          <w:tcPr>
            <w:tcW w:w="8364" w:type="dxa"/>
          </w:tcPr>
          <w:p w14:paraId="47482008"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Манометри електроконтактні  ЭКМ, ЭКВ (на одиницю)</w:t>
            </w:r>
          </w:p>
        </w:tc>
        <w:tc>
          <w:tcPr>
            <w:tcW w:w="1106" w:type="dxa"/>
            <w:vAlign w:val="center"/>
          </w:tcPr>
          <w:p w14:paraId="3501BAAF"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1</w:t>
            </w:r>
          </w:p>
        </w:tc>
      </w:tr>
      <w:tr w:rsidR="004F5717" w:rsidRPr="00011F57" w14:paraId="2DE9822B" w14:textId="77777777" w:rsidTr="008C29C5">
        <w:trPr>
          <w:trHeight w:val="263"/>
        </w:trPr>
        <w:tc>
          <w:tcPr>
            <w:tcW w:w="567" w:type="dxa"/>
            <w:vAlign w:val="center"/>
          </w:tcPr>
          <w:p w14:paraId="6D582180"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53</w:t>
            </w:r>
          </w:p>
        </w:tc>
        <w:tc>
          <w:tcPr>
            <w:tcW w:w="8364" w:type="dxa"/>
          </w:tcPr>
          <w:p w14:paraId="690A190B"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Гігрометри психометричні ВИТ-1, ВИТ-2 та аналогічні</w:t>
            </w:r>
          </w:p>
        </w:tc>
        <w:tc>
          <w:tcPr>
            <w:tcW w:w="1106" w:type="dxa"/>
            <w:vAlign w:val="center"/>
          </w:tcPr>
          <w:p w14:paraId="436FAA6A"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64</w:t>
            </w:r>
          </w:p>
        </w:tc>
      </w:tr>
      <w:tr w:rsidR="004F5717" w:rsidRPr="00011F57" w14:paraId="2F752C2E" w14:textId="77777777" w:rsidTr="008C29C5">
        <w:trPr>
          <w:trHeight w:val="263"/>
        </w:trPr>
        <w:tc>
          <w:tcPr>
            <w:tcW w:w="567" w:type="dxa"/>
            <w:vAlign w:val="center"/>
          </w:tcPr>
          <w:p w14:paraId="72338768"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54</w:t>
            </w:r>
          </w:p>
        </w:tc>
        <w:tc>
          <w:tcPr>
            <w:tcW w:w="8364" w:type="dxa"/>
          </w:tcPr>
          <w:p w14:paraId="3DDE8E2D"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Сфігмоманометри механічні усіх типів</w:t>
            </w:r>
          </w:p>
        </w:tc>
        <w:tc>
          <w:tcPr>
            <w:tcW w:w="1106" w:type="dxa"/>
            <w:vAlign w:val="center"/>
          </w:tcPr>
          <w:p w14:paraId="1E0135AF"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30</w:t>
            </w:r>
          </w:p>
        </w:tc>
      </w:tr>
      <w:tr w:rsidR="004F5717" w:rsidRPr="00011F57" w14:paraId="5EF11A29" w14:textId="77777777" w:rsidTr="008C29C5">
        <w:trPr>
          <w:trHeight w:val="263"/>
        </w:trPr>
        <w:tc>
          <w:tcPr>
            <w:tcW w:w="567" w:type="dxa"/>
            <w:vAlign w:val="center"/>
          </w:tcPr>
          <w:p w14:paraId="3D2C9DA1"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55</w:t>
            </w:r>
          </w:p>
        </w:tc>
        <w:tc>
          <w:tcPr>
            <w:tcW w:w="8364" w:type="dxa"/>
          </w:tcPr>
          <w:p w14:paraId="73A7F6D0"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Сфігмоманометри автоматичні усіх типів</w:t>
            </w:r>
          </w:p>
        </w:tc>
        <w:tc>
          <w:tcPr>
            <w:tcW w:w="1106" w:type="dxa"/>
            <w:vAlign w:val="center"/>
          </w:tcPr>
          <w:p w14:paraId="0DB474CA"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19</w:t>
            </w:r>
          </w:p>
        </w:tc>
      </w:tr>
      <w:tr w:rsidR="004F5717" w:rsidRPr="00011F57" w14:paraId="60AB1906" w14:textId="77777777" w:rsidTr="008C29C5">
        <w:trPr>
          <w:trHeight w:val="263"/>
        </w:trPr>
        <w:tc>
          <w:tcPr>
            <w:tcW w:w="567" w:type="dxa"/>
            <w:vAlign w:val="center"/>
          </w:tcPr>
          <w:p w14:paraId="62857A3F"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56</w:t>
            </w:r>
          </w:p>
        </w:tc>
        <w:tc>
          <w:tcPr>
            <w:tcW w:w="8364" w:type="dxa"/>
          </w:tcPr>
          <w:p w14:paraId="35AFBD8C"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Термометри  склянi  вiд  0 до 300 °С  та вище ТТ, ТЛ  i аналогічні</w:t>
            </w:r>
          </w:p>
        </w:tc>
        <w:tc>
          <w:tcPr>
            <w:tcW w:w="1106" w:type="dxa"/>
            <w:vAlign w:val="center"/>
          </w:tcPr>
          <w:p w14:paraId="32076499"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33</w:t>
            </w:r>
          </w:p>
        </w:tc>
      </w:tr>
      <w:tr w:rsidR="004F5717" w:rsidRPr="00011F57" w14:paraId="53733A10" w14:textId="77777777" w:rsidTr="008C29C5">
        <w:trPr>
          <w:trHeight w:val="263"/>
        </w:trPr>
        <w:tc>
          <w:tcPr>
            <w:tcW w:w="567" w:type="dxa"/>
            <w:vAlign w:val="center"/>
          </w:tcPr>
          <w:p w14:paraId="1EEBD40C"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57</w:t>
            </w:r>
          </w:p>
        </w:tc>
        <w:tc>
          <w:tcPr>
            <w:tcW w:w="8364" w:type="dxa"/>
          </w:tcPr>
          <w:p w14:paraId="5832942B"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Термометри електроконтактнi вiд 0 до 300 °С  ТПК, ТЭК  i аналогічні</w:t>
            </w:r>
          </w:p>
        </w:tc>
        <w:tc>
          <w:tcPr>
            <w:tcW w:w="1106" w:type="dxa"/>
            <w:vAlign w:val="center"/>
          </w:tcPr>
          <w:p w14:paraId="276B1E39"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1</w:t>
            </w:r>
          </w:p>
        </w:tc>
      </w:tr>
      <w:tr w:rsidR="004F5717" w:rsidRPr="00011F57" w14:paraId="29B969D1" w14:textId="77777777" w:rsidTr="008C29C5">
        <w:trPr>
          <w:trHeight w:val="263"/>
        </w:trPr>
        <w:tc>
          <w:tcPr>
            <w:tcW w:w="567" w:type="dxa"/>
            <w:vAlign w:val="center"/>
          </w:tcPr>
          <w:p w14:paraId="06874AFD"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58</w:t>
            </w:r>
          </w:p>
        </w:tc>
        <w:tc>
          <w:tcPr>
            <w:tcW w:w="8364" w:type="dxa"/>
          </w:tcPr>
          <w:p w14:paraId="0F5470DA"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Термометри  склянi  вiд  0 до 300 °С  та вище ТТ, ТЛ  i аналогічні</w:t>
            </w:r>
          </w:p>
        </w:tc>
        <w:tc>
          <w:tcPr>
            <w:tcW w:w="1106" w:type="dxa"/>
            <w:vAlign w:val="center"/>
          </w:tcPr>
          <w:p w14:paraId="357A23BA"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7</w:t>
            </w:r>
          </w:p>
        </w:tc>
      </w:tr>
      <w:tr w:rsidR="004F5717" w:rsidRPr="00011F57" w14:paraId="1F494AF4" w14:textId="77777777" w:rsidTr="008C29C5">
        <w:trPr>
          <w:trHeight w:val="263"/>
        </w:trPr>
        <w:tc>
          <w:tcPr>
            <w:tcW w:w="567" w:type="dxa"/>
            <w:vAlign w:val="center"/>
          </w:tcPr>
          <w:p w14:paraId="491D4932"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59</w:t>
            </w:r>
          </w:p>
        </w:tc>
        <w:tc>
          <w:tcPr>
            <w:tcW w:w="8364" w:type="dxa"/>
          </w:tcPr>
          <w:p w14:paraId="038DEDF1"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Контроль метрологічних характеристик термометрів безконтактних медичних усіх типів</w:t>
            </w:r>
          </w:p>
        </w:tc>
        <w:tc>
          <w:tcPr>
            <w:tcW w:w="1106" w:type="dxa"/>
            <w:vAlign w:val="center"/>
          </w:tcPr>
          <w:p w14:paraId="76EDE3CE"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13</w:t>
            </w:r>
          </w:p>
        </w:tc>
      </w:tr>
      <w:tr w:rsidR="004F5717" w:rsidRPr="00011F57" w14:paraId="11616075" w14:textId="77777777" w:rsidTr="008C29C5">
        <w:trPr>
          <w:trHeight w:val="263"/>
        </w:trPr>
        <w:tc>
          <w:tcPr>
            <w:tcW w:w="567" w:type="dxa"/>
            <w:vAlign w:val="center"/>
          </w:tcPr>
          <w:p w14:paraId="59CD2285"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60</w:t>
            </w:r>
          </w:p>
        </w:tc>
        <w:tc>
          <w:tcPr>
            <w:tcW w:w="8364" w:type="dxa"/>
          </w:tcPr>
          <w:p w14:paraId="2DB224C8"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Проведення періодичної повірки термометрів електронних безконтактних медичних усіх типів</w:t>
            </w:r>
          </w:p>
        </w:tc>
        <w:tc>
          <w:tcPr>
            <w:tcW w:w="1106" w:type="dxa"/>
            <w:vAlign w:val="center"/>
          </w:tcPr>
          <w:p w14:paraId="2639C5AE"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2</w:t>
            </w:r>
          </w:p>
        </w:tc>
      </w:tr>
      <w:tr w:rsidR="004F5717" w:rsidRPr="00011F57" w14:paraId="5097238F" w14:textId="77777777" w:rsidTr="008C29C5">
        <w:trPr>
          <w:trHeight w:val="263"/>
        </w:trPr>
        <w:tc>
          <w:tcPr>
            <w:tcW w:w="567" w:type="dxa"/>
            <w:vAlign w:val="center"/>
          </w:tcPr>
          <w:p w14:paraId="5FBE1D7A"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61</w:t>
            </w:r>
          </w:p>
        </w:tc>
        <w:tc>
          <w:tcPr>
            <w:tcW w:w="8364" w:type="dxa"/>
          </w:tcPr>
          <w:p w14:paraId="1B7DBB45"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Термометри  склянi  вiд  0 до 300 °С  та вище ТТ, ТЛ  i аналогічні</w:t>
            </w:r>
          </w:p>
        </w:tc>
        <w:tc>
          <w:tcPr>
            <w:tcW w:w="1106" w:type="dxa"/>
            <w:vAlign w:val="center"/>
          </w:tcPr>
          <w:p w14:paraId="418619C3"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4</w:t>
            </w:r>
          </w:p>
        </w:tc>
      </w:tr>
      <w:tr w:rsidR="004F5717" w:rsidRPr="00011F57" w14:paraId="6CE47075" w14:textId="77777777" w:rsidTr="008C29C5">
        <w:trPr>
          <w:trHeight w:val="263"/>
        </w:trPr>
        <w:tc>
          <w:tcPr>
            <w:tcW w:w="567" w:type="dxa"/>
            <w:vAlign w:val="center"/>
          </w:tcPr>
          <w:p w14:paraId="513BF6FF"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62</w:t>
            </w:r>
          </w:p>
        </w:tc>
        <w:tc>
          <w:tcPr>
            <w:tcW w:w="8364" w:type="dxa"/>
          </w:tcPr>
          <w:p w14:paraId="047F6A82"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Манометри, вакуумметри кл. 0,6; 1,0  МТИ, ВТИ</w:t>
            </w:r>
          </w:p>
        </w:tc>
        <w:tc>
          <w:tcPr>
            <w:tcW w:w="1106" w:type="dxa"/>
            <w:vAlign w:val="center"/>
          </w:tcPr>
          <w:p w14:paraId="2725B6D9"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8</w:t>
            </w:r>
          </w:p>
        </w:tc>
      </w:tr>
      <w:tr w:rsidR="004F5717" w:rsidRPr="00011F57" w14:paraId="366493DD" w14:textId="77777777" w:rsidTr="008C29C5">
        <w:trPr>
          <w:trHeight w:val="263"/>
        </w:trPr>
        <w:tc>
          <w:tcPr>
            <w:tcW w:w="567" w:type="dxa"/>
            <w:vAlign w:val="center"/>
          </w:tcPr>
          <w:p w14:paraId="12BB193D"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63</w:t>
            </w:r>
          </w:p>
        </w:tc>
        <w:tc>
          <w:tcPr>
            <w:tcW w:w="8364" w:type="dxa"/>
          </w:tcPr>
          <w:p w14:paraId="2EC3FFD2"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Манометри електроконтактні  ЭКМ, ЭКВ (на одиницю)</w:t>
            </w:r>
          </w:p>
        </w:tc>
        <w:tc>
          <w:tcPr>
            <w:tcW w:w="1106" w:type="dxa"/>
            <w:vAlign w:val="center"/>
          </w:tcPr>
          <w:p w14:paraId="3039D9C8"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2</w:t>
            </w:r>
          </w:p>
        </w:tc>
      </w:tr>
      <w:tr w:rsidR="004F5717" w:rsidRPr="00011F57" w14:paraId="56A8BBDA" w14:textId="77777777" w:rsidTr="008C29C5">
        <w:trPr>
          <w:trHeight w:val="263"/>
        </w:trPr>
        <w:tc>
          <w:tcPr>
            <w:tcW w:w="567" w:type="dxa"/>
            <w:vAlign w:val="center"/>
          </w:tcPr>
          <w:p w14:paraId="4B8966B1"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64</w:t>
            </w:r>
          </w:p>
        </w:tc>
        <w:tc>
          <w:tcPr>
            <w:tcW w:w="8364" w:type="dxa"/>
          </w:tcPr>
          <w:p w14:paraId="7135733B"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Манометри до 60 МПа, вакуумметри робочі усіх типів</w:t>
            </w:r>
          </w:p>
        </w:tc>
        <w:tc>
          <w:tcPr>
            <w:tcW w:w="1106" w:type="dxa"/>
            <w:vAlign w:val="center"/>
          </w:tcPr>
          <w:p w14:paraId="2A92A3F5"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5</w:t>
            </w:r>
          </w:p>
        </w:tc>
      </w:tr>
      <w:tr w:rsidR="004F5717" w:rsidRPr="00011F57" w14:paraId="4B00C300" w14:textId="77777777" w:rsidTr="008C29C5">
        <w:trPr>
          <w:trHeight w:val="263"/>
        </w:trPr>
        <w:tc>
          <w:tcPr>
            <w:tcW w:w="567" w:type="dxa"/>
            <w:vAlign w:val="center"/>
          </w:tcPr>
          <w:p w14:paraId="223B8FD6"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65</w:t>
            </w:r>
          </w:p>
        </w:tc>
        <w:tc>
          <w:tcPr>
            <w:tcW w:w="8364" w:type="dxa"/>
          </w:tcPr>
          <w:p w14:paraId="6209BEF6"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Манометри кисневі робочі  МК (на одиницю)</w:t>
            </w:r>
          </w:p>
        </w:tc>
        <w:tc>
          <w:tcPr>
            <w:tcW w:w="1106" w:type="dxa"/>
            <w:vAlign w:val="center"/>
          </w:tcPr>
          <w:p w14:paraId="2AEFC261"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8</w:t>
            </w:r>
          </w:p>
        </w:tc>
      </w:tr>
      <w:tr w:rsidR="004F5717" w:rsidRPr="00011F57" w14:paraId="3ED9F37D" w14:textId="77777777" w:rsidTr="008C29C5">
        <w:trPr>
          <w:trHeight w:val="263"/>
        </w:trPr>
        <w:tc>
          <w:tcPr>
            <w:tcW w:w="567" w:type="dxa"/>
            <w:vAlign w:val="center"/>
          </w:tcPr>
          <w:p w14:paraId="7745C6F1"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66</w:t>
            </w:r>
          </w:p>
        </w:tc>
        <w:tc>
          <w:tcPr>
            <w:tcW w:w="8364" w:type="dxa"/>
          </w:tcPr>
          <w:p w14:paraId="4AEDF3A0"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Повірка. Манометри кисневі робочі  МК (на одиницю)</w:t>
            </w:r>
          </w:p>
        </w:tc>
        <w:tc>
          <w:tcPr>
            <w:tcW w:w="1106" w:type="dxa"/>
            <w:vAlign w:val="center"/>
          </w:tcPr>
          <w:p w14:paraId="25A82681" w14:textId="77777777" w:rsidR="004F5717" w:rsidRPr="002C3ECB" w:rsidRDefault="004F5717" w:rsidP="008C29C5">
            <w:pPr>
              <w:rPr>
                <w:rFonts w:ascii="Times New Roman" w:hAnsi="Times New Roman" w:cs="Times New Roman"/>
              </w:rPr>
            </w:pPr>
            <w:r w:rsidRPr="002C3ECB">
              <w:rPr>
                <w:rFonts w:ascii="Times New Roman" w:hAnsi="Times New Roman" w:cs="Times New Roman"/>
              </w:rPr>
              <w:t>4</w:t>
            </w:r>
          </w:p>
        </w:tc>
      </w:tr>
    </w:tbl>
    <w:p w14:paraId="050D6FAC" w14:textId="3C2D7AF4" w:rsidR="004F5717" w:rsidRPr="000462F0" w:rsidRDefault="004F5717" w:rsidP="00505EB4">
      <w:pPr>
        <w:spacing w:after="0" w:line="240" w:lineRule="auto"/>
        <w:jc w:val="center"/>
        <w:rPr>
          <w:rFonts w:ascii="Times New Roman" w:hAnsi="Times New Roman" w:cs="Times New Roman"/>
          <w:bCs/>
        </w:rPr>
      </w:pPr>
      <w:r w:rsidRPr="009A2A5A">
        <w:rPr>
          <w:b/>
        </w:rPr>
        <w:t xml:space="preserve">                                                </w:t>
      </w:r>
    </w:p>
    <w:bookmarkEnd w:id="0"/>
    <w:bookmarkEnd w:id="1"/>
    <w:p w14:paraId="6E5C78DD" w14:textId="77777777" w:rsidR="00ED17A4" w:rsidRPr="00ED17A4" w:rsidRDefault="00ED17A4" w:rsidP="00ED17A4">
      <w:pPr>
        <w:jc w:val="center"/>
        <w:rPr>
          <w:rFonts w:ascii="Times New Roman" w:hAnsi="Times New Roman" w:cs="Times New Roman"/>
          <w:b/>
          <w:bCs/>
          <w:sz w:val="24"/>
          <w:lang w:eastAsia="en-US"/>
        </w:rPr>
      </w:pPr>
      <w:r w:rsidRPr="00ED17A4">
        <w:rPr>
          <w:rFonts w:ascii="Times New Roman" w:hAnsi="Times New Roman" w:cs="Times New Roman"/>
          <w:b/>
          <w:bCs/>
          <w:sz w:val="24"/>
          <w:lang w:eastAsia="en-US"/>
        </w:rPr>
        <w:t>Вимоги до предмета закупівлі</w:t>
      </w:r>
    </w:p>
    <w:p w14:paraId="6C95B97B" w14:textId="77777777" w:rsidR="00ED17A4" w:rsidRPr="00ED17A4" w:rsidRDefault="00ED17A4" w:rsidP="00ED17A4">
      <w:pPr>
        <w:spacing w:after="0"/>
        <w:jc w:val="both"/>
        <w:rPr>
          <w:rFonts w:ascii="Times New Roman" w:hAnsi="Times New Roman" w:cs="Times New Roman"/>
          <w:sz w:val="24"/>
          <w:lang w:eastAsia="en-US"/>
        </w:rPr>
      </w:pPr>
      <w:r w:rsidRPr="00ED17A4">
        <w:rPr>
          <w:rFonts w:ascii="Times New Roman" w:hAnsi="Times New Roman" w:cs="Times New Roman"/>
          <w:sz w:val="24"/>
          <w:lang w:eastAsia="en-US"/>
        </w:rPr>
        <w:tab/>
        <w:t xml:space="preserve">Учасник повинен надавати послуги з повірки засобів вимірювальної техніки відповідно до Закону України «Про метрологію та метрологічну діяльність», постанови Кабінету Міністрів України від 04.06.2015 року № 374 «Про затвердження переліку категорій законодавчо регульованих засобів вимірювальної техніки, що підлягають періодичній повірці», наказу Міністерства економічного розвитку і торгівлі України від 08.02.2016 № 193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інших чинних нормативних документів з метрології. Надати   розрахунок вартості повірки засобів вимірювальної техніки згідно наказу Міністерства економічного розвитку і торгівлі України від 21.12.2015  № 1719 «Про затвердження Норм часу, необхідного для проведення повірки законодавчо регульованих засобів вимірювальної техніки, що перебувають в експлуатації». </w:t>
      </w:r>
    </w:p>
    <w:p w14:paraId="46F9A5FC" w14:textId="77777777" w:rsidR="00ED17A4" w:rsidRPr="00ED17A4" w:rsidRDefault="00ED17A4" w:rsidP="00ED17A4">
      <w:pPr>
        <w:spacing w:after="0"/>
        <w:jc w:val="both"/>
        <w:rPr>
          <w:rFonts w:ascii="Times New Roman" w:hAnsi="Times New Roman" w:cs="Times New Roman"/>
          <w:sz w:val="24"/>
          <w:lang w:eastAsia="en-US"/>
        </w:rPr>
      </w:pPr>
      <w:r w:rsidRPr="00ED17A4">
        <w:rPr>
          <w:rFonts w:ascii="Times New Roman" w:hAnsi="Times New Roman" w:cs="Times New Roman"/>
          <w:sz w:val="24"/>
          <w:lang w:eastAsia="en-US"/>
        </w:rPr>
        <w:t xml:space="preserve">               Повірка законодавчо регульованих засобів вимірювальної техніки, що перебувають в експлуатації, проводиться:</w:t>
      </w:r>
    </w:p>
    <w:p w14:paraId="72618996" w14:textId="77777777" w:rsidR="00ED17A4" w:rsidRPr="00ED17A4" w:rsidRDefault="00ED17A4" w:rsidP="00ED17A4">
      <w:pPr>
        <w:spacing w:after="0"/>
        <w:jc w:val="both"/>
        <w:rPr>
          <w:rFonts w:ascii="Times New Roman" w:hAnsi="Times New Roman" w:cs="Times New Roman"/>
          <w:sz w:val="24"/>
          <w:lang w:eastAsia="en-US"/>
        </w:rPr>
      </w:pPr>
      <w:r w:rsidRPr="00ED17A4">
        <w:rPr>
          <w:rFonts w:ascii="Times New Roman" w:hAnsi="Times New Roman" w:cs="Times New Roman"/>
          <w:sz w:val="24"/>
          <w:lang w:eastAsia="en-US"/>
        </w:rPr>
        <w:t>- науковими метрологічними центрами, які мають міжнародно визнані калібрувальні та вимірювальні можливості за відповідними видами та підвидами вимірювань, та/або із застосуванням національних еталонів;</w:t>
      </w:r>
    </w:p>
    <w:p w14:paraId="22E845EA" w14:textId="77777777" w:rsidR="00ED17A4" w:rsidRPr="00ED17A4" w:rsidRDefault="00ED17A4" w:rsidP="00ED17A4">
      <w:pPr>
        <w:spacing w:after="0"/>
        <w:jc w:val="both"/>
        <w:rPr>
          <w:rFonts w:ascii="Times New Roman" w:hAnsi="Times New Roman" w:cs="Times New Roman"/>
          <w:sz w:val="24"/>
          <w:lang w:eastAsia="en-US"/>
        </w:rPr>
      </w:pPr>
      <w:r w:rsidRPr="00ED17A4">
        <w:rPr>
          <w:rFonts w:ascii="Times New Roman" w:hAnsi="Times New Roman" w:cs="Times New Roman"/>
          <w:sz w:val="24"/>
          <w:lang w:eastAsia="en-US"/>
        </w:rPr>
        <w:t>- науковими метрологічними центрами, метрологічними центрами та повірочними лабораторіями, уповноваженими на проведення повірки відповідних засобів.</w:t>
      </w:r>
    </w:p>
    <w:p w14:paraId="43CEF6C0" w14:textId="77777777" w:rsidR="00ED17A4" w:rsidRPr="00ED17A4" w:rsidRDefault="00ED17A4" w:rsidP="00ED17A4">
      <w:pPr>
        <w:spacing w:after="0"/>
        <w:jc w:val="both"/>
        <w:rPr>
          <w:rFonts w:ascii="Times New Roman" w:hAnsi="Times New Roman" w:cs="Times New Roman"/>
          <w:sz w:val="24"/>
          <w:lang w:eastAsia="en-US"/>
        </w:rPr>
      </w:pPr>
      <w:r w:rsidRPr="00ED17A4">
        <w:rPr>
          <w:rFonts w:ascii="Times New Roman" w:hAnsi="Times New Roman" w:cs="Times New Roman"/>
          <w:sz w:val="24"/>
          <w:lang w:eastAsia="en-US"/>
        </w:rPr>
        <w:t xml:space="preserve">              Делегування науковими метрологічними центрами, метрологічними центрами та повірочними лабораторіями,  своїх повноважень щодо проведення повірки законодавчо регульованих засобів вимірювальної техніки, що перебувають в експлуатації, іншим особам </w:t>
      </w:r>
      <w:r w:rsidRPr="00ED17A4">
        <w:rPr>
          <w:rFonts w:ascii="Times New Roman" w:hAnsi="Times New Roman" w:cs="Times New Roman"/>
          <w:sz w:val="24"/>
          <w:lang w:eastAsia="en-US"/>
        </w:rPr>
        <w:lastRenderedPageBreak/>
        <w:t xml:space="preserve">або залучення ними в будь-який спосіб до цієї діяльності осіб, які не мають відповідних на те повноважень, забороняється. </w:t>
      </w:r>
    </w:p>
    <w:p w14:paraId="75DD0E4C" w14:textId="77777777" w:rsidR="00ED17A4" w:rsidRPr="00ED17A4" w:rsidRDefault="00ED17A4" w:rsidP="00ED17A4">
      <w:pPr>
        <w:spacing w:after="0"/>
        <w:jc w:val="both"/>
        <w:rPr>
          <w:rFonts w:ascii="Times New Roman" w:hAnsi="Times New Roman" w:cs="Times New Roman"/>
          <w:sz w:val="24"/>
          <w:lang w:eastAsia="en-US"/>
        </w:rPr>
      </w:pPr>
      <w:r w:rsidRPr="00ED17A4">
        <w:rPr>
          <w:rFonts w:ascii="Times New Roman" w:hAnsi="Times New Roman" w:cs="Times New Roman"/>
          <w:sz w:val="24"/>
          <w:lang w:eastAsia="en-US"/>
        </w:rPr>
        <w:tab/>
        <w:t xml:space="preserve">Учасник повинен підтвердити спроможність  надання послуг з метрологічної повірки засобів вимірювальної техніки шляхом надання відповідних дозвільних документів на право провадження відповідної діяльності зі всіма додатками до цих документів. </w:t>
      </w:r>
    </w:p>
    <w:p w14:paraId="3C7A5EB0" w14:textId="77777777" w:rsidR="00ED17A4" w:rsidRPr="00ED17A4" w:rsidRDefault="00ED17A4" w:rsidP="00ED17A4">
      <w:pPr>
        <w:spacing w:after="0"/>
        <w:jc w:val="both"/>
        <w:rPr>
          <w:rFonts w:ascii="Times New Roman" w:hAnsi="Times New Roman" w:cs="Times New Roman"/>
          <w:sz w:val="24"/>
          <w:lang w:eastAsia="en-US"/>
        </w:rPr>
      </w:pPr>
      <w:r w:rsidRPr="00ED17A4">
        <w:rPr>
          <w:rFonts w:ascii="Times New Roman" w:hAnsi="Times New Roman" w:cs="Times New Roman"/>
          <w:sz w:val="24"/>
          <w:lang w:eastAsia="en-US"/>
        </w:rPr>
        <w:tab/>
        <w:t>Учасник здійснює метрологічні послуги з повірки засобів вимірювальної техніки відповідно до узгоджених графіків згідно до наданих Замовником заявок. Допускається корегування графіків за домовленістю з Замовником.</w:t>
      </w:r>
    </w:p>
    <w:p w14:paraId="3D8F6120" w14:textId="77777777" w:rsidR="00ED17A4" w:rsidRPr="00ED17A4" w:rsidRDefault="00ED17A4" w:rsidP="00ED17A4">
      <w:pPr>
        <w:spacing w:after="0"/>
        <w:jc w:val="both"/>
        <w:rPr>
          <w:rFonts w:ascii="Times New Roman" w:hAnsi="Times New Roman" w:cs="Times New Roman"/>
          <w:sz w:val="24"/>
          <w:lang w:eastAsia="en-US"/>
        </w:rPr>
      </w:pPr>
      <w:r w:rsidRPr="00ED17A4">
        <w:rPr>
          <w:rFonts w:ascii="Times New Roman" w:hAnsi="Times New Roman" w:cs="Times New Roman"/>
          <w:sz w:val="24"/>
          <w:lang w:eastAsia="en-US"/>
        </w:rPr>
        <w:tab/>
        <w:t>Результатом надання послуг є свідоцтво про повірку, контролю метрологічних характеристик, тавро в паспорті засобу вимірювальної техніки. Учасник надає приклад заповненого свідоцтва про повірку, які він планує видавати Замовнику.</w:t>
      </w:r>
    </w:p>
    <w:p w14:paraId="408DE4A3" w14:textId="77777777" w:rsidR="00ED17A4" w:rsidRPr="00ED17A4" w:rsidRDefault="00ED17A4" w:rsidP="00ED17A4">
      <w:pPr>
        <w:spacing w:after="0"/>
        <w:jc w:val="both"/>
        <w:rPr>
          <w:rFonts w:ascii="Times New Roman" w:hAnsi="Times New Roman" w:cs="Times New Roman"/>
          <w:sz w:val="24"/>
          <w:lang w:eastAsia="en-US"/>
        </w:rPr>
      </w:pPr>
      <w:r w:rsidRPr="00ED17A4">
        <w:rPr>
          <w:rFonts w:ascii="Times New Roman" w:hAnsi="Times New Roman" w:cs="Times New Roman"/>
          <w:sz w:val="24"/>
          <w:lang w:eastAsia="en-US"/>
        </w:rPr>
        <w:tab/>
        <w:t>Учасник при наданні послуг несе відповідальність за додержання його представниками вимог з охорони праці та пожежної безпеки.</w:t>
      </w:r>
    </w:p>
    <w:p w14:paraId="1E891D27" w14:textId="77777777" w:rsidR="00ED17A4" w:rsidRPr="00ED17A4" w:rsidRDefault="00ED17A4" w:rsidP="00ED17A4">
      <w:pPr>
        <w:spacing w:after="0"/>
        <w:jc w:val="both"/>
        <w:rPr>
          <w:rFonts w:ascii="Times New Roman" w:hAnsi="Times New Roman" w:cs="Times New Roman"/>
          <w:sz w:val="24"/>
          <w:lang w:eastAsia="en-US"/>
        </w:rPr>
      </w:pPr>
      <w:r w:rsidRPr="00ED17A4">
        <w:rPr>
          <w:rFonts w:ascii="Times New Roman" w:hAnsi="Times New Roman" w:cs="Times New Roman"/>
          <w:sz w:val="24"/>
          <w:lang w:eastAsia="en-US"/>
        </w:rPr>
        <w:tab/>
        <w:t>Учасник організовує за власні кошти прибуття своїх працівників для надання послуг за адресою Замовника. Учасник надає листи-згоди  субпідрядників на виконання робіт з зазначенням номеру закупівлі.</w:t>
      </w:r>
    </w:p>
    <w:p w14:paraId="0D303624" w14:textId="77777777" w:rsidR="00ED17A4" w:rsidRPr="00ED17A4" w:rsidRDefault="00ED17A4" w:rsidP="00ED17A4">
      <w:pPr>
        <w:spacing w:after="0"/>
        <w:jc w:val="both"/>
        <w:rPr>
          <w:rFonts w:ascii="Times New Roman" w:hAnsi="Times New Roman" w:cs="Times New Roman"/>
          <w:sz w:val="24"/>
          <w:lang w:eastAsia="en-US"/>
        </w:rPr>
      </w:pPr>
      <w:r w:rsidRPr="00ED17A4">
        <w:rPr>
          <w:rFonts w:ascii="Times New Roman" w:hAnsi="Times New Roman" w:cs="Times New Roman"/>
          <w:sz w:val="24"/>
          <w:lang w:eastAsia="en-US"/>
        </w:rPr>
        <w:tab/>
        <w:t>Повірка засобів вимірювальної техніки повинна виконуватись на території Замовника. Учасник надає довідку в довільній формі, в якій погоджується на проведення робіт на території Замовника, та  вказує назви та адреси повірочних (калібрувальних лабораторій), в яких планує виконання робіт за закупівлею ( у випадку субпідряду). Пересилка ЗВТ поштою та/або кур’єрськими службами не допускається. Учасник повинен власними силами, матеріалами та засобами надати метрологічні послуги з повірки на об’єкті Замовника.</w:t>
      </w:r>
    </w:p>
    <w:p w14:paraId="0D99B5CF" w14:textId="77777777" w:rsidR="00ED17A4" w:rsidRPr="00ED17A4" w:rsidRDefault="00ED17A4" w:rsidP="00ED17A4">
      <w:pPr>
        <w:spacing w:after="0"/>
        <w:jc w:val="both"/>
        <w:rPr>
          <w:rFonts w:ascii="Times New Roman" w:hAnsi="Times New Roman" w:cs="Times New Roman"/>
          <w:sz w:val="24"/>
          <w:lang w:eastAsia="en-US"/>
        </w:rPr>
      </w:pPr>
      <w:r w:rsidRPr="00ED17A4">
        <w:rPr>
          <w:rFonts w:ascii="Times New Roman" w:hAnsi="Times New Roman" w:cs="Times New Roman"/>
          <w:sz w:val="24"/>
          <w:lang w:eastAsia="en-US"/>
        </w:rPr>
        <w:t xml:space="preserve">            </w:t>
      </w:r>
      <w:r w:rsidRPr="00ED17A4">
        <w:rPr>
          <w:rFonts w:ascii="Times New Roman" w:hAnsi="Times New Roman" w:cs="Times New Roman"/>
          <w:sz w:val="24"/>
          <w:lang w:eastAsia="en-US"/>
        </w:rPr>
        <w:tab/>
        <w:t>Усі витрати при наданні послуг з повірки засобів вимірювальної техніки (транспортні витрати, витрати на відрядження) покладаються на Учасника та повинні бути враховані в ціновій пропозиції.</w:t>
      </w:r>
      <w:r w:rsidRPr="00ED17A4">
        <w:rPr>
          <w:rFonts w:ascii="Times New Roman" w:hAnsi="Times New Roman" w:cs="Times New Roman"/>
          <w:sz w:val="24"/>
          <w:lang w:eastAsia="en-US"/>
        </w:rPr>
        <w:tab/>
      </w:r>
    </w:p>
    <w:p w14:paraId="0F5A130D" w14:textId="77777777" w:rsidR="00B1444D" w:rsidRDefault="00B1444D" w:rsidP="005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2F156917" w14:textId="77777777" w:rsidR="00ED17A4" w:rsidRPr="000462F0" w:rsidRDefault="00ED17A4" w:rsidP="005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bookmarkStart w:id="2" w:name="_GoBack"/>
      <w:bookmarkEnd w:id="2"/>
    </w:p>
    <w:sectPr w:rsidR="00ED17A4" w:rsidRPr="000462F0" w:rsidSect="0006595A">
      <w:footerReference w:type="default" r:id="rId8"/>
      <w:headerReference w:type="first" r:id="rId9"/>
      <w:footerReference w:type="first" r:id="rId10"/>
      <w:pgSz w:w="11906" w:h="16838"/>
      <w:pgMar w:top="568"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C1F7E" w14:textId="77777777" w:rsidR="0022161F" w:rsidRDefault="0022161F">
      <w:pPr>
        <w:spacing w:after="0" w:line="240" w:lineRule="auto"/>
      </w:pPr>
      <w:r>
        <w:separator/>
      </w:r>
    </w:p>
  </w:endnote>
  <w:endnote w:type="continuationSeparator" w:id="0">
    <w:p w14:paraId="6CDEB374" w14:textId="77777777" w:rsidR="0022161F" w:rsidRDefault="0022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F57C2" w14:textId="5FC2031C" w:rsidR="004C2896" w:rsidRDefault="004C2896">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7B0C97">
      <w:rPr>
        <w:rFonts w:ascii="Times New Roman" w:hAnsi="Times New Roman" w:cs="Times New Roman"/>
        <w:noProof/>
        <w:sz w:val="24"/>
        <w:szCs w:val="24"/>
      </w:rPr>
      <w:t>3</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B5187" w14:textId="77777777" w:rsidR="004C2896" w:rsidRDefault="004C289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9F4FC" w14:textId="77777777" w:rsidR="0022161F" w:rsidRDefault="0022161F">
      <w:pPr>
        <w:spacing w:after="0" w:line="240" w:lineRule="auto"/>
      </w:pPr>
      <w:r>
        <w:separator/>
      </w:r>
    </w:p>
  </w:footnote>
  <w:footnote w:type="continuationSeparator" w:id="0">
    <w:p w14:paraId="39A5AE73" w14:textId="77777777" w:rsidR="0022161F" w:rsidRDefault="00221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94FEF" w14:textId="77777777" w:rsidR="004C2896" w:rsidRDefault="004C2896">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eastAsia="Times New Roman" w:hAnsi="Wingdings" w:cs="Times New Roman"/>
        <w:b/>
        <w:sz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64170D"/>
    <w:multiLevelType w:val="hybridMultilevel"/>
    <w:tmpl w:val="0AD01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EB05B8"/>
    <w:multiLevelType w:val="hybridMultilevel"/>
    <w:tmpl w:val="3D38F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4EC4DA6"/>
    <w:multiLevelType w:val="hybridMultilevel"/>
    <w:tmpl w:val="29DAFDD2"/>
    <w:lvl w:ilvl="0" w:tplc="24CC0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FBF78F0"/>
    <w:multiLevelType w:val="hybridMultilevel"/>
    <w:tmpl w:val="05CE2008"/>
    <w:lvl w:ilvl="0" w:tplc="715440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6" w15:restartNumberingAfterBreak="0">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5"/>
  </w:num>
  <w:num w:numId="6">
    <w:abstractNumId w:val="6"/>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64"/>
    <w:rsid w:val="00023B7B"/>
    <w:rsid w:val="00024564"/>
    <w:rsid w:val="00027A79"/>
    <w:rsid w:val="000313D3"/>
    <w:rsid w:val="00031975"/>
    <w:rsid w:val="000417D2"/>
    <w:rsid w:val="000462F0"/>
    <w:rsid w:val="00061706"/>
    <w:rsid w:val="000631E0"/>
    <w:rsid w:val="0006595A"/>
    <w:rsid w:val="00070856"/>
    <w:rsid w:val="00083F89"/>
    <w:rsid w:val="00084068"/>
    <w:rsid w:val="000870E7"/>
    <w:rsid w:val="000902FE"/>
    <w:rsid w:val="0009415B"/>
    <w:rsid w:val="000A59F3"/>
    <w:rsid w:val="000B2264"/>
    <w:rsid w:val="000D3DAD"/>
    <w:rsid w:val="000D5150"/>
    <w:rsid w:val="000E68B3"/>
    <w:rsid w:val="000F72AD"/>
    <w:rsid w:val="000F7E73"/>
    <w:rsid w:val="00115CB7"/>
    <w:rsid w:val="001249E2"/>
    <w:rsid w:val="00136429"/>
    <w:rsid w:val="00143B7C"/>
    <w:rsid w:val="001452C3"/>
    <w:rsid w:val="00151070"/>
    <w:rsid w:val="001542CD"/>
    <w:rsid w:val="001553DB"/>
    <w:rsid w:val="0016362C"/>
    <w:rsid w:val="00172D67"/>
    <w:rsid w:val="001751DB"/>
    <w:rsid w:val="0018137E"/>
    <w:rsid w:val="001822B2"/>
    <w:rsid w:val="00182E64"/>
    <w:rsid w:val="00195672"/>
    <w:rsid w:val="001A09DF"/>
    <w:rsid w:val="001A0EFA"/>
    <w:rsid w:val="001A436E"/>
    <w:rsid w:val="001A4D3C"/>
    <w:rsid w:val="001B6303"/>
    <w:rsid w:val="001C3983"/>
    <w:rsid w:val="001C52F1"/>
    <w:rsid w:val="001D3924"/>
    <w:rsid w:val="001E7E88"/>
    <w:rsid w:val="0020377F"/>
    <w:rsid w:val="00212622"/>
    <w:rsid w:val="00217850"/>
    <w:rsid w:val="00221293"/>
    <w:rsid w:val="0022161F"/>
    <w:rsid w:val="0022353C"/>
    <w:rsid w:val="002265A4"/>
    <w:rsid w:val="00234E8A"/>
    <w:rsid w:val="0024759C"/>
    <w:rsid w:val="0025078F"/>
    <w:rsid w:val="00255485"/>
    <w:rsid w:val="00265A2B"/>
    <w:rsid w:val="00266FFC"/>
    <w:rsid w:val="00290AFF"/>
    <w:rsid w:val="00292763"/>
    <w:rsid w:val="00293C4D"/>
    <w:rsid w:val="002940FE"/>
    <w:rsid w:val="002B12A3"/>
    <w:rsid w:val="002C0702"/>
    <w:rsid w:val="002C3ECB"/>
    <w:rsid w:val="002D27AC"/>
    <w:rsid w:val="002E3FB7"/>
    <w:rsid w:val="002F2CF0"/>
    <w:rsid w:val="002F528D"/>
    <w:rsid w:val="002F53F3"/>
    <w:rsid w:val="002F5420"/>
    <w:rsid w:val="002F6ABA"/>
    <w:rsid w:val="00300BB4"/>
    <w:rsid w:val="00302283"/>
    <w:rsid w:val="00304AA0"/>
    <w:rsid w:val="00314185"/>
    <w:rsid w:val="00317AA3"/>
    <w:rsid w:val="0032449A"/>
    <w:rsid w:val="003258BF"/>
    <w:rsid w:val="0033090F"/>
    <w:rsid w:val="0034327C"/>
    <w:rsid w:val="003432B5"/>
    <w:rsid w:val="003518B4"/>
    <w:rsid w:val="00356AD1"/>
    <w:rsid w:val="0035781C"/>
    <w:rsid w:val="00366BF5"/>
    <w:rsid w:val="0037320F"/>
    <w:rsid w:val="003806E5"/>
    <w:rsid w:val="0039482B"/>
    <w:rsid w:val="003A7798"/>
    <w:rsid w:val="003B2601"/>
    <w:rsid w:val="003B5046"/>
    <w:rsid w:val="003C270B"/>
    <w:rsid w:val="003C6072"/>
    <w:rsid w:val="003C6B54"/>
    <w:rsid w:val="003D4AD2"/>
    <w:rsid w:val="003E20AB"/>
    <w:rsid w:val="003E6FC6"/>
    <w:rsid w:val="003F6150"/>
    <w:rsid w:val="00406A60"/>
    <w:rsid w:val="00414C21"/>
    <w:rsid w:val="00424FF9"/>
    <w:rsid w:val="0043270A"/>
    <w:rsid w:val="004361FF"/>
    <w:rsid w:val="00436DF4"/>
    <w:rsid w:val="00444959"/>
    <w:rsid w:val="00477C2B"/>
    <w:rsid w:val="00481FC8"/>
    <w:rsid w:val="00482C2B"/>
    <w:rsid w:val="00492940"/>
    <w:rsid w:val="00494667"/>
    <w:rsid w:val="004A2CCA"/>
    <w:rsid w:val="004B0963"/>
    <w:rsid w:val="004B77EA"/>
    <w:rsid w:val="004C2896"/>
    <w:rsid w:val="004C2C31"/>
    <w:rsid w:val="004D0559"/>
    <w:rsid w:val="004E7F8C"/>
    <w:rsid w:val="004F1A5B"/>
    <w:rsid w:val="004F538A"/>
    <w:rsid w:val="004F5717"/>
    <w:rsid w:val="005024A2"/>
    <w:rsid w:val="00505EB4"/>
    <w:rsid w:val="005202F8"/>
    <w:rsid w:val="005210D3"/>
    <w:rsid w:val="0052382B"/>
    <w:rsid w:val="00525E12"/>
    <w:rsid w:val="00530910"/>
    <w:rsid w:val="00546C42"/>
    <w:rsid w:val="00546FE2"/>
    <w:rsid w:val="00563329"/>
    <w:rsid w:val="005646AE"/>
    <w:rsid w:val="0057035C"/>
    <w:rsid w:val="00574039"/>
    <w:rsid w:val="00577C4C"/>
    <w:rsid w:val="00582868"/>
    <w:rsid w:val="00585466"/>
    <w:rsid w:val="0059366B"/>
    <w:rsid w:val="005A65B3"/>
    <w:rsid w:val="005B04D8"/>
    <w:rsid w:val="005B19C7"/>
    <w:rsid w:val="005B2111"/>
    <w:rsid w:val="005B31D7"/>
    <w:rsid w:val="005B3744"/>
    <w:rsid w:val="005B651F"/>
    <w:rsid w:val="005D5257"/>
    <w:rsid w:val="005D6EA6"/>
    <w:rsid w:val="005E0CFD"/>
    <w:rsid w:val="005F09EF"/>
    <w:rsid w:val="005F25B4"/>
    <w:rsid w:val="005F3A8C"/>
    <w:rsid w:val="00600EBA"/>
    <w:rsid w:val="00613F15"/>
    <w:rsid w:val="00622626"/>
    <w:rsid w:val="00623B5E"/>
    <w:rsid w:val="00630EA9"/>
    <w:rsid w:val="006357C9"/>
    <w:rsid w:val="0064651C"/>
    <w:rsid w:val="006631B3"/>
    <w:rsid w:val="006719EC"/>
    <w:rsid w:val="00681EA6"/>
    <w:rsid w:val="00690E38"/>
    <w:rsid w:val="00695D56"/>
    <w:rsid w:val="006A1B9C"/>
    <w:rsid w:val="006A3FBB"/>
    <w:rsid w:val="006A5401"/>
    <w:rsid w:val="006B35DB"/>
    <w:rsid w:val="006B75F8"/>
    <w:rsid w:val="006C0585"/>
    <w:rsid w:val="006C5ACD"/>
    <w:rsid w:val="006C60C1"/>
    <w:rsid w:val="006C7A90"/>
    <w:rsid w:val="006D4F9C"/>
    <w:rsid w:val="006E05FF"/>
    <w:rsid w:val="006E7C6B"/>
    <w:rsid w:val="006F348C"/>
    <w:rsid w:val="0071240F"/>
    <w:rsid w:val="007215C1"/>
    <w:rsid w:val="00722D0C"/>
    <w:rsid w:val="00732D47"/>
    <w:rsid w:val="007415ED"/>
    <w:rsid w:val="00745EB3"/>
    <w:rsid w:val="00750881"/>
    <w:rsid w:val="00753050"/>
    <w:rsid w:val="0075557A"/>
    <w:rsid w:val="00763694"/>
    <w:rsid w:val="00785DD5"/>
    <w:rsid w:val="00791272"/>
    <w:rsid w:val="007956C7"/>
    <w:rsid w:val="007A13A0"/>
    <w:rsid w:val="007A2924"/>
    <w:rsid w:val="007A3EAF"/>
    <w:rsid w:val="007A5162"/>
    <w:rsid w:val="007A59C0"/>
    <w:rsid w:val="007A6AAF"/>
    <w:rsid w:val="007B0C97"/>
    <w:rsid w:val="007B20B3"/>
    <w:rsid w:val="007B2475"/>
    <w:rsid w:val="007B4A61"/>
    <w:rsid w:val="007B7CC7"/>
    <w:rsid w:val="007E0CAA"/>
    <w:rsid w:val="007E7D0D"/>
    <w:rsid w:val="007F14AC"/>
    <w:rsid w:val="007F5287"/>
    <w:rsid w:val="00806343"/>
    <w:rsid w:val="00811394"/>
    <w:rsid w:val="0081331A"/>
    <w:rsid w:val="00813E81"/>
    <w:rsid w:val="008226B9"/>
    <w:rsid w:val="00826E3E"/>
    <w:rsid w:val="00836888"/>
    <w:rsid w:val="00851E78"/>
    <w:rsid w:val="00852633"/>
    <w:rsid w:val="0085759A"/>
    <w:rsid w:val="00862931"/>
    <w:rsid w:val="008633BE"/>
    <w:rsid w:val="00877E8E"/>
    <w:rsid w:val="00887ABC"/>
    <w:rsid w:val="00896177"/>
    <w:rsid w:val="008A346F"/>
    <w:rsid w:val="008A7CCB"/>
    <w:rsid w:val="008B55FB"/>
    <w:rsid w:val="008C29C5"/>
    <w:rsid w:val="008D717A"/>
    <w:rsid w:val="008E3932"/>
    <w:rsid w:val="008E3A53"/>
    <w:rsid w:val="008F5718"/>
    <w:rsid w:val="008F60B3"/>
    <w:rsid w:val="009037AB"/>
    <w:rsid w:val="009076E1"/>
    <w:rsid w:val="00914A3C"/>
    <w:rsid w:val="00920DB7"/>
    <w:rsid w:val="009211E6"/>
    <w:rsid w:val="00935224"/>
    <w:rsid w:val="00941D70"/>
    <w:rsid w:val="009606CB"/>
    <w:rsid w:val="009617AC"/>
    <w:rsid w:val="009649AA"/>
    <w:rsid w:val="00965546"/>
    <w:rsid w:val="00972AB5"/>
    <w:rsid w:val="009805B7"/>
    <w:rsid w:val="00984039"/>
    <w:rsid w:val="009875BF"/>
    <w:rsid w:val="009A3E0A"/>
    <w:rsid w:val="009A5BBA"/>
    <w:rsid w:val="009B315E"/>
    <w:rsid w:val="009B7A9A"/>
    <w:rsid w:val="009B7ABA"/>
    <w:rsid w:val="009C2287"/>
    <w:rsid w:val="009C6A95"/>
    <w:rsid w:val="009D0007"/>
    <w:rsid w:val="009D1687"/>
    <w:rsid w:val="009D3030"/>
    <w:rsid w:val="009F40EC"/>
    <w:rsid w:val="00A13282"/>
    <w:rsid w:val="00A23F73"/>
    <w:rsid w:val="00A30AC6"/>
    <w:rsid w:val="00A44559"/>
    <w:rsid w:val="00A52EAE"/>
    <w:rsid w:val="00A54FC4"/>
    <w:rsid w:val="00A55CC2"/>
    <w:rsid w:val="00A64098"/>
    <w:rsid w:val="00A72C3B"/>
    <w:rsid w:val="00A74B7E"/>
    <w:rsid w:val="00A813D5"/>
    <w:rsid w:val="00A9298A"/>
    <w:rsid w:val="00A92A2D"/>
    <w:rsid w:val="00A96925"/>
    <w:rsid w:val="00AC34D8"/>
    <w:rsid w:val="00AC525F"/>
    <w:rsid w:val="00AC5E9D"/>
    <w:rsid w:val="00AC7660"/>
    <w:rsid w:val="00AD49E4"/>
    <w:rsid w:val="00AE1313"/>
    <w:rsid w:val="00AF1004"/>
    <w:rsid w:val="00AF21CB"/>
    <w:rsid w:val="00AF318D"/>
    <w:rsid w:val="00AF5397"/>
    <w:rsid w:val="00AF7E40"/>
    <w:rsid w:val="00B0348C"/>
    <w:rsid w:val="00B07993"/>
    <w:rsid w:val="00B1444D"/>
    <w:rsid w:val="00B149B2"/>
    <w:rsid w:val="00B16047"/>
    <w:rsid w:val="00B219BF"/>
    <w:rsid w:val="00B3355C"/>
    <w:rsid w:val="00B3613F"/>
    <w:rsid w:val="00B408E0"/>
    <w:rsid w:val="00B44682"/>
    <w:rsid w:val="00B50CCB"/>
    <w:rsid w:val="00B5795F"/>
    <w:rsid w:val="00B66F27"/>
    <w:rsid w:val="00B75369"/>
    <w:rsid w:val="00B844C8"/>
    <w:rsid w:val="00B910B6"/>
    <w:rsid w:val="00B9491F"/>
    <w:rsid w:val="00BB2B31"/>
    <w:rsid w:val="00BB5DF4"/>
    <w:rsid w:val="00BC00EC"/>
    <w:rsid w:val="00BC1120"/>
    <w:rsid w:val="00BD1DBE"/>
    <w:rsid w:val="00BD6417"/>
    <w:rsid w:val="00BF40A3"/>
    <w:rsid w:val="00C121A3"/>
    <w:rsid w:val="00C24681"/>
    <w:rsid w:val="00C30F44"/>
    <w:rsid w:val="00C3507E"/>
    <w:rsid w:val="00C36058"/>
    <w:rsid w:val="00C4102A"/>
    <w:rsid w:val="00C41AE0"/>
    <w:rsid w:val="00C6016B"/>
    <w:rsid w:val="00C61332"/>
    <w:rsid w:val="00C642D8"/>
    <w:rsid w:val="00C64653"/>
    <w:rsid w:val="00C81466"/>
    <w:rsid w:val="00C9258A"/>
    <w:rsid w:val="00C92826"/>
    <w:rsid w:val="00C956BB"/>
    <w:rsid w:val="00C96FC2"/>
    <w:rsid w:val="00CA170C"/>
    <w:rsid w:val="00CA2073"/>
    <w:rsid w:val="00CA7ACB"/>
    <w:rsid w:val="00CB1D6C"/>
    <w:rsid w:val="00CC41AC"/>
    <w:rsid w:val="00CC445F"/>
    <w:rsid w:val="00CC7624"/>
    <w:rsid w:val="00CD0A54"/>
    <w:rsid w:val="00CD3AE4"/>
    <w:rsid w:val="00CF264E"/>
    <w:rsid w:val="00CF61A9"/>
    <w:rsid w:val="00D035B6"/>
    <w:rsid w:val="00D03F89"/>
    <w:rsid w:val="00D114A2"/>
    <w:rsid w:val="00D25683"/>
    <w:rsid w:val="00D354B6"/>
    <w:rsid w:val="00D36208"/>
    <w:rsid w:val="00D37743"/>
    <w:rsid w:val="00D45C5A"/>
    <w:rsid w:val="00D62141"/>
    <w:rsid w:val="00D75FED"/>
    <w:rsid w:val="00D775E8"/>
    <w:rsid w:val="00D87100"/>
    <w:rsid w:val="00D901F7"/>
    <w:rsid w:val="00D948D8"/>
    <w:rsid w:val="00D94A9B"/>
    <w:rsid w:val="00DA431D"/>
    <w:rsid w:val="00DB775F"/>
    <w:rsid w:val="00DB7E7D"/>
    <w:rsid w:val="00DC3E76"/>
    <w:rsid w:val="00DC67C1"/>
    <w:rsid w:val="00DD24EA"/>
    <w:rsid w:val="00DD3ECA"/>
    <w:rsid w:val="00DE1FC7"/>
    <w:rsid w:val="00DE394C"/>
    <w:rsid w:val="00E03CD6"/>
    <w:rsid w:val="00E056C7"/>
    <w:rsid w:val="00E06365"/>
    <w:rsid w:val="00E12007"/>
    <w:rsid w:val="00E15AE6"/>
    <w:rsid w:val="00E56E30"/>
    <w:rsid w:val="00E62072"/>
    <w:rsid w:val="00E62B82"/>
    <w:rsid w:val="00E86116"/>
    <w:rsid w:val="00E87EE2"/>
    <w:rsid w:val="00E94EA0"/>
    <w:rsid w:val="00E95609"/>
    <w:rsid w:val="00E959C2"/>
    <w:rsid w:val="00EA1C1A"/>
    <w:rsid w:val="00EC0292"/>
    <w:rsid w:val="00ED17A4"/>
    <w:rsid w:val="00ED37E9"/>
    <w:rsid w:val="00ED5EA7"/>
    <w:rsid w:val="00EE2310"/>
    <w:rsid w:val="00EF76A7"/>
    <w:rsid w:val="00F04C70"/>
    <w:rsid w:val="00F05D2F"/>
    <w:rsid w:val="00F14B61"/>
    <w:rsid w:val="00F20F89"/>
    <w:rsid w:val="00F46890"/>
    <w:rsid w:val="00F522B9"/>
    <w:rsid w:val="00F52740"/>
    <w:rsid w:val="00F71D1D"/>
    <w:rsid w:val="00F72DE9"/>
    <w:rsid w:val="00FA4842"/>
    <w:rsid w:val="00FA61E5"/>
    <w:rsid w:val="00FA77E8"/>
    <w:rsid w:val="00FB0A8A"/>
    <w:rsid w:val="00FB3CBA"/>
    <w:rsid w:val="00FC001D"/>
    <w:rsid w:val="00FE7EA8"/>
    <w:rsid w:val="00FF09B8"/>
    <w:rsid w:val="00FF1853"/>
    <w:rsid w:val="00FF2234"/>
    <w:rsid w:val="00FF4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2B570"/>
  <w15:docId w15:val="{C8612FFB-25DF-4ABA-9793-38D50BC7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1E5"/>
    <w:pPr>
      <w:spacing w:after="160" w:line="259" w:lineRule="auto"/>
    </w:pPr>
    <w:rPr>
      <w:sz w:val="22"/>
      <w:szCs w:val="22"/>
      <w:lang w:val="uk-UA" w:eastAsia="uk-UA"/>
    </w:rPr>
  </w:style>
  <w:style w:type="paragraph" w:styleId="1">
    <w:name w:val="heading 1"/>
    <w:basedOn w:val="a"/>
    <w:next w:val="a"/>
    <w:link w:val="10"/>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Заголовок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rsid w:val="007A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Список уровня 2,Chapter10,название табл/рис,Абзац списку 1,тв-Абзац списка,заголовок 1.1,List Paragraph (numbered (a)),List_Paragraph,Multilevel para_II,List Paragraph1,List Paragraph-ExecSummary,Akapit z listą BS,Bullets"/>
    <w:basedOn w:val="a"/>
    <w:link w:val="a7"/>
    <w:uiPriority w:val="34"/>
    <w:qFormat/>
    <w:rsid w:val="007A3EAF"/>
    <w:pPr>
      <w:ind w:left="720"/>
      <w:contextualSpacing/>
    </w:pPr>
  </w:style>
  <w:style w:type="character" w:customStyle="1" w:styleId="a7">
    <w:name w:val="Абзац списка Знак"/>
    <w:aliases w:val="Numbered List Знак,Список уровня 2 Знак,Chapter10 Знак,название табл/рис Знак,Абзац списку 1 Знак,тв-Абзац списка Знак,заголовок 1.1 Знак,List Paragraph (numbered (a)) Знак,List_Paragraph Знак,Multilevel para_II Знак,Bullets Знак"/>
    <w:link w:val="a6"/>
    <w:uiPriority w:val="34"/>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c"/>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left w:w="108"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left w:w="108"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link w:val="af7"/>
    <w:uiPriority w:val="1"/>
    <w:qFormat/>
    <w:rsid w:val="002F2CF0"/>
    <w:rPr>
      <w:rFonts w:eastAsia="Times New Roman" w:cs="Times New Roman"/>
      <w:sz w:val="22"/>
      <w:szCs w:val="22"/>
    </w:rPr>
  </w:style>
  <w:style w:type="character" w:customStyle="1" w:styleId="af7">
    <w:name w:val="Без интервала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horttext">
    <w:name w:val="short_text"/>
    <w:basedOn w:val="a0"/>
    <w:rsid w:val="00C3507E"/>
  </w:style>
  <w:style w:type="character" w:customStyle="1" w:styleId="hps">
    <w:name w:val="hps"/>
    <w:rsid w:val="00C3507E"/>
  </w:style>
  <w:style w:type="paragraph" w:customStyle="1" w:styleId="Default">
    <w:name w:val="Default"/>
    <w:rsid w:val="00C3507E"/>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TableParagraph">
    <w:name w:val="Table Paragraph"/>
    <w:basedOn w:val="a"/>
    <w:uiPriority w:val="1"/>
    <w:qFormat/>
    <w:rsid w:val="00C3507E"/>
    <w:pPr>
      <w:widowControl w:val="0"/>
      <w:spacing w:after="0" w:line="240" w:lineRule="auto"/>
    </w:pPr>
    <w:rPr>
      <w:rFonts w:asciiTheme="minorHAnsi" w:eastAsiaTheme="minorHAnsi" w:hAnsiTheme="minorHAnsi" w:cstheme="minorBidi"/>
      <w:lang w:val="en-US" w:eastAsia="en-US"/>
    </w:rPr>
  </w:style>
  <w:style w:type="paragraph" w:customStyle="1" w:styleId="22">
    <w:name w:val="Абзац списка2"/>
    <w:basedOn w:val="a"/>
    <w:uiPriority w:val="99"/>
    <w:qFormat/>
    <w:rsid w:val="00C3507E"/>
    <w:pPr>
      <w:spacing w:after="200" w:line="276" w:lineRule="auto"/>
      <w:ind w:left="720"/>
      <w:contextualSpacing/>
    </w:pPr>
    <w:rPr>
      <w:rFonts w:eastAsia="Times New Roman" w:cs="Times New Roman"/>
      <w:lang w:val="ru-RU" w:eastAsia="ru-RU"/>
    </w:rPr>
  </w:style>
  <w:style w:type="paragraph" w:customStyle="1" w:styleId="ng-star-inserted">
    <w:name w:val="ng-star-inserted"/>
    <w:basedOn w:val="a"/>
    <w:rsid w:val="00C3507E"/>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header"/>
    <w:basedOn w:val="a"/>
    <w:link w:val="afe"/>
    <w:uiPriority w:val="99"/>
    <w:semiHidden/>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e">
    <w:name w:val="Верхний колонтитул Знак"/>
    <w:basedOn w:val="a0"/>
    <w:link w:val="afd"/>
    <w:uiPriority w:val="99"/>
    <w:semiHidden/>
    <w:rsid w:val="00C3507E"/>
    <w:rPr>
      <w:rFonts w:ascii="Arial" w:eastAsia="Arial" w:hAnsi="Arial" w:cs="Arial"/>
      <w:color w:val="000000"/>
      <w:sz w:val="22"/>
      <w:szCs w:val="22"/>
    </w:rPr>
  </w:style>
  <w:style w:type="paragraph" w:styleId="aff">
    <w:name w:val="footer"/>
    <w:basedOn w:val="a"/>
    <w:link w:val="aff0"/>
    <w:uiPriority w:val="99"/>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f0">
    <w:name w:val="Нижний колонтитул Знак"/>
    <w:basedOn w:val="a0"/>
    <w:link w:val="aff"/>
    <w:uiPriority w:val="99"/>
    <w:rsid w:val="00C3507E"/>
    <w:rPr>
      <w:rFonts w:ascii="Arial" w:eastAsia="Arial" w:hAnsi="Arial" w:cs="Arial"/>
      <w:color w:val="000000"/>
      <w:sz w:val="22"/>
      <w:szCs w:val="22"/>
    </w:rPr>
  </w:style>
  <w:style w:type="character" w:customStyle="1" w:styleId="tooltiplabel">
    <w:name w:val="tooltip__label"/>
    <w:basedOn w:val="a0"/>
    <w:rsid w:val="00C3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2DED6-C4D0-4F7A-AD96-877A5C46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1329</Words>
  <Characters>7580</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 Windows</cp:lastModifiedBy>
  <cp:revision>2</cp:revision>
  <cp:lastPrinted>2023-06-02T13:51:00Z</cp:lastPrinted>
  <dcterms:created xsi:type="dcterms:W3CDTF">2023-11-15T12:41:00Z</dcterms:created>
  <dcterms:modified xsi:type="dcterms:W3CDTF">2023-11-15T12:41:00Z</dcterms:modified>
</cp:coreProperties>
</file>