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076F75B" w14:textId="649D51E7" w:rsidR="00F56563" w:rsidRPr="00F56563" w:rsidRDefault="005F37FB" w:rsidP="00F56563">
      <w:pPr>
        <w:pStyle w:val="20"/>
        <w:spacing w:line="220" w:lineRule="exact"/>
        <w:ind w:right="20"/>
      </w:pPr>
      <w:bookmarkStart w:id="0" w:name="_Hlk124848318"/>
      <w:bookmarkStart w:id="1" w:name="_Hlk120529760"/>
      <w:bookmarkStart w:id="2" w:name="_Hlk128395373"/>
      <w:r>
        <w:rPr>
          <w:lang w:val="uk-UA"/>
        </w:rPr>
        <w:t xml:space="preserve"> </w:t>
      </w:r>
      <w:r w:rsidRPr="005F37FB">
        <w:rPr>
          <w:i/>
          <w:iCs/>
          <w:lang w:val="uk-UA" w:bidi="uk-UA"/>
        </w:rPr>
        <w:t>Усунення аварій в житловому фонді (Поточний ремонт  електромереж  житлового будинку, розташованого за адресою м. Дніпро,  б-р Слави,  б.10)</w:t>
      </w:r>
    </w:p>
    <w:bookmarkEnd w:id="1"/>
    <w:bookmarkEnd w:id="2"/>
    <w:bookmarkEnd w:id="0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E04A516" w14:textId="600C37D3" w:rsidR="005F37FB" w:rsidRPr="005F37FB" w:rsidRDefault="00D5350E" w:rsidP="005F37FB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bookmarkStart w:id="3" w:name="_Hlk143249810"/>
      <w:r w:rsidR="005F37FB" w:rsidRPr="005F37FB">
        <w:rPr>
          <w:lang w:val="uk-UA" w:bidi="uk-UA"/>
        </w:rPr>
        <w:t xml:space="preserve">Усунення аварій в житловому фонді (Поточний ремонт  електромереж  житлового будинку, розташованого за адресою м. Дніпро, </w:t>
      </w:r>
      <w:bookmarkStart w:id="4" w:name="_Hlk128578276"/>
      <w:r w:rsidR="005F37FB" w:rsidRPr="005F37FB">
        <w:rPr>
          <w:lang w:val="uk-UA" w:bidi="uk-UA"/>
        </w:rPr>
        <w:t xml:space="preserve"> </w:t>
      </w:r>
      <w:bookmarkStart w:id="5" w:name="_Hlk143249950"/>
      <w:r w:rsidR="005F37FB" w:rsidRPr="005F37FB">
        <w:rPr>
          <w:lang w:val="uk-UA" w:bidi="uk-UA"/>
        </w:rPr>
        <w:t>б-р Слави,  б.</w:t>
      </w:r>
      <w:bookmarkEnd w:id="4"/>
      <w:r w:rsidR="005F37FB" w:rsidRPr="005F37FB">
        <w:rPr>
          <w:lang w:val="uk-UA" w:bidi="uk-UA"/>
        </w:rPr>
        <w:t>10</w:t>
      </w:r>
      <w:bookmarkEnd w:id="5"/>
      <w:r w:rsidR="005F37FB" w:rsidRPr="005F37FB">
        <w:rPr>
          <w:lang w:val="uk-UA" w:bidi="uk-UA"/>
        </w:rPr>
        <w:t>)</w:t>
      </w:r>
      <w:bookmarkEnd w:id="3"/>
      <w:r w:rsidR="005F37FB">
        <w:rPr>
          <w:lang w:val="uk-UA" w:bidi="uk-UA"/>
        </w:rPr>
        <w:t xml:space="preserve">, </w:t>
      </w:r>
      <w:r w:rsidR="005F37FB" w:rsidRPr="005F37FB">
        <w:rPr>
          <w:lang w:val="uk-UA" w:bidi="uk-UA"/>
        </w:rPr>
        <w:t xml:space="preserve">код ДК 021:2015:  </w:t>
      </w:r>
      <w:r w:rsidR="005F37FB" w:rsidRPr="005F37FB">
        <w:rPr>
          <w:lang w:bidi="uk-UA"/>
        </w:rPr>
        <w:t>45310000-3 Електромонтажні роботи</w:t>
      </w:r>
    </w:p>
    <w:p w14:paraId="36665757" w14:textId="733E2716" w:rsidR="00C27DB9" w:rsidRPr="00F56563" w:rsidRDefault="00F56563" w:rsidP="00C27DB9">
      <w:pPr>
        <w:pStyle w:val="41"/>
        <w:ind w:left="40" w:right="40"/>
        <w:jc w:val="left"/>
        <w:rPr>
          <w:lang w:val="uk-UA" w:bidi="uk-UA"/>
        </w:rPr>
      </w:pPr>
      <w:r w:rsidRPr="00F56563">
        <w:rPr>
          <w:lang w:val="uk-UA" w:bidi="uk-UA"/>
        </w:rPr>
        <w:t xml:space="preserve">   </w:t>
      </w:r>
      <w:r w:rsidR="005F37FB">
        <w:rPr>
          <w:lang w:val="uk-UA" w:bidi="uk-UA"/>
        </w:rPr>
        <w:t xml:space="preserve"> </w:t>
      </w:r>
    </w:p>
    <w:p w14:paraId="33ED88A2" w14:textId="139DA802" w:rsidR="00D5350E" w:rsidRDefault="00D5350E" w:rsidP="00C27DB9">
      <w:pPr>
        <w:pStyle w:val="41"/>
        <w:numPr>
          <w:ilvl w:val="0"/>
          <w:numId w:val="2"/>
        </w:numPr>
        <w:shd w:val="clear" w:color="auto" w:fill="auto"/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41865F8C" w14:textId="7BA06965" w:rsidR="00243DEB" w:rsidRPr="00243DEB" w:rsidRDefault="00D5350E" w:rsidP="00243DEB">
      <w:pPr>
        <w:pStyle w:val="41"/>
        <w:numPr>
          <w:ilvl w:val="0"/>
          <w:numId w:val="2"/>
        </w:numPr>
        <w:shd w:val="clear" w:color="auto" w:fill="auto"/>
        <w:ind w:left="40"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1C0F31" w:rsidRPr="001C0F31">
        <w:rPr>
          <w:color w:val="000000"/>
          <w:lang w:val="uk-UA" w:eastAsia="uk-UA" w:bidi="uk-UA"/>
        </w:rPr>
        <w:t>,</w:t>
      </w:r>
      <w:r w:rsidR="00C27DB9">
        <w:rPr>
          <w:color w:val="000000"/>
          <w:lang w:val="uk-UA" w:eastAsia="uk-UA" w:bidi="uk-UA"/>
        </w:rPr>
        <w:t xml:space="preserve"> </w:t>
      </w:r>
      <w:r w:rsidR="00253BBB">
        <w:rPr>
          <w:color w:val="000000"/>
          <w:lang w:val="uk-UA" w:eastAsia="uk-UA" w:bidi="uk-UA"/>
        </w:rPr>
        <w:t xml:space="preserve"> </w:t>
      </w:r>
      <w:r w:rsidR="00F56563">
        <w:rPr>
          <w:color w:val="000000"/>
          <w:lang w:val="uk-UA" w:eastAsia="uk-UA" w:bidi="uk-UA"/>
        </w:rPr>
        <w:t xml:space="preserve"> </w:t>
      </w:r>
      <w:r w:rsidR="00253BBB" w:rsidRPr="00253BBB">
        <w:rPr>
          <w:color w:val="000000"/>
          <w:lang w:val="uk-UA" w:eastAsia="uk-UA" w:bidi="uk-UA"/>
        </w:rPr>
        <w:t>б-р Слави,  б.10</w:t>
      </w:r>
    </w:p>
    <w:p w14:paraId="16263626" w14:textId="799254DE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54816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27DB9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56563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F37FB">
        <w:rPr>
          <w:b/>
          <w:bCs/>
          <w:i/>
          <w:iCs/>
          <w:color w:val="000000"/>
          <w:lang w:val="uk-UA" w:eastAsia="uk-UA" w:bidi="uk-UA"/>
        </w:rPr>
        <w:t xml:space="preserve">370 </w:t>
      </w:r>
      <w:r w:rsidR="00F56563">
        <w:rPr>
          <w:b/>
          <w:bCs/>
          <w:i/>
          <w:iCs/>
          <w:color w:val="000000"/>
          <w:lang w:val="uk-UA" w:eastAsia="uk-UA" w:bidi="uk-UA"/>
        </w:rPr>
        <w:t xml:space="preserve"> 000</w:t>
      </w:r>
      <w:r w:rsidR="00C27DB9">
        <w:rPr>
          <w:b/>
          <w:bCs/>
          <w:i/>
          <w:iCs/>
          <w:color w:val="000000"/>
          <w:lang w:val="uk-UA" w:eastAsia="uk-UA" w:bidi="uk-UA"/>
        </w:rPr>
        <w:t>,00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</w:t>
      </w:r>
      <w:r w:rsidR="005F37FB">
        <w:rPr>
          <w:rStyle w:val="a4"/>
        </w:rPr>
        <w:t xml:space="preserve">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5FD6C8F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14.12.2022 року  №2/31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>КПКВК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МБ</w:t>
      </w:r>
      <w:r w:rsidR="00333217">
        <w:rPr>
          <w:rStyle w:val="a4"/>
        </w:rPr>
        <w:t xml:space="preserve"> </w:t>
      </w:r>
      <w:r w:rsidR="00D5350E">
        <w:rPr>
          <w:rStyle w:val="a4"/>
        </w:rPr>
        <w:t>1616011 (КЕКВ 2240)</w:t>
      </w:r>
      <w:r w:rsidR="008C0BAD">
        <w:rPr>
          <w:rStyle w:val="a4"/>
        </w:rPr>
        <w:t>.</w:t>
      </w:r>
    </w:p>
    <w:p w14:paraId="0E9FFE79" w14:textId="6D44960F" w:rsidR="00D5350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5F37FB">
        <w:rPr>
          <w:rStyle w:val="a4"/>
        </w:rPr>
        <w:t>20</w:t>
      </w:r>
      <w:r w:rsidR="00654816">
        <w:rPr>
          <w:rStyle w:val="a4"/>
        </w:rPr>
        <w:t>.</w:t>
      </w:r>
      <w:r w:rsidR="005F37FB">
        <w:rPr>
          <w:rStyle w:val="a4"/>
        </w:rPr>
        <w:t>12</w:t>
      </w:r>
      <w:r w:rsidR="00654816">
        <w:rPr>
          <w:rStyle w:val="a4"/>
        </w:rPr>
        <w:t>.2023</w:t>
      </w:r>
    </w:p>
    <w:p w14:paraId="2AF20E3F" w14:textId="77777777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</w:pPr>
      <w:r>
        <w:rPr>
          <w:color w:val="000000"/>
          <w:lang w:val="uk-UA" w:eastAsia="uk-UA" w:bidi="uk-UA"/>
        </w:rPr>
        <w:t>Дефектний акт складається працівниками технічного відділу управління відповідно до заявок ОСББ/ОК ЖБК.</w:t>
      </w:r>
    </w:p>
    <w:p w14:paraId="1C19E232" w14:textId="6A07E0D1" w:rsidR="00C27DB9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ДЕФЕКТ</w:t>
      </w:r>
      <w:r w:rsidR="00C27DB9">
        <w:rPr>
          <w:color w:val="000000"/>
          <w:lang w:val="uk-UA" w:eastAsia="uk-UA" w:bidi="uk-UA"/>
        </w:rPr>
        <w:t>НИЙ АКТ</w:t>
      </w:r>
    </w:p>
    <w:tbl>
      <w:tblPr>
        <w:tblW w:w="11140" w:type="dxa"/>
        <w:tblInd w:w="-1331" w:type="dxa"/>
        <w:tblLook w:val="04A0" w:firstRow="1" w:lastRow="0" w:firstColumn="1" w:lastColumn="0" w:noHBand="0" w:noVBand="1"/>
      </w:tblPr>
      <w:tblGrid>
        <w:gridCol w:w="620"/>
        <w:gridCol w:w="5900"/>
        <w:gridCol w:w="1540"/>
        <w:gridCol w:w="1540"/>
        <w:gridCol w:w="1540"/>
      </w:tblGrid>
      <w:tr w:rsidR="005F37FB" w:rsidRPr="005F37FB" w14:paraId="59F7B53E" w14:textId="77777777" w:rsidTr="005F37FB">
        <w:trPr>
          <w:trHeight w:val="563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E593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№</w:t>
            </w: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Ч.ч.</w:t>
            </w:r>
          </w:p>
        </w:tc>
        <w:tc>
          <w:tcPr>
            <w:tcW w:w="5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E3B6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Найменування робіт і витрат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9682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Одиниця</w:t>
            </w: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виміру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5C773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 xml:space="preserve">  Кількість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3178E4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Примітка</w:t>
            </w:r>
          </w:p>
        </w:tc>
      </w:tr>
      <w:tr w:rsidR="005F37FB" w:rsidRPr="005F37FB" w14:paraId="7FB9779A" w14:textId="77777777" w:rsidTr="005F37FB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361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57A46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20A572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7F456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54CA1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5F37FB" w:rsidRPr="005F37FB" w14:paraId="597F371F" w14:textId="77777777" w:rsidTr="005F37FB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2E5B37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E01A7" w14:textId="77777777" w:rsidR="005F37FB" w:rsidRPr="005F37FB" w:rsidRDefault="005F37FB" w:rsidP="005F37F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Демонтаж схованої електропроводки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42581B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3AE7FD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973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E2A920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F37FB" w:rsidRPr="005F37FB" w14:paraId="2259A61A" w14:textId="77777777" w:rsidTr="005F37FB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0727BE7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590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3080603" w14:textId="77777777" w:rsidR="005F37FB" w:rsidRPr="005F37FB" w:rsidRDefault="005F37FB" w:rsidP="005F37F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 проводів при схованій проводці в</w:t>
            </w: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порожнинах перекриттів і перегородок (існуючі канали)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25DB8AAB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637E70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180</w:t>
            </w:r>
          </w:p>
        </w:tc>
        <w:tc>
          <w:tcPr>
            <w:tcW w:w="15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14:paraId="6DF670FE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5F37FB" w:rsidRPr="005F37FB" w14:paraId="24806A97" w14:textId="77777777" w:rsidTr="005F37FB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0797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E0505" w14:textId="77777777" w:rsidR="005F37FB" w:rsidRPr="005F37FB" w:rsidRDefault="005F37FB" w:rsidP="005F37FB">
            <w:pPr>
              <w:widowControl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Прокладання проводів при схованій проводці в</w:t>
            </w: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br/>
              <w:t>порожнинах перекриттів і перегородок (існуючі канали)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37080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м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FB6B0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793,7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AC0761F" w14:textId="77777777" w:rsidR="005F37FB" w:rsidRPr="005F37FB" w:rsidRDefault="005F37FB" w:rsidP="005F37FB">
            <w:pPr>
              <w:widowControl/>
              <w:jc w:val="center"/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</w:pPr>
            <w:r w:rsidRPr="005F37FB">
              <w:rPr>
                <w:rFonts w:ascii="Arial CYR" w:eastAsia="Times New Roman" w:hAnsi="Arial CYR" w:cs="Arial CYR"/>
                <w:sz w:val="20"/>
                <w:szCs w:val="20"/>
                <w:lang w:val="ru-RU" w:eastAsia="ru-RU" w:bidi="ar-SA"/>
              </w:rPr>
              <w:t> </w:t>
            </w:r>
          </w:p>
        </w:tc>
      </w:tr>
    </w:tbl>
    <w:p w14:paraId="46AA9890" w14:textId="7C14253E" w:rsidR="008C0BAD" w:rsidRDefault="00C27DB9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E5BA27" w:rsidR="00536232" w:rsidRDefault="00C27DB9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152D38"/>
    <w:rsid w:val="001C0F31"/>
    <w:rsid w:val="00243DEB"/>
    <w:rsid w:val="00253BBB"/>
    <w:rsid w:val="00284B37"/>
    <w:rsid w:val="002A1BD9"/>
    <w:rsid w:val="00333217"/>
    <w:rsid w:val="00536232"/>
    <w:rsid w:val="005F37FB"/>
    <w:rsid w:val="00654816"/>
    <w:rsid w:val="006936A8"/>
    <w:rsid w:val="006C0281"/>
    <w:rsid w:val="008C0BAD"/>
    <w:rsid w:val="009A0EC4"/>
    <w:rsid w:val="00A22D5C"/>
    <w:rsid w:val="00AC105C"/>
    <w:rsid w:val="00B57D85"/>
    <w:rsid w:val="00C27DB9"/>
    <w:rsid w:val="00D5069A"/>
    <w:rsid w:val="00D5350E"/>
    <w:rsid w:val="00E9533E"/>
    <w:rsid w:val="00F56563"/>
    <w:rsid w:val="00F9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29</cp:revision>
  <dcterms:created xsi:type="dcterms:W3CDTF">2022-11-18T12:35:00Z</dcterms:created>
  <dcterms:modified xsi:type="dcterms:W3CDTF">2023-08-18T08:18:00Z</dcterms:modified>
</cp:coreProperties>
</file>