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1E" w:rsidRPr="00892730" w:rsidRDefault="00892730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  <w:lang w:val="uk-UA"/>
        </w:rPr>
      </w:pPr>
      <w:r>
        <w:rPr>
          <w:rStyle w:val="a4"/>
          <w:color w:val="545454"/>
          <w:sz w:val="40"/>
          <w:szCs w:val="40"/>
        </w:rPr>
        <w:t>ЗВ</w:t>
      </w:r>
      <w:r>
        <w:rPr>
          <w:rStyle w:val="a4"/>
          <w:color w:val="545454"/>
          <w:sz w:val="40"/>
          <w:szCs w:val="40"/>
          <w:lang w:val="uk-UA"/>
        </w:rPr>
        <w:t xml:space="preserve">ІТ </w:t>
      </w:r>
    </w:p>
    <w:p w:rsidR="00C86C1E" w:rsidRDefault="00892730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rStyle w:val="a4"/>
          <w:color w:val="545454"/>
          <w:sz w:val="28"/>
          <w:szCs w:val="28"/>
        </w:rPr>
        <w:t>Ке</w:t>
      </w:r>
      <w:r>
        <w:rPr>
          <w:rStyle w:val="a4"/>
          <w:color w:val="545454"/>
          <w:sz w:val="28"/>
          <w:szCs w:val="28"/>
          <w:lang w:val="uk-UA"/>
        </w:rPr>
        <w:t>рівника</w:t>
      </w:r>
      <w:proofErr w:type="spellEnd"/>
      <w:r>
        <w:rPr>
          <w:rStyle w:val="a4"/>
          <w:color w:val="545454"/>
          <w:sz w:val="28"/>
          <w:szCs w:val="28"/>
          <w:lang w:val="uk-UA"/>
        </w:rPr>
        <w:t xml:space="preserve"> </w:t>
      </w:r>
      <w:r w:rsidR="00C86C1E">
        <w:rPr>
          <w:rStyle w:val="a4"/>
          <w:color w:val="545454"/>
          <w:sz w:val="28"/>
          <w:szCs w:val="28"/>
        </w:rPr>
        <w:t xml:space="preserve">про </w:t>
      </w:r>
      <w:proofErr w:type="spellStart"/>
      <w:r w:rsidR="00C86C1E">
        <w:rPr>
          <w:rStyle w:val="a4"/>
          <w:color w:val="545454"/>
          <w:sz w:val="28"/>
          <w:szCs w:val="28"/>
        </w:rPr>
        <w:t>результати</w:t>
      </w:r>
      <w:proofErr w:type="spellEnd"/>
      <w:r w:rsidR="00C86C1E">
        <w:rPr>
          <w:rStyle w:val="a4"/>
          <w:color w:val="545454"/>
          <w:sz w:val="28"/>
          <w:szCs w:val="28"/>
        </w:rPr>
        <w:t xml:space="preserve"> </w:t>
      </w:r>
      <w:proofErr w:type="spellStart"/>
      <w:r w:rsidR="00C86C1E">
        <w:rPr>
          <w:rStyle w:val="a4"/>
          <w:color w:val="545454"/>
          <w:sz w:val="28"/>
          <w:szCs w:val="28"/>
        </w:rPr>
        <w:t>роботи</w:t>
      </w:r>
      <w:proofErr w:type="spellEnd"/>
      <w:r w:rsidR="00C86C1E">
        <w:rPr>
          <w:rStyle w:val="a4"/>
          <w:color w:val="545454"/>
          <w:sz w:val="28"/>
          <w:szCs w:val="28"/>
        </w:rPr>
        <w:t xml:space="preserve"> КП «</w:t>
      </w:r>
      <w:proofErr w:type="spellStart"/>
      <w:r w:rsidR="00C86C1E">
        <w:rPr>
          <w:rStyle w:val="a4"/>
          <w:color w:val="545454"/>
          <w:sz w:val="28"/>
          <w:szCs w:val="28"/>
        </w:rPr>
        <w:t>Муніципальна</w:t>
      </w:r>
      <w:proofErr w:type="spellEnd"/>
      <w:r w:rsidR="00C86C1E">
        <w:rPr>
          <w:rStyle w:val="a4"/>
          <w:color w:val="545454"/>
          <w:sz w:val="28"/>
          <w:szCs w:val="28"/>
        </w:rPr>
        <w:t xml:space="preserve"> </w:t>
      </w:r>
      <w:proofErr w:type="spellStart"/>
      <w:r w:rsidR="00C86C1E">
        <w:rPr>
          <w:rStyle w:val="a4"/>
          <w:color w:val="545454"/>
          <w:sz w:val="28"/>
          <w:szCs w:val="28"/>
        </w:rPr>
        <w:t>варта</w:t>
      </w:r>
      <w:proofErr w:type="spellEnd"/>
      <w:r w:rsidR="00C86C1E">
        <w:rPr>
          <w:rStyle w:val="a4"/>
          <w:color w:val="545454"/>
          <w:sz w:val="28"/>
          <w:szCs w:val="28"/>
        </w:rPr>
        <w:t xml:space="preserve">» за 2019 </w:t>
      </w:r>
      <w:proofErr w:type="spellStart"/>
      <w:r w:rsidR="00C86C1E">
        <w:rPr>
          <w:rStyle w:val="a4"/>
          <w:color w:val="545454"/>
          <w:sz w:val="28"/>
          <w:szCs w:val="28"/>
        </w:rPr>
        <w:t>рік</w:t>
      </w:r>
      <w:proofErr w:type="spellEnd"/>
    </w:p>
    <w:p w:rsidR="00C86C1E" w:rsidRDefault="00C86C1E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rStyle w:val="a4"/>
          <w:color w:val="545454"/>
          <w:sz w:val="28"/>
          <w:szCs w:val="28"/>
        </w:rPr>
        <w:t>(станом на 31.12.2019)</w:t>
      </w:r>
    </w:p>
    <w:p w:rsidR="00C86C1E" w:rsidRDefault="00C86C1E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Працівниками</w:t>
      </w:r>
      <w:proofErr w:type="spellEnd"/>
      <w:r>
        <w:rPr>
          <w:color w:val="545454"/>
          <w:sz w:val="27"/>
          <w:szCs w:val="27"/>
        </w:rPr>
        <w:t xml:space="preserve"> КП «</w:t>
      </w:r>
      <w:proofErr w:type="spellStart"/>
      <w:r>
        <w:rPr>
          <w:color w:val="545454"/>
          <w:sz w:val="27"/>
          <w:szCs w:val="27"/>
        </w:rPr>
        <w:t>Муніципальна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варта</w:t>
      </w:r>
      <w:proofErr w:type="spellEnd"/>
      <w:r>
        <w:rPr>
          <w:color w:val="545454"/>
          <w:sz w:val="27"/>
          <w:szCs w:val="27"/>
        </w:rPr>
        <w:t xml:space="preserve">» </w:t>
      </w:r>
      <w:proofErr w:type="spellStart"/>
      <w:r>
        <w:rPr>
          <w:color w:val="545454"/>
          <w:sz w:val="27"/>
          <w:szCs w:val="27"/>
        </w:rPr>
        <w:t>здійснюються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постійні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відпрацювання</w:t>
      </w:r>
      <w:proofErr w:type="spellEnd"/>
      <w:r>
        <w:rPr>
          <w:color w:val="545454"/>
          <w:sz w:val="27"/>
          <w:szCs w:val="27"/>
        </w:rPr>
        <w:t xml:space="preserve"> пл. </w:t>
      </w:r>
      <w:proofErr w:type="spellStart"/>
      <w:r>
        <w:rPr>
          <w:color w:val="545454"/>
          <w:sz w:val="27"/>
          <w:szCs w:val="27"/>
        </w:rPr>
        <w:t>Старомостова</w:t>
      </w:r>
      <w:proofErr w:type="spellEnd"/>
      <w:r>
        <w:rPr>
          <w:color w:val="545454"/>
          <w:sz w:val="27"/>
          <w:szCs w:val="27"/>
        </w:rPr>
        <w:t xml:space="preserve">, </w:t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Пастера, пл. </w:t>
      </w:r>
      <w:proofErr w:type="spellStart"/>
      <w:proofErr w:type="gramStart"/>
      <w:r>
        <w:rPr>
          <w:color w:val="545454"/>
          <w:sz w:val="27"/>
          <w:szCs w:val="27"/>
        </w:rPr>
        <w:t>Вокзальна</w:t>
      </w:r>
      <w:proofErr w:type="spellEnd"/>
      <w:r>
        <w:rPr>
          <w:color w:val="545454"/>
          <w:sz w:val="27"/>
          <w:szCs w:val="27"/>
        </w:rPr>
        <w:t>,</w:t>
      </w:r>
      <w:r>
        <w:rPr>
          <w:color w:val="545454"/>
          <w:sz w:val="27"/>
          <w:szCs w:val="27"/>
        </w:rPr>
        <w:br/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proofErr w:type="gramEnd"/>
      <w:r>
        <w:rPr>
          <w:color w:val="545454"/>
          <w:sz w:val="27"/>
          <w:szCs w:val="27"/>
        </w:rPr>
        <w:t xml:space="preserve">. </w:t>
      </w:r>
      <w:proofErr w:type="spellStart"/>
      <w:r>
        <w:rPr>
          <w:color w:val="545454"/>
          <w:sz w:val="27"/>
          <w:szCs w:val="27"/>
        </w:rPr>
        <w:t>Привокзальна</w:t>
      </w:r>
      <w:proofErr w:type="spellEnd"/>
      <w:r>
        <w:rPr>
          <w:color w:val="545454"/>
          <w:sz w:val="27"/>
          <w:szCs w:val="27"/>
        </w:rPr>
        <w:t xml:space="preserve">, пр. </w:t>
      </w:r>
      <w:proofErr w:type="spellStart"/>
      <w:r>
        <w:rPr>
          <w:color w:val="545454"/>
          <w:sz w:val="27"/>
          <w:szCs w:val="27"/>
        </w:rPr>
        <w:t>Дмитра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Яворницького</w:t>
      </w:r>
      <w:proofErr w:type="spellEnd"/>
      <w:r>
        <w:rPr>
          <w:color w:val="545454"/>
          <w:sz w:val="27"/>
          <w:szCs w:val="27"/>
        </w:rPr>
        <w:t xml:space="preserve"> (район центрального ринку</w:t>
      </w:r>
      <w:proofErr w:type="gramStart"/>
      <w:r>
        <w:rPr>
          <w:color w:val="545454"/>
          <w:sz w:val="27"/>
          <w:szCs w:val="27"/>
        </w:rPr>
        <w:t>),</w:t>
      </w:r>
      <w:r>
        <w:rPr>
          <w:color w:val="545454"/>
          <w:sz w:val="27"/>
          <w:szCs w:val="27"/>
        </w:rPr>
        <w:br/>
        <w:t>пл.</w:t>
      </w:r>
      <w:proofErr w:type="gram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Європейська</w:t>
      </w:r>
      <w:proofErr w:type="spellEnd"/>
      <w:r>
        <w:rPr>
          <w:color w:val="545454"/>
          <w:sz w:val="27"/>
          <w:szCs w:val="27"/>
        </w:rPr>
        <w:t xml:space="preserve">, пр. Поля, </w:t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</w:t>
      </w:r>
      <w:proofErr w:type="spellStart"/>
      <w:r>
        <w:rPr>
          <w:color w:val="545454"/>
          <w:sz w:val="27"/>
          <w:szCs w:val="27"/>
        </w:rPr>
        <w:t>Новокримська</w:t>
      </w:r>
      <w:proofErr w:type="spellEnd"/>
      <w:r>
        <w:rPr>
          <w:color w:val="545454"/>
          <w:sz w:val="27"/>
          <w:szCs w:val="27"/>
        </w:rPr>
        <w:t xml:space="preserve">, </w:t>
      </w:r>
      <w:proofErr w:type="spellStart"/>
      <w:r>
        <w:rPr>
          <w:color w:val="545454"/>
          <w:sz w:val="27"/>
          <w:szCs w:val="27"/>
        </w:rPr>
        <w:t>обласна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лікарня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ім</w:t>
      </w:r>
      <w:proofErr w:type="spellEnd"/>
      <w:r>
        <w:rPr>
          <w:color w:val="545454"/>
          <w:sz w:val="27"/>
          <w:szCs w:val="27"/>
        </w:rPr>
        <w:t xml:space="preserve">. Мечникова, </w:t>
      </w:r>
      <w:proofErr w:type="spellStart"/>
      <w:r>
        <w:rPr>
          <w:color w:val="545454"/>
          <w:sz w:val="27"/>
          <w:szCs w:val="27"/>
        </w:rPr>
        <w:t>райони</w:t>
      </w:r>
      <w:proofErr w:type="spellEnd"/>
      <w:r>
        <w:rPr>
          <w:color w:val="545454"/>
          <w:sz w:val="27"/>
          <w:szCs w:val="27"/>
        </w:rPr>
        <w:t xml:space="preserve"> ж/м Перемога та ж/м Тополя, ж/м </w:t>
      </w:r>
      <w:proofErr w:type="spellStart"/>
      <w:r>
        <w:rPr>
          <w:color w:val="545454"/>
          <w:sz w:val="27"/>
          <w:szCs w:val="27"/>
        </w:rPr>
        <w:t>Фрунзенський</w:t>
      </w:r>
      <w:proofErr w:type="spellEnd"/>
      <w:r>
        <w:rPr>
          <w:color w:val="545454"/>
          <w:sz w:val="27"/>
          <w:szCs w:val="27"/>
        </w:rPr>
        <w:t xml:space="preserve">, </w:t>
      </w:r>
      <w:proofErr w:type="spellStart"/>
      <w:r>
        <w:rPr>
          <w:color w:val="545454"/>
          <w:sz w:val="27"/>
          <w:szCs w:val="27"/>
        </w:rPr>
        <w:t>ринок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Березинський</w:t>
      </w:r>
      <w:proofErr w:type="spellEnd"/>
      <w:r>
        <w:rPr>
          <w:color w:val="545454"/>
          <w:sz w:val="27"/>
          <w:szCs w:val="27"/>
        </w:rPr>
        <w:t xml:space="preserve">, </w:t>
      </w:r>
      <w:proofErr w:type="spellStart"/>
      <w:r>
        <w:rPr>
          <w:color w:val="545454"/>
          <w:sz w:val="27"/>
          <w:szCs w:val="27"/>
        </w:rPr>
        <w:t>Калинівський</w:t>
      </w:r>
      <w:proofErr w:type="spellEnd"/>
      <w:r>
        <w:rPr>
          <w:color w:val="545454"/>
          <w:sz w:val="27"/>
          <w:szCs w:val="27"/>
        </w:rPr>
        <w:t>,</w:t>
      </w:r>
    </w:p>
    <w:p w:rsidR="00C86C1E" w:rsidRDefault="00C86C1E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</w:t>
      </w:r>
      <w:proofErr w:type="spellStart"/>
      <w:r>
        <w:rPr>
          <w:color w:val="545454"/>
          <w:sz w:val="27"/>
          <w:szCs w:val="27"/>
        </w:rPr>
        <w:t>Софії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Ковалевської</w:t>
      </w:r>
      <w:proofErr w:type="spellEnd"/>
      <w:r>
        <w:rPr>
          <w:color w:val="545454"/>
          <w:sz w:val="27"/>
          <w:szCs w:val="27"/>
        </w:rPr>
        <w:t xml:space="preserve"> та </w:t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</w:t>
      </w:r>
      <w:proofErr w:type="spellStart"/>
      <w:proofErr w:type="gramStart"/>
      <w:r>
        <w:rPr>
          <w:color w:val="545454"/>
          <w:sz w:val="27"/>
          <w:szCs w:val="27"/>
        </w:rPr>
        <w:t>Байкальська</w:t>
      </w:r>
      <w:proofErr w:type="spellEnd"/>
      <w:r>
        <w:rPr>
          <w:color w:val="545454"/>
          <w:sz w:val="27"/>
          <w:szCs w:val="27"/>
        </w:rPr>
        <w:t>,  з</w:t>
      </w:r>
      <w:proofErr w:type="gramEnd"/>
      <w:r>
        <w:rPr>
          <w:color w:val="545454"/>
          <w:sz w:val="27"/>
          <w:szCs w:val="27"/>
        </w:rPr>
        <w:t xml:space="preserve"> метою </w:t>
      </w:r>
      <w:proofErr w:type="spellStart"/>
      <w:r>
        <w:rPr>
          <w:color w:val="545454"/>
          <w:sz w:val="27"/>
          <w:szCs w:val="27"/>
        </w:rPr>
        <w:t>припинення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фактів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торгівлі</w:t>
      </w:r>
      <w:proofErr w:type="spellEnd"/>
      <w:r>
        <w:rPr>
          <w:color w:val="545454"/>
          <w:sz w:val="27"/>
          <w:szCs w:val="27"/>
        </w:rPr>
        <w:t xml:space="preserve"> з рук в </w:t>
      </w:r>
      <w:proofErr w:type="spellStart"/>
      <w:r>
        <w:rPr>
          <w:color w:val="545454"/>
          <w:sz w:val="27"/>
          <w:szCs w:val="27"/>
        </w:rPr>
        <w:t>невстановлених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місцях</w:t>
      </w:r>
      <w:proofErr w:type="spellEnd"/>
      <w:r>
        <w:rPr>
          <w:color w:val="545454"/>
          <w:sz w:val="27"/>
          <w:szCs w:val="27"/>
        </w:rPr>
        <w:t>.</w:t>
      </w:r>
    </w:p>
    <w:p w:rsidR="00C86C1E" w:rsidRDefault="00C86C1E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Інспекторами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підприємства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особисто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складено</w:t>
      </w:r>
      <w:proofErr w:type="spellEnd"/>
      <w:r>
        <w:rPr>
          <w:color w:val="545454"/>
          <w:sz w:val="27"/>
          <w:szCs w:val="27"/>
        </w:rPr>
        <w:t> </w:t>
      </w:r>
      <w:r>
        <w:rPr>
          <w:rStyle w:val="a4"/>
          <w:color w:val="545454"/>
          <w:sz w:val="27"/>
          <w:szCs w:val="27"/>
        </w:rPr>
        <w:t>1121 </w:t>
      </w:r>
      <w:r>
        <w:rPr>
          <w:color w:val="545454"/>
          <w:sz w:val="27"/>
          <w:szCs w:val="27"/>
        </w:rPr>
        <w:t>протокол по</w:t>
      </w:r>
      <w:r>
        <w:rPr>
          <w:color w:val="545454"/>
          <w:sz w:val="27"/>
          <w:szCs w:val="27"/>
        </w:rPr>
        <w:br/>
        <w:t xml:space="preserve">ст. 152 </w:t>
      </w:r>
      <w:proofErr w:type="spellStart"/>
      <w:r>
        <w:rPr>
          <w:color w:val="545454"/>
          <w:sz w:val="27"/>
          <w:szCs w:val="27"/>
        </w:rPr>
        <w:t>КУпАП</w:t>
      </w:r>
      <w:proofErr w:type="spellEnd"/>
      <w:r>
        <w:rPr>
          <w:color w:val="545454"/>
          <w:sz w:val="27"/>
          <w:szCs w:val="27"/>
        </w:rPr>
        <w:t xml:space="preserve"> (</w:t>
      </w:r>
      <w:proofErr w:type="spellStart"/>
      <w:r>
        <w:rPr>
          <w:color w:val="545454"/>
          <w:sz w:val="27"/>
          <w:szCs w:val="27"/>
        </w:rPr>
        <w:t>Порушення</w:t>
      </w:r>
      <w:proofErr w:type="spellEnd"/>
      <w:r>
        <w:rPr>
          <w:color w:val="545454"/>
          <w:sz w:val="27"/>
          <w:szCs w:val="27"/>
        </w:rPr>
        <w:t xml:space="preserve"> правил благоустрою), та за </w:t>
      </w:r>
      <w:proofErr w:type="spellStart"/>
      <w:r>
        <w:rPr>
          <w:color w:val="545454"/>
          <w:sz w:val="27"/>
          <w:szCs w:val="27"/>
        </w:rPr>
        <w:t>участю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поліції</w:t>
      </w:r>
      <w:proofErr w:type="spellEnd"/>
      <w:r>
        <w:rPr>
          <w:color w:val="545454"/>
          <w:sz w:val="27"/>
          <w:szCs w:val="27"/>
        </w:rPr>
        <w:t> </w:t>
      </w:r>
      <w:r>
        <w:rPr>
          <w:rStyle w:val="a4"/>
          <w:color w:val="545454"/>
          <w:sz w:val="27"/>
          <w:szCs w:val="27"/>
        </w:rPr>
        <w:t>57 </w:t>
      </w:r>
      <w:proofErr w:type="spellStart"/>
      <w:r>
        <w:rPr>
          <w:color w:val="545454"/>
          <w:sz w:val="27"/>
          <w:szCs w:val="27"/>
        </w:rPr>
        <w:t>протоколів</w:t>
      </w:r>
      <w:proofErr w:type="spellEnd"/>
      <w:r>
        <w:rPr>
          <w:color w:val="545454"/>
          <w:sz w:val="27"/>
          <w:szCs w:val="27"/>
        </w:rPr>
        <w:t xml:space="preserve"> по</w:t>
      </w:r>
    </w:p>
    <w:p w:rsidR="00C86C1E" w:rsidRDefault="00C86C1E" w:rsidP="00892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color w:val="545454"/>
          <w:sz w:val="27"/>
          <w:szCs w:val="27"/>
        </w:rPr>
        <w:t xml:space="preserve">ст. 160 </w:t>
      </w:r>
      <w:proofErr w:type="spellStart"/>
      <w:r>
        <w:rPr>
          <w:color w:val="545454"/>
          <w:sz w:val="27"/>
          <w:szCs w:val="27"/>
        </w:rPr>
        <w:t>КУпАП</w:t>
      </w:r>
      <w:proofErr w:type="spellEnd"/>
      <w:r>
        <w:rPr>
          <w:color w:val="545454"/>
          <w:sz w:val="27"/>
          <w:szCs w:val="27"/>
        </w:rPr>
        <w:t xml:space="preserve"> (</w:t>
      </w:r>
      <w:proofErr w:type="spellStart"/>
      <w:r>
        <w:rPr>
          <w:color w:val="545454"/>
          <w:sz w:val="27"/>
          <w:szCs w:val="27"/>
        </w:rPr>
        <w:t>Торгівля</w:t>
      </w:r>
      <w:proofErr w:type="spellEnd"/>
      <w:r>
        <w:rPr>
          <w:color w:val="545454"/>
          <w:sz w:val="27"/>
          <w:szCs w:val="27"/>
        </w:rPr>
        <w:t xml:space="preserve"> з рук в </w:t>
      </w:r>
      <w:proofErr w:type="spellStart"/>
      <w:r>
        <w:rPr>
          <w:color w:val="545454"/>
          <w:sz w:val="27"/>
          <w:szCs w:val="27"/>
        </w:rPr>
        <w:t>невстановлених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місцях</w:t>
      </w:r>
      <w:proofErr w:type="spellEnd"/>
      <w:r>
        <w:rPr>
          <w:color w:val="545454"/>
          <w:sz w:val="27"/>
          <w:szCs w:val="27"/>
        </w:rPr>
        <w:t>)</w:t>
      </w:r>
      <w:bookmarkStart w:id="0" w:name="_GoBack"/>
      <w:bookmarkEnd w:id="0"/>
      <w:r>
        <w:rPr>
          <w:rFonts w:ascii="PT Sans" w:hAnsi="PT Sans"/>
          <w:color w:val="545454"/>
          <w:sz w:val="21"/>
          <w:szCs w:val="21"/>
        </w:rPr>
        <w:t> </w:t>
      </w:r>
    </w:p>
    <w:p w:rsidR="00C86C1E" w:rsidRDefault="00C86C1E" w:rsidP="00892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Щоденно</w:t>
      </w:r>
      <w:proofErr w:type="spellEnd"/>
      <w:r>
        <w:rPr>
          <w:color w:val="545454"/>
          <w:sz w:val="27"/>
          <w:szCs w:val="27"/>
        </w:rPr>
        <w:t xml:space="preserve"> з 08:00 до 18:00 (</w:t>
      </w:r>
      <w:proofErr w:type="spellStart"/>
      <w:r>
        <w:rPr>
          <w:color w:val="545454"/>
          <w:sz w:val="27"/>
          <w:szCs w:val="27"/>
        </w:rPr>
        <w:t>включаючи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суботу</w:t>
      </w:r>
      <w:proofErr w:type="spellEnd"/>
      <w:r>
        <w:rPr>
          <w:color w:val="545454"/>
          <w:sz w:val="27"/>
          <w:szCs w:val="27"/>
        </w:rPr>
        <w:t xml:space="preserve"> та </w:t>
      </w:r>
      <w:proofErr w:type="spellStart"/>
      <w:r>
        <w:rPr>
          <w:color w:val="545454"/>
          <w:sz w:val="27"/>
          <w:szCs w:val="27"/>
        </w:rPr>
        <w:t>неділю</w:t>
      </w:r>
      <w:proofErr w:type="spellEnd"/>
      <w:r>
        <w:rPr>
          <w:color w:val="545454"/>
          <w:sz w:val="27"/>
          <w:szCs w:val="27"/>
        </w:rPr>
        <w:t xml:space="preserve">), </w:t>
      </w:r>
      <w:proofErr w:type="spellStart"/>
      <w:r>
        <w:rPr>
          <w:color w:val="545454"/>
          <w:sz w:val="27"/>
          <w:szCs w:val="27"/>
        </w:rPr>
        <w:t>інспекторами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вживаються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профілактичні</w:t>
      </w:r>
      <w:proofErr w:type="spellEnd"/>
      <w:r>
        <w:rPr>
          <w:color w:val="545454"/>
          <w:sz w:val="27"/>
          <w:szCs w:val="27"/>
        </w:rPr>
        <w:t xml:space="preserve"> заходи </w:t>
      </w:r>
      <w:proofErr w:type="spellStart"/>
      <w:r>
        <w:rPr>
          <w:color w:val="545454"/>
          <w:sz w:val="27"/>
          <w:szCs w:val="27"/>
        </w:rPr>
        <w:t>направлені</w:t>
      </w:r>
      <w:proofErr w:type="spellEnd"/>
      <w:r>
        <w:rPr>
          <w:color w:val="545454"/>
          <w:sz w:val="27"/>
          <w:szCs w:val="27"/>
        </w:rPr>
        <w:t xml:space="preserve"> на </w:t>
      </w:r>
      <w:proofErr w:type="spellStart"/>
      <w:r>
        <w:rPr>
          <w:color w:val="545454"/>
          <w:sz w:val="27"/>
          <w:szCs w:val="27"/>
        </w:rPr>
        <w:t>недопущення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громадянами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незаконної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proofErr w:type="gramStart"/>
      <w:r>
        <w:rPr>
          <w:color w:val="545454"/>
          <w:sz w:val="27"/>
          <w:szCs w:val="27"/>
        </w:rPr>
        <w:t>стихійної</w:t>
      </w:r>
      <w:proofErr w:type="spellEnd"/>
      <w:r>
        <w:rPr>
          <w:color w:val="545454"/>
          <w:sz w:val="27"/>
          <w:szCs w:val="27"/>
        </w:rPr>
        <w:t xml:space="preserve">  </w:t>
      </w:r>
      <w:proofErr w:type="spellStart"/>
      <w:r>
        <w:rPr>
          <w:color w:val="545454"/>
          <w:sz w:val="27"/>
          <w:szCs w:val="27"/>
        </w:rPr>
        <w:t>торгівлі</w:t>
      </w:r>
      <w:proofErr w:type="spellEnd"/>
      <w:proofErr w:type="gramEnd"/>
      <w:r>
        <w:rPr>
          <w:color w:val="545454"/>
          <w:sz w:val="27"/>
          <w:szCs w:val="27"/>
        </w:rPr>
        <w:t xml:space="preserve"> на </w:t>
      </w:r>
      <w:proofErr w:type="spellStart"/>
      <w:r>
        <w:rPr>
          <w:color w:val="545454"/>
          <w:sz w:val="27"/>
          <w:szCs w:val="27"/>
        </w:rPr>
        <w:t>площі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Старомостова</w:t>
      </w:r>
      <w:proofErr w:type="spellEnd"/>
      <w:r>
        <w:rPr>
          <w:color w:val="545454"/>
          <w:sz w:val="27"/>
          <w:szCs w:val="27"/>
        </w:rPr>
        <w:t xml:space="preserve">, пл. </w:t>
      </w:r>
      <w:proofErr w:type="spellStart"/>
      <w:r>
        <w:rPr>
          <w:color w:val="545454"/>
          <w:sz w:val="27"/>
          <w:szCs w:val="27"/>
        </w:rPr>
        <w:t>Вокзальна</w:t>
      </w:r>
      <w:proofErr w:type="spellEnd"/>
      <w:r>
        <w:rPr>
          <w:color w:val="545454"/>
          <w:sz w:val="27"/>
          <w:szCs w:val="27"/>
        </w:rPr>
        <w:t xml:space="preserve">,  </w:t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Пастера, </w:t>
      </w:r>
      <w:proofErr w:type="spellStart"/>
      <w:r>
        <w:rPr>
          <w:color w:val="545454"/>
          <w:sz w:val="27"/>
          <w:szCs w:val="27"/>
        </w:rPr>
        <w:t>стихійного</w:t>
      </w:r>
      <w:proofErr w:type="spellEnd"/>
      <w:r>
        <w:rPr>
          <w:color w:val="545454"/>
          <w:sz w:val="27"/>
          <w:szCs w:val="27"/>
        </w:rPr>
        <w:t xml:space="preserve"> ринку на</w:t>
      </w:r>
      <w:r>
        <w:rPr>
          <w:color w:val="545454"/>
          <w:sz w:val="27"/>
          <w:szCs w:val="27"/>
        </w:rPr>
        <w:br/>
      </w:r>
      <w:proofErr w:type="spellStart"/>
      <w:r>
        <w:rPr>
          <w:color w:val="545454"/>
          <w:sz w:val="27"/>
          <w:szCs w:val="27"/>
        </w:rPr>
        <w:t>вул</w:t>
      </w:r>
      <w:proofErr w:type="spellEnd"/>
      <w:r>
        <w:rPr>
          <w:color w:val="545454"/>
          <w:sz w:val="27"/>
          <w:szCs w:val="27"/>
        </w:rPr>
        <w:t xml:space="preserve">. </w:t>
      </w:r>
      <w:proofErr w:type="spellStart"/>
      <w:r>
        <w:rPr>
          <w:color w:val="545454"/>
          <w:sz w:val="27"/>
          <w:szCs w:val="27"/>
        </w:rPr>
        <w:t>Новокримська</w:t>
      </w:r>
      <w:proofErr w:type="spellEnd"/>
      <w:r>
        <w:rPr>
          <w:color w:val="545454"/>
          <w:sz w:val="27"/>
          <w:szCs w:val="27"/>
        </w:rPr>
        <w:t xml:space="preserve">, та </w:t>
      </w:r>
      <w:proofErr w:type="spellStart"/>
      <w:r>
        <w:rPr>
          <w:color w:val="545454"/>
          <w:sz w:val="27"/>
          <w:szCs w:val="27"/>
        </w:rPr>
        <w:t>зупинці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обласної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лікарні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ім</w:t>
      </w:r>
      <w:proofErr w:type="spellEnd"/>
      <w:r>
        <w:rPr>
          <w:color w:val="545454"/>
          <w:sz w:val="27"/>
          <w:szCs w:val="27"/>
        </w:rPr>
        <w:t xml:space="preserve">. Мечникова, на </w:t>
      </w:r>
      <w:proofErr w:type="spellStart"/>
      <w:r>
        <w:rPr>
          <w:color w:val="545454"/>
          <w:sz w:val="27"/>
          <w:szCs w:val="27"/>
        </w:rPr>
        <w:t>які</w:t>
      </w:r>
      <w:proofErr w:type="spellEnd"/>
      <w:r>
        <w:rPr>
          <w:color w:val="545454"/>
          <w:sz w:val="27"/>
          <w:szCs w:val="27"/>
        </w:rPr>
        <w:t xml:space="preserve"> кожного дня </w:t>
      </w:r>
      <w:proofErr w:type="spellStart"/>
      <w:r>
        <w:rPr>
          <w:color w:val="545454"/>
          <w:sz w:val="27"/>
          <w:szCs w:val="27"/>
        </w:rPr>
        <w:t>виходить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піший</w:t>
      </w:r>
      <w:proofErr w:type="spellEnd"/>
      <w:r>
        <w:rPr>
          <w:color w:val="545454"/>
          <w:sz w:val="27"/>
          <w:szCs w:val="27"/>
        </w:rPr>
        <w:t xml:space="preserve"> патруль у </w:t>
      </w:r>
      <w:proofErr w:type="spellStart"/>
      <w:r>
        <w:rPr>
          <w:color w:val="545454"/>
          <w:sz w:val="27"/>
          <w:szCs w:val="27"/>
        </w:rPr>
        <w:t>кількості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двох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інспекторів</w:t>
      </w:r>
      <w:proofErr w:type="spellEnd"/>
      <w:r>
        <w:rPr>
          <w:color w:val="545454"/>
          <w:sz w:val="27"/>
          <w:szCs w:val="27"/>
        </w:rPr>
        <w:t xml:space="preserve"> на </w:t>
      </w:r>
      <w:proofErr w:type="spellStart"/>
      <w:r>
        <w:rPr>
          <w:color w:val="545454"/>
          <w:sz w:val="27"/>
          <w:szCs w:val="27"/>
        </w:rPr>
        <w:t>кожний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об’єкт</w:t>
      </w:r>
      <w:proofErr w:type="spellEnd"/>
      <w:r>
        <w:rPr>
          <w:color w:val="545454"/>
          <w:sz w:val="27"/>
          <w:szCs w:val="27"/>
        </w:rPr>
        <w:t>.</w:t>
      </w:r>
      <w:r>
        <w:rPr>
          <w:rFonts w:ascii="PT Sans" w:hAnsi="PT Sans"/>
          <w:color w:val="545454"/>
          <w:sz w:val="21"/>
          <w:szCs w:val="21"/>
        </w:rPr>
        <w:t> </w:t>
      </w:r>
    </w:p>
    <w:p w:rsidR="00C86C1E" w:rsidRDefault="00C86C1E" w:rsidP="00892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r>
        <w:rPr>
          <w:color w:val="545454"/>
          <w:sz w:val="27"/>
          <w:szCs w:val="27"/>
        </w:rPr>
        <w:t xml:space="preserve">З метою </w:t>
      </w:r>
      <w:proofErr w:type="spellStart"/>
      <w:r>
        <w:rPr>
          <w:color w:val="545454"/>
          <w:sz w:val="27"/>
          <w:szCs w:val="27"/>
        </w:rPr>
        <w:t>протидії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реалізації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алкогольних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напоїв</w:t>
      </w:r>
      <w:proofErr w:type="spellEnd"/>
      <w:r>
        <w:rPr>
          <w:color w:val="545454"/>
          <w:sz w:val="27"/>
          <w:szCs w:val="27"/>
        </w:rPr>
        <w:t xml:space="preserve"> та </w:t>
      </w:r>
      <w:proofErr w:type="spellStart"/>
      <w:r>
        <w:rPr>
          <w:color w:val="545454"/>
          <w:sz w:val="27"/>
          <w:szCs w:val="27"/>
        </w:rPr>
        <w:t>тютюнових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виробів</w:t>
      </w:r>
      <w:proofErr w:type="spellEnd"/>
      <w:r>
        <w:rPr>
          <w:color w:val="545454"/>
          <w:sz w:val="27"/>
          <w:szCs w:val="27"/>
        </w:rPr>
        <w:t xml:space="preserve"> без </w:t>
      </w:r>
      <w:proofErr w:type="spellStart"/>
      <w:r>
        <w:rPr>
          <w:color w:val="545454"/>
          <w:sz w:val="27"/>
          <w:szCs w:val="27"/>
        </w:rPr>
        <w:t>дозвільних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документів</w:t>
      </w:r>
      <w:proofErr w:type="spellEnd"/>
      <w:r>
        <w:rPr>
          <w:color w:val="545454"/>
          <w:sz w:val="27"/>
          <w:szCs w:val="27"/>
        </w:rPr>
        <w:t xml:space="preserve">, в тому </w:t>
      </w:r>
      <w:proofErr w:type="spellStart"/>
      <w:r>
        <w:rPr>
          <w:color w:val="545454"/>
          <w:sz w:val="27"/>
          <w:szCs w:val="27"/>
        </w:rPr>
        <w:t>числі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фальсифікованих</w:t>
      </w:r>
      <w:proofErr w:type="spellEnd"/>
      <w:r>
        <w:rPr>
          <w:color w:val="545454"/>
          <w:sz w:val="27"/>
          <w:szCs w:val="27"/>
        </w:rPr>
        <w:t xml:space="preserve">, </w:t>
      </w:r>
      <w:proofErr w:type="spellStart"/>
      <w:r>
        <w:rPr>
          <w:color w:val="545454"/>
          <w:sz w:val="27"/>
          <w:szCs w:val="27"/>
        </w:rPr>
        <w:t>працівниками</w:t>
      </w:r>
      <w:proofErr w:type="spellEnd"/>
      <w:r>
        <w:rPr>
          <w:color w:val="545454"/>
          <w:sz w:val="27"/>
          <w:szCs w:val="27"/>
        </w:rPr>
        <w:t xml:space="preserve"> КП </w:t>
      </w:r>
      <w:proofErr w:type="spellStart"/>
      <w:r>
        <w:rPr>
          <w:color w:val="545454"/>
          <w:sz w:val="27"/>
          <w:szCs w:val="27"/>
        </w:rPr>
        <w:t>постійно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проводяться</w:t>
      </w:r>
      <w:proofErr w:type="spellEnd"/>
      <w:r>
        <w:rPr>
          <w:color w:val="545454"/>
          <w:sz w:val="27"/>
          <w:szCs w:val="27"/>
        </w:rPr>
        <w:t xml:space="preserve"> заходи за результатами </w:t>
      </w:r>
      <w:proofErr w:type="spellStart"/>
      <w:r>
        <w:rPr>
          <w:color w:val="545454"/>
          <w:sz w:val="27"/>
          <w:szCs w:val="27"/>
        </w:rPr>
        <w:t>яких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складено</w:t>
      </w:r>
      <w:proofErr w:type="spellEnd"/>
      <w:r>
        <w:rPr>
          <w:color w:val="545454"/>
          <w:sz w:val="27"/>
          <w:szCs w:val="27"/>
        </w:rPr>
        <w:t> </w:t>
      </w:r>
      <w:r>
        <w:rPr>
          <w:rStyle w:val="a4"/>
          <w:color w:val="545454"/>
          <w:sz w:val="27"/>
          <w:szCs w:val="27"/>
        </w:rPr>
        <w:t>183 </w:t>
      </w:r>
      <w:proofErr w:type="spellStart"/>
      <w:r>
        <w:rPr>
          <w:color w:val="545454"/>
          <w:sz w:val="27"/>
          <w:szCs w:val="27"/>
        </w:rPr>
        <w:t>протоколи</w:t>
      </w:r>
      <w:proofErr w:type="spellEnd"/>
      <w:r>
        <w:rPr>
          <w:color w:val="545454"/>
          <w:sz w:val="27"/>
          <w:szCs w:val="27"/>
        </w:rPr>
        <w:t xml:space="preserve"> за ч. 1 ст. 156 </w:t>
      </w:r>
      <w:proofErr w:type="spellStart"/>
      <w:r>
        <w:rPr>
          <w:color w:val="545454"/>
          <w:sz w:val="27"/>
          <w:szCs w:val="27"/>
        </w:rPr>
        <w:t>КУпАП</w:t>
      </w:r>
      <w:proofErr w:type="spellEnd"/>
      <w:r>
        <w:rPr>
          <w:color w:val="545454"/>
          <w:sz w:val="27"/>
          <w:szCs w:val="27"/>
        </w:rPr>
        <w:t xml:space="preserve"> (</w:t>
      </w:r>
      <w:proofErr w:type="spellStart"/>
      <w:r>
        <w:rPr>
          <w:color w:val="545454"/>
          <w:sz w:val="27"/>
          <w:szCs w:val="27"/>
          <w:shd w:val="clear" w:color="auto" w:fill="FFFFFF"/>
        </w:rPr>
        <w:t>Порушення</w:t>
      </w:r>
      <w:proofErr w:type="spellEnd"/>
      <w:r>
        <w:rPr>
          <w:color w:val="545454"/>
          <w:sz w:val="27"/>
          <w:szCs w:val="27"/>
          <w:shd w:val="clear" w:color="auto" w:fill="FFFFFF"/>
        </w:rPr>
        <w:t xml:space="preserve"> правил </w:t>
      </w:r>
      <w:proofErr w:type="spellStart"/>
      <w:r>
        <w:rPr>
          <w:color w:val="545454"/>
          <w:sz w:val="27"/>
          <w:szCs w:val="27"/>
          <w:shd w:val="clear" w:color="auto" w:fill="FFFFFF"/>
        </w:rPr>
        <w:t>торгівлі</w:t>
      </w:r>
      <w:proofErr w:type="spellEnd"/>
      <w:r>
        <w:rPr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545454"/>
          <w:sz w:val="27"/>
          <w:szCs w:val="27"/>
          <w:shd w:val="clear" w:color="auto" w:fill="FFFFFF"/>
        </w:rPr>
        <w:t>алкогольними</w:t>
      </w:r>
      <w:proofErr w:type="spellEnd"/>
      <w:r>
        <w:rPr>
          <w:color w:val="545454"/>
          <w:sz w:val="27"/>
          <w:szCs w:val="27"/>
          <w:shd w:val="clear" w:color="auto" w:fill="FFFFFF"/>
        </w:rPr>
        <w:t xml:space="preserve"> і </w:t>
      </w:r>
      <w:proofErr w:type="spellStart"/>
      <w:r>
        <w:rPr>
          <w:color w:val="545454"/>
          <w:sz w:val="27"/>
          <w:szCs w:val="27"/>
          <w:shd w:val="clear" w:color="auto" w:fill="FFFFFF"/>
        </w:rPr>
        <w:t>тютюновими</w:t>
      </w:r>
      <w:proofErr w:type="spellEnd"/>
      <w:r>
        <w:rPr>
          <w:color w:val="54545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545454"/>
          <w:sz w:val="27"/>
          <w:szCs w:val="27"/>
          <w:shd w:val="clear" w:color="auto" w:fill="FFFFFF"/>
        </w:rPr>
        <w:t>виробами</w:t>
      </w:r>
      <w:proofErr w:type="spellEnd"/>
      <w:r>
        <w:rPr>
          <w:color w:val="545454"/>
          <w:sz w:val="27"/>
          <w:szCs w:val="27"/>
          <w:shd w:val="clear" w:color="auto" w:fill="FFFFFF"/>
        </w:rPr>
        <w:t>).</w:t>
      </w:r>
      <w:r>
        <w:rPr>
          <w:color w:val="545454"/>
          <w:sz w:val="27"/>
          <w:szCs w:val="27"/>
        </w:rPr>
        <w:t> </w:t>
      </w:r>
      <w:proofErr w:type="spellStart"/>
      <w:r>
        <w:rPr>
          <w:color w:val="545454"/>
          <w:sz w:val="27"/>
          <w:szCs w:val="27"/>
        </w:rPr>
        <w:t>Під</w:t>
      </w:r>
      <w:proofErr w:type="spellEnd"/>
      <w:r>
        <w:rPr>
          <w:color w:val="545454"/>
          <w:sz w:val="27"/>
          <w:szCs w:val="27"/>
        </w:rPr>
        <w:t xml:space="preserve"> час </w:t>
      </w:r>
      <w:proofErr w:type="spellStart"/>
      <w:r>
        <w:rPr>
          <w:color w:val="545454"/>
          <w:sz w:val="27"/>
          <w:szCs w:val="27"/>
        </w:rPr>
        <w:t>вказаних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заходів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вилучено</w:t>
      </w:r>
      <w:proofErr w:type="spellEnd"/>
      <w:r>
        <w:rPr>
          <w:rStyle w:val="a4"/>
          <w:color w:val="545454"/>
          <w:sz w:val="27"/>
          <w:szCs w:val="27"/>
        </w:rPr>
        <w:t> 1410 </w:t>
      </w:r>
      <w:proofErr w:type="spellStart"/>
      <w:r>
        <w:rPr>
          <w:color w:val="545454"/>
          <w:sz w:val="27"/>
          <w:szCs w:val="27"/>
        </w:rPr>
        <w:t>літрів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міцних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алкогольних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напоїв</w:t>
      </w:r>
      <w:proofErr w:type="spellEnd"/>
      <w:r>
        <w:rPr>
          <w:color w:val="545454"/>
          <w:sz w:val="27"/>
          <w:szCs w:val="27"/>
        </w:rPr>
        <w:t>, </w:t>
      </w:r>
      <w:r>
        <w:rPr>
          <w:rStyle w:val="a4"/>
          <w:color w:val="545454"/>
          <w:sz w:val="27"/>
          <w:szCs w:val="27"/>
        </w:rPr>
        <w:t>2000 </w:t>
      </w:r>
      <w:proofErr w:type="spellStart"/>
      <w:r>
        <w:rPr>
          <w:color w:val="545454"/>
          <w:sz w:val="27"/>
          <w:szCs w:val="27"/>
        </w:rPr>
        <w:t>літрів</w:t>
      </w:r>
      <w:proofErr w:type="spellEnd"/>
      <w:r>
        <w:rPr>
          <w:color w:val="545454"/>
          <w:sz w:val="27"/>
          <w:szCs w:val="27"/>
        </w:rPr>
        <w:t> пива, </w:t>
      </w:r>
      <w:r>
        <w:rPr>
          <w:rStyle w:val="a4"/>
          <w:color w:val="545454"/>
          <w:sz w:val="27"/>
          <w:szCs w:val="27"/>
        </w:rPr>
        <w:t>82 </w:t>
      </w:r>
      <w:proofErr w:type="spellStart"/>
      <w:r>
        <w:rPr>
          <w:color w:val="545454"/>
          <w:sz w:val="27"/>
          <w:szCs w:val="27"/>
        </w:rPr>
        <w:t>літри</w:t>
      </w:r>
      <w:proofErr w:type="spellEnd"/>
      <w:r>
        <w:rPr>
          <w:color w:val="545454"/>
          <w:sz w:val="27"/>
          <w:szCs w:val="27"/>
        </w:rPr>
        <w:t xml:space="preserve"> вина,</w:t>
      </w:r>
      <w:r>
        <w:rPr>
          <w:rStyle w:val="a4"/>
          <w:color w:val="545454"/>
          <w:sz w:val="27"/>
          <w:szCs w:val="27"/>
        </w:rPr>
        <w:t> 70 </w:t>
      </w:r>
      <w:proofErr w:type="spellStart"/>
      <w:r>
        <w:rPr>
          <w:color w:val="545454"/>
          <w:sz w:val="27"/>
          <w:szCs w:val="27"/>
        </w:rPr>
        <w:t>літрів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слабоалкогольних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напоїв</w:t>
      </w:r>
      <w:proofErr w:type="spellEnd"/>
      <w:r>
        <w:rPr>
          <w:color w:val="545454"/>
          <w:sz w:val="27"/>
          <w:szCs w:val="27"/>
        </w:rPr>
        <w:t xml:space="preserve"> та</w:t>
      </w:r>
      <w:r>
        <w:rPr>
          <w:rStyle w:val="a4"/>
          <w:color w:val="545454"/>
          <w:sz w:val="27"/>
          <w:szCs w:val="27"/>
        </w:rPr>
        <w:t> 160 </w:t>
      </w:r>
      <w:proofErr w:type="spellStart"/>
      <w:r>
        <w:rPr>
          <w:color w:val="545454"/>
          <w:sz w:val="27"/>
          <w:szCs w:val="27"/>
        </w:rPr>
        <w:t>пачок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тютюнових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виробів</w:t>
      </w:r>
      <w:proofErr w:type="spellEnd"/>
      <w:r>
        <w:rPr>
          <w:color w:val="545454"/>
          <w:sz w:val="27"/>
          <w:szCs w:val="27"/>
        </w:rPr>
        <w:t>.</w:t>
      </w:r>
      <w:r>
        <w:rPr>
          <w:rFonts w:ascii="PT Sans" w:hAnsi="PT Sans"/>
          <w:color w:val="545454"/>
          <w:sz w:val="21"/>
          <w:szCs w:val="21"/>
        </w:rPr>
        <w:t> </w:t>
      </w:r>
    </w:p>
    <w:p w:rsidR="00C86C1E" w:rsidRDefault="00C86C1E" w:rsidP="008927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Також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щотижнево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спільно</w:t>
      </w:r>
      <w:proofErr w:type="spellEnd"/>
      <w:r>
        <w:rPr>
          <w:color w:val="545454"/>
          <w:sz w:val="27"/>
          <w:szCs w:val="27"/>
        </w:rPr>
        <w:t xml:space="preserve"> з КП «</w:t>
      </w:r>
      <w:proofErr w:type="spellStart"/>
      <w:r>
        <w:rPr>
          <w:color w:val="545454"/>
          <w:sz w:val="27"/>
          <w:szCs w:val="27"/>
        </w:rPr>
        <w:t>Благоустрій</w:t>
      </w:r>
      <w:proofErr w:type="spellEnd"/>
      <w:r>
        <w:rPr>
          <w:color w:val="545454"/>
          <w:sz w:val="27"/>
          <w:szCs w:val="27"/>
        </w:rPr>
        <w:t xml:space="preserve">» </w:t>
      </w:r>
      <w:proofErr w:type="spellStart"/>
      <w:r>
        <w:rPr>
          <w:color w:val="545454"/>
          <w:sz w:val="27"/>
          <w:szCs w:val="27"/>
        </w:rPr>
        <w:t>проводяться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нічні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відпрацювання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торгових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об’єктів</w:t>
      </w:r>
      <w:proofErr w:type="spellEnd"/>
      <w:r>
        <w:rPr>
          <w:color w:val="545454"/>
          <w:sz w:val="27"/>
          <w:szCs w:val="27"/>
        </w:rPr>
        <w:t xml:space="preserve"> на предмет заборони </w:t>
      </w:r>
      <w:proofErr w:type="spellStart"/>
      <w:r>
        <w:rPr>
          <w:color w:val="545454"/>
          <w:sz w:val="27"/>
          <w:szCs w:val="27"/>
        </w:rPr>
        <w:t>після</w:t>
      </w:r>
      <w:proofErr w:type="spellEnd"/>
      <w:r>
        <w:rPr>
          <w:color w:val="545454"/>
          <w:sz w:val="27"/>
          <w:szCs w:val="27"/>
        </w:rPr>
        <w:t xml:space="preserve"> 22:00 </w:t>
      </w:r>
      <w:proofErr w:type="spellStart"/>
      <w:r>
        <w:rPr>
          <w:color w:val="545454"/>
          <w:sz w:val="27"/>
          <w:szCs w:val="27"/>
        </w:rPr>
        <w:t>реалізації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алкогольних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напоїв</w:t>
      </w:r>
      <w:proofErr w:type="spellEnd"/>
      <w:r>
        <w:rPr>
          <w:color w:val="545454"/>
          <w:sz w:val="27"/>
          <w:szCs w:val="27"/>
        </w:rPr>
        <w:t xml:space="preserve">, за результатами </w:t>
      </w:r>
      <w:proofErr w:type="spellStart"/>
      <w:r>
        <w:rPr>
          <w:color w:val="545454"/>
          <w:sz w:val="27"/>
          <w:szCs w:val="27"/>
        </w:rPr>
        <w:t>яких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виявлено</w:t>
      </w:r>
      <w:proofErr w:type="spellEnd"/>
      <w:r>
        <w:rPr>
          <w:color w:val="545454"/>
          <w:sz w:val="27"/>
          <w:szCs w:val="27"/>
        </w:rPr>
        <w:t xml:space="preserve"> та </w:t>
      </w:r>
      <w:proofErr w:type="spellStart"/>
      <w:r>
        <w:rPr>
          <w:color w:val="545454"/>
          <w:sz w:val="27"/>
          <w:szCs w:val="27"/>
        </w:rPr>
        <w:t>задокументовано</w:t>
      </w:r>
      <w:proofErr w:type="spellEnd"/>
      <w:r>
        <w:rPr>
          <w:rStyle w:val="a4"/>
          <w:color w:val="545454"/>
          <w:sz w:val="27"/>
          <w:szCs w:val="27"/>
        </w:rPr>
        <w:t> 73 </w:t>
      </w:r>
      <w:proofErr w:type="spellStart"/>
      <w:r>
        <w:rPr>
          <w:color w:val="545454"/>
          <w:sz w:val="27"/>
          <w:szCs w:val="27"/>
        </w:rPr>
        <w:t>протоколи</w:t>
      </w:r>
      <w:proofErr w:type="spellEnd"/>
      <w:r>
        <w:rPr>
          <w:color w:val="545454"/>
          <w:sz w:val="27"/>
          <w:szCs w:val="27"/>
        </w:rPr>
        <w:t xml:space="preserve"> за ч. 2 ст. 156 </w:t>
      </w:r>
      <w:proofErr w:type="spellStart"/>
      <w:r>
        <w:rPr>
          <w:color w:val="545454"/>
          <w:sz w:val="27"/>
          <w:szCs w:val="27"/>
        </w:rPr>
        <w:t>КУпАП</w:t>
      </w:r>
      <w:proofErr w:type="spellEnd"/>
      <w:r>
        <w:rPr>
          <w:color w:val="545454"/>
          <w:sz w:val="27"/>
          <w:szCs w:val="27"/>
        </w:rPr>
        <w:t>.</w:t>
      </w:r>
      <w:r>
        <w:rPr>
          <w:rFonts w:ascii="PT Sans" w:hAnsi="PT Sans"/>
          <w:color w:val="545454"/>
          <w:sz w:val="21"/>
          <w:szCs w:val="21"/>
        </w:rPr>
        <w:t> </w:t>
      </w:r>
    </w:p>
    <w:p w:rsidR="00C86C1E" w:rsidRDefault="00C86C1E" w:rsidP="00C86C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1"/>
          <w:szCs w:val="21"/>
        </w:rPr>
      </w:pPr>
      <w:proofErr w:type="spellStart"/>
      <w:r>
        <w:rPr>
          <w:color w:val="545454"/>
          <w:sz w:val="27"/>
          <w:szCs w:val="27"/>
        </w:rPr>
        <w:t>Працівниками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підприємства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спільно</w:t>
      </w:r>
      <w:proofErr w:type="spellEnd"/>
      <w:r>
        <w:rPr>
          <w:color w:val="545454"/>
          <w:sz w:val="27"/>
          <w:szCs w:val="27"/>
        </w:rPr>
        <w:t xml:space="preserve"> з </w:t>
      </w:r>
      <w:proofErr w:type="spellStart"/>
      <w:r>
        <w:rPr>
          <w:color w:val="545454"/>
          <w:sz w:val="27"/>
          <w:szCs w:val="27"/>
        </w:rPr>
        <w:t>іншими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представниками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комунальних</w:t>
      </w:r>
      <w:proofErr w:type="spellEnd"/>
      <w:r>
        <w:rPr>
          <w:color w:val="545454"/>
          <w:sz w:val="27"/>
          <w:szCs w:val="27"/>
        </w:rPr>
        <w:t xml:space="preserve"> служб </w:t>
      </w:r>
      <w:proofErr w:type="spellStart"/>
      <w:r>
        <w:rPr>
          <w:color w:val="545454"/>
          <w:sz w:val="27"/>
          <w:szCs w:val="27"/>
        </w:rPr>
        <w:t>міста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прийнято</w:t>
      </w:r>
      <w:proofErr w:type="spellEnd"/>
      <w:r>
        <w:rPr>
          <w:color w:val="545454"/>
          <w:sz w:val="27"/>
          <w:szCs w:val="27"/>
        </w:rPr>
        <w:t xml:space="preserve"> участь у </w:t>
      </w:r>
      <w:proofErr w:type="spellStart"/>
      <w:r>
        <w:rPr>
          <w:color w:val="545454"/>
          <w:sz w:val="27"/>
          <w:szCs w:val="27"/>
        </w:rPr>
        <w:t>демонтажі</w:t>
      </w:r>
      <w:proofErr w:type="spellEnd"/>
      <w:r>
        <w:rPr>
          <w:rStyle w:val="a4"/>
          <w:color w:val="545454"/>
          <w:sz w:val="27"/>
          <w:szCs w:val="27"/>
        </w:rPr>
        <w:t> 554 </w:t>
      </w:r>
      <w:proofErr w:type="spellStart"/>
      <w:r>
        <w:rPr>
          <w:color w:val="545454"/>
          <w:sz w:val="27"/>
          <w:szCs w:val="27"/>
        </w:rPr>
        <w:t>незаконних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об’єктів</w:t>
      </w:r>
      <w:proofErr w:type="spellEnd"/>
      <w:r>
        <w:rPr>
          <w:color w:val="545454"/>
          <w:sz w:val="27"/>
          <w:szCs w:val="27"/>
        </w:rPr>
        <w:t xml:space="preserve">, з </w:t>
      </w:r>
      <w:proofErr w:type="spellStart"/>
      <w:r>
        <w:rPr>
          <w:color w:val="545454"/>
          <w:sz w:val="27"/>
          <w:szCs w:val="27"/>
        </w:rPr>
        <w:t>яких</w:t>
      </w:r>
      <w:proofErr w:type="spellEnd"/>
      <w:r>
        <w:rPr>
          <w:rStyle w:val="a4"/>
          <w:color w:val="545454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135 </w:t>
      </w:r>
      <w:r>
        <w:rPr>
          <w:color w:val="000000"/>
          <w:sz w:val="27"/>
          <w:szCs w:val="27"/>
        </w:rPr>
        <w:t xml:space="preserve">МАФ. </w:t>
      </w:r>
      <w:proofErr w:type="spellStart"/>
      <w:r>
        <w:rPr>
          <w:color w:val="000000"/>
          <w:sz w:val="27"/>
          <w:szCs w:val="27"/>
        </w:rPr>
        <w:t>Наливайки</w:t>
      </w:r>
      <w:proofErr w:type="spellEnd"/>
      <w:r>
        <w:rPr>
          <w:rStyle w:val="a4"/>
          <w:color w:val="000000"/>
          <w:sz w:val="27"/>
          <w:szCs w:val="27"/>
        </w:rPr>
        <w:t> – 25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продуктових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ларьків</w:t>
      </w:r>
      <w:proofErr w:type="spellEnd"/>
      <w:r>
        <w:rPr>
          <w:rStyle w:val="a4"/>
          <w:color w:val="000000"/>
          <w:sz w:val="27"/>
          <w:szCs w:val="27"/>
        </w:rPr>
        <w:t> – 83, </w:t>
      </w:r>
      <w:proofErr w:type="spellStart"/>
      <w:r>
        <w:rPr>
          <w:color w:val="000000"/>
          <w:sz w:val="27"/>
          <w:szCs w:val="27"/>
        </w:rPr>
        <w:t>покинутих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ларьків</w:t>
      </w:r>
      <w:proofErr w:type="spellEnd"/>
      <w:r>
        <w:rPr>
          <w:rStyle w:val="a4"/>
          <w:color w:val="000000"/>
          <w:sz w:val="27"/>
          <w:szCs w:val="27"/>
        </w:rPr>
        <w:t> – 27, 220</w:t>
      </w:r>
      <w:r>
        <w:rPr>
          <w:color w:val="000000"/>
          <w:sz w:val="27"/>
          <w:szCs w:val="27"/>
        </w:rPr>
        <w:t>-гаражів</w:t>
      </w:r>
      <w:r>
        <w:rPr>
          <w:rStyle w:val="a4"/>
          <w:color w:val="000000"/>
          <w:sz w:val="27"/>
          <w:szCs w:val="27"/>
        </w:rPr>
        <w:t>, 80 </w:t>
      </w:r>
      <w:proofErr w:type="spellStart"/>
      <w:r>
        <w:rPr>
          <w:color w:val="000000"/>
          <w:sz w:val="27"/>
          <w:szCs w:val="27"/>
        </w:rPr>
        <w:t>рекламних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щитів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4"/>
          <w:color w:val="000000"/>
          <w:sz w:val="27"/>
          <w:szCs w:val="27"/>
        </w:rPr>
        <w:t> 63 </w:t>
      </w:r>
      <w:proofErr w:type="spellStart"/>
      <w:r>
        <w:rPr>
          <w:color w:val="000000"/>
          <w:sz w:val="27"/>
          <w:szCs w:val="27"/>
        </w:rPr>
        <w:t>наружних</w:t>
      </w:r>
      <w:proofErr w:type="spellEnd"/>
      <w:r>
        <w:rPr>
          <w:color w:val="000000"/>
          <w:sz w:val="27"/>
          <w:szCs w:val="27"/>
        </w:rPr>
        <w:t xml:space="preserve"> реклам ЛОТО, </w:t>
      </w:r>
      <w:r>
        <w:rPr>
          <w:rStyle w:val="a4"/>
          <w:color w:val="000000"/>
          <w:sz w:val="27"/>
          <w:szCs w:val="27"/>
        </w:rPr>
        <w:t>46</w:t>
      </w:r>
      <w:r>
        <w:rPr>
          <w:rStyle w:val="a4"/>
          <w:color w:val="545454"/>
          <w:sz w:val="27"/>
          <w:szCs w:val="27"/>
        </w:rPr>
        <w:t> </w:t>
      </w:r>
      <w:proofErr w:type="spellStart"/>
      <w:r>
        <w:rPr>
          <w:color w:val="545454"/>
          <w:sz w:val="27"/>
          <w:szCs w:val="27"/>
        </w:rPr>
        <w:t>інших</w:t>
      </w:r>
      <w:proofErr w:type="spellEnd"/>
      <w:r>
        <w:rPr>
          <w:color w:val="545454"/>
          <w:sz w:val="27"/>
          <w:szCs w:val="27"/>
        </w:rPr>
        <w:t xml:space="preserve"> </w:t>
      </w:r>
      <w:proofErr w:type="spellStart"/>
      <w:r>
        <w:rPr>
          <w:color w:val="545454"/>
          <w:sz w:val="27"/>
          <w:szCs w:val="27"/>
        </w:rPr>
        <w:t>споруд</w:t>
      </w:r>
      <w:proofErr w:type="spellEnd"/>
      <w:r>
        <w:rPr>
          <w:color w:val="545454"/>
          <w:sz w:val="27"/>
          <w:szCs w:val="27"/>
        </w:rPr>
        <w:t>,</w:t>
      </w:r>
      <w:r>
        <w:rPr>
          <w:rStyle w:val="a4"/>
          <w:color w:val="545454"/>
          <w:sz w:val="27"/>
          <w:szCs w:val="27"/>
        </w:rPr>
        <w:t> 10 </w:t>
      </w:r>
      <w:proofErr w:type="spellStart"/>
      <w:r>
        <w:rPr>
          <w:color w:val="000000"/>
          <w:sz w:val="27"/>
          <w:szCs w:val="27"/>
        </w:rPr>
        <w:t>пунктів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металобрухту</w:t>
      </w:r>
      <w:proofErr w:type="spellEnd"/>
      <w:r>
        <w:rPr>
          <w:color w:val="000000"/>
          <w:sz w:val="27"/>
          <w:szCs w:val="27"/>
        </w:rPr>
        <w:t>.</w:t>
      </w:r>
    </w:p>
    <w:p w:rsidR="00CE2341" w:rsidRDefault="00892730"/>
    <w:sectPr w:rsidR="00CE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B4"/>
    <w:rsid w:val="000A5121"/>
    <w:rsid w:val="000E5D49"/>
    <w:rsid w:val="001463EE"/>
    <w:rsid w:val="001C6499"/>
    <w:rsid w:val="00375A9D"/>
    <w:rsid w:val="0061582F"/>
    <w:rsid w:val="00700856"/>
    <w:rsid w:val="00813EEB"/>
    <w:rsid w:val="00892730"/>
    <w:rsid w:val="008F0C64"/>
    <w:rsid w:val="00C86C1E"/>
    <w:rsid w:val="00E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2CB22-8A2F-4728-B1D1-4AC64805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2020-06-10T12:02:00Z</dcterms:created>
  <dcterms:modified xsi:type="dcterms:W3CDTF">2020-06-10T12:04:00Z</dcterms:modified>
</cp:coreProperties>
</file>