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FF" w:rsidRDefault="00766599" w:rsidP="00820FC6">
      <w:pPr>
        <w:rPr>
          <w:sz w:val="24"/>
          <w:szCs w:val="24"/>
          <w:lang w:val="uk-UA"/>
        </w:rPr>
      </w:pPr>
      <w:r>
        <w:rPr>
          <w:noProof/>
        </w:rPr>
        <w:pict>
          <v:rect id="_x0000_s1026" style="position:absolute;margin-left:146.7pt;margin-top:22.05pt;width:102.75pt;height:24pt;z-index:2">
            <v:textbox>
              <w:txbxContent>
                <w:p w:rsidR="006573FF" w:rsidRPr="00820FC6" w:rsidRDefault="006573FF" w:rsidP="00820FC6">
                  <w:pPr>
                    <w:jc w:val="center"/>
                    <w:rPr>
                      <w:lang w:val="uk-UA"/>
                    </w:rPr>
                  </w:pPr>
                  <w:r w:rsidRPr="00820FC6">
                    <w:rPr>
                      <w:sz w:val="24"/>
                      <w:szCs w:val="24"/>
                      <w:lang w:val="uk-UA"/>
                    </w:rPr>
                    <w:t>Директор</w:t>
                  </w:r>
                </w:p>
              </w:txbxContent>
            </v:textbox>
          </v:rect>
        </w:pict>
      </w:r>
    </w:p>
    <w:p w:rsidR="006573FF" w:rsidRDefault="00766599" w:rsidP="00820FC6">
      <w:pPr>
        <w:rPr>
          <w:sz w:val="24"/>
          <w:szCs w:val="24"/>
          <w:lang w:val="uk-UA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60.45pt;margin-top:7.25pt;width:86.25pt;height:36pt;flip:x;z-index:13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margin-left:232.95pt;margin-top:19.25pt;width:130.5pt;height:32.25pt;z-index:15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margin-left:191.7pt;margin-top:19.25pt;width:0;height:32.25pt;z-index:14" o:connectortype="straight">
            <v:stroke endarrow="block"/>
          </v:shape>
        </w:pict>
      </w:r>
    </w:p>
    <w:p w:rsidR="006573FF" w:rsidRDefault="00766599" w:rsidP="00820FC6">
      <w:pPr>
        <w:rPr>
          <w:sz w:val="24"/>
          <w:szCs w:val="24"/>
          <w:lang w:val="uk-UA"/>
        </w:rPr>
      </w:pPr>
      <w:r>
        <w:rPr>
          <w:noProof/>
        </w:rPr>
        <w:pict>
          <v:rect id="_x0000_s1039" style="position:absolute;margin-left:-29.55pt;margin-top:16.4pt;width:146.25pt;height:40.45pt;z-index:3">
            <v:textbox style="mso-next-textbox:#_x0000_s1039">
              <w:txbxContent>
                <w:p w:rsidR="006573FF" w:rsidRPr="00911F69" w:rsidRDefault="00911F69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Заступник директо</w:t>
                  </w:r>
                  <w:r w:rsidR="00F04E49">
                    <w:rPr>
                      <w:sz w:val="16"/>
                      <w:szCs w:val="16"/>
                      <w:lang w:val="uk-UA"/>
                    </w:rPr>
                    <w:t>ра з адміністративно-господарської</w:t>
                  </w:r>
                  <w:r>
                    <w:rPr>
                      <w:sz w:val="16"/>
                      <w:szCs w:val="16"/>
                      <w:lang w:val="uk-UA"/>
                    </w:rPr>
                    <w:t xml:space="preserve"> роботи</w:t>
                  </w:r>
                </w:p>
                <w:p w:rsidR="006573FF" w:rsidRDefault="006573FF">
                  <w:pPr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го</w:t>
                  </w:r>
                  <w:proofErr w:type="spellEnd"/>
                </w:p>
                <w:p w:rsidR="006573FF" w:rsidRPr="00827E31" w:rsidRDefault="006573FF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341.7pt;margin-top:24.65pt;width:118.5pt;height:27.75pt;z-index:5">
            <v:textbox>
              <w:txbxContent>
                <w:p w:rsidR="006573FF" w:rsidRPr="00827E31" w:rsidRDefault="006573FF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Головний бухгалтер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141.45pt;margin-top:24.65pt;width:175.5pt;height:38.25pt;z-index:4">
            <v:textbox>
              <w:txbxContent>
                <w:p w:rsidR="006573FF" w:rsidRPr="00827E31" w:rsidRDefault="006573FF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Заступник директора з  навчально-тренувальної роботи</w:t>
                  </w:r>
                </w:p>
              </w:txbxContent>
            </v:textbox>
          </v:rect>
        </w:pict>
      </w:r>
    </w:p>
    <w:p w:rsidR="006573FF" w:rsidRDefault="00766599" w:rsidP="00820FC6">
      <w:pPr>
        <w:rPr>
          <w:lang w:val="uk-UA"/>
        </w:rPr>
      </w:pPr>
      <w:r>
        <w:rPr>
          <w:noProof/>
        </w:rPr>
        <w:pict>
          <v:rect id="_x0000_s1032" style="position:absolute;margin-left:-63pt;margin-top:90.45pt;width:166.95pt;height:38.6pt;z-index:9">
            <v:textbox style="mso-next-textbox:#_x0000_s1032">
              <w:txbxContent>
                <w:p w:rsidR="006573FF" w:rsidRDefault="00911F69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Прибиральник </w:t>
                  </w:r>
                  <w:r w:rsidR="006573FF">
                    <w:rPr>
                      <w:lang w:val="uk-UA"/>
                    </w:rPr>
                    <w:t>службових та виробничих приміщень</w:t>
                  </w:r>
                </w:p>
                <w:p w:rsidR="006573FF" w:rsidRDefault="006573FF">
                  <w:pPr>
                    <w:rPr>
                      <w:lang w:val="uk-UA"/>
                    </w:rPr>
                  </w:pPr>
                </w:p>
                <w:p w:rsidR="006573FF" w:rsidRDefault="006573FF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виробничих приміщень виробничих </w:t>
                  </w:r>
                  <w:proofErr w:type="spellStart"/>
                  <w:r>
                    <w:rPr>
                      <w:lang w:val="uk-UA"/>
                    </w:rPr>
                    <w:t>прміщень</w:t>
                  </w:r>
                  <w:proofErr w:type="spellEnd"/>
                </w:p>
                <w:p w:rsidR="006573FF" w:rsidRPr="00750207" w:rsidRDefault="006573FF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33" type="#_x0000_t32" style="position:absolute;margin-left:387.45pt;margin-top:207.05pt;width:2.25pt;height:36.75pt;z-index:21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margin-left:272.7pt;margin-top:88.55pt;width:90.75pt;height:63.75pt;z-index:20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margin-left:216.45pt;margin-top:88.55pt;width:8.25pt;height:63.75pt;z-index:19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margin-left:191.7pt;margin-top:36.05pt;width:0;height:30pt;z-index:18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margin-left:65.7pt;margin-top:25.55pt;width:7.5pt;height:66pt;z-index:17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margin-left:19.95pt;margin-top:25.55pt;width:0;height:35.25pt;z-index:16" o:connectortype="straight">
            <v:stroke endarrow="block"/>
          </v:shape>
        </w:pict>
      </w:r>
      <w:r>
        <w:rPr>
          <w:noProof/>
        </w:rPr>
        <w:pict>
          <v:rect id="_x0000_s1040" style="position:absolute;margin-left:345.45pt;margin-top:243.8pt;width:121.5pt;height:52.5pt;z-index:12">
            <v:textbox style="mso-next-textbox:#_x0000_s1040">
              <w:txbxContent>
                <w:p w:rsidR="006573FF" w:rsidRDefault="00766599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Тренер-викладач</w:t>
                  </w:r>
                  <w:bookmarkStart w:id="0" w:name="_GoBack"/>
                  <w:bookmarkEnd w:id="0"/>
                  <w:r w:rsidR="006573FF">
                    <w:rPr>
                      <w:lang w:val="uk-UA"/>
                    </w:rPr>
                    <w:t xml:space="preserve"> з веслування на байдарках та каное</w:t>
                  </w:r>
                </w:p>
                <w:p w:rsidR="006573FF" w:rsidRDefault="006573FF">
                  <w:r>
                    <w:rPr>
                      <w:lang w:val="uk-UA"/>
                    </w:rPr>
                    <w:t>н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margin-left:197.7pt;margin-top:243.8pt;width:132pt;height:52.5pt;z-index:11">
            <v:textbox style="mso-next-textbox:#_x0000_s1041">
              <w:txbxContent>
                <w:p w:rsidR="006573FF" w:rsidRPr="0013794D" w:rsidRDefault="00766599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Тренер-викладач</w:t>
                  </w:r>
                  <w:r w:rsidR="006573FF">
                    <w:rPr>
                      <w:lang w:val="uk-UA"/>
                    </w:rPr>
                    <w:t xml:space="preserve"> з веслування академічного</w:t>
                  </w:r>
                </w:p>
              </w:txbxContent>
            </v:textbox>
          </v:rect>
        </w:pict>
      </w:r>
      <w:proofErr w:type="spellStart"/>
      <w:r w:rsidR="006573FF">
        <w:rPr>
          <w:lang w:val="uk-UA"/>
        </w:rPr>
        <w:t>Тренери-</w:t>
      </w:r>
      <w:proofErr w:type="spellEnd"/>
      <w:r>
        <w:rPr>
          <w:noProof/>
        </w:rPr>
        <w:pict>
          <v:rect id="_x0000_s1042" style="position:absolute;margin-left:341.7pt;margin-top:152.3pt;width:125.25pt;height:54.75pt;z-index:10;mso-position-horizontal-relative:text;mso-position-vertical-relative:text">
            <v:textbox style="mso-next-textbox:#_x0000_s1042">
              <w:txbxContent>
                <w:p w:rsidR="006573FF" w:rsidRPr="00750207" w:rsidRDefault="006573FF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Старший тренер-викладач з веслування на байдарках та каное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margin-left:349.2pt;margin-top:116.3pt;width:121.5pt;height:20.25pt;z-index:6;mso-position-horizontal-relative:text;mso-position-vertical-relative:text">
            <v:textbox style="mso-next-textbox:#_x0000_s1043">
              <w:txbxContent>
                <w:p w:rsidR="006573FF" w:rsidRPr="00750207" w:rsidRDefault="006573FF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Бухгалтер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4" style="position:absolute;margin-left:-13.05pt;margin-top:60.8pt;width:62.25pt;height:20.25pt;z-index:8;mso-position-horizontal-relative:text;mso-position-vertical-relative:text">
            <v:textbox style="mso-next-textbox:#_x0000_s1044">
              <w:txbxContent>
                <w:p w:rsidR="006573FF" w:rsidRPr="00827E31" w:rsidRDefault="006573FF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Сторож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5" style="position:absolute;margin-left:146.7pt;margin-top:66.05pt;width:150.75pt;height:22.5pt;z-index:7;mso-position-horizontal-relative:text;mso-position-vertical-relative:text">
            <v:textbox style="mso-next-textbox:#_x0000_s1045">
              <w:txbxContent>
                <w:p w:rsidR="006573FF" w:rsidRPr="00827E31" w:rsidRDefault="006573FF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Інструктори - методисти</w:t>
                  </w:r>
                </w:p>
              </w:txbxContent>
            </v:textbox>
          </v:rect>
        </w:pict>
      </w:r>
    </w:p>
    <w:p w:rsidR="006573FF" w:rsidRPr="00820FC6" w:rsidRDefault="00766599" w:rsidP="00820FC6">
      <w:pPr>
        <w:rPr>
          <w:sz w:val="24"/>
          <w:szCs w:val="24"/>
          <w:lang w:val="uk-UA"/>
        </w:rPr>
      </w:pPr>
      <w:r>
        <w:rPr>
          <w:lang w:val="uk-UA"/>
        </w:rPr>
      </w:r>
      <w:r>
        <w:rPr>
          <w:lang w:val="uk-UA"/>
        </w:rPr>
        <w:pict>
          <v:group id="_x0000_s1046" editas="canvas" style="width:459pt;height:279pt;mso-position-horizontal-relative:char;mso-position-vertical-relative:line" coordorigin="2281,3133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2281;top:3133;width:7200;height:4320" o:preferrelative="f">
              <v:fill o:detectmouseclick="t"/>
              <v:path o:extrusionok="t" o:connecttype="none"/>
              <o:lock v:ext="edit" text="t"/>
            </v:shape>
            <v:line id="_x0000_s1048" style="position:absolute" from="8493,3412" to="8493,4666">
              <v:stroke endarrow="block"/>
            </v:line>
            <v:line id="_x0000_s1049" style="position:absolute;flip:x" from="3834,4248" to="4822,5363">
              <v:stroke endarrow="block"/>
            </v:line>
            <v:rect id="_x0000_s1050" style="position:absolute;left:2481;top:6803;width:2694;height:592">
              <v:textbox style="mso-next-textbox:#_x0000_s1050">
                <w:txbxContent>
                  <w:p w:rsidR="006573FF" w:rsidRPr="00750207" w:rsidRDefault="00766599" w:rsidP="00C72983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 xml:space="preserve">Тренер-викладач </w:t>
                    </w:r>
                    <w:r w:rsidR="006573FF">
                      <w:rPr>
                        <w:lang w:val="uk-UA"/>
                      </w:rPr>
                      <w:t>з вітрильного спорту</w:t>
                    </w:r>
                  </w:p>
                </w:txbxContent>
              </v:textbox>
            </v:rect>
            <v:rect id="_x0000_s1051" style="position:absolute;left:2563;top:5363;width:1930;height:848">
              <v:textbox style="mso-next-textbox:#_x0000_s1051">
                <w:txbxContent>
                  <w:p w:rsidR="006573FF" w:rsidRPr="00750207" w:rsidRDefault="006573FF" w:rsidP="00C72983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Старший тренер-викладач з вітрильного спорту</w:t>
                    </w:r>
                  </w:p>
                </w:txbxContent>
              </v:textbox>
            </v:rect>
            <v:rect id="_x0000_s1052" style="position:absolute;left:5105;top:5363;width:1928;height:847">
              <v:textbox style="mso-next-textbox:#_x0000_s1052">
                <w:txbxContent>
                  <w:p w:rsidR="006573FF" w:rsidRPr="00750207" w:rsidRDefault="006573FF" w:rsidP="00C72983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Старший тренер-викладач з веслування академічного</w:t>
                    </w:r>
                  </w:p>
                </w:txbxContent>
              </v:textbox>
            </v:rect>
            <v:line id="_x0000_s1053" style="position:absolute" from="3552,6199" to="3552,6756">
              <v:stroke endarrow="block"/>
            </v:line>
            <v:line id="_x0000_s1054" style="position:absolute" from="6093,6199" to="6093,6617">
              <v:stroke endarrow="block"/>
            </v:line>
            <w10:anchorlock/>
          </v:group>
        </w:pict>
      </w:r>
    </w:p>
    <w:sectPr w:rsidR="006573FF" w:rsidRPr="00820FC6" w:rsidSect="00E97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FC6"/>
    <w:rsid w:val="000D07EF"/>
    <w:rsid w:val="0013794D"/>
    <w:rsid w:val="00321BB0"/>
    <w:rsid w:val="00647A9E"/>
    <w:rsid w:val="006573FF"/>
    <w:rsid w:val="006D7BF6"/>
    <w:rsid w:val="00750207"/>
    <w:rsid w:val="00766599"/>
    <w:rsid w:val="00784DB4"/>
    <w:rsid w:val="00796C08"/>
    <w:rsid w:val="00820FC6"/>
    <w:rsid w:val="00827E31"/>
    <w:rsid w:val="00863802"/>
    <w:rsid w:val="00911F69"/>
    <w:rsid w:val="00B53A28"/>
    <w:rsid w:val="00BD0AB4"/>
    <w:rsid w:val="00C1587B"/>
    <w:rsid w:val="00C56CD7"/>
    <w:rsid w:val="00C72983"/>
    <w:rsid w:val="00CA530F"/>
    <w:rsid w:val="00CB3C62"/>
    <w:rsid w:val="00E30616"/>
    <w:rsid w:val="00E9785A"/>
    <w:rsid w:val="00EA1D48"/>
    <w:rsid w:val="00ED1E69"/>
    <w:rsid w:val="00F04E49"/>
    <w:rsid w:val="00FB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5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34"/>
        <o:r id="V:Rule5" type="connector" idref="#_x0000_s1033"/>
        <o:r id="V:Rule6" type="connector" idref="#_x0000_s1036"/>
        <o:r id="V:Rule7" type="connector" idref="#_x0000_s1035"/>
        <o:r id="V:Rule8" type="connector" idref="#_x0000_s1037"/>
        <o:r id="V:Rule9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85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</Words>
  <Characters>52</Characters>
  <Application>Microsoft Office Word</Application>
  <DocSecurity>0</DocSecurity>
  <Lines>1</Lines>
  <Paragraphs>1</Paragraphs>
  <ScaleCrop>false</ScaleCrop>
  <Company>SPecialiST RePack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</cp:lastModifiedBy>
  <cp:revision>10</cp:revision>
  <dcterms:created xsi:type="dcterms:W3CDTF">2016-08-22T16:01:00Z</dcterms:created>
  <dcterms:modified xsi:type="dcterms:W3CDTF">2020-06-05T08:49:00Z</dcterms:modified>
</cp:coreProperties>
</file>