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802465">
      <w:pPr>
        <w:spacing w:after="0"/>
        <w:rPr>
          <w:rFonts w:ascii="Times New Roman" w:hAnsi="Times New Roman" w:cs="Times New Roman"/>
          <w:b/>
          <w:sz w:val="28"/>
          <w:szCs w:val="28"/>
        </w:rPr>
      </w:pPr>
    </w:p>
    <w:p w:rsidR="0009538A" w:rsidRDefault="0009538A" w:rsidP="00802465">
      <w:pPr>
        <w:spacing w:after="0"/>
        <w:rPr>
          <w:rFonts w:ascii="Times New Roman" w:hAnsi="Times New Roman" w:cs="Times New Roman"/>
          <w:b/>
          <w:sz w:val="28"/>
          <w:szCs w:val="28"/>
        </w:rPr>
      </w:pPr>
    </w:p>
    <w:p w:rsidR="0009538A" w:rsidRDefault="0009538A" w:rsidP="00802465">
      <w:pPr>
        <w:spacing w:after="0"/>
        <w:rPr>
          <w:rFonts w:ascii="Times New Roman" w:hAnsi="Times New Roman" w:cs="Times New Roman"/>
          <w:b/>
          <w:sz w:val="28"/>
          <w:szCs w:val="28"/>
        </w:rPr>
      </w:pP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w:t>
      </w:r>
      <w:r w:rsidR="0043281A">
        <w:rPr>
          <w:rFonts w:ascii="Times New Roman" w:hAnsi="Times New Roman" w:cs="Times New Roman"/>
          <w:b/>
          <w:color w:val="000000" w:themeColor="text1"/>
          <w:sz w:val="28"/>
          <w:szCs w:val="28"/>
        </w:rPr>
        <w:t>в управління з питань охорони культурної спадщини</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2019</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09538A" w:rsidRDefault="0009538A" w:rsidP="00D17C27">
      <w:pPr>
        <w:spacing w:after="0"/>
        <w:jc w:val="both"/>
        <w:rPr>
          <w:rFonts w:ascii="Times New Roman" w:hAnsi="Times New Roman" w:cs="Times New Roman"/>
          <w:b/>
          <w:color w:val="000000" w:themeColor="text1"/>
          <w:sz w:val="28"/>
          <w:szCs w:val="28"/>
        </w:rPr>
      </w:pPr>
    </w:p>
    <w:p w:rsidR="00D17C27" w:rsidRDefault="0009130F" w:rsidP="00D17C27">
      <w:pPr>
        <w:spacing w:after="0"/>
        <w:ind w:firstLine="708"/>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43281A">
        <w:rPr>
          <w:rFonts w:ascii="Times New Roman" w:hAnsi="Times New Roman" w:cs="Times New Roman"/>
          <w:sz w:val="28"/>
          <w:szCs w:val="28"/>
        </w:rPr>
        <w:t>управлінням з питань охорони культурної спадщини</w:t>
      </w:r>
      <w:r w:rsidR="00D17C27">
        <w:rPr>
          <w:rFonts w:ascii="Times New Roman" w:hAnsi="Times New Roman" w:cs="Times New Roman"/>
          <w:sz w:val="28"/>
          <w:szCs w:val="28"/>
        </w:rPr>
        <w:t xml:space="preserve"> Дніпровської міської ради (далі – </w:t>
      </w:r>
      <w:r w:rsidR="0043281A">
        <w:rPr>
          <w:rFonts w:ascii="Times New Roman" w:hAnsi="Times New Roman" w:cs="Times New Roman"/>
          <w:sz w:val="28"/>
          <w:szCs w:val="28"/>
        </w:rPr>
        <w:t>управління</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201</w:t>
      </w:r>
      <w:r w:rsidR="000F5F73">
        <w:rPr>
          <w:rFonts w:ascii="Times New Roman" w:hAnsi="Times New Roman" w:cs="Times New Roman"/>
          <w:sz w:val="28"/>
          <w:szCs w:val="28"/>
        </w:rPr>
        <w:t>9</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sidR="0043281A">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7857A6">
        <w:rPr>
          <w:rFonts w:ascii="Times New Roman" w:hAnsi="Times New Roman" w:cs="Times New Roman"/>
          <w:sz w:val="28"/>
          <w:szCs w:val="28"/>
        </w:rPr>
        <w:t xml:space="preserve">надійшло </w:t>
      </w:r>
      <w:r w:rsidR="0043281A">
        <w:rPr>
          <w:rFonts w:ascii="Times New Roman" w:hAnsi="Times New Roman" w:cs="Times New Roman"/>
          <w:sz w:val="28"/>
          <w:szCs w:val="28"/>
        </w:rPr>
        <w:t>225</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0043281A">
        <w:rPr>
          <w:rFonts w:ascii="Times New Roman" w:hAnsi="Times New Roman" w:cs="Times New Roman"/>
          <w:sz w:val="28"/>
          <w:szCs w:val="28"/>
        </w:rPr>
        <w:t xml:space="preserve"> громадян з пам’яткоохоронних питань.</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Із загальної кількості отриманих звернень скарги складають</w:t>
      </w:r>
      <w:r w:rsidR="001E0E37">
        <w:rPr>
          <w:rFonts w:ascii="Times New Roman" w:hAnsi="Times New Roman" w:cs="Times New Roman"/>
          <w:sz w:val="28"/>
          <w:szCs w:val="28"/>
        </w:rPr>
        <w:t xml:space="preserve"> - 1</w:t>
      </w:r>
      <w:r>
        <w:rPr>
          <w:rFonts w:ascii="Times New Roman" w:hAnsi="Times New Roman" w:cs="Times New Roman"/>
          <w:sz w:val="28"/>
          <w:szCs w:val="28"/>
        </w:rPr>
        <w:t>, загалом кількість звернень стосується зауважень г</w:t>
      </w:r>
      <w:r w:rsidR="001E0E37">
        <w:rPr>
          <w:rFonts w:ascii="Times New Roman" w:hAnsi="Times New Roman" w:cs="Times New Roman"/>
          <w:sz w:val="28"/>
          <w:szCs w:val="28"/>
        </w:rPr>
        <w:t>ромадян – 224 (заява, клопотання)</w:t>
      </w:r>
      <w:r>
        <w:rPr>
          <w:rFonts w:ascii="Times New Roman" w:hAnsi="Times New Roman" w:cs="Times New Roman"/>
          <w:sz w:val="28"/>
          <w:szCs w:val="28"/>
        </w:rPr>
        <w:t>.</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районами кількість звернень розподілилась наступним чином:</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Дніпровський -</w:t>
      </w:r>
      <w:r w:rsidR="00BC6515">
        <w:rPr>
          <w:rFonts w:ascii="Times New Roman" w:hAnsi="Times New Roman" w:cs="Times New Roman"/>
          <w:sz w:val="28"/>
          <w:szCs w:val="28"/>
        </w:rPr>
        <w:t xml:space="preserve"> 5</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BC6515">
        <w:rPr>
          <w:rFonts w:ascii="Times New Roman" w:hAnsi="Times New Roman" w:cs="Times New Roman"/>
          <w:sz w:val="28"/>
          <w:szCs w:val="28"/>
        </w:rPr>
        <w:t>3;</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w:t>
      </w:r>
      <w:r w:rsidR="00BC6515">
        <w:rPr>
          <w:rFonts w:ascii="Times New Roman" w:hAnsi="Times New Roman" w:cs="Times New Roman"/>
          <w:sz w:val="28"/>
          <w:szCs w:val="28"/>
        </w:rPr>
        <w:t>12;</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Самарський –</w:t>
      </w:r>
      <w:r w:rsidR="00BC6515">
        <w:rPr>
          <w:rFonts w:ascii="Times New Roman" w:hAnsi="Times New Roman" w:cs="Times New Roman"/>
          <w:sz w:val="28"/>
          <w:szCs w:val="28"/>
        </w:rPr>
        <w:t xml:space="preserve"> 6;</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BC6515">
        <w:rPr>
          <w:rFonts w:ascii="Times New Roman" w:hAnsi="Times New Roman" w:cs="Times New Roman"/>
          <w:sz w:val="28"/>
          <w:szCs w:val="28"/>
        </w:rPr>
        <w:t>47;</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Центральний – </w:t>
      </w:r>
      <w:r w:rsidR="00BC6515">
        <w:rPr>
          <w:rFonts w:ascii="Times New Roman" w:hAnsi="Times New Roman" w:cs="Times New Roman"/>
          <w:sz w:val="28"/>
          <w:szCs w:val="28"/>
        </w:rPr>
        <w:t>39;</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BC6515">
        <w:rPr>
          <w:rFonts w:ascii="Times New Roman" w:hAnsi="Times New Roman" w:cs="Times New Roman"/>
          <w:sz w:val="28"/>
          <w:szCs w:val="28"/>
        </w:rPr>
        <w:t>8;</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Шевченківський –</w:t>
      </w:r>
      <w:r w:rsidR="00BC6515">
        <w:rPr>
          <w:rFonts w:ascii="Times New Roman" w:hAnsi="Times New Roman" w:cs="Times New Roman"/>
          <w:sz w:val="28"/>
          <w:szCs w:val="28"/>
        </w:rPr>
        <w:t xml:space="preserve"> 72</w:t>
      </w:r>
      <w:r>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w:t>
      </w:r>
      <w:r w:rsidR="00BC6515">
        <w:rPr>
          <w:rFonts w:ascii="Times New Roman" w:hAnsi="Times New Roman" w:cs="Times New Roman"/>
          <w:sz w:val="28"/>
          <w:szCs w:val="28"/>
        </w:rPr>
        <w:t>управління</w:t>
      </w:r>
      <w:r w:rsidRPr="0083372C">
        <w:rPr>
          <w:rFonts w:ascii="Times New Roman" w:hAnsi="Times New Roman" w:cs="Times New Roman"/>
          <w:sz w:val="28"/>
          <w:szCs w:val="28"/>
        </w:rPr>
        <w:t xml:space="preserve"> надійшли повторні звернення від </w:t>
      </w:r>
      <w:r w:rsidR="00BC6515">
        <w:rPr>
          <w:rFonts w:ascii="Times New Roman" w:hAnsi="Times New Roman" w:cs="Times New Roman"/>
          <w:sz w:val="28"/>
          <w:szCs w:val="28"/>
        </w:rPr>
        <w:t>18</w:t>
      </w:r>
      <w:r w:rsidRPr="0083372C">
        <w:rPr>
          <w:rFonts w:ascii="Times New Roman" w:hAnsi="Times New Roman" w:cs="Times New Roman"/>
          <w:sz w:val="28"/>
          <w:szCs w:val="28"/>
        </w:rPr>
        <w:t xml:space="preserve"> осіб</w:t>
      </w:r>
      <w:r w:rsidR="001A5C3D">
        <w:rPr>
          <w:rFonts w:ascii="Times New Roman" w:hAnsi="Times New Roman" w:cs="Times New Roman"/>
          <w:sz w:val="28"/>
          <w:szCs w:val="28"/>
        </w:rPr>
        <w:t xml:space="preserve">, що </w:t>
      </w:r>
      <w:r w:rsidRPr="0083372C">
        <w:rPr>
          <w:rFonts w:ascii="Times New Roman" w:hAnsi="Times New Roman" w:cs="Times New Roman"/>
          <w:sz w:val="28"/>
          <w:szCs w:val="28"/>
        </w:rPr>
        <w:t>Причинами повторних звернень треба визначити:</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 xml:space="preserve">систематичну адресацію питань, на які </w:t>
      </w:r>
      <w:r w:rsidR="00BC6515">
        <w:rPr>
          <w:rFonts w:ascii="Times New Roman" w:hAnsi="Times New Roman" w:cs="Times New Roman"/>
          <w:sz w:val="28"/>
          <w:szCs w:val="28"/>
        </w:rPr>
        <w:t>управлінням</w:t>
      </w:r>
      <w:r w:rsidR="0083372C" w:rsidRPr="0083372C">
        <w:rPr>
          <w:rFonts w:ascii="Times New Roman" w:hAnsi="Times New Roman" w:cs="Times New Roman"/>
          <w:sz w:val="28"/>
          <w:szCs w:val="28"/>
        </w:rPr>
        <w:t xml:space="preserve"> було надано повні роз’яснення, але вони не задовольняють заявника, тому до </w:t>
      </w:r>
      <w:r w:rsidR="00BC6515">
        <w:rPr>
          <w:rFonts w:ascii="Times New Roman" w:hAnsi="Times New Roman" w:cs="Times New Roman"/>
          <w:sz w:val="28"/>
          <w:szCs w:val="28"/>
        </w:rPr>
        <w:t xml:space="preserve">управління </w:t>
      </w:r>
      <w:r w:rsidR="0083372C" w:rsidRPr="0083372C">
        <w:rPr>
          <w:rFonts w:ascii="Times New Roman" w:hAnsi="Times New Roman" w:cs="Times New Roman"/>
          <w:sz w:val="28"/>
          <w:szCs w:val="28"/>
        </w:rPr>
        <w:t>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 xml:space="preserve">надходження до </w:t>
      </w:r>
      <w:r w:rsidR="00BC6515">
        <w:rPr>
          <w:rFonts w:ascii="Times New Roman" w:hAnsi="Times New Roman" w:cs="Times New Roman"/>
          <w:sz w:val="28"/>
          <w:szCs w:val="28"/>
        </w:rPr>
        <w:t>управління</w:t>
      </w:r>
      <w:r w:rsidR="0083372C" w:rsidRPr="0083372C">
        <w:rPr>
          <w:rFonts w:ascii="Times New Roman" w:hAnsi="Times New Roman" w:cs="Times New Roman"/>
          <w:sz w:val="28"/>
          <w:szCs w:val="28"/>
        </w:rPr>
        <w:t xml:space="preserve">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w:t>
      </w:r>
      <w:r w:rsidR="00BC6515">
        <w:rPr>
          <w:rFonts w:ascii="Times New Roman" w:hAnsi="Times New Roman" w:cs="Times New Roman"/>
          <w:sz w:val="28"/>
          <w:szCs w:val="28"/>
        </w:rPr>
        <w:t>управління</w:t>
      </w:r>
      <w:r w:rsidR="0083372C" w:rsidRPr="0083372C">
        <w:rPr>
          <w:rFonts w:ascii="Times New Roman" w:hAnsi="Times New Roman" w:cs="Times New Roman"/>
          <w:sz w:val="28"/>
          <w:szCs w:val="28"/>
        </w:rPr>
        <w:t>.</w:t>
      </w:r>
    </w:p>
    <w:p w:rsidR="00DB3D16" w:rsidRDefault="00DB3D16" w:rsidP="00DB3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формою надходжень більшість зверне</w:t>
      </w:r>
      <w:r w:rsidR="00BC6515">
        <w:rPr>
          <w:rFonts w:ascii="Times New Roman" w:hAnsi="Times New Roman" w:cs="Times New Roman"/>
          <w:sz w:val="28"/>
          <w:szCs w:val="28"/>
        </w:rPr>
        <w:t>нь від загальної кількості - 54</w:t>
      </w:r>
      <w:r>
        <w:rPr>
          <w:rFonts w:ascii="Times New Roman" w:hAnsi="Times New Roman" w:cs="Times New Roman"/>
          <w:sz w:val="28"/>
          <w:szCs w:val="28"/>
        </w:rPr>
        <w:t xml:space="preserve">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надійшли через органи влади, інші – засобами телефонного</w:t>
      </w:r>
      <w:r w:rsidR="00BC6515">
        <w:rPr>
          <w:rFonts w:ascii="Times New Roman" w:hAnsi="Times New Roman" w:cs="Times New Roman"/>
          <w:sz w:val="28"/>
          <w:szCs w:val="28"/>
        </w:rPr>
        <w:t xml:space="preserve"> - 76</w:t>
      </w:r>
      <w:r>
        <w:rPr>
          <w:rFonts w:ascii="Times New Roman" w:hAnsi="Times New Roman" w:cs="Times New Roman"/>
          <w:sz w:val="28"/>
          <w:szCs w:val="28"/>
        </w:rPr>
        <w:t>, електр</w:t>
      </w:r>
      <w:r w:rsidR="00BC6515">
        <w:rPr>
          <w:rFonts w:ascii="Times New Roman" w:hAnsi="Times New Roman" w:cs="Times New Roman"/>
          <w:sz w:val="28"/>
          <w:szCs w:val="28"/>
        </w:rPr>
        <w:t xml:space="preserve">онного – 16 </w:t>
      </w:r>
      <w:r>
        <w:rPr>
          <w:rFonts w:ascii="Times New Roman" w:hAnsi="Times New Roman" w:cs="Times New Roman"/>
          <w:sz w:val="28"/>
          <w:szCs w:val="28"/>
        </w:rPr>
        <w:t>та поштового зв’язку</w:t>
      </w:r>
      <w:r w:rsidR="00BC6515">
        <w:rPr>
          <w:rFonts w:ascii="Times New Roman" w:hAnsi="Times New Roman" w:cs="Times New Roman"/>
          <w:sz w:val="28"/>
          <w:szCs w:val="28"/>
        </w:rPr>
        <w:t xml:space="preserve"> – 63. </w:t>
      </w:r>
    </w:p>
    <w:p w:rsidR="00486077" w:rsidRDefault="0018642F"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w:t>
      </w:r>
      <w:r w:rsidR="00486077">
        <w:rPr>
          <w:rFonts w:ascii="Times New Roman" w:hAnsi="Times New Roman" w:cs="Times New Roman"/>
          <w:sz w:val="28"/>
          <w:szCs w:val="28"/>
        </w:rPr>
        <w:t xml:space="preserve"> звернень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sidR="00486077">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sidR="00486077">
        <w:rPr>
          <w:rFonts w:ascii="Times New Roman" w:hAnsi="Times New Roman" w:cs="Times New Roman"/>
          <w:sz w:val="28"/>
          <w:szCs w:val="28"/>
        </w:rPr>
        <w:t>:</w:t>
      </w:r>
    </w:p>
    <w:p w:rsidR="00486077" w:rsidRDefault="0018642F"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72 звернення</w:t>
      </w:r>
      <w:r w:rsidR="00486077">
        <w:rPr>
          <w:rFonts w:ascii="Times New Roman" w:hAnsi="Times New Roman" w:cs="Times New Roman"/>
          <w:sz w:val="28"/>
          <w:szCs w:val="28"/>
        </w:rPr>
        <w:t xml:space="preserve"> - на Єдину гарячу лінію для звернень громадян Дніпровської міської ради;</w:t>
      </w:r>
    </w:p>
    <w:p w:rsidR="00486077" w:rsidRDefault="00486077"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42F">
        <w:rPr>
          <w:rFonts w:ascii="Times New Roman" w:hAnsi="Times New Roman" w:cs="Times New Roman"/>
          <w:sz w:val="28"/>
          <w:szCs w:val="28"/>
        </w:rPr>
        <w:t xml:space="preserve">19 </w:t>
      </w:r>
      <w:r>
        <w:rPr>
          <w:rFonts w:ascii="Times New Roman" w:hAnsi="Times New Roman" w:cs="Times New Roman"/>
          <w:sz w:val="28"/>
          <w:szCs w:val="28"/>
        </w:rPr>
        <w:t>звернень–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A368D8"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42F">
        <w:rPr>
          <w:rFonts w:ascii="Times New Roman" w:hAnsi="Times New Roman" w:cs="Times New Roman"/>
          <w:sz w:val="28"/>
          <w:szCs w:val="28"/>
        </w:rPr>
        <w:t xml:space="preserve">24 звернення </w:t>
      </w:r>
      <w:r w:rsidR="005D70B6">
        <w:rPr>
          <w:rFonts w:ascii="Times New Roman" w:hAnsi="Times New Roman" w:cs="Times New Roman"/>
          <w:sz w:val="28"/>
          <w:szCs w:val="28"/>
        </w:rPr>
        <w:t>– на Урядову гарячу лінію</w:t>
      </w:r>
    </w:p>
    <w:p w:rsidR="0018642F"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w:t>
      </w:r>
      <w:r w:rsidR="0018642F">
        <w:rPr>
          <w:rFonts w:ascii="Times New Roman" w:hAnsi="Times New Roman" w:cs="Times New Roman"/>
          <w:sz w:val="28"/>
          <w:szCs w:val="28"/>
        </w:rPr>
        <w:t>езультатами розгляду звернень - 78</w:t>
      </w:r>
      <w:r>
        <w:rPr>
          <w:rFonts w:ascii="Times New Roman" w:hAnsi="Times New Roman" w:cs="Times New Roman"/>
          <w:sz w:val="28"/>
          <w:szCs w:val="28"/>
        </w:rPr>
        <w:t xml:space="preserve"> задоволено або вирішено питання</w:t>
      </w:r>
      <w:r w:rsidR="0018642F">
        <w:rPr>
          <w:rFonts w:ascii="Times New Roman" w:hAnsi="Times New Roman" w:cs="Times New Roman"/>
          <w:sz w:val="28"/>
          <w:szCs w:val="28"/>
        </w:rPr>
        <w:t>, 12</w:t>
      </w:r>
      <w:r>
        <w:rPr>
          <w:rFonts w:ascii="Times New Roman" w:hAnsi="Times New Roman" w:cs="Times New Roman"/>
          <w:sz w:val="28"/>
          <w:szCs w:val="28"/>
        </w:rPr>
        <w:t xml:space="preserve"> дано роз’яснення щодо норм законодавства та необхідну довідкову інформації з зазначених заявниками питань</w:t>
      </w:r>
      <w:r w:rsidR="0018642F">
        <w:rPr>
          <w:rFonts w:ascii="Times New Roman" w:hAnsi="Times New Roman" w:cs="Times New Roman"/>
          <w:sz w:val="28"/>
          <w:szCs w:val="28"/>
        </w:rPr>
        <w:t xml:space="preserve"> або перенаправлено за належністю. </w:t>
      </w:r>
    </w:p>
    <w:p w:rsidR="00290D8C" w:rsidRDefault="00290D8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 </w:t>
      </w:r>
      <w:r w:rsidR="005E0DC7">
        <w:rPr>
          <w:rFonts w:ascii="Times New Roman" w:hAnsi="Times New Roman" w:cs="Times New Roman"/>
          <w:sz w:val="28"/>
          <w:szCs w:val="28"/>
        </w:rPr>
        <w:t xml:space="preserve">більшості </w:t>
      </w:r>
      <w:r>
        <w:rPr>
          <w:rFonts w:ascii="Times New Roman" w:hAnsi="Times New Roman" w:cs="Times New Roman"/>
          <w:sz w:val="28"/>
          <w:szCs w:val="28"/>
        </w:rPr>
        <w:t>звернень</w:t>
      </w:r>
      <w:r w:rsidR="0018642F">
        <w:rPr>
          <w:rFonts w:ascii="Times New Roman" w:hAnsi="Times New Roman" w:cs="Times New Roman"/>
          <w:sz w:val="28"/>
          <w:szCs w:val="28"/>
        </w:rPr>
        <w:t xml:space="preserve"> проводився у термін до 14 днів</w:t>
      </w:r>
      <w:r w:rsidR="001F65A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Спеціалістами </w:t>
      </w:r>
      <w:r w:rsidR="0018642F">
        <w:rPr>
          <w:rFonts w:ascii="Times New Roman" w:hAnsi="Times New Roman" w:cs="Times New Roman"/>
          <w:sz w:val="28"/>
          <w:szCs w:val="28"/>
        </w:rPr>
        <w:t>управління з питань охорони культурної спадщини</w:t>
      </w:r>
      <w:r w:rsidRPr="0083372C">
        <w:rPr>
          <w:rFonts w:ascii="Times New Roman" w:hAnsi="Times New Roman" w:cs="Times New Roman"/>
          <w:sz w:val="28"/>
          <w:szCs w:val="28"/>
        </w:rPr>
        <w:t xml:space="preserve"> з метою всебічного розгляду та вирішення питань, зазначених у зверненнях громадян, здійснюються виїзні перевірки, створюються комісії та проводяться виїзні обстеження </w:t>
      </w:r>
      <w:r w:rsidR="0018642F">
        <w:rPr>
          <w:rFonts w:ascii="Times New Roman" w:hAnsi="Times New Roman" w:cs="Times New Roman"/>
          <w:sz w:val="28"/>
          <w:szCs w:val="28"/>
        </w:rPr>
        <w:t>пам’яток архітектури, історії тощо</w:t>
      </w:r>
      <w:r w:rsidRPr="0083372C">
        <w:rPr>
          <w:rFonts w:ascii="Times New Roman" w:hAnsi="Times New Roman" w:cs="Times New Roman"/>
          <w:sz w:val="28"/>
          <w:szCs w:val="28"/>
        </w:rPr>
        <w:t xml:space="preserve">, контролюється </w:t>
      </w:r>
      <w:r w:rsidR="0018642F">
        <w:rPr>
          <w:rFonts w:ascii="Times New Roman" w:hAnsi="Times New Roman" w:cs="Times New Roman"/>
          <w:sz w:val="28"/>
          <w:szCs w:val="28"/>
        </w:rPr>
        <w:t>реставраційні роботи на пам’ятках</w:t>
      </w:r>
      <w:r w:rsidR="0009538A">
        <w:rPr>
          <w:rFonts w:ascii="Times New Roman" w:hAnsi="Times New Roman" w:cs="Times New Roman"/>
          <w:sz w:val="28"/>
          <w:szCs w:val="28"/>
        </w:rPr>
        <w:t xml:space="preserve"> відповідно до вимог чинного законодавства</w:t>
      </w:r>
      <w:r w:rsidRPr="0083372C">
        <w:rPr>
          <w:rFonts w:ascii="Times New Roman" w:hAnsi="Times New Roman" w:cs="Times New Roman"/>
          <w:sz w:val="28"/>
          <w:szCs w:val="28"/>
        </w:rPr>
        <w:t>.</w:t>
      </w:r>
    </w:p>
    <w:p w:rsidR="00802465"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Для зменшення кількості письмових звернень </w:t>
      </w:r>
      <w:r w:rsidR="00793A03">
        <w:rPr>
          <w:rFonts w:ascii="Times New Roman" w:hAnsi="Times New Roman" w:cs="Times New Roman"/>
          <w:sz w:val="28"/>
          <w:szCs w:val="28"/>
        </w:rPr>
        <w:t xml:space="preserve">та вирішення проблемних питань </w:t>
      </w:r>
      <w:r w:rsidRPr="0083372C">
        <w:rPr>
          <w:rFonts w:ascii="Times New Roman" w:hAnsi="Times New Roman" w:cs="Times New Roman"/>
          <w:sz w:val="28"/>
          <w:szCs w:val="28"/>
        </w:rPr>
        <w:t xml:space="preserve">громадян </w:t>
      </w:r>
      <w:r w:rsidR="0062260D">
        <w:rPr>
          <w:rFonts w:ascii="Times New Roman" w:hAnsi="Times New Roman" w:cs="Times New Roman"/>
          <w:sz w:val="28"/>
          <w:szCs w:val="28"/>
        </w:rPr>
        <w:t>щ</w:t>
      </w:r>
      <w:r w:rsidR="0062260D" w:rsidRPr="0062260D">
        <w:rPr>
          <w:rFonts w:ascii="Times New Roman" w:hAnsi="Times New Roman" w:cs="Times New Roman"/>
          <w:sz w:val="28"/>
          <w:szCs w:val="28"/>
        </w:rPr>
        <w:t>о</w:t>
      </w:r>
      <w:r w:rsidR="0018642F">
        <w:rPr>
          <w:rFonts w:ascii="Times New Roman" w:hAnsi="Times New Roman" w:cs="Times New Roman"/>
          <w:sz w:val="28"/>
          <w:szCs w:val="28"/>
        </w:rPr>
        <w:t>вівторка</w:t>
      </w:r>
      <w:r w:rsidR="0062260D" w:rsidRPr="0062260D">
        <w:rPr>
          <w:rFonts w:ascii="Times New Roman" w:hAnsi="Times New Roman" w:cs="Times New Roman"/>
          <w:sz w:val="28"/>
          <w:szCs w:val="28"/>
        </w:rPr>
        <w:t xml:space="preserve"> та </w:t>
      </w:r>
      <w:r w:rsidR="0018642F" w:rsidRPr="0062260D">
        <w:rPr>
          <w:rFonts w:ascii="Times New Roman" w:hAnsi="Times New Roman" w:cs="Times New Roman"/>
          <w:sz w:val="28"/>
          <w:szCs w:val="28"/>
        </w:rPr>
        <w:t>що</w:t>
      </w:r>
      <w:r w:rsidR="0018642F">
        <w:rPr>
          <w:rFonts w:ascii="Times New Roman" w:hAnsi="Times New Roman" w:cs="Times New Roman"/>
          <w:sz w:val="28"/>
          <w:szCs w:val="28"/>
        </w:rPr>
        <w:t>четверга</w:t>
      </w:r>
      <w:r w:rsidR="0062260D" w:rsidRPr="0083372C">
        <w:rPr>
          <w:rFonts w:ascii="Times New Roman" w:hAnsi="Times New Roman" w:cs="Times New Roman"/>
          <w:sz w:val="28"/>
          <w:szCs w:val="28"/>
        </w:rPr>
        <w:t xml:space="preserve"> </w:t>
      </w:r>
      <w:r w:rsidRPr="0083372C">
        <w:rPr>
          <w:rFonts w:ascii="Times New Roman" w:hAnsi="Times New Roman" w:cs="Times New Roman"/>
          <w:sz w:val="28"/>
          <w:szCs w:val="28"/>
        </w:rPr>
        <w:t xml:space="preserve">ведуться особові прийоми </w:t>
      </w:r>
      <w:r w:rsidR="0018642F">
        <w:rPr>
          <w:rFonts w:ascii="Times New Roman" w:hAnsi="Times New Roman" w:cs="Times New Roman"/>
          <w:sz w:val="28"/>
          <w:szCs w:val="28"/>
        </w:rPr>
        <w:t>начальником управління</w:t>
      </w:r>
      <w:r w:rsidR="0062260D">
        <w:rPr>
          <w:rFonts w:ascii="Times New Roman" w:hAnsi="Times New Roman" w:cs="Times New Roman"/>
          <w:sz w:val="28"/>
          <w:szCs w:val="28"/>
        </w:rPr>
        <w:t xml:space="preserve"> </w:t>
      </w:r>
      <w:r w:rsidR="0018642F">
        <w:rPr>
          <w:rFonts w:ascii="Times New Roman" w:hAnsi="Times New Roman" w:cs="Times New Roman"/>
          <w:sz w:val="28"/>
          <w:szCs w:val="28"/>
        </w:rPr>
        <w:t>Лиштвою Н. Ю. (</w:t>
      </w:r>
      <w:r w:rsidR="0018642F" w:rsidRPr="0083372C">
        <w:rPr>
          <w:rFonts w:ascii="Times New Roman" w:hAnsi="Times New Roman" w:cs="Times New Roman"/>
          <w:sz w:val="28"/>
          <w:szCs w:val="28"/>
        </w:rPr>
        <w:t xml:space="preserve">кожен вівторок </w:t>
      </w:r>
      <w:r w:rsidR="00907BE0">
        <w:rPr>
          <w:rFonts w:ascii="Times New Roman" w:hAnsi="Times New Roman" w:cs="Times New Roman"/>
          <w:sz w:val="28"/>
          <w:szCs w:val="28"/>
        </w:rPr>
        <w:t>та чет</w:t>
      </w:r>
      <w:r w:rsidR="0018642F">
        <w:rPr>
          <w:rFonts w:ascii="Times New Roman" w:hAnsi="Times New Roman" w:cs="Times New Roman"/>
          <w:sz w:val="28"/>
          <w:szCs w:val="28"/>
        </w:rPr>
        <w:t xml:space="preserve">вер </w:t>
      </w:r>
      <w:r w:rsidR="0018642F" w:rsidRPr="0083372C">
        <w:rPr>
          <w:rFonts w:ascii="Times New Roman" w:hAnsi="Times New Roman" w:cs="Times New Roman"/>
          <w:sz w:val="28"/>
          <w:szCs w:val="28"/>
        </w:rPr>
        <w:t>місяця</w:t>
      </w:r>
      <w:r w:rsidR="0018642F">
        <w:rPr>
          <w:rFonts w:ascii="Times New Roman" w:hAnsi="Times New Roman" w:cs="Times New Roman"/>
          <w:sz w:val="28"/>
          <w:szCs w:val="28"/>
        </w:rPr>
        <w:t>)</w:t>
      </w:r>
      <w:r w:rsidR="0018642F" w:rsidRPr="0083372C">
        <w:rPr>
          <w:rFonts w:ascii="Times New Roman" w:hAnsi="Times New Roman" w:cs="Times New Roman"/>
          <w:sz w:val="28"/>
          <w:szCs w:val="28"/>
        </w:rPr>
        <w:t xml:space="preserve"> </w:t>
      </w:r>
      <w:r w:rsidR="0062260D">
        <w:rPr>
          <w:rFonts w:ascii="Times New Roman" w:hAnsi="Times New Roman" w:cs="Times New Roman"/>
          <w:sz w:val="28"/>
          <w:szCs w:val="28"/>
        </w:rPr>
        <w:t xml:space="preserve">та </w:t>
      </w:r>
      <w:r w:rsidR="0018642F">
        <w:rPr>
          <w:rFonts w:ascii="Times New Roman" w:hAnsi="Times New Roman" w:cs="Times New Roman"/>
          <w:sz w:val="28"/>
          <w:szCs w:val="28"/>
        </w:rPr>
        <w:t>заступником</w:t>
      </w:r>
      <w:r w:rsidRPr="0083372C">
        <w:rPr>
          <w:rFonts w:ascii="Times New Roman" w:hAnsi="Times New Roman" w:cs="Times New Roman"/>
          <w:sz w:val="28"/>
          <w:szCs w:val="28"/>
        </w:rPr>
        <w:t xml:space="preserve"> </w:t>
      </w:r>
      <w:r w:rsidR="0018642F">
        <w:rPr>
          <w:rFonts w:ascii="Times New Roman" w:hAnsi="Times New Roman" w:cs="Times New Roman"/>
          <w:sz w:val="28"/>
          <w:szCs w:val="28"/>
        </w:rPr>
        <w:t>начальника управління</w:t>
      </w:r>
      <w:r w:rsidRPr="0083372C">
        <w:rPr>
          <w:rFonts w:ascii="Times New Roman" w:hAnsi="Times New Roman" w:cs="Times New Roman"/>
          <w:sz w:val="28"/>
          <w:szCs w:val="28"/>
        </w:rPr>
        <w:t xml:space="preserve"> </w:t>
      </w:r>
      <w:r w:rsidR="0018642F">
        <w:rPr>
          <w:rFonts w:ascii="Times New Roman" w:hAnsi="Times New Roman" w:cs="Times New Roman"/>
          <w:sz w:val="28"/>
          <w:szCs w:val="28"/>
        </w:rPr>
        <w:t>–</w:t>
      </w:r>
      <w:r w:rsidRPr="0083372C">
        <w:rPr>
          <w:rFonts w:ascii="Times New Roman" w:hAnsi="Times New Roman" w:cs="Times New Roman"/>
          <w:sz w:val="28"/>
          <w:szCs w:val="28"/>
        </w:rPr>
        <w:t xml:space="preserve"> </w:t>
      </w:r>
      <w:r w:rsidR="0018642F">
        <w:rPr>
          <w:rFonts w:ascii="Times New Roman" w:hAnsi="Times New Roman" w:cs="Times New Roman"/>
          <w:sz w:val="28"/>
          <w:szCs w:val="28"/>
        </w:rPr>
        <w:t xml:space="preserve">начальником відділу інспекційного контролю, обліку та охорони об’єктів культурної спадщини </w:t>
      </w:r>
      <w:proofErr w:type="spellStart"/>
      <w:r w:rsidR="00802465">
        <w:rPr>
          <w:rFonts w:ascii="Times New Roman" w:hAnsi="Times New Roman" w:cs="Times New Roman"/>
          <w:sz w:val="28"/>
          <w:szCs w:val="28"/>
        </w:rPr>
        <w:t>Старостіни</w:t>
      </w:r>
      <w:r w:rsidR="0018642F">
        <w:rPr>
          <w:rFonts w:ascii="Times New Roman" w:hAnsi="Times New Roman" w:cs="Times New Roman"/>
          <w:sz w:val="28"/>
          <w:szCs w:val="28"/>
        </w:rPr>
        <w:t>м</w:t>
      </w:r>
      <w:proofErr w:type="spellEnd"/>
      <w:r w:rsidR="0018642F">
        <w:rPr>
          <w:rFonts w:ascii="Times New Roman" w:hAnsi="Times New Roman" w:cs="Times New Roman"/>
          <w:sz w:val="28"/>
          <w:szCs w:val="28"/>
        </w:rPr>
        <w:t xml:space="preserve"> В. С. </w:t>
      </w:r>
      <w:r w:rsidR="0062260D">
        <w:rPr>
          <w:rFonts w:ascii="Times New Roman" w:hAnsi="Times New Roman" w:cs="Times New Roman"/>
          <w:sz w:val="28"/>
          <w:szCs w:val="28"/>
        </w:rPr>
        <w:t>(</w:t>
      </w:r>
      <w:r w:rsidRPr="0083372C">
        <w:rPr>
          <w:rFonts w:ascii="Times New Roman" w:hAnsi="Times New Roman" w:cs="Times New Roman"/>
          <w:sz w:val="28"/>
          <w:szCs w:val="28"/>
        </w:rPr>
        <w:t xml:space="preserve">кожен вівторок </w:t>
      </w:r>
      <w:r w:rsidR="00907BE0">
        <w:rPr>
          <w:rFonts w:ascii="Times New Roman" w:hAnsi="Times New Roman" w:cs="Times New Roman"/>
          <w:sz w:val="28"/>
          <w:szCs w:val="28"/>
        </w:rPr>
        <w:t>та чет</w:t>
      </w:r>
      <w:bookmarkStart w:id="0" w:name="_GoBack"/>
      <w:bookmarkEnd w:id="0"/>
      <w:r w:rsidR="0018642F">
        <w:rPr>
          <w:rFonts w:ascii="Times New Roman" w:hAnsi="Times New Roman" w:cs="Times New Roman"/>
          <w:sz w:val="28"/>
          <w:szCs w:val="28"/>
        </w:rPr>
        <w:t xml:space="preserve">вер </w:t>
      </w:r>
      <w:r w:rsidRPr="0083372C">
        <w:rPr>
          <w:rFonts w:ascii="Times New Roman" w:hAnsi="Times New Roman" w:cs="Times New Roman"/>
          <w:sz w:val="28"/>
          <w:szCs w:val="28"/>
        </w:rPr>
        <w:t>місяця</w:t>
      </w:r>
      <w:r w:rsidR="0062260D">
        <w:rPr>
          <w:rFonts w:ascii="Times New Roman" w:hAnsi="Times New Roman" w:cs="Times New Roman"/>
          <w:sz w:val="28"/>
          <w:szCs w:val="28"/>
        </w:rPr>
        <w:t>)</w:t>
      </w:r>
      <w:r w:rsidRPr="0083372C">
        <w:rPr>
          <w:rFonts w:ascii="Times New Roman" w:hAnsi="Times New Roman" w:cs="Times New Roman"/>
          <w:sz w:val="28"/>
          <w:szCs w:val="28"/>
        </w:rPr>
        <w:t xml:space="preserve"> </w:t>
      </w:r>
      <w:r w:rsidR="0062260D" w:rsidRPr="0062260D">
        <w:rPr>
          <w:rFonts w:ascii="Times New Roman" w:hAnsi="Times New Roman" w:cs="Times New Roman"/>
          <w:sz w:val="28"/>
          <w:szCs w:val="28"/>
        </w:rPr>
        <w:t xml:space="preserve">За 2019 рік на особових прийомах керівним </w:t>
      </w:r>
      <w:r w:rsidR="00802465">
        <w:rPr>
          <w:rFonts w:ascii="Times New Roman" w:hAnsi="Times New Roman" w:cs="Times New Roman"/>
          <w:sz w:val="28"/>
          <w:szCs w:val="28"/>
        </w:rPr>
        <w:t xml:space="preserve">складом управління прийнято 11 осіб. </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кращої інформованості громадян з питань роботи </w:t>
      </w:r>
      <w:r w:rsidR="00802465">
        <w:rPr>
          <w:rFonts w:ascii="Times New Roman" w:hAnsi="Times New Roman" w:cs="Times New Roman"/>
          <w:sz w:val="28"/>
          <w:szCs w:val="28"/>
        </w:rPr>
        <w:t>управління</w:t>
      </w:r>
      <w:r>
        <w:rPr>
          <w:rFonts w:ascii="Times New Roman" w:hAnsi="Times New Roman" w:cs="Times New Roman"/>
          <w:sz w:val="28"/>
          <w:szCs w:val="28"/>
        </w:rPr>
        <w:t xml:space="preserve"> та його основної діяльності у сфері </w:t>
      </w:r>
      <w:r w:rsidR="00802465">
        <w:rPr>
          <w:rFonts w:ascii="Times New Roman" w:hAnsi="Times New Roman" w:cs="Times New Roman"/>
          <w:sz w:val="28"/>
          <w:szCs w:val="28"/>
        </w:rPr>
        <w:t>пам’</w:t>
      </w:r>
      <w:r w:rsidR="0009538A">
        <w:rPr>
          <w:rFonts w:ascii="Times New Roman" w:hAnsi="Times New Roman" w:cs="Times New Roman"/>
          <w:sz w:val="28"/>
          <w:szCs w:val="28"/>
        </w:rPr>
        <w:t>яткоохоронного напрямку</w:t>
      </w:r>
      <w:r>
        <w:rPr>
          <w:rFonts w:ascii="Times New Roman" w:hAnsi="Times New Roman" w:cs="Times New Roman"/>
          <w:sz w:val="28"/>
          <w:szCs w:val="28"/>
        </w:rPr>
        <w:t xml:space="preserve"> на офіційному інтернет-сайті Дніпровської міської ради на сторінці </w:t>
      </w:r>
      <w:r w:rsidR="00802465">
        <w:rPr>
          <w:rFonts w:ascii="Times New Roman" w:hAnsi="Times New Roman" w:cs="Times New Roman"/>
          <w:sz w:val="28"/>
          <w:szCs w:val="28"/>
        </w:rPr>
        <w:t>управління</w:t>
      </w:r>
      <w:r>
        <w:rPr>
          <w:rFonts w:ascii="Times New Roman" w:hAnsi="Times New Roman" w:cs="Times New Roman"/>
          <w:sz w:val="28"/>
          <w:szCs w:val="28"/>
        </w:rPr>
        <w:t xml:space="preserve"> розміщено нормативно-правові акти, графіки</w:t>
      </w:r>
      <w:r w:rsidR="00802465">
        <w:rPr>
          <w:rFonts w:ascii="Times New Roman" w:hAnsi="Times New Roman" w:cs="Times New Roman"/>
          <w:sz w:val="28"/>
          <w:szCs w:val="28"/>
        </w:rPr>
        <w:t xml:space="preserve"> роботи управління</w:t>
      </w:r>
      <w:r>
        <w:rPr>
          <w:rFonts w:ascii="Times New Roman" w:hAnsi="Times New Roman" w:cs="Times New Roman"/>
          <w:sz w:val="28"/>
          <w:szCs w:val="28"/>
        </w:rPr>
        <w:t xml:space="preserve"> та особистого прийому керівництвом </w:t>
      </w:r>
      <w:r w:rsidR="00802465">
        <w:rPr>
          <w:rFonts w:ascii="Times New Roman" w:hAnsi="Times New Roman" w:cs="Times New Roman"/>
          <w:sz w:val="28"/>
          <w:szCs w:val="28"/>
        </w:rPr>
        <w:t>управління, бухгалтерська звітність, переліки пам’яток            м. Дніпра</w:t>
      </w:r>
      <w:r>
        <w:rPr>
          <w:rFonts w:ascii="Times New Roman" w:hAnsi="Times New Roman" w:cs="Times New Roman"/>
          <w:sz w:val="28"/>
          <w:szCs w:val="28"/>
        </w:rPr>
        <w:t xml:space="preserve">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Звернення громадян розглядаються у визначені законом терміни, по питанням, з якими звертались громадяни до </w:t>
      </w:r>
      <w:r w:rsidR="00802465">
        <w:rPr>
          <w:rFonts w:ascii="Times New Roman" w:hAnsi="Times New Roman" w:cs="Times New Roman"/>
          <w:sz w:val="28"/>
          <w:szCs w:val="28"/>
        </w:rPr>
        <w:t>управління</w:t>
      </w:r>
      <w:r>
        <w:rPr>
          <w:rFonts w:ascii="Times New Roman" w:hAnsi="Times New Roman" w:cs="Times New Roman"/>
          <w:sz w:val="28"/>
          <w:szCs w:val="28"/>
        </w:rPr>
        <w:t xml:space="preserve"> у 201</w:t>
      </w:r>
      <w:r w:rsidR="00246145">
        <w:rPr>
          <w:rFonts w:ascii="Times New Roman" w:hAnsi="Times New Roman" w:cs="Times New Roman"/>
          <w:sz w:val="28"/>
          <w:szCs w:val="28"/>
        </w:rPr>
        <w:t>9</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Аналітична робота з питань розгляду звернень громадян в </w:t>
      </w:r>
      <w:r w:rsidR="00802465">
        <w:rPr>
          <w:rFonts w:ascii="Times New Roman" w:hAnsi="Times New Roman" w:cs="Times New Roman"/>
          <w:sz w:val="28"/>
          <w:szCs w:val="28"/>
        </w:rPr>
        <w:t>управлінні</w:t>
      </w:r>
      <w:r w:rsidRPr="0083372C">
        <w:rPr>
          <w:rFonts w:ascii="Times New Roman" w:hAnsi="Times New Roman" w:cs="Times New Roman"/>
          <w:sz w:val="28"/>
          <w:szCs w:val="28"/>
        </w:rPr>
        <w:t xml:space="preserve">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w:t>
      </w:r>
      <w:r w:rsidR="00802465">
        <w:rPr>
          <w:rFonts w:ascii="Times New Roman" w:hAnsi="Times New Roman" w:cs="Times New Roman"/>
          <w:sz w:val="28"/>
          <w:szCs w:val="28"/>
        </w:rPr>
        <w:t>д в управлінні.</w:t>
      </w:r>
    </w:p>
    <w:p w:rsidR="000200A3" w:rsidRDefault="0041563A" w:rsidP="0080246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w:t>
      </w:r>
      <w:r w:rsidR="00802465">
        <w:rPr>
          <w:rFonts w:ascii="Times New Roman" w:hAnsi="Times New Roman" w:cs="Times New Roman"/>
          <w:sz w:val="28"/>
          <w:szCs w:val="28"/>
        </w:rPr>
        <w:t xml:space="preserve"> </w:t>
      </w:r>
      <w:r w:rsidR="0009538A">
        <w:rPr>
          <w:rFonts w:ascii="Times New Roman" w:hAnsi="Times New Roman" w:cs="Times New Roman"/>
          <w:sz w:val="28"/>
          <w:szCs w:val="28"/>
        </w:rPr>
        <w:t>пов’язаних з охороною культурної спадщини міста</w:t>
      </w:r>
      <w:r>
        <w:rPr>
          <w:rFonts w:ascii="Times New Roman" w:hAnsi="Times New Roman" w:cs="Times New Roman"/>
          <w:sz w:val="28"/>
          <w:szCs w:val="28"/>
        </w:rPr>
        <w:t xml:space="preserve">, порушених </w:t>
      </w:r>
      <w:r w:rsidR="0009538A">
        <w:rPr>
          <w:rFonts w:ascii="Times New Roman" w:hAnsi="Times New Roman" w:cs="Times New Roman"/>
          <w:sz w:val="28"/>
          <w:szCs w:val="28"/>
        </w:rPr>
        <w:t>мешканцями</w:t>
      </w:r>
      <w:r>
        <w:rPr>
          <w:rFonts w:ascii="Times New Roman" w:hAnsi="Times New Roman" w:cs="Times New Roman"/>
          <w:sz w:val="28"/>
          <w:szCs w:val="28"/>
        </w:rPr>
        <w:t xml:space="preserve"> у зверненнях.</w:t>
      </w:r>
    </w:p>
    <w:sectPr w:rsidR="000200A3"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200A3"/>
    <w:rsid w:val="0006460E"/>
    <w:rsid w:val="0009130F"/>
    <w:rsid w:val="0009538A"/>
    <w:rsid w:val="0009712D"/>
    <w:rsid w:val="000E3475"/>
    <w:rsid w:val="000F5F73"/>
    <w:rsid w:val="0018642F"/>
    <w:rsid w:val="001A5C3D"/>
    <w:rsid w:val="001C4A81"/>
    <w:rsid w:val="001E0E37"/>
    <w:rsid w:val="001F65A7"/>
    <w:rsid w:val="002318A1"/>
    <w:rsid w:val="00246145"/>
    <w:rsid w:val="00290D8C"/>
    <w:rsid w:val="00290E00"/>
    <w:rsid w:val="00295FF8"/>
    <w:rsid w:val="002C4240"/>
    <w:rsid w:val="002D79FD"/>
    <w:rsid w:val="0034501C"/>
    <w:rsid w:val="003728E1"/>
    <w:rsid w:val="0039228D"/>
    <w:rsid w:val="003A011C"/>
    <w:rsid w:val="003D54EB"/>
    <w:rsid w:val="003E50C0"/>
    <w:rsid w:val="003F54C7"/>
    <w:rsid w:val="0041563A"/>
    <w:rsid w:val="0043281A"/>
    <w:rsid w:val="0045290B"/>
    <w:rsid w:val="00486077"/>
    <w:rsid w:val="004C602A"/>
    <w:rsid w:val="004F2DAC"/>
    <w:rsid w:val="004F39ED"/>
    <w:rsid w:val="00530D1E"/>
    <w:rsid w:val="00577CC6"/>
    <w:rsid w:val="005A7654"/>
    <w:rsid w:val="005C1012"/>
    <w:rsid w:val="005C34CE"/>
    <w:rsid w:val="005C7A0F"/>
    <w:rsid w:val="005D70B6"/>
    <w:rsid w:val="005E0DC7"/>
    <w:rsid w:val="005E6BA3"/>
    <w:rsid w:val="00613054"/>
    <w:rsid w:val="0062260D"/>
    <w:rsid w:val="00633408"/>
    <w:rsid w:val="00641B80"/>
    <w:rsid w:val="0068023C"/>
    <w:rsid w:val="00721934"/>
    <w:rsid w:val="0073173A"/>
    <w:rsid w:val="00736F18"/>
    <w:rsid w:val="00782BEC"/>
    <w:rsid w:val="007857A6"/>
    <w:rsid w:val="00793A03"/>
    <w:rsid w:val="00802465"/>
    <w:rsid w:val="00811F6E"/>
    <w:rsid w:val="0081231E"/>
    <w:rsid w:val="00827F80"/>
    <w:rsid w:val="0083372C"/>
    <w:rsid w:val="00907BE0"/>
    <w:rsid w:val="00917537"/>
    <w:rsid w:val="0095162B"/>
    <w:rsid w:val="009632CA"/>
    <w:rsid w:val="00987824"/>
    <w:rsid w:val="009A0FE6"/>
    <w:rsid w:val="009E64FB"/>
    <w:rsid w:val="00A10DF5"/>
    <w:rsid w:val="00A34B26"/>
    <w:rsid w:val="00A368D8"/>
    <w:rsid w:val="00A36BE4"/>
    <w:rsid w:val="00A71D98"/>
    <w:rsid w:val="00A83D7D"/>
    <w:rsid w:val="00A84232"/>
    <w:rsid w:val="00B02444"/>
    <w:rsid w:val="00B60EF6"/>
    <w:rsid w:val="00B82F95"/>
    <w:rsid w:val="00BC6515"/>
    <w:rsid w:val="00BD1B43"/>
    <w:rsid w:val="00C05E36"/>
    <w:rsid w:val="00C1025C"/>
    <w:rsid w:val="00C97652"/>
    <w:rsid w:val="00CA36E6"/>
    <w:rsid w:val="00CF4585"/>
    <w:rsid w:val="00D123E4"/>
    <w:rsid w:val="00D13225"/>
    <w:rsid w:val="00D17C27"/>
    <w:rsid w:val="00D22AF5"/>
    <w:rsid w:val="00DB3C76"/>
    <w:rsid w:val="00DB3D16"/>
    <w:rsid w:val="00DD39F9"/>
    <w:rsid w:val="00E268A3"/>
    <w:rsid w:val="00E33560"/>
    <w:rsid w:val="00E6548F"/>
    <w:rsid w:val="00E741C2"/>
    <w:rsid w:val="00EA7856"/>
    <w:rsid w:val="00ED0F98"/>
    <w:rsid w:val="00F37BF3"/>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F935"/>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2</cp:lastModifiedBy>
  <cp:revision>4</cp:revision>
  <cp:lastPrinted>2020-01-30T10:50:00Z</cp:lastPrinted>
  <dcterms:created xsi:type="dcterms:W3CDTF">2020-01-30T10:15:00Z</dcterms:created>
  <dcterms:modified xsi:type="dcterms:W3CDTF">2020-01-30T10:51:00Z</dcterms:modified>
</cp:coreProperties>
</file>