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58" w:rsidRDefault="00BE2858" w:rsidP="00BE2858">
      <w:pPr>
        <w:pStyle w:val="a3"/>
        <w:jc w:val="center"/>
        <w:rPr>
          <w:rFonts w:ascii="Times New Roman" w:hAnsi="Times New Roman" w:cs="Times New Roman"/>
          <w:b/>
          <w:sz w:val="28"/>
          <w:szCs w:val="28"/>
          <w:lang w:val="uk-UA"/>
        </w:rPr>
      </w:pPr>
      <w:r w:rsidRPr="00227B34">
        <w:rPr>
          <w:rFonts w:ascii="Times New Roman" w:hAnsi="Times New Roman" w:cs="Times New Roman"/>
          <w:b/>
          <w:sz w:val="28"/>
          <w:szCs w:val="28"/>
          <w:lang w:val="uk-UA"/>
        </w:rPr>
        <w:t>Звіт</w:t>
      </w:r>
    </w:p>
    <w:p w:rsidR="00BE2858" w:rsidRDefault="00BE2858" w:rsidP="00BE28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Міського комунального закладу культури</w:t>
      </w:r>
    </w:p>
    <w:p w:rsidR="00BE2858" w:rsidRDefault="00BE2858" w:rsidP="00BE28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Дніпровська дитяча музична школа №17</w:t>
      </w:r>
    </w:p>
    <w:p w:rsidR="00DA7ABC" w:rsidRDefault="00DA7ABC" w:rsidP="00BE285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 описовий звіт)</w:t>
      </w:r>
    </w:p>
    <w:p w:rsidR="00BE2858" w:rsidRDefault="00BE2858" w:rsidP="00BE2858">
      <w:pPr>
        <w:pStyle w:val="a3"/>
        <w:jc w:val="center"/>
        <w:rPr>
          <w:rFonts w:ascii="Times New Roman" w:hAnsi="Times New Roman" w:cs="Times New Roman"/>
          <w:sz w:val="28"/>
          <w:szCs w:val="28"/>
          <w:lang w:val="uk-UA"/>
        </w:rPr>
      </w:pPr>
    </w:p>
    <w:p w:rsidR="00BE2858" w:rsidRPr="00D87C4F" w:rsidRDefault="00DA7ABC" w:rsidP="00BE285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навчального року </w:t>
      </w:r>
      <w:r w:rsidR="00BE2858" w:rsidRPr="00D87C4F">
        <w:rPr>
          <w:rFonts w:ascii="Times New Roman" w:hAnsi="Times New Roman" w:cs="Times New Roman"/>
          <w:sz w:val="28"/>
          <w:szCs w:val="28"/>
          <w:lang w:val="uk-UA"/>
        </w:rPr>
        <w:t xml:space="preserve"> МКЗК ДДМШ №17 працювала згідно плану роботи школи, затвердженому управлінням культури та мистецтв міської ради, послідовно  проводячи роботу по збереженню та розповсюдженню  кращих традицій світової та української  культури, удосконаленню творчих та виконавських здібностей учнів.</w:t>
      </w:r>
    </w:p>
    <w:p w:rsidR="00BE2858" w:rsidRPr="00D87C4F" w:rsidRDefault="00BE2858" w:rsidP="00BE2858">
      <w:pPr>
        <w:pStyle w:val="a3"/>
        <w:jc w:val="both"/>
        <w:rPr>
          <w:rFonts w:ascii="Times New Roman" w:hAnsi="Times New Roman" w:cs="Times New Roman"/>
          <w:sz w:val="28"/>
          <w:szCs w:val="28"/>
          <w:lang w:val="uk-UA"/>
        </w:rPr>
      </w:pPr>
      <w:r w:rsidRPr="00D87C4F">
        <w:rPr>
          <w:rFonts w:ascii="Times New Roman" w:hAnsi="Times New Roman" w:cs="Times New Roman"/>
          <w:sz w:val="28"/>
          <w:szCs w:val="28"/>
          <w:lang w:val="uk-UA"/>
        </w:rPr>
        <w:t xml:space="preserve">     Пріоритетними завданнями усіх відділів були: </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Залучення дітей до сфери музичного мистецтва, розвиток музичного мислення і творчої ініціативи.</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Сприяння розвитку інтелектуальних і творчих здібностей учнів відповідно до їх нахилів та потреб.</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Подальше впровадження диференційного підходу до навчального процесу відповідно до індивідуальних можливостей дітей.</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Систематичне підвищення професійної, педагогічної кваліфікації та виконавської майстерності  викладачів.</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 xml:space="preserve">Активізування роботи викладачів на зріст виконавської майстерності учнів, націлюючи їх на активну участь у концертах на професійних сценах міста, а також у конкурсах, фестивалях різних рівнів. </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Забезпечення активної участі  дитячих к</w:t>
      </w:r>
      <w:r>
        <w:rPr>
          <w:rFonts w:ascii="Times New Roman" w:hAnsi="Times New Roman" w:cs="Times New Roman"/>
          <w:sz w:val="28"/>
          <w:lang w:val="uk-UA"/>
        </w:rPr>
        <w:t>олективів та солістів у міських</w:t>
      </w:r>
      <w:r w:rsidRPr="00D87C4F">
        <w:rPr>
          <w:rFonts w:ascii="Times New Roman" w:hAnsi="Times New Roman" w:cs="Times New Roman"/>
          <w:sz w:val="28"/>
          <w:lang w:val="uk-UA"/>
        </w:rPr>
        <w:t>, обла</w:t>
      </w:r>
      <w:r>
        <w:rPr>
          <w:rFonts w:ascii="Times New Roman" w:hAnsi="Times New Roman" w:cs="Times New Roman"/>
          <w:sz w:val="28"/>
          <w:lang w:val="uk-UA"/>
        </w:rPr>
        <w:t>сних, регіональних, всеукраїнських та міжнародних конкурсах</w:t>
      </w:r>
      <w:r w:rsidRPr="00D87C4F">
        <w:rPr>
          <w:rFonts w:ascii="Times New Roman" w:hAnsi="Times New Roman" w:cs="Times New Roman"/>
          <w:sz w:val="28"/>
          <w:lang w:val="uk-UA"/>
        </w:rPr>
        <w:t xml:space="preserve"> фестивалях,</w:t>
      </w:r>
      <w:r>
        <w:rPr>
          <w:rFonts w:ascii="Times New Roman" w:hAnsi="Times New Roman" w:cs="Times New Roman"/>
          <w:sz w:val="28"/>
          <w:lang w:val="uk-UA"/>
        </w:rPr>
        <w:t xml:space="preserve"> оглядах, а також у культурно-</w:t>
      </w:r>
      <w:r w:rsidRPr="00D87C4F">
        <w:rPr>
          <w:rFonts w:ascii="Times New Roman" w:hAnsi="Times New Roman" w:cs="Times New Roman"/>
          <w:sz w:val="28"/>
          <w:lang w:val="uk-UA"/>
        </w:rPr>
        <w:t>мистецьких заходах  міста та районів АНД, Самарського у відзначенні  державних  та календарних свят.</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Забезпечення активної участі викладачів у роботі міських методичних секцій.</w:t>
      </w:r>
    </w:p>
    <w:p w:rsidR="00BE2858" w:rsidRPr="00D87C4F" w:rsidRDefault="00BE2858" w:rsidP="00BE2858">
      <w:pPr>
        <w:numPr>
          <w:ilvl w:val="0"/>
          <w:numId w:val="1"/>
        </w:numPr>
        <w:spacing w:after="0" w:line="240" w:lineRule="auto"/>
        <w:jc w:val="both"/>
        <w:rPr>
          <w:rFonts w:ascii="Times New Roman" w:hAnsi="Times New Roman" w:cs="Times New Roman"/>
          <w:sz w:val="28"/>
          <w:lang w:val="uk-UA"/>
        </w:rPr>
      </w:pPr>
      <w:r w:rsidRPr="00D87C4F">
        <w:rPr>
          <w:rFonts w:ascii="Times New Roman" w:hAnsi="Times New Roman" w:cs="Times New Roman"/>
          <w:sz w:val="28"/>
          <w:lang w:val="uk-UA"/>
        </w:rPr>
        <w:t>З метою відродження і розвитку української національної культури, популяризації кращих зразків світової та української класичної і сучасної музики організувати  звітні концерти і з</w:t>
      </w:r>
      <w:r>
        <w:rPr>
          <w:rFonts w:ascii="Times New Roman" w:hAnsi="Times New Roman" w:cs="Times New Roman"/>
          <w:sz w:val="28"/>
          <w:lang w:val="uk-UA"/>
        </w:rPr>
        <w:t>аходи школи та відділів у залі Дніпропетровської</w:t>
      </w:r>
      <w:r w:rsidRPr="00D87C4F">
        <w:rPr>
          <w:rFonts w:ascii="Times New Roman" w:hAnsi="Times New Roman" w:cs="Times New Roman"/>
          <w:sz w:val="28"/>
          <w:lang w:val="uk-UA"/>
        </w:rPr>
        <w:t xml:space="preserve"> філармонії </w:t>
      </w:r>
      <w:r>
        <w:rPr>
          <w:rFonts w:ascii="Times New Roman" w:hAnsi="Times New Roman" w:cs="Times New Roman"/>
          <w:sz w:val="28"/>
          <w:lang w:val="uk-UA"/>
        </w:rPr>
        <w:t xml:space="preserve">ім. Л. Когана </w:t>
      </w:r>
      <w:r w:rsidRPr="00D87C4F">
        <w:rPr>
          <w:rFonts w:ascii="Times New Roman" w:hAnsi="Times New Roman" w:cs="Times New Roman"/>
          <w:sz w:val="28"/>
          <w:lang w:val="uk-UA"/>
        </w:rPr>
        <w:t xml:space="preserve">та БОКМ. </w:t>
      </w:r>
    </w:p>
    <w:p w:rsidR="00BE2858" w:rsidRDefault="00BE2858" w:rsidP="00BE2858">
      <w:pPr>
        <w:pStyle w:val="a3"/>
        <w:ind w:firstLine="708"/>
        <w:jc w:val="both"/>
        <w:rPr>
          <w:rFonts w:ascii="Times New Roman" w:hAnsi="Times New Roman" w:cs="Times New Roman"/>
          <w:sz w:val="28"/>
          <w:szCs w:val="28"/>
          <w:lang w:val="uk-UA"/>
        </w:rPr>
      </w:pPr>
      <w:r w:rsidRPr="00D87C4F">
        <w:rPr>
          <w:rFonts w:ascii="Times New Roman" w:hAnsi="Times New Roman" w:cs="Times New Roman"/>
          <w:sz w:val="28"/>
          <w:szCs w:val="28"/>
          <w:lang w:val="uk-UA"/>
        </w:rPr>
        <w:t>Традицією вже стали виступи школи за її межами на професійних сценах міста. У цьому році таких ко</w:t>
      </w:r>
      <w:r>
        <w:rPr>
          <w:rFonts w:ascii="Times New Roman" w:hAnsi="Times New Roman" w:cs="Times New Roman"/>
          <w:sz w:val="28"/>
          <w:szCs w:val="28"/>
          <w:lang w:val="uk-UA"/>
        </w:rPr>
        <w:t>нцертів було проведено – 2 ( в</w:t>
      </w:r>
      <w:r w:rsidRPr="00D87C4F">
        <w:rPr>
          <w:rFonts w:ascii="Times New Roman" w:hAnsi="Times New Roman" w:cs="Times New Roman"/>
          <w:sz w:val="28"/>
          <w:szCs w:val="28"/>
          <w:lang w:val="uk-UA"/>
        </w:rPr>
        <w:t xml:space="preserve"> </w:t>
      </w:r>
      <w:r>
        <w:rPr>
          <w:rFonts w:ascii="Times New Roman" w:hAnsi="Times New Roman" w:cs="Times New Roman"/>
          <w:sz w:val="28"/>
          <w:szCs w:val="28"/>
          <w:lang w:val="uk-UA"/>
        </w:rPr>
        <w:t>Дніпропетровській  філармонії ім. Л. Когана,</w:t>
      </w:r>
      <w:r w:rsidRPr="00D87C4F">
        <w:rPr>
          <w:rFonts w:ascii="Times New Roman" w:hAnsi="Times New Roman" w:cs="Times New Roman"/>
          <w:sz w:val="28"/>
          <w:szCs w:val="28"/>
          <w:lang w:val="uk-UA"/>
        </w:rPr>
        <w:t xml:space="preserve"> в БОКМ).   Це є дуже великим стимулом для зростання виконавського рівня учнів, професійного потенціалу викладачів, та підштовхує педагогічний колектив до нових, нестандартних, креативних творчих пошуків.</w:t>
      </w:r>
    </w:p>
    <w:p w:rsidR="00BE2858" w:rsidRPr="00D87C4F" w:rsidRDefault="00BE2858" w:rsidP="00BE2858">
      <w:pPr>
        <w:spacing w:after="0" w:line="240" w:lineRule="auto"/>
        <w:ind w:firstLine="708"/>
        <w:jc w:val="both"/>
        <w:rPr>
          <w:rFonts w:ascii="Times New Roman" w:hAnsi="Times New Roman" w:cs="Times New Roman"/>
          <w:sz w:val="28"/>
          <w:szCs w:val="28"/>
          <w:lang w:val="uk-UA"/>
        </w:rPr>
      </w:pPr>
      <w:r w:rsidRPr="00D87C4F">
        <w:rPr>
          <w:rFonts w:ascii="Times New Roman" w:hAnsi="Times New Roman" w:cs="Times New Roman"/>
          <w:sz w:val="28"/>
          <w:szCs w:val="28"/>
          <w:lang w:val="uk-UA"/>
        </w:rPr>
        <w:t xml:space="preserve">Найбільш вагомими та масштабними </w:t>
      </w:r>
      <w:r>
        <w:rPr>
          <w:rFonts w:ascii="Times New Roman" w:hAnsi="Times New Roman" w:cs="Times New Roman"/>
          <w:b/>
          <w:sz w:val="28"/>
          <w:szCs w:val="28"/>
          <w:lang w:val="uk-UA"/>
        </w:rPr>
        <w:t>культурно-</w:t>
      </w:r>
      <w:r w:rsidRPr="00D87C4F">
        <w:rPr>
          <w:rFonts w:ascii="Times New Roman" w:hAnsi="Times New Roman" w:cs="Times New Roman"/>
          <w:b/>
          <w:sz w:val="28"/>
          <w:szCs w:val="28"/>
          <w:lang w:val="uk-UA"/>
        </w:rPr>
        <w:t>масовими</w:t>
      </w:r>
      <w:r w:rsidRPr="00D87C4F">
        <w:rPr>
          <w:rFonts w:ascii="Times New Roman" w:hAnsi="Times New Roman" w:cs="Times New Roman"/>
          <w:sz w:val="28"/>
          <w:szCs w:val="28"/>
          <w:lang w:val="uk-UA"/>
        </w:rPr>
        <w:t xml:space="preserve">  заходами школи  на профес</w:t>
      </w:r>
      <w:r>
        <w:rPr>
          <w:rFonts w:ascii="Times New Roman" w:hAnsi="Times New Roman" w:cs="Times New Roman"/>
          <w:sz w:val="28"/>
          <w:szCs w:val="28"/>
          <w:lang w:val="uk-UA"/>
        </w:rPr>
        <w:t>ійних сценах м. Дніпра</w:t>
      </w:r>
      <w:r w:rsidRPr="00D87C4F">
        <w:rPr>
          <w:rFonts w:ascii="Times New Roman" w:hAnsi="Times New Roman" w:cs="Times New Roman"/>
          <w:sz w:val="28"/>
          <w:szCs w:val="28"/>
          <w:lang w:val="uk-UA"/>
        </w:rPr>
        <w:t xml:space="preserve">  були:</w:t>
      </w:r>
    </w:p>
    <w:p w:rsidR="00BE2858" w:rsidRPr="00BC2A18" w:rsidRDefault="00BE2858" w:rsidP="00BE2858">
      <w:pPr>
        <w:pStyle w:val="a8"/>
        <w:numPr>
          <w:ilvl w:val="0"/>
          <w:numId w:val="2"/>
        </w:numPr>
        <w:spacing w:after="0" w:line="240" w:lineRule="auto"/>
        <w:jc w:val="both"/>
        <w:rPr>
          <w:rFonts w:ascii="Times New Roman" w:hAnsi="Times New Roman" w:cs="Times New Roman"/>
          <w:sz w:val="28"/>
          <w:szCs w:val="28"/>
          <w:lang w:val="uk-UA"/>
        </w:rPr>
      </w:pPr>
      <w:r w:rsidRPr="00BC2A18">
        <w:rPr>
          <w:rFonts w:ascii="Times New Roman" w:hAnsi="Times New Roman" w:cs="Times New Roman"/>
          <w:b/>
          <w:sz w:val="28"/>
          <w:szCs w:val="28"/>
          <w:lang w:val="uk-UA"/>
        </w:rPr>
        <w:t>Звітний концерт школи</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MUSIC</w:t>
      </w:r>
      <w:r w:rsidRPr="00F979B5">
        <w:rPr>
          <w:rFonts w:ascii="Times New Roman" w:hAnsi="Times New Roman" w:cs="Times New Roman"/>
          <w:b/>
          <w:sz w:val="28"/>
          <w:szCs w:val="28"/>
        </w:rPr>
        <w:t xml:space="preserve"> </w:t>
      </w:r>
      <w:r>
        <w:rPr>
          <w:rFonts w:ascii="Times New Roman" w:hAnsi="Times New Roman" w:cs="Times New Roman"/>
          <w:b/>
          <w:sz w:val="28"/>
          <w:szCs w:val="28"/>
          <w:lang w:val="uk-UA"/>
        </w:rPr>
        <w:t>наших сердець»</w:t>
      </w:r>
      <w:r>
        <w:rPr>
          <w:rFonts w:ascii="Times New Roman" w:hAnsi="Times New Roman" w:cs="Times New Roman"/>
          <w:sz w:val="28"/>
          <w:szCs w:val="28"/>
          <w:lang w:val="uk-UA"/>
        </w:rPr>
        <w:t xml:space="preserve">, що відбувся 21.04.2019 </w:t>
      </w:r>
      <w:r w:rsidRPr="00BC2A18">
        <w:rPr>
          <w:rFonts w:ascii="Times New Roman" w:hAnsi="Times New Roman" w:cs="Times New Roman"/>
          <w:sz w:val="28"/>
          <w:szCs w:val="28"/>
          <w:lang w:val="uk-UA"/>
        </w:rPr>
        <w:t>р.</w:t>
      </w:r>
      <w:r>
        <w:rPr>
          <w:rFonts w:ascii="Times New Roman" w:hAnsi="Times New Roman" w:cs="Times New Roman"/>
          <w:sz w:val="28"/>
          <w:szCs w:val="28"/>
          <w:lang w:val="uk-UA"/>
        </w:rPr>
        <w:t xml:space="preserve"> у концертному залі Дніпропетровської ф</w:t>
      </w:r>
      <w:r w:rsidRPr="00BC2A18">
        <w:rPr>
          <w:rFonts w:ascii="Times New Roman" w:hAnsi="Times New Roman" w:cs="Times New Roman"/>
          <w:sz w:val="28"/>
          <w:szCs w:val="28"/>
          <w:lang w:val="uk-UA"/>
        </w:rPr>
        <w:t>ілармонії ім. Л. Когана. Цей концертний захід був своєрідним іспитом на рівень майстерності для 20 викладачів -</w:t>
      </w:r>
      <w:r>
        <w:rPr>
          <w:rFonts w:ascii="Times New Roman" w:hAnsi="Times New Roman" w:cs="Times New Roman"/>
          <w:sz w:val="28"/>
          <w:szCs w:val="28"/>
          <w:lang w:val="uk-UA"/>
        </w:rPr>
        <w:t xml:space="preserve"> керівників, близько150 учнів (</w:t>
      </w:r>
      <w:r w:rsidRPr="00BC2A18">
        <w:rPr>
          <w:rFonts w:ascii="Times New Roman" w:hAnsi="Times New Roman" w:cs="Times New Roman"/>
          <w:sz w:val="28"/>
          <w:szCs w:val="28"/>
          <w:lang w:val="uk-UA"/>
        </w:rPr>
        <w:t xml:space="preserve">у складі </w:t>
      </w:r>
      <w:r w:rsidRPr="00BC2A18">
        <w:rPr>
          <w:rFonts w:ascii="Times New Roman" w:hAnsi="Times New Roman" w:cs="Times New Roman"/>
          <w:sz w:val="28"/>
          <w:szCs w:val="28"/>
          <w:lang w:val="uk-UA"/>
        </w:rPr>
        <w:lastRenderedPageBreak/>
        <w:t>ве</w:t>
      </w:r>
      <w:r>
        <w:rPr>
          <w:rFonts w:ascii="Times New Roman" w:hAnsi="Times New Roman" w:cs="Times New Roman"/>
          <w:sz w:val="28"/>
          <w:szCs w:val="28"/>
          <w:lang w:val="uk-UA"/>
        </w:rPr>
        <w:t>ликих (8) та малих колективів (8), та (5</w:t>
      </w:r>
      <w:r w:rsidRPr="00BC2A18">
        <w:rPr>
          <w:rFonts w:ascii="Times New Roman" w:hAnsi="Times New Roman" w:cs="Times New Roman"/>
          <w:sz w:val="28"/>
          <w:szCs w:val="28"/>
          <w:lang w:val="uk-UA"/>
        </w:rPr>
        <w:t xml:space="preserve">) солістів. </w:t>
      </w:r>
      <w:r>
        <w:rPr>
          <w:rFonts w:ascii="Times New Roman" w:hAnsi="Times New Roman" w:cs="Times New Roman"/>
          <w:sz w:val="28"/>
          <w:szCs w:val="28"/>
          <w:lang w:val="uk-UA"/>
        </w:rPr>
        <w:t>Концерт зібрав близько 400 слухачів.</w:t>
      </w:r>
    </w:p>
    <w:p w:rsidR="00BE2858" w:rsidRPr="00D87C4F" w:rsidRDefault="00BE2858" w:rsidP="00BE2858">
      <w:pPr>
        <w:spacing w:after="0" w:line="240" w:lineRule="auto"/>
        <w:jc w:val="both"/>
        <w:rPr>
          <w:rFonts w:ascii="Times New Roman" w:hAnsi="Times New Roman" w:cs="Times New Roman"/>
          <w:sz w:val="28"/>
          <w:szCs w:val="28"/>
          <w:lang w:val="uk-UA"/>
        </w:rPr>
      </w:pPr>
      <w:r w:rsidRPr="00D87C4F">
        <w:rPr>
          <w:rFonts w:ascii="Times New Roman" w:hAnsi="Times New Roman" w:cs="Times New Roman"/>
          <w:sz w:val="28"/>
          <w:szCs w:val="28"/>
          <w:lang w:val="uk-UA"/>
        </w:rPr>
        <w:t>Тематичною ланкою та єднальною ниткою</w:t>
      </w:r>
      <w:r>
        <w:rPr>
          <w:rFonts w:ascii="Times New Roman" w:hAnsi="Times New Roman" w:cs="Times New Roman"/>
          <w:sz w:val="28"/>
          <w:szCs w:val="28"/>
          <w:lang w:val="uk-UA"/>
        </w:rPr>
        <w:t xml:space="preserve"> концерту була розмова ведучих концерту про творчі досягнення колективів та солістів закладу</w:t>
      </w:r>
      <w:r w:rsidRPr="00D87C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Ведучими звітного концерту </w:t>
      </w:r>
      <w:r w:rsidRPr="00D87C4F">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учень 8 класу Дембіцький Михайло з викладачем Прокоп'євою Асею Самвелівною.</w:t>
      </w:r>
      <w:r w:rsidRPr="00D87C4F">
        <w:rPr>
          <w:rFonts w:ascii="Times New Roman" w:hAnsi="Times New Roman" w:cs="Times New Roman"/>
          <w:sz w:val="28"/>
          <w:szCs w:val="28"/>
          <w:lang w:val="uk-UA"/>
        </w:rPr>
        <w:t xml:space="preserve"> В концерті </w:t>
      </w:r>
      <w:r>
        <w:rPr>
          <w:rFonts w:ascii="Times New Roman" w:hAnsi="Times New Roman" w:cs="Times New Roman"/>
          <w:sz w:val="28"/>
          <w:szCs w:val="28"/>
          <w:lang w:val="uk-UA"/>
        </w:rPr>
        <w:t xml:space="preserve">поряд </w:t>
      </w:r>
      <w:r w:rsidRPr="00D87C4F">
        <w:rPr>
          <w:rFonts w:ascii="Times New Roman" w:hAnsi="Times New Roman" w:cs="Times New Roman"/>
          <w:sz w:val="28"/>
          <w:szCs w:val="28"/>
          <w:lang w:val="uk-UA"/>
        </w:rPr>
        <w:t>з класичною музикою прозвучали твори народної музики та сучасних композиторів.</w:t>
      </w:r>
    </w:p>
    <w:p w:rsidR="00BE2858" w:rsidRPr="00971EEE" w:rsidRDefault="00BE2858" w:rsidP="00BE2858">
      <w:pPr>
        <w:pStyle w:val="a8"/>
        <w:numPr>
          <w:ilvl w:val="0"/>
          <w:numId w:val="2"/>
        </w:num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lang w:val="uk-UA"/>
        </w:rPr>
        <w:t>Концерт вокально-</w:t>
      </w:r>
      <w:r w:rsidRPr="00BC2A18">
        <w:rPr>
          <w:rFonts w:ascii="Times New Roman" w:hAnsi="Times New Roman" w:cs="Times New Roman"/>
          <w:b/>
          <w:sz w:val="28"/>
          <w:szCs w:val="28"/>
          <w:lang w:val="uk-UA"/>
        </w:rPr>
        <w:t xml:space="preserve">хорової музики у БОКМ </w:t>
      </w:r>
      <w:r>
        <w:rPr>
          <w:rFonts w:ascii="Times New Roman" w:hAnsi="Times New Roman" w:cs="Times New Roman"/>
          <w:b/>
          <w:sz w:val="28"/>
          <w:szCs w:val="28"/>
          <w:lang w:val="uk-UA"/>
        </w:rPr>
        <w:t xml:space="preserve">з циклу </w:t>
      </w:r>
      <w:r w:rsidRPr="00BC2A18">
        <w:rPr>
          <w:rFonts w:ascii="Times New Roman" w:hAnsi="Times New Roman" w:cs="Times New Roman"/>
          <w:b/>
          <w:sz w:val="28"/>
          <w:szCs w:val="28"/>
          <w:lang w:val="uk-UA"/>
        </w:rPr>
        <w:t>«Різдвяні зустрічі</w:t>
      </w:r>
      <w:r>
        <w:rPr>
          <w:rFonts w:ascii="Times New Roman" w:hAnsi="Times New Roman" w:cs="Times New Roman"/>
          <w:b/>
          <w:sz w:val="28"/>
          <w:szCs w:val="28"/>
          <w:lang w:val="uk-UA"/>
        </w:rPr>
        <w:t>» (26.12.2018</w:t>
      </w:r>
      <w:r w:rsidRPr="00BC2A18">
        <w:rPr>
          <w:rFonts w:ascii="Times New Roman" w:hAnsi="Times New Roman" w:cs="Times New Roman"/>
          <w:b/>
          <w:sz w:val="28"/>
          <w:szCs w:val="28"/>
          <w:lang w:val="uk-UA"/>
        </w:rPr>
        <w:t>)</w:t>
      </w:r>
      <w:r w:rsidRPr="00BC2A18">
        <w:rPr>
          <w:rFonts w:ascii="Times New Roman" w:hAnsi="Times New Roman" w:cs="Times New Roman"/>
          <w:b/>
          <w:i/>
          <w:sz w:val="28"/>
          <w:szCs w:val="28"/>
          <w:lang w:val="uk-UA"/>
        </w:rPr>
        <w:t xml:space="preserve"> </w:t>
      </w:r>
      <w:r w:rsidRPr="00BC2A18">
        <w:rPr>
          <w:rFonts w:ascii="Times New Roman" w:hAnsi="Times New Roman" w:cs="Times New Roman"/>
          <w:sz w:val="28"/>
          <w:szCs w:val="28"/>
          <w:lang w:val="uk-UA"/>
        </w:rPr>
        <w:t>занурив слухачів (понад 200 жителів м. Дніпра) у</w:t>
      </w:r>
      <w:r>
        <w:rPr>
          <w:rFonts w:ascii="Times New Roman" w:hAnsi="Times New Roman" w:cs="Times New Roman"/>
          <w:sz w:val="28"/>
          <w:szCs w:val="28"/>
          <w:lang w:val="uk-UA"/>
        </w:rPr>
        <w:t xml:space="preserve"> фантастичну історію «Пеппі в музичній школі»</w:t>
      </w:r>
      <w:r w:rsidRPr="00BC2A18">
        <w:rPr>
          <w:rFonts w:ascii="Times New Roman" w:hAnsi="Times New Roman" w:cs="Times New Roman"/>
          <w:sz w:val="28"/>
          <w:szCs w:val="28"/>
          <w:lang w:val="uk-UA"/>
        </w:rPr>
        <w:t xml:space="preserve">. </w:t>
      </w:r>
    </w:p>
    <w:p w:rsidR="00BE2858" w:rsidRPr="0092542E" w:rsidRDefault="00BE2858" w:rsidP="00BE2858">
      <w:pPr>
        <w:pStyle w:val="a8"/>
        <w:spacing w:after="0" w:line="240" w:lineRule="auto"/>
        <w:ind w:left="60"/>
        <w:jc w:val="both"/>
        <w:rPr>
          <w:rFonts w:ascii="Times New Roman" w:hAnsi="Times New Roman" w:cs="Times New Roman"/>
          <w:b/>
          <w:i/>
          <w:sz w:val="28"/>
          <w:szCs w:val="28"/>
          <w:lang w:val="uk-UA"/>
        </w:rPr>
      </w:pPr>
      <w:r w:rsidRPr="00BC2A18">
        <w:rPr>
          <w:rFonts w:ascii="Times New Roman" w:hAnsi="Times New Roman" w:cs="Times New Roman"/>
          <w:sz w:val="28"/>
          <w:szCs w:val="28"/>
          <w:lang w:val="uk-UA"/>
        </w:rPr>
        <w:t xml:space="preserve">Власними зусиллями юних талантів школи були створені сценічні декорації, костюми казкових героїв, зі сцени лунали кращі зразки вокально-хорової </w:t>
      </w:r>
      <w:r>
        <w:rPr>
          <w:rFonts w:ascii="Times New Roman" w:hAnsi="Times New Roman" w:cs="Times New Roman"/>
          <w:sz w:val="28"/>
          <w:szCs w:val="28"/>
          <w:lang w:val="uk-UA"/>
        </w:rPr>
        <w:t xml:space="preserve">та інструментальної </w:t>
      </w:r>
      <w:r w:rsidRPr="00BC2A18">
        <w:rPr>
          <w:rFonts w:ascii="Times New Roman" w:hAnsi="Times New Roman" w:cs="Times New Roman"/>
          <w:sz w:val="28"/>
          <w:szCs w:val="28"/>
          <w:lang w:val="uk-UA"/>
        </w:rPr>
        <w:t xml:space="preserve">музики різних епох та стилів. Концерт створив справжню святкову атмосферу, </w:t>
      </w:r>
      <w:r>
        <w:rPr>
          <w:rFonts w:ascii="Times New Roman" w:hAnsi="Times New Roman" w:cs="Times New Roman"/>
          <w:sz w:val="28"/>
          <w:szCs w:val="28"/>
          <w:lang w:val="uk-UA"/>
        </w:rPr>
        <w:t xml:space="preserve">занурив слухачів у світ дитинства, </w:t>
      </w:r>
      <w:r w:rsidRPr="00BC2A18">
        <w:rPr>
          <w:rFonts w:ascii="Times New Roman" w:hAnsi="Times New Roman" w:cs="Times New Roman"/>
          <w:sz w:val="28"/>
          <w:szCs w:val="28"/>
          <w:lang w:val="uk-UA"/>
        </w:rPr>
        <w:t>змусив кожного замислитися над</w:t>
      </w:r>
      <w:r>
        <w:rPr>
          <w:rFonts w:ascii="Times New Roman" w:hAnsi="Times New Roman" w:cs="Times New Roman"/>
          <w:sz w:val="28"/>
          <w:szCs w:val="28"/>
          <w:lang w:val="uk-UA"/>
        </w:rPr>
        <w:t xml:space="preserve"> загальнолюдськими поняттями добра і зла</w:t>
      </w:r>
      <w:r w:rsidRPr="00BC2A18">
        <w:rPr>
          <w:rFonts w:ascii="Times New Roman" w:hAnsi="Times New Roman" w:cs="Times New Roman"/>
          <w:sz w:val="28"/>
          <w:szCs w:val="28"/>
          <w:lang w:val="uk-UA"/>
        </w:rPr>
        <w:t>.</w:t>
      </w:r>
      <w:r>
        <w:rPr>
          <w:rFonts w:ascii="Times New Roman" w:hAnsi="Times New Roman" w:cs="Times New Roman"/>
          <w:sz w:val="28"/>
          <w:szCs w:val="28"/>
          <w:lang w:val="uk-UA"/>
        </w:rPr>
        <w:t xml:space="preserve"> Концерт зібрав близько 200 слухачів.</w:t>
      </w:r>
    </w:p>
    <w:p w:rsidR="00BE2858" w:rsidRDefault="00BE2858" w:rsidP="00BE2858">
      <w:pPr>
        <w:pStyle w:val="a8"/>
        <w:numPr>
          <w:ilvl w:val="0"/>
          <w:numId w:val="2"/>
        </w:num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Значною подією у творчому житті школи став виступ Хору старших </w:t>
      </w:r>
      <w:r w:rsidRPr="00404AD3">
        <w:rPr>
          <w:rFonts w:ascii="Times New Roman" w:hAnsi="Times New Roman" w:cs="Times New Roman"/>
          <w:b/>
          <w:sz w:val="28"/>
          <w:szCs w:val="28"/>
          <w:lang w:val="uk-UA"/>
        </w:rPr>
        <w:t>класів</w:t>
      </w:r>
      <w:r w:rsidRPr="00404AD3">
        <w:rPr>
          <w:rFonts w:ascii="Times New Roman" w:hAnsi="Times New Roman" w:cs="Times New Roman"/>
          <w:sz w:val="28"/>
          <w:szCs w:val="28"/>
          <w:lang w:val="uk-UA"/>
        </w:rPr>
        <w:t xml:space="preserve"> (керівник Саєнко О. В., концертмейстер Подвойська Н. О.)</w:t>
      </w:r>
      <w:r>
        <w:rPr>
          <w:rFonts w:ascii="Times New Roman" w:hAnsi="Times New Roman" w:cs="Times New Roman"/>
          <w:sz w:val="28"/>
          <w:szCs w:val="28"/>
          <w:lang w:val="uk-UA"/>
        </w:rPr>
        <w:t xml:space="preserve"> </w:t>
      </w:r>
    </w:p>
    <w:p w:rsidR="00BE2858" w:rsidRDefault="00BE2858" w:rsidP="00BE2858">
      <w:pPr>
        <w:pStyle w:val="a8"/>
        <w:spacing w:after="0" w:line="240" w:lineRule="auto"/>
        <w:ind w:left="420"/>
        <w:jc w:val="both"/>
        <w:rPr>
          <w:rFonts w:ascii="Times New Roman" w:hAnsi="Times New Roman" w:cs="Times New Roman"/>
          <w:sz w:val="28"/>
          <w:szCs w:val="28"/>
          <w:lang w:val="uk-UA"/>
        </w:rPr>
      </w:pPr>
      <w:r w:rsidRPr="00404AD3">
        <w:rPr>
          <w:rFonts w:ascii="Times New Roman" w:hAnsi="Times New Roman" w:cs="Times New Roman"/>
          <w:b/>
          <w:sz w:val="28"/>
          <w:szCs w:val="28"/>
          <w:lang w:val="uk-UA"/>
        </w:rPr>
        <w:t>14. 04. 2019</w:t>
      </w:r>
      <w:r>
        <w:rPr>
          <w:rFonts w:ascii="Times New Roman" w:hAnsi="Times New Roman" w:cs="Times New Roman"/>
          <w:sz w:val="28"/>
          <w:szCs w:val="28"/>
          <w:lang w:val="uk-UA"/>
        </w:rPr>
        <w:t xml:space="preserve"> </w:t>
      </w:r>
      <w:r w:rsidRPr="00404AD3">
        <w:rPr>
          <w:rFonts w:ascii="Times New Roman" w:hAnsi="Times New Roman" w:cs="Times New Roman"/>
          <w:b/>
          <w:sz w:val="28"/>
          <w:szCs w:val="28"/>
          <w:lang w:val="uk-UA"/>
        </w:rPr>
        <w:t>в концерті з циклу «Дитячий симфонічний абонемент» Д</w:t>
      </w:r>
      <w:r>
        <w:rPr>
          <w:rFonts w:ascii="Times New Roman" w:hAnsi="Times New Roman" w:cs="Times New Roman"/>
          <w:b/>
          <w:sz w:val="28"/>
          <w:szCs w:val="28"/>
          <w:lang w:val="uk-UA"/>
        </w:rPr>
        <w:t>ніпропетровської філармонії ім.</w:t>
      </w:r>
      <w:r w:rsidRPr="00404AD3">
        <w:rPr>
          <w:rFonts w:ascii="Times New Roman" w:hAnsi="Times New Roman" w:cs="Times New Roman"/>
          <w:b/>
          <w:sz w:val="28"/>
          <w:szCs w:val="28"/>
          <w:lang w:val="uk-UA"/>
        </w:rPr>
        <w:t xml:space="preserve"> Л. Когана.</w:t>
      </w:r>
      <w:r>
        <w:rPr>
          <w:rFonts w:ascii="Times New Roman" w:hAnsi="Times New Roman" w:cs="Times New Roman"/>
          <w:sz w:val="28"/>
          <w:szCs w:val="28"/>
          <w:lang w:val="uk-UA"/>
        </w:rPr>
        <w:t xml:space="preserve"> Хор старших класів у супроводі симфонічного оркестру та за участі солістів філармонії презентував класичний музичний твір релігійного походження Дж. Б. Перголезі «</w:t>
      </w:r>
      <w:r>
        <w:rPr>
          <w:rFonts w:ascii="Times New Roman" w:hAnsi="Times New Roman" w:cs="Times New Roman"/>
          <w:sz w:val="28"/>
          <w:szCs w:val="28"/>
          <w:lang w:val="en-US"/>
        </w:rPr>
        <w:t>Stabat</w:t>
      </w:r>
      <w:r w:rsidRPr="00404AD3">
        <w:rPr>
          <w:rFonts w:ascii="Times New Roman" w:hAnsi="Times New Roman" w:cs="Times New Roman"/>
          <w:sz w:val="28"/>
          <w:szCs w:val="28"/>
          <w:lang w:val="uk-UA"/>
        </w:rPr>
        <w:t xml:space="preserve"> </w:t>
      </w:r>
      <w:r>
        <w:rPr>
          <w:rFonts w:ascii="Times New Roman" w:hAnsi="Times New Roman" w:cs="Times New Roman"/>
          <w:sz w:val="28"/>
          <w:szCs w:val="28"/>
          <w:lang w:val="en-US"/>
        </w:rPr>
        <w:t>Mater</w:t>
      </w:r>
      <w:r w:rsidRPr="00D63AD8">
        <w:rPr>
          <w:rFonts w:ascii="Times New Roman" w:hAnsi="Times New Roman" w:cs="Times New Roman"/>
          <w:sz w:val="28"/>
          <w:szCs w:val="28"/>
          <w:lang w:val="uk-UA"/>
        </w:rPr>
        <w:t>»</w:t>
      </w:r>
      <w:r>
        <w:rPr>
          <w:rFonts w:ascii="Times New Roman" w:hAnsi="Times New Roman" w:cs="Times New Roman"/>
          <w:sz w:val="28"/>
          <w:szCs w:val="28"/>
          <w:lang w:val="uk-UA"/>
        </w:rPr>
        <w:t>.</w:t>
      </w:r>
      <w:r w:rsidRPr="00D63AD8">
        <w:rPr>
          <w:rFonts w:ascii="Times New Roman" w:hAnsi="Times New Roman" w:cs="Times New Roman"/>
          <w:sz w:val="28"/>
          <w:szCs w:val="28"/>
          <w:lang w:val="uk-UA"/>
        </w:rPr>
        <w:t xml:space="preserve"> </w:t>
      </w:r>
    </w:p>
    <w:p w:rsidR="00BE2858" w:rsidRDefault="00BE2858" w:rsidP="00BE2858">
      <w:pPr>
        <w:pStyle w:val="a3"/>
        <w:tabs>
          <w:tab w:val="left" w:pos="567"/>
        </w:tabs>
        <w:ind w:left="60"/>
        <w:jc w:val="both"/>
        <w:rPr>
          <w:rFonts w:ascii="Times New Roman" w:hAnsi="Times New Roman" w:cs="Times New Roman"/>
          <w:sz w:val="28"/>
          <w:szCs w:val="28"/>
          <w:lang w:val="uk-UA"/>
        </w:rPr>
      </w:pPr>
      <w:r w:rsidRPr="00D87C4F">
        <w:rPr>
          <w:rFonts w:ascii="Times New Roman" w:hAnsi="Times New Roman" w:cs="Times New Roman"/>
          <w:sz w:val="28"/>
          <w:szCs w:val="28"/>
          <w:lang w:val="uk-UA"/>
        </w:rPr>
        <w:t xml:space="preserve">В рамках проекту </w:t>
      </w:r>
      <w:r>
        <w:rPr>
          <w:rFonts w:ascii="Times New Roman" w:hAnsi="Times New Roman" w:cs="Times New Roman"/>
          <w:b/>
          <w:sz w:val="28"/>
          <w:szCs w:val="28"/>
          <w:lang w:val="uk-UA"/>
        </w:rPr>
        <w:t>«</w:t>
      </w:r>
      <w:r w:rsidRPr="0052728D">
        <w:rPr>
          <w:rFonts w:ascii="Times New Roman" w:hAnsi="Times New Roman" w:cs="Times New Roman"/>
          <w:b/>
          <w:sz w:val="28"/>
          <w:szCs w:val="28"/>
          <w:lang w:val="uk-UA"/>
        </w:rPr>
        <w:t>Життєвий листопад»</w:t>
      </w:r>
      <w:r w:rsidRPr="00D87C4F">
        <w:rPr>
          <w:rFonts w:ascii="Times New Roman" w:hAnsi="Times New Roman" w:cs="Times New Roman"/>
          <w:sz w:val="28"/>
          <w:szCs w:val="28"/>
          <w:lang w:val="uk-UA"/>
        </w:rPr>
        <w:t xml:space="preserve"> проведено кілька творчих зустрічей  сумісно з бібл</w:t>
      </w:r>
      <w:r>
        <w:rPr>
          <w:rFonts w:ascii="Times New Roman" w:hAnsi="Times New Roman" w:cs="Times New Roman"/>
          <w:sz w:val="28"/>
          <w:szCs w:val="28"/>
          <w:lang w:val="uk-UA"/>
        </w:rPr>
        <w:t>іотекою № 28 ( ж/м Лівобережний-ІІІ). Особливо успішним став</w:t>
      </w:r>
      <w:r w:rsidRPr="00D87C4F">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концерт до Міжнародного жіночого дня «Весна іде – красу несе» (02.03.2019).</w:t>
      </w:r>
    </w:p>
    <w:p w:rsidR="00BE2858" w:rsidRDefault="00BE2858" w:rsidP="00BE2858">
      <w:pPr>
        <w:pStyle w:val="a3"/>
        <w:tabs>
          <w:tab w:val="left" w:pos="567"/>
        </w:tabs>
        <w:ind w:left="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Виступи солістів та колективів малих форм стали музичною окрасою на </w:t>
      </w:r>
      <w:r w:rsidRPr="00CF1F0C">
        <w:rPr>
          <w:rFonts w:ascii="Times New Roman" w:hAnsi="Times New Roman" w:cs="Times New Roman"/>
          <w:b/>
          <w:sz w:val="28"/>
          <w:szCs w:val="28"/>
          <w:lang w:val="uk-UA"/>
        </w:rPr>
        <w:t>відкритті «Новорічної виставки» Дитячої художньої школи № 2 м.</w:t>
      </w:r>
      <w:r>
        <w:rPr>
          <w:rFonts w:ascii="Times New Roman" w:hAnsi="Times New Roman" w:cs="Times New Roman"/>
          <w:b/>
          <w:sz w:val="28"/>
          <w:szCs w:val="28"/>
          <w:lang w:val="uk-UA"/>
        </w:rPr>
        <w:t xml:space="preserve"> </w:t>
      </w:r>
      <w:r w:rsidRPr="00CF1F0C">
        <w:rPr>
          <w:rFonts w:ascii="Times New Roman" w:hAnsi="Times New Roman" w:cs="Times New Roman"/>
          <w:b/>
          <w:sz w:val="28"/>
          <w:szCs w:val="28"/>
          <w:lang w:val="uk-UA"/>
        </w:rPr>
        <w:t>Дніпра в Історичному музеї ім.. Д. Яворницького 18.12.2019</w:t>
      </w:r>
      <w:r>
        <w:rPr>
          <w:rFonts w:ascii="Times New Roman" w:hAnsi="Times New Roman" w:cs="Times New Roman"/>
          <w:sz w:val="28"/>
          <w:szCs w:val="28"/>
          <w:lang w:val="uk-UA"/>
        </w:rPr>
        <w:t>. Особливою окрасою став виступ Ансамблю бандуристів (керівник Вишневецька Л. О., концертмейстер Свіщова Ю. Г.), який подарував глядачам виставки відомі різдвяні мелодії. Також у концерті прийняли участь солісти та колективи фортепіанного, вокально-хорового відділів та класу флейти (Вибла Дарина, Подвойська Діана, дует «</w:t>
      </w:r>
      <w:r>
        <w:rPr>
          <w:rFonts w:ascii="Times New Roman" w:hAnsi="Times New Roman" w:cs="Times New Roman"/>
          <w:sz w:val="28"/>
          <w:szCs w:val="28"/>
          <w:lang w:val="en-US"/>
        </w:rPr>
        <w:t>DOLCE</w:t>
      </w:r>
      <w:r>
        <w:rPr>
          <w:rFonts w:ascii="Times New Roman" w:hAnsi="Times New Roman" w:cs="Times New Roman"/>
          <w:sz w:val="28"/>
          <w:szCs w:val="28"/>
          <w:lang w:val="uk-UA"/>
        </w:rPr>
        <w:t>», фортепіанний дует сестер Криловецьких та ін.)</w:t>
      </w:r>
    </w:p>
    <w:p w:rsidR="00BE2858" w:rsidRPr="00CF1F0C" w:rsidRDefault="00BE2858" w:rsidP="00BE2858">
      <w:pPr>
        <w:pStyle w:val="a3"/>
        <w:tabs>
          <w:tab w:val="left" w:pos="567"/>
        </w:tabs>
        <w:ind w:left="6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Учень вокально-хорового відділу </w:t>
      </w:r>
      <w:r w:rsidRPr="00CF1F0C">
        <w:rPr>
          <w:rFonts w:ascii="Times New Roman" w:hAnsi="Times New Roman" w:cs="Times New Roman"/>
          <w:b/>
          <w:sz w:val="28"/>
          <w:szCs w:val="28"/>
          <w:lang w:val="uk-UA"/>
        </w:rPr>
        <w:t>Іван Душин став учасником благодійного концерту «Дует із зіркою» м. Київ</w:t>
      </w:r>
      <w:r>
        <w:rPr>
          <w:rFonts w:ascii="Times New Roman" w:hAnsi="Times New Roman" w:cs="Times New Roman"/>
          <w:sz w:val="28"/>
          <w:szCs w:val="28"/>
          <w:lang w:val="uk-UA"/>
        </w:rPr>
        <w:t xml:space="preserve">, де співав у дуеті з Ольгою Рокицькою. </w:t>
      </w:r>
    </w:p>
    <w:p w:rsidR="00BE2858" w:rsidRDefault="00BE2858" w:rsidP="00BE285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Учні викладачів Вишневецької Л. О., Семяннікової С. М.</w:t>
      </w:r>
      <w:r w:rsidRPr="00CF1F0C">
        <w:rPr>
          <w:rFonts w:ascii="Times New Roman" w:hAnsi="Times New Roman" w:cs="Times New Roman"/>
          <w:sz w:val="28"/>
          <w:szCs w:val="28"/>
          <w:lang w:val="uk-UA"/>
        </w:rPr>
        <w:t xml:space="preserve"> </w:t>
      </w:r>
      <w:r>
        <w:rPr>
          <w:rFonts w:ascii="Times New Roman" w:hAnsi="Times New Roman" w:cs="Times New Roman"/>
          <w:sz w:val="28"/>
          <w:szCs w:val="28"/>
          <w:lang w:val="uk-UA"/>
        </w:rPr>
        <w:t>та Камерне тріо (керівник Купченко О. П.) 03.05.2019 стали учасника</w:t>
      </w:r>
      <w:r w:rsidRPr="00E8494C">
        <w:rPr>
          <w:rFonts w:ascii="Times New Roman" w:hAnsi="Times New Roman" w:cs="Times New Roman"/>
          <w:sz w:val="28"/>
          <w:szCs w:val="28"/>
          <w:lang w:val="uk-UA"/>
        </w:rPr>
        <w:t>м</w:t>
      </w:r>
      <w:r>
        <w:rPr>
          <w:rFonts w:ascii="Times New Roman" w:hAnsi="Times New Roman" w:cs="Times New Roman"/>
          <w:sz w:val="28"/>
          <w:szCs w:val="28"/>
          <w:lang w:val="uk-UA"/>
        </w:rPr>
        <w:t xml:space="preserve">и </w:t>
      </w:r>
      <w:r w:rsidRPr="006426B6">
        <w:rPr>
          <w:rFonts w:ascii="Times New Roman" w:hAnsi="Times New Roman" w:cs="Times New Roman"/>
          <w:b/>
          <w:sz w:val="28"/>
          <w:szCs w:val="28"/>
          <w:lang w:val="uk-UA"/>
        </w:rPr>
        <w:t>літературно-музичного свята «Як мати рушник вишивала…» у ДМКЗК ЦСПБ бібліотеці-філії № 10</w:t>
      </w:r>
      <w:r>
        <w:rPr>
          <w:rFonts w:ascii="Times New Roman" w:hAnsi="Times New Roman" w:cs="Times New Roman"/>
          <w:sz w:val="28"/>
          <w:szCs w:val="28"/>
          <w:lang w:val="uk-UA"/>
        </w:rPr>
        <w:t>.</w:t>
      </w:r>
      <w:r w:rsidRPr="00E8494C">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Українська музика у виконанні учнів стала справжньою окрасою вечора.</w:t>
      </w:r>
    </w:p>
    <w:p w:rsidR="00BE2858" w:rsidRDefault="00BE2858" w:rsidP="00BE285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Участь </w:t>
      </w:r>
      <w:r w:rsidRPr="006C25EF">
        <w:rPr>
          <w:rFonts w:ascii="Times New Roman" w:hAnsi="Times New Roman" w:cs="Times New Roman"/>
          <w:b/>
          <w:sz w:val="28"/>
          <w:szCs w:val="28"/>
          <w:lang w:val="uk-UA"/>
        </w:rPr>
        <w:t xml:space="preserve">Хору старших класів у </w:t>
      </w:r>
      <w:r>
        <w:rPr>
          <w:rFonts w:ascii="Times New Roman" w:hAnsi="Times New Roman" w:cs="Times New Roman"/>
          <w:b/>
          <w:sz w:val="28"/>
          <w:szCs w:val="28"/>
          <w:lang w:val="uk-UA"/>
        </w:rPr>
        <w:t xml:space="preserve">арт-проекті </w:t>
      </w:r>
      <w:r w:rsidRPr="006C25EF">
        <w:rPr>
          <w:rFonts w:ascii="Times New Roman" w:hAnsi="Times New Roman" w:cs="Times New Roman"/>
          <w:b/>
          <w:sz w:val="28"/>
          <w:szCs w:val="28"/>
          <w:lang w:val="uk-UA"/>
        </w:rPr>
        <w:t>«</w:t>
      </w:r>
      <w:r>
        <w:rPr>
          <w:rFonts w:ascii="Times New Roman" w:hAnsi="Times New Roman" w:cs="Times New Roman"/>
          <w:b/>
          <w:sz w:val="28"/>
          <w:szCs w:val="28"/>
          <w:lang w:val="uk-UA"/>
        </w:rPr>
        <w:t>Битва</w:t>
      </w:r>
      <w:r w:rsidRPr="006C25EF">
        <w:rPr>
          <w:rFonts w:ascii="Times New Roman" w:hAnsi="Times New Roman" w:cs="Times New Roman"/>
          <w:b/>
          <w:sz w:val="28"/>
          <w:szCs w:val="28"/>
          <w:lang w:val="uk-UA"/>
        </w:rPr>
        <w:t xml:space="preserve"> хорів»</w:t>
      </w:r>
      <w:r>
        <w:rPr>
          <w:rFonts w:ascii="Times New Roman" w:hAnsi="Times New Roman" w:cs="Times New Roman"/>
          <w:sz w:val="28"/>
          <w:szCs w:val="28"/>
          <w:lang w:val="uk-UA"/>
        </w:rPr>
        <w:t xml:space="preserve"> до Дня міста – 2018 на площі Героїв майдану, що об'єднав кращі хорові колективи міста.</w:t>
      </w:r>
    </w:p>
    <w:p w:rsidR="00BE2858" w:rsidRPr="00B2029E" w:rsidRDefault="00BE2858" w:rsidP="00BE285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Концертмейстер Подвойська Н. О. стала учасником міського творчого звіту концертмейстерів м. Дніпра </w:t>
      </w:r>
      <w:r w:rsidRPr="00B2029E">
        <w:rPr>
          <w:rFonts w:ascii="Times New Roman" w:hAnsi="Times New Roman" w:cs="Times New Roman"/>
          <w:b/>
          <w:sz w:val="28"/>
          <w:szCs w:val="28"/>
          <w:lang w:val="uk-UA"/>
        </w:rPr>
        <w:t>«</w:t>
      </w:r>
      <w:r w:rsidRPr="00B2029E">
        <w:rPr>
          <w:rFonts w:ascii="Times New Roman" w:hAnsi="Times New Roman" w:cs="Times New Roman"/>
          <w:b/>
          <w:sz w:val="28"/>
          <w:szCs w:val="28"/>
          <w:lang w:val="en-US"/>
        </w:rPr>
        <w:t>The</w:t>
      </w:r>
      <w:r w:rsidRPr="00B2029E">
        <w:rPr>
          <w:rFonts w:ascii="Times New Roman" w:hAnsi="Times New Roman" w:cs="Times New Roman"/>
          <w:b/>
          <w:sz w:val="28"/>
          <w:szCs w:val="28"/>
          <w:lang w:val="uk-UA"/>
        </w:rPr>
        <w:t xml:space="preserve"> </w:t>
      </w:r>
      <w:r w:rsidRPr="00B2029E">
        <w:rPr>
          <w:rFonts w:ascii="Times New Roman" w:hAnsi="Times New Roman" w:cs="Times New Roman"/>
          <w:b/>
          <w:sz w:val="28"/>
          <w:szCs w:val="28"/>
          <w:lang w:val="en-US"/>
        </w:rPr>
        <w:t>best</w:t>
      </w:r>
      <w:r w:rsidRPr="00B2029E">
        <w:rPr>
          <w:rFonts w:ascii="Times New Roman" w:hAnsi="Times New Roman" w:cs="Times New Roman"/>
          <w:b/>
          <w:sz w:val="28"/>
          <w:szCs w:val="28"/>
          <w:lang w:val="uk-UA"/>
        </w:rPr>
        <w:t xml:space="preserve"> </w:t>
      </w:r>
      <w:r w:rsidRPr="00B2029E">
        <w:rPr>
          <w:rFonts w:ascii="Times New Roman" w:hAnsi="Times New Roman" w:cs="Times New Roman"/>
          <w:b/>
          <w:sz w:val="28"/>
          <w:szCs w:val="28"/>
          <w:lang w:val="en-US"/>
        </w:rPr>
        <w:t>accompanist</w:t>
      </w:r>
      <w:r w:rsidRPr="00B2029E">
        <w:rPr>
          <w:rFonts w:ascii="Times New Roman" w:hAnsi="Times New Roman" w:cs="Times New Roman"/>
          <w:b/>
          <w:sz w:val="28"/>
          <w:szCs w:val="28"/>
          <w:lang w:val="uk-UA"/>
        </w:rPr>
        <w:t xml:space="preserve"> 2019»</w:t>
      </w:r>
      <w:r>
        <w:rPr>
          <w:rFonts w:ascii="Times New Roman" w:hAnsi="Times New Roman" w:cs="Times New Roman"/>
          <w:sz w:val="28"/>
          <w:szCs w:val="28"/>
          <w:lang w:val="uk-UA"/>
        </w:rPr>
        <w:t>.</w:t>
      </w:r>
    </w:p>
    <w:p w:rsidR="00BE2858" w:rsidRDefault="00BE2858" w:rsidP="00BE2858">
      <w:pPr>
        <w:pStyle w:val="a8"/>
        <w:spacing w:after="0" w:line="240" w:lineRule="auto"/>
        <w:ind w:left="6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культурно-просвітницьких заходів в рамках школи слід відзначити концерт-лекцію з циклу «Філармонія школяра» - «Чи був щасливий Йоганн Себастьян?» (30.11.2018). В концерті у виконанні учнів та викладачів прозвучала музика Йоганна Себастьяна Баха та його сучасників на різних інструментах. Автор та ведуча концерту-лекції </w:t>
      </w:r>
      <w:r>
        <w:rPr>
          <w:rFonts w:ascii="Times New Roman" w:hAnsi="Times New Roman" w:cs="Times New Roman"/>
          <w:sz w:val="28"/>
          <w:szCs w:val="28"/>
        </w:rPr>
        <w:t xml:space="preserve">Любимська С. О. навела </w:t>
      </w:r>
      <w:r>
        <w:rPr>
          <w:rFonts w:ascii="Times New Roman" w:hAnsi="Times New Roman" w:cs="Times New Roman"/>
          <w:sz w:val="28"/>
          <w:szCs w:val="28"/>
          <w:lang w:val="uk-UA"/>
        </w:rPr>
        <w:t>цікаві факти біографії Й. С. Баха, його творчого шляху.</w:t>
      </w:r>
    </w:p>
    <w:p w:rsidR="00BE2858" w:rsidRDefault="00BE2858" w:rsidP="00BE2858">
      <w:pPr>
        <w:pStyle w:val="a8"/>
        <w:spacing w:after="0" w:line="240" w:lineRule="auto"/>
        <w:ind w:left="6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навчально-методичних заходів слід відмітити відкритий урок викладача фортепіанного відділу Подвойської Н. О. </w:t>
      </w:r>
      <w:r>
        <w:rPr>
          <w:rFonts w:ascii="Times New Roman" w:hAnsi="Times New Roman" w:cs="Times New Roman"/>
          <w:sz w:val="28"/>
          <w:szCs w:val="28"/>
        </w:rPr>
        <w:t>на тему «Робота над великою формою в клас</w:t>
      </w:r>
      <w:r>
        <w:rPr>
          <w:rFonts w:ascii="Times New Roman" w:hAnsi="Times New Roman" w:cs="Times New Roman"/>
          <w:sz w:val="28"/>
          <w:szCs w:val="28"/>
          <w:lang w:val="uk-UA"/>
        </w:rPr>
        <w:t>і</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фортеп</w:t>
      </w:r>
      <w:r>
        <w:rPr>
          <w:rFonts w:ascii="Times New Roman" w:hAnsi="Times New Roman" w:cs="Times New Roman"/>
          <w:sz w:val="28"/>
          <w:szCs w:val="28"/>
          <w:lang w:val="uk-UA"/>
        </w:rPr>
        <w:t>і</w:t>
      </w:r>
      <w:r>
        <w:rPr>
          <w:rFonts w:ascii="Times New Roman" w:hAnsi="Times New Roman" w:cs="Times New Roman"/>
          <w:sz w:val="28"/>
          <w:szCs w:val="28"/>
        </w:rPr>
        <w:t>ано</w:t>
      </w:r>
      <w:r>
        <w:rPr>
          <w:rFonts w:ascii="Times New Roman" w:hAnsi="Times New Roman" w:cs="Times New Roman"/>
          <w:sz w:val="28"/>
          <w:szCs w:val="28"/>
          <w:lang w:val="uk-UA"/>
        </w:rPr>
        <w:t>: розкриття образного змісту сонатного алегро» (12.12.2018). На уроці було розкрито образний зміст сонатного алегро з «Сонати» № 7 (ре мажор) Й. Гайдна, шляхи розвитку у учня асоціативно-образного мислення, музичної уяви, творчої ініціативи, цілісного сприйняття музичного твору з урахуванням особливостей епохи, стилю композитора та жанру сонатного алегро.</w:t>
      </w:r>
    </w:p>
    <w:p w:rsidR="00B62867" w:rsidRPr="00BE2858" w:rsidRDefault="00B62867">
      <w:pPr>
        <w:rPr>
          <w:lang w:val="uk-UA"/>
        </w:rPr>
      </w:pPr>
    </w:p>
    <w:sectPr w:rsidR="00B62867" w:rsidRPr="00BE2858" w:rsidSect="00C974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0B4" w:rsidRDefault="001B60B4" w:rsidP="00BE2858">
      <w:pPr>
        <w:spacing w:after="0" w:line="240" w:lineRule="auto"/>
      </w:pPr>
      <w:r>
        <w:separator/>
      </w:r>
    </w:p>
  </w:endnote>
  <w:endnote w:type="continuationSeparator" w:id="1">
    <w:p w:rsidR="001B60B4" w:rsidRDefault="001B60B4" w:rsidP="00BE2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0B4" w:rsidRDefault="001B60B4" w:rsidP="00BE2858">
      <w:pPr>
        <w:spacing w:after="0" w:line="240" w:lineRule="auto"/>
      </w:pPr>
      <w:r>
        <w:separator/>
      </w:r>
    </w:p>
  </w:footnote>
  <w:footnote w:type="continuationSeparator" w:id="1">
    <w:p w:rsidR="001B60B4" w:rsidRDefault="001B60B4" w:rsidP="00BE28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321"/>
    <w:multiLevelType w:val="hybridMultilevel"/>
    <w:tmpl w:val="810E60EC"/>
    <w:lvl w:ilvl="0" w:tplc="05C4773A">
      <w:start w:val="5"/>
      <w:numFmt w:val="bullet"/>
      <w:lvlText w:val="-"/>
      <w:lvlJc w:val="left"/>
      <w:pPr>
        <w:ind w:left="420" w:hanging="360"/>
      </w:pPr>
      <w:rPr>
        <w:rFonts w:ascii="Times New Roman" w:eastAsiaTheme="minorHAnsi" w:hAnsi="Times New Roman"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A056E8E"/>
    <w:multiLevelType w:val="hybridMultilevel"/>
    <w:tmpl w:val="BF14EC4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E2858"/>
    <w:rsid w:val="001B60B4"/>
    <w:rsid w:val="00B62867"/>
    <w:rsid w:val="00BE2858"/>
    <w:rsid w:val="00C974A0"/>
    <w:rsid w:val="00DA7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858"/>
    <w:pPr>
      <w:spacing w:after="0" w:line="240" w:lineRule="auto"/>
    </w:pPr>
    <w:rPr>
      <w:rFonts w:eastAsiaTheme="minorHAnsi"/>
      <w:lang w:eastAsia="en-US"/>
    </w:rPr>
  </w:style>
  <w:style w:type="paragraph" w:styleId="a4">
    <w:name w:val="header"/>
    <w:basedOn w:val="a"/>
    <w:link w:val="a5"/>
    <w:uiPriority w:val="99"/>
    <w:semiHidden/>
    <w:unhideWhenUsed/>
    <w:rsid w:val="00BE285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2858"/>
  </w:style>
  <w:style w:type="paragraph" w:styleId="a6">
    <w:name w:val="footer"/>
    <w:basedOn w:val="a"/>
    <w:link w:val="a7"/>
    <w:uiPriority w:val="99"/>
    <w:semiHidden/>
    <w:unhideWhenUsed/>
    <w:rsid w:val="00BE285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2858"/>
  </w:style>
  <w:style w:type="paragraph" w:styleId="a8">
    <w:name w:val="List Paragraph"/>
    <w:basedOn w:val="a"/>
    <w:uiPriority w:val="34"/>
    <w:qFormat/>
    <w:rsid w:val="00BE2858"/>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5336</Characters>
  <Application>Microsoft Office Word</Application>
  <DocSecurity>0</DocSecurity>
  <Lines>44</Lines>
  <Paragraphs>12</Paragraphs>
  <ScaleCrop>false</ScaleCrop>
  <Company>Microsoft</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2019-08-21T11:41:00Z</dcterms:created>
  <dcterms:modified xsi:type="dcterms:W3CDTF">2019-08-21T11:46:00Z</dcterms:modified>
</cp:coreProperties>
</file>