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19583F" w14:textId="77777777" w:rsidR="002F7A0F" w:rsidRDefault="00640E42" w:rsidP="00640E42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04BF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Звіт </w:t>
      </w:r>
    </w:p>
    <w:p w14:paraId="08A201FD" w14:textId="1651398B" w:rsidR="00204BFD" w:rsidRDefault="00204BFD" w:rsidP="00640E42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04BFD">
        <w:rPr>
          <w:rFonts w:ascii="Times New Roman" w:hAnsi="Times New Roman" w:cs="Times New Roman"/>
          <w:b/>
          <w:sz w:val="28"/>
          <w:szCs w:val="28"/>
          <w:lang w:val="uk-UA"/>
        </w:rPr>
        <w:t>Комунальн</w:t>
      </w:r>
      <w:r w:rsidR="002F7A0F">
        <w:rPr>
          <w:rFonts w:ascii="Times New Roman" w:hAnsi="Times New Roman" w:cs="Times New Roman"/>
          <w:b/>
          <w:sz w:val="28"/>
          <w:szCs w:val="28"/>
          <w:lang w:val="uk-UA"/>
        </w:rPr>
        <w:t>ого</w:t>
      </w:r>
      <w:r w:rsidRPr="00204BF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підприємств</w:t>
      </w:r>
      <w:r w:rsidR="002F7A0F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 w:rsidRPr="00204BF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14:paraId="49AA9B45" w14:textId="77777777" w:rsidR="0079407C" w:rsidRDefault="00204BFD" w:rsidP="00640E42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04BFD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proofErr w:type="spellStart"/>
      <w:r w:rsidRPr="00204BFD">
        <w:rPr>
          <w:rFonts w:ascii="Times New Roman" w:hAnsi="Times New Roman" w:cs="Times New Roman"/>
          <w:b/>
          <w:sz w:val="28"/>
          <w:szCs w:val="28"/>
          <w:lang w:val="uk-UA"/>
        </w:rPr>
        <w:t>Коменергосервіс</w:t>
      </w:r>
      <w:proofErr w:type="spellEnd"/>
      <w:r w:rsidRPr="00204BFD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14:paraId="4A32EE79" w14:textId="1E3DF347" w:rsidR="00204BFD" w:rsidRPr="00204BFD" w:rsidRDefault="00204BFD" w:rsidP="00640E42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04BF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Дніпровської міської ради  </w:t>
      </w:r>
    </w:p>
    <w:p w14:paraId="1EF36E34" w14:textId="77777777" w:rsidR="00640E42" w:rsidRDefault="00640E42" w:rsidP="00640E42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40E4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про стан роботи зі зверненнями громадян </w:t>
      </w:r>
    </w:p>
    <w:p w14:paraId="7BD776FC" w14:textId="222287DC" w:rsidR="00213908" w:rsidRDefault="00640E42" w:rsidP="00640E42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40E42">
        <w:rPr>
          <w:rFonts w:ascii="Times New Roman" w:hAnsi="Times New Roman" w:cs="Times New Roman"/>
          <w:b/>
          <w:sz w:val="28"/>
          <w:szCs w:val="28"/>
          <w:lang w:val="uk-UA"/>
        </w:rPr>
        <w:t>за 202</w:t>
      </w:r>
      <w:r w:rsidR="002F7A0F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Pr="00640E4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рік</w:t>
      </w:r>
    </w:p>
    <w:p w14:paraId="13FCA74C" w14:textId="58738E69" w:rsidR="00640E42" w:rsidRDefault="00640E42" w:rsidP="0066638E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Відповідно до вимог Закону України «Про звернення громадян», Указу Президента України від 07.02.2008 № 109/2008 «Про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самоврядування». Комунальним підприємством «</w:t>
      </w:r>
      <w:proofErr w:type="spellStart"/>
      <w:r w:rsidR="00204BFD">
        <w:rPr>
          <w:rFonts w:ascii="Times New Roman" w:hAnsi="Times New Roman" w:cs="Times New Roman"/>
          <w:sz w:val="28"/>
          <w:szCs w:val="28"/>
          <w:lang w:val="uk-UA"/>
        </w:rPr>
        <w:t>Коменергосервіс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204BFD">
        <w:rPr>
          <w:rFonts w:ascii="Times New Roman" w:hAnsi="Times New Roman" w:cs="Times New Roman"/>
          <w:sz w:val="28"/>
          <w:szCs w:val="28"/>
          <w:lang w:val="uk-UA"/>
        </w:rPr>
        <w:t xml:space="preserve"> Дніпровської міської ради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204BFD">
        <w:rPr>
          <w:rFonts w:ascii="Times New Roman" w:hAnsi="Times New Roman" w:cs="Times New Roman"/>
          <w:sz w:val="28"/>
          <w:szCs w:val="28"/>
          <w:lang w:val="uk-UA"/>
        </w:rPr>
        <w:t>КП «</w:t>
      </w:r>
      <w:proofErr w:type="spellStart"/>
      <w:r w:rsidR="00204BFD">
        <w:rPr>
          <w:rFonts w:ascii="Times New Roman" w:hAnsi="Times New Roman" w:cs="Times New Roman"/>
          <w:sz w:val="28"/>
          <w:szCs w:val="28"/>
          <w:lang w:val="uk-UA"/>
        </w:rPr>
        <w:t>Коменергосервіс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) протягом 202</w:t>
      </w:r>
      <w:r w:rsidR="002F7A0F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204B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року </w:t>
      </w:r>
      <w:r w:rsidR="0079407C" w:rsidRPr="0079407C">
        <w:rPr>
          <w:rFonts w:ascii="Times New Roman" w:hAnsi="Times New Roman" w:cs="Times New Roman"/>
          <w:sz w:val="28"/>
          <w:szCs w:val="28"/>
          <w:lang w:val="uk-UA"/>
        </w:rPr>
        <w:t>вживалися заходи для підвищення ефективності роботи із забезпечення всебічного розгляду звернень громадян та порушених у них проблем, оперативного їх вирішення, задоволення законних прав та інтересів громадян</w:t>
      </w:r>
      <w:r w:rsidR="0079407C" w:rsidRPr="0079407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79407C">
        <w:rPr>
          <w:rFonts w:ascii="Times New Roman" w:hAnsi="Times New Roman" w:cs="Times New Roman"/>
          <w:sz w:val="28"/>
          <w:szCs w:val="28"/>
          <w:lang w:val="uk-UA"/>
        </w:rPr>
        <w:t>систематично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проводилась відповідна робота щодо надання обґрунтованих відповідей за зверненнями громадян, без порушень строків встановлених законодавством.</w:t>
      </w:r>
      <w:r w:rsidR="0079407C" w:rsidRPr="007940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0" w:name="_GoBack"/>
      <w:bookmarkEnd w:id="0"/>
    </w:p>
    <w:p w14:paraId="5EAACAED" w14:textId="1E6DD991" w:rsidR="00640E42" w:rsidRDefault="00640E42" w:rsidP="0066638E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Протягом 202</w:t>
      </w:r>
      <w:r w:rsidR="002F7A0F"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року вчасно надані обґрунтовані відповіді. Ведеться постійна робота щодо удосконалення алгоритму відпрацювання звернень. Робота зі зверненнями постійно перебуває на контролі директора </w:t>
      </w:r>
      <w:r w:rsidR="00204BFD">
        <w:rPr>
          <w:rFonts w:ascii="Times New Roman" w:hAnsi="Times New Roman" w:cs="Times New Roman"/>
          <w:sz w:val="28"/>
          <w:szCs w:val="28"/>
          <w:lang w:val="uk-UA"/>
        </w:rPr>
        <w:t>КП «</w:t>
      </w:r>
      <w:proofErr w:type="spellStart"/>
      <w:r w:rsidR="00204BFD">
        <w:rPr>
          <w:rFonts w:ascii="Times New Roman" w:hAnsi="Times New Roman" w:cs="Times New Roman"/>
          <w:sz w:val="28"/>
          <w:szCs w:val="28"/>
          <w:lang w:val="uk-UA"/>
        </w:rPr>
        <w:t>Коменергосервіс</w:t>
      </w:r>
      <w:proofErr w:type="spellEnd"/>
      <w:r w:rsidR="00204BFD">
        <w:rPr>
          <w:rFonts w:ascii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79407C" w:rsidRPr="0079407C">
        <w:rPr>
          <w:rFonts w:ascii="Times New Roman" w:hAnsi="Times New Roman" w:cs="Times New Roman"/>
          <w:sz w:val="28"/>
          <w:szCs w:val="28"/>
          <w:lang w:val="uk-UA"/>
        </w:rPr>
        <w:t xml:space="preserve">Причиною </w:t>
      </w:r>
      <w:proofErr w:type="spellStart"/>
      <w:r w:rsidR="0079407C" w:rsidRPr="0079407C">
        <w:rPr>
          <w:rFonts w:ascii="Times New Roman" w:hAnsi="Times New Roman" w:cs="Times New Roman"/>
          <w:sz w:val="28"/>
          <w:szCs w:val="28"/>
          <w:lang w:val="uk-UA"/>
        </w:rPr>
        <w:t>відмови</w:t>
      </w:r>
      <w:proofErr w:type="spellEnd"/>
      <w:r w:rsidR="0079407C" w:rsidRPr="0079407C">
        <w:rPr>
          <w:rFonts w:ascii="Times New Roman" w:hAnsi="Times New Roman" w:cs="Times New Roman"/>
          <w:sz w:val="28"/>
          <w:szCs w:val="28"/>
          <w:lang w:val="uk-UA"/>
        </w:rPr>
        <w:t xml:space="preserve"> у задоволенні звернень було </w:t>
      </w:r>
      <w:r w:rsidR="0066638E">
        <w:rPr>
          <w:rFonts w:ascii="Times New Roman" w:hAnsi="Times New Roman" w:cs="Times New Roman"/>
          <w:sz w:val="28"/>
          <w:szCs w:val="28"/>
          <w:lang w:val="uk-UA"/>
        </w:rPr>
        <w:t xml:space="preserve">лише </w:t>
      </w:r>
      <w:r w:rsidR="0079407C" w:rsidRPr="0079407C">
        <w:rPr>
          <w:rFonts w:ascii="Times New Roman" w:hAnsi="Times New Roman" w:cs="Times New Roman"/>
          <w:sz w:val="28"/>
          <w:szCs w:val="28"/>
          <w:lang w:val="uk-UA"/>
        </w:rPr>
        <w:t xml:space="preserve">те, що питання знаходились поза межами компетенції </w:t>
      </w:r>
      <w:r w:rsidR="0079407C">
        <w:rPr>
          <w:rFonts w:ascii="Times New Roman" w:hAnsi="Times New Roman" w:cs="Times New Roman"/>
          <w:sz w:val="28"/>
          <w:szCs w:val="28"/>
          <w:lang w:val="uk-UA"/>
        </w:rPr>
        <w:t>підприємства</w:t>
      </w:r>
      <w:r w:rsidR="0079407C" w:rsidRPr="0079407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7940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721EB">
        <w:rPr>
          <w:rFonts w:ascii="Times New Roman" w:hAnsi="Times New Roman" w:cs="Times New Roman"/>
          <w:sz w:val="28"/>
          <w:szCs w:val="28"/>
          <w:lang w:val="uk-UA"/>
        </w:rPr>
        <w:t>Систематично в</w:t>
      </w:r>
      <w:r w:rsidR="00204BFD">
        <w:rPr>
          <w:rFonts w:ascii="Times New Roman" w:hAnsi="Times New Roman" w:cs="Times New Roman"/>
          <w:sz w:val="28"/>
          <w:szCs w:val="28"/>
          <w:lang w:val="uk-UA"/>
        </w:rPr>
        <w:t xml:space="preserve"> режимі </w:t>
      </w:r>
      <w:proofErr w:type="spellStart"/>
      <w:r w:rsidR="00204BFD" w:rsidRPr="00204BFD">
        <w:rPr>
          <w:rFonts w:ascii="Times New Roman" w:hAnsi="Times New Roman" w:cs="Times New Roman"/>
          <w:sz w:val="28"/>
          <w:szCs w:val="28"/>
          <w:lang w:val="uk-UA"/>
        </w:rPr>
        <w:t>online</w:t>
      </w:r>
      <w:proofErr w:type="spellEnd"/>
      <w:r w:rsidR="00204BFD" w:rsidRPr="00204B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04BFD">
        <w:rPr>
          <w:rFonts w:ascii="Times New Roman" w:hAnsi="Times New Roman" w:cs="Times New Roman"/>
          <w:sz w:val="28"/>
          <w:szCs w:val="28"/>
          <w:lang w:val="uk-UA"/>
        </w:rPr>
        <w:t xml:space="preserve">ведеться робота з електронними зверненнями громадян на сайті </w:t>
      </w:r>
      <w:r w:rsidR="009721EB">
        <w:rPr>
          <w:rFonts w:ascii="Times New Roman" w:hAnsi="Times New Roman" w:cs="Times New Roman"/>
          <w:sz w:val="28"/>
          <w:szCs w:val="28"/>
          <w:lang w:val="uk-UA"/>
        </w:rPr>
        <w:t>Дніпровської міської ради</w:t>
      </w:r>
      <w:r w:rsidR="0079407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9721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5937C867" w14:textId="7740617F" w:rsidR="00640E42" w:rsidRDefault="00640E42" w:rsidP="0066638E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метою недопущення термінів розгляду звернень та формального підходу до підготовки відповідей всі</w:t>
      </w:r>
      <w:r w:rsidR="009721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працівник</w:t>
      </w:r>
      <w:r w:rsidR="009721EB">
        <w:rPr>
          <w:rFonts w:ascii="Times New Roman" w:hAnsi="Times New Roman" w:cs="Times New Roman"/>
          <w:sz w:val="28"/>
          <w:szCs w:val="28"/>
          <w:lang w:val="uk-UA"/>
        </w:rPr>
        <w:t>и та відповідальні особи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721EB">
        <w:rPr>
          <w:rFonts w:ascii="Times New Roman" w:hAnsi="Times New Roman" w:cs="Times New Roman"/>
          <w:sz w:val="28"/>
          <w:szCs w:val="28"/>
          <w:lang w:val="uk-UA"/>
        </w:rPr>
        <w:t>КП «</w:t>
      </w:r>
      <w:proofErr w:type="spellStart"/>
      <w:r w:rsidR="009721EB">
        <w:rPr>
          <w:rFonts w:ascii="Times New Roman" w:hAnsi="Times New Roman" w:cs="Times New Roman"/>
          <w:sz w:val="28"/>
          <w:szCs w:val="28"/>
          <w:lang w:val="uk-UA"/>
        </w:rPr>
        <w:t>Коменергосервіс</w:t>
      </w:r>
      <w:proofErr w:type="spellEnd"/>
      <w:r w:rsidR="009721EB">
        <w:rPr>
          <w:rFonts w:ascii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721EB">
        <w:rPr>
          <w:rFonts w:ascii="Times New Roman" w:hAnsi="Times New Roman" w:cs="Times New Roman"/>
          <w:sz w:val="28"/>
          <w:szCs w:val="28"/>
          <w:lang w:val="uk-UA"/>
        </w:rPr>
        <w:t>проводять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належну робот</w:t>
      </w:r>
      <w:r w:rsidR="009721EB"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зі зверненнями громадян, </w:t>
      </w:r>
      <w:r w:rsidR="0079407C">
        <w:rPr>
          <w:rFonts w:ascii="Times New Roman" w:hAnsi="Times New Roman" w:cs="Times New Roman"/>
          <w:sz w:val="28"/>
          <w:szCs w:val="28"/>
          <w:lang w:val="uk-UA"/>
        </w:rPr>
        <w:t xml:space="preserve">надають роз’яснення по суті звернення, </w:t>
      </w:r>
      <w:r w:rsidR="009721EB">
        <w:rPr>
          <w:rFonts w:ascii="Times New Roman" w:hAnsi="Times New Roman" w:cs="Times New Roman"/>
          <w:sz w:val="28"/>
          <w:szCs w:val="28"/>
          <w:lang w:val="uk-UA"/>
        </w:rPr>
        <w:t>не допускають порушень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термінів вирішення в межах своїх повноважень </w:t>
      </w:r>
      <w:r w:rsidR="009721EB">
        <w:rPr>
          <w:rFonts w:ascii="Times New Roman" w:hAnsi="Times New Roman" w:cs="Times New Roman"/>
          <w:sz w:val="28"/>
          <w:szCs w:val="28"/>
          <w:lang w:val="uk-UA"/>
        </w:rPr>
        <w:t xml:space="preserve">викладених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питань.</w:t>
      </w:r>
    </w:p>
    <w:p w14:paraId="7BE92C76" w14:textId="32DC5554" w:rsidR="0066638E" w:rsidRPr="0066638E" w:rsidRDefault="0066638E" w:rsidP="0066638E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6638E">
        <w:rPr>
          <w:rFonts w:ascii="Times New Roman" w:hAnsi="Times New Roman" w:cs="Times New Roman"/>
          <w:sz w:val="28"/>
          <w:szCs w:val="28"/>
          <w:lang w:val="uk-UA"/>
        </w:rPr>
        <w:t xml:space="preserve">З метою усунення подальшого порушення термінів виконання звернень, постійно проводиться роз’яснювальна робота з працівниками </w:t>
      </w:r>
      <w:r w:rsidRPr="0066638E">
        <w:rPr>
          <w:rFonts w:ascii="Times New Roman" w:hAnsi="Times New Roman" w:cs="Times New Roman"/>
          <w:sz w:val="28"/>
          <w:szCs w:val="28"/>
          <w:lang w:val="uk-UA"/>
        </w:rPr>
        <w:t>КП «</w:t>
      </w:r>
      <w:proofErr w:type="spellStart"/>
      <w:r w:rsidRPr="0066638E">
        <w:rPr>
          <w:rFonts w:ascii="Times New Roman" w:hAnsi="Times New Roman" w:cs="Times New Roman"/>
          <w:sz w:val="28"/>
          <w:szCs w:val="28"/>
          <w:lang w:val="uk-UA"/>
        </w:rPr>
        <w:t>Коменергосевріс</w:t>
      </w:r>
      <w:proofErr w:type="spellEnd"/>
      <w:r w:rsidRPr="0066638E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66638E">
        <w:rPr>
          <w:rFonts w:ascii="Times New Roman" w:hAnsi="Times New Roman" w:cs="Times New Roman"/>
          <w:sz w:val="28"/>
          <w:szCs w:val="28"/>
          <w:lang w:val="uk-UA"/>
        </w:rPr>
        <w:t xml:space="preserve"> щодо дотримання вимог Закону України “Про звернення громадян”, здійснюється нагадування щодо наближення терміну виконання звернень.</w:t>
      </w:r>
    </w:p>
    <w:sectPr w:rsidR="0066638E" w:rsidRPr="0066638E" w:rsidSect="002139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E42"/>
    <w:rsid w:val="00204BFD"/>
    <w:rsid w:val="00213908"/>
    <w:rsid w:val="002F7A0F"/>
    <w:rsid w:val="0057368F"/>
    <w:rsid w:val="00640E42"/>
    <w:rsid w:val="0066638E"/>
    <w:rsid w:val="0079407C"/>
    <w:rsid w:val="00802A41"/>
    <w:rsid w:val="00972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32DF5"/>
  <w15:docId w15:val="{79E129C5-C8ED-422A-A767-8F9FC61B6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chursina</dc:creator>
  <cp:lastModifiedBy>Ирина А. Ряба</cp:lastModifiedBy>
  <cp:revision>4</cp:revision>
  <dcterms:created xsi:type="dcterms:W3CDTF">2025-02-20T11:06:00Z</dcterms:created>
  <dcterms:modified xsi:type="dcterms:W3CDTF">2025-02-24T07:22:00Z</dcterms:modified>
</cp:coreProperties>
</file>