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CE" w:rsidRPr="009742FA" w:rsidRDefault="00234ECE" w:rsidP="004D1A54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3"/>
        <w:jc w:val="center"/>
        <w:rPr>
          <w:b/>
          <w:color w:val="FFFFFF"/>
          <w:sz w:val="6"/>
          <w:szCs w:val="6"/>
        </w:rPr>
      </w:pPr>
    </w:p>
    <w:p w:rsidR="00234ECE" w:rsidRPr="00FE17EC" w:rsidRDefault="00234ECE" w:rsidP="004D1A54">
      <w:pPr>
        <w:jc w:val="center"/>
        <w:rPr>
          <w:b/>
          <w:sz w:val="26"/>
          <w:szCs w:val="26"/>
        </w:rPr>
      </w:pPr>
      <w:r w:rsidRPr="00FE17EC">
        <w:rPr>
          <w:b/>
          <w:sz w:val="26"/>
          <w:szCs w:val="26"/>
        </w:rPr>
        <w:t>Інформація</w:t>
      </w:r>
    </w:p>
    <w:p w:rsidR="00161280" w:rsidRDefault="00234ECE" w:rsidP="004D1A54">
      <w:pPr>
        <w:jc w:val="center"/>
        <w:rPr>
          <w:b/>
          <w:sz w:val="26"/>
          <w:szCs w:val="26"/>
        </w:rPr>
      </w:pPr>
      <w:r w:rsidRPr="00FE17EC">
        <w:rPr>
          <w:b/>
          <w:sz w:val="26"/>
          <w:szCs w:val="26"/>
        </w:rPr>
        <w:t>про стан проведення у 20</w:t>
      </w:r>
      <w:r w:rsidR="00E155FB">
        <w:rPr>
          <w:b/>
          <w:sz w:val="26"/>
          <w:szCs w:val="26"/>
        </w:rPr>
        <w:t xml:space="preserve">20 </w:t>
      </w:r>
      <w:r w:rsidRPr="00FE17EC">
        <w:rPr>
          <w:b/>
          <w:sz w:val="26"/>
          <w:szCs w:val="26"/>
        </w:rPr>
        <w:t xml:space="preserve">році оцінки якості наданих соціальних послуг </w:t>
      </w:r>
    </w:p>
    <w:p w:rsidR="00234ECE" w:rsidRPr="00FE17EC" w:rsidRDefault="00087E8D" w:rsidP="004D1A54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Міським центром соціальної допомоги </w:t>
      </w:r>
      <w:r w:rsidR="004D1A54">
        <w:rPr>
          <w:b/>
          <w:bCs/>
          <w:sz w:val="26"/>
          <w:szCs w:val="26"/>
        </w:rPr>
        <w:t>Дніпровської міської ради</w:t>
      </w:r>
    </w:p>
    <w:p w:rsidR="00234ECE" w:rsidRPr="005471FC" w:rsidRDefault="00234ECE" w:rsidP="004D1A54">
      <w:pPr>
        <w:jc w:val="right"/>
        <w:rPr>
          <w:b/>
          <w:szCs w:val="28"/>
        </w:rPr>
      </w:pPr>
    </w:p>
    <w:tbl>
      <w:tblPr>
        <w:tblW w:w="16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1559"/>
        <w:gridCol w:w="1195"/>
        <w:gridCol w:w="1134"/>
        <w:gridCol w:w="1326"/>
        <w:gridCol w:w="2893"/>
        <w:gridCol w:w="966"/>
        <w:gridCol w:w="1179"/>
        <w:gridCol w:w="1167"/>
        <w:gridCol w:w="1344"/>
        <w:gridCol w:w="2122"/>
        <w:gridCol w:w="908"/>
        <w:gridCol w:w="116"/>
      </w:tblGrid>
      <w:tr w:rsidR="0005175F" w:rsidRPr="003A187C" w:rsidTr="007F6177">
        <w:trPr>
          <w:trHeight w:val="315"/>
          <w:jc w:val="center"/>
        </w:trPr>
        <w:tc>
          <w:tcPr>
            <w:tcW w:w="9562" w:type="dxa"/>
            <w:gridSpan w:val="7"/>
            <w:vAlign w:val="center"/>
          </w:tcPr>
          <w:p w:rsidR="00234ECE" w:rsidRPr="003A187C" w:rsidRDefault="00234ECE" w:rsidP="0005175F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Внутрішня оцінка якості наданих соціальних послуг</w:t>
            </w:r>
          </w:p>
        </w:tc>
        <w:tc>
          <w:tcPr>
            <w:tcW w:w="6836" w:type="dxa"/>
            <w:gridSpan w:val="6"/>
            <w:vAlign w:val="center"/>
          </w:tcPr>
          <w:p w:rsidR="00234ECE" w:rsidRPr="003A187C" w:rsidRDefault="00234ECE" w:rsidP="0005175F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Зовнішня оцінка якості наданих соціальних послуг</w:t>
            </w:r>
          </w:p>
        </w:tc>
      </w:tr>
      <w:tr w:rsidR="0005175F" w:rsidRPr="003A187C" w:rsidTr="007F6177">
        <w:trPr>
          <w:gridAfter w:val="1"/>
          <w:wAfter w:w="116" w:type="dxa"/>
          <w:trHeight w:val="1874"/>
          <w:jc w:val="center"/>
        </w:trPr>
        <w:tc>
          <w:tcPr>
            <w:tcW w:w="489" w:type="dxa"/>
          </w:tcPr>
          <w:p w:rsidR="00234ECE" w:rsidRPr="003A187C" w:rsidRDefault="00234ECE" w:rsidP="004D1A54">
            <w:pPr>
              <w:jc w:val="center"/>
            </w:pPr>
            <w:r w:rsidRPr="003A187C">
              <w:t>№ п/п</w:t>
            </w:r>
          </w:p>
        </w:tc>
        <w:tc>
          <w:tcPr>
            <w:tcW w:w="1559" w:type="dxa"/>
          </w:tcPr>
          <w:p w:rsidR="00234ECE" w:rsidRPr="003A187C" w:rsidRDefault="00234ECE" w:rsidP="004D1A54">
            <w:pPr>
              <w:jc w:val="center"/>
            </w:pPr>
            <w:r w:rsidRPr="003A187C">
              <w:t>Повна назва суб’єкта, що надає соціальні послуги (форма власності)</w:t>
            </w:r>
          </w:p>
        </w:tc>
        <w:tc>
          <w:tcPr>
            <w:tcW w:w="1195" w:type="dxa"/>
          </w:tcPr>
          <w:p w:rsidR="00234ECE" w:rsidRPr="003A187C" w:rsidRDefault="00234ECE" w:rsidP="004D1A54">
            <w:pPr>
              <w:jc w:val="center"/>
            </w:pPr>
            <w:r w:rsidRPr="003A187C">
              <w:t>Дата та № наказу про проведення внутрішньої оцінки якості соціальних послуг</w:t>
            </w:r>
          </w:p>
        </w:tc>
        <w:tc>
          <w:tcPr>
            <w:tcW w:w="1134" w:type="dxa"/>
          </w:tcPr>
          <w:p w:rsidR="00234ECE" w:rsidRPr="003A187C" w:rsidRDefault="00234ECE" w:rsidP="004D1A54">
            <w:pPr>
              <w:jc w:val="center"/>
            </w:pPr>
            <w:r w:rsidRPr="003A187C">
              <w:t>Період надання соціальних послуг</w:t>
            </w:r>
          </w:p>
          <w:p w:rsidR="00234ECE" w:rsidRPr="003A187C" w:rsidRDefault="00234ECE" w:rsidP="004D1A54">
            <w:pPr>
              <w:jc w:val="center"/>
            </w:pPr>
            <w:r w:rsidRPr="003A187C">
              <w:t>(з - по), що підлягали оцінюванню</w:t>
            </w:r>
          </w:p>
        </w:tc>
        <w:tc>
          <w:tcPr>
            <w:tcW w:w="1326" w:type="dxa"/>
          </w:tcPr>
          <w:p w:rsidR="00234ECE" w:rsidRPr="003A187C" w:rsidRDefault="00234ECE" w:rsidP="00584DDD">
            <w:pPr>
              <w:jc w:val="center"/>
            </w:pPr>
            <w:r w:rsidRPr="003A187C">
              <w:t xml:space="preserve">Назва послуги (згідно із наказом </w:t>
            </w:r>
            <w:proofErr w:type="spellStart"/>
            <w:r w:rsidRPr="003A187C">
              <w:t>Мінсоцполітики</w:t>
            </w:r>
            <w:proofErr w:type="spellEnd"/>
            <w:r w:rsidRPr="003A187C">
              <w:t xml:space="preserve"> від </w:t>
            </w:r>
            <w:r w:rsidR="00584DDD">
              <w:t>23.06.2020</w:t>
            </w:r>
            <w:r w:rsidRPr="003A187C">
              <w:t>№</w:t>
            </w:r>
            <w:r w:rsidR="00584DDD">
              <w:t xml:space="preserve"> 429</w:t>
            </w:r>
            <w:r w:rsidRPr="003A187C">
              <w:t>), що підлягала оцінюванню*</w:t>
            </w:r>
          </w:p>
        </w:tc>
        <w:tc>
          <w:tcPr>
            <w:tcW w:w="2893" w:type="dxa"/>
          </w:tcPr>
          <w:p w:rsidR="00234ECE" w:rsidRPr="003A187C" w:rsidRDefault="00234ECE" w:rsidP="004D1A54">
            <w:pPr>
              <w:jc w:val="center"/>
            </w:pPr>
            <w:r w:rsidRPr="003A187C">
              <w:t>Результат проведення оцінки якості соціальної послуги та вжиті заходи з покращення якості наданої соціальної послуги, удосконалення діяльності суб’єкта, що надає соціальні послуги тощо (коротко зазначити основне)*</w:t>
            </w:r>
          </w:p>
        </w:tc>
        <w:tc>
          <w:tcPr>
            <w:tcW w:w="966" w:type="dxa"/>
          </w:tcPr>
          <w:p w:rsidR="00234ECE" w:rsidRPr="003A187C" w:rsidRDefault="00234ECE" w:rsidP="004D1A54">
            <w:pPr>
              <w:jc w:val="center"/>
            </w:pPr>
            <w:r w:rsidRPr="003A187C">
              <w:t>Загальна оцінка установи</w:t>
            </w:r>
          </w:p>
        </w:tc>
        <w:tc>
          <w:tcPr>
            <w:tcW w:w="1179" w:type="dxa"/>
          </w:tcPr>
          <w:p w:rsidR="00234ECE" w:rsidRPr="003A187C" w:rsidRDefault="00234ECE" w:rsidP="004D1A54">
            <w:pPr>
              <w:jc w:val="center"/>
            </w:pPr>
            <w:r w:rsidRPr="003A187C">
              <w:t>Дата та № наказу про проведення зовнішньої оцінки якості соціальних послуг</w:t>
            </w:r>
          </w:p>
        </w:tc>
        <w:tc>
          <w:tcPr>
            <w:tcW w:w="1167" w:type="dxa"/>
          </w:tcPr>
          <w:p w:rsidR="00234ECE" w:rsidRPr="003A187C" w:rsidRDefault="00234ECE" w:rsidP="004D1A54">
            <w:pPr>
              <w:jc w:val="center"/>
            </w:pPr>
            <w:r w:rsidRPr="003A187C">
              <w:t>Період надання соціальних послуг</w:t>
            </w:r>
          </w:p>
          <w:p w:rsidR="00234ECE" w:rsidRPr="003A187C" w:rsidRDefault="00234ECE" w:rsidP="004D1A54">
            <w:pPr>
              <w:suppressAutoHyphens w:val="0"/>
              <w:jc w:val="center"/>
            </w:pPr>
            <w:r w:rsidRPr="003A187C">
              <w:t>(з - по), які підлягали оцінюванню</w:t>
            </w:r>
          </w:p>
        </w:tc>
        <w:tc>
          <w:tcPr>
            <w:tcW w:w="1344" w:type="dxa"/>
          </w:tcPr>
          <w:p w:rsidR="00234ECE" w:rsidRPr="003A187C" w:rsidRDefault="00234ECE" w:rsidP="00584DDD">
            <w:pPr>
              <w:suppressAutoHyphens w:val="0"/>
              <w:jc w:val="center"/>
            </w:pPr>
            <w:r w:rsidRPr="003A187C">
              <w:t xml:space="preserve">Назва послуги (згідно із наказом </w:t>
            </w:r>
            <w:proofErr w:type="spellStart"/>
            <w:r w:rsidRPr="003A187C">
              <w:t>Мінсоцполітики</w:t>
            </w:r>
            <w:proofErr w:type="spellEnd"/>
            <w:r w:rsidRPr="003A187C">
              <w:t xml:space="preserve"> від </w:t>
            </w:r>
            <w:r w:rsidR="00584DDD">
              <w:t>23.06.2020</w:t>
            </w:r>
            <w:r w:rsidRPr="003A187C">
              <w:t xml:space="preserve"> № </w:t>
            </w:r>
            <w:r w:rsidR="00584DDD">
              <w:t>429</w:t>
            </w:r>
            <w:r w:rsidRPr="003A187C">
              <w:t>), що підлягала оцінюванню*</w:t>
            </w:r>
          </w:p>
        </w:tc>
        <w:tc>
          <w:tcPr>
            <w:tcW w:w="2122" w:type="dxa"/>
          </w:tcPr>
          <w:p w:rsidR="00234ECE" w:rsidRPr="003A187C" w:rsidRDefault="00234ECE" w:rsidP="004D1A54">
            <w:pPr>
              <w:suppressAutoHyphens w:val="0"/>
              <w:jc w:val="center"/>
            </w:pPr>
            <w:r w:rsidRPr="003A187C">
              <w:t>Результат проведення оцінки якості соціальної послуги та вжиті заходи з покращення якості наданої соціальної послуги, удосконалення діяльності суб’єкта, що надає соціальні послуги тощо (коротко зазначити основне)*</w:t>
            </w:r>
          </w:p>
        </w:tc>
        <w:tc>
          <w:tcPr>
            <w:tcW w:w="908" w:type="dxa"/>
          </w:tcPr>
          <w:p w:rsidR="00234ECE" w:rsidRPr="003A187C" w:rsidRDefault="00234ECE" w:rsidP="004D1A54">
            <w:pPr>
              <w:suppressAutoHyphens w:val="0"/>
              <w:jc w:val="center"/>
            </w:pPr>
            <w:r w:rsidRPr="003A187C">
              <w:t>Загальна оцінка установи</w:t>
            </w:r>
          </w:p>
        </w:tc>
      </w:tr>
      <w:tr w:rsidR="0005175F" w:rsidRPr="003A187C" w:rsidTr="007F6177">
        <w:trPr>
          <w:gridAfter w:val="1"/>
          <w:wAfter w:w="116" w:type="dxa"/>
          <w:trHeight w:val="175"/>
          <w:jc w:val="center"/>
        </w:trPr>
        <w:tc>
          <w:tcPr>
            <w:tcW w:w="489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1</w:t>
            </w:r>
          </w:p>
        </w:tc>
        <w:tc>
          <w:tcPr>
            <w:tcW w:w="1559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2</w:t>
            </w:r>
          </w:p>
        </w:tc>
        <w:tc>
          <w:tcPr>
            <w:tcW w:w="1195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3</w:t>
            </w:r>
          </w:p>
        </w:tc>
        <w:tc>
          <w:tcPr>
            <w:tcW w:w="1134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4</w:t>
            </w:r>
          </w:p>
        </w:tc>
        <w:tc>
          <w:tcPr>
            <w:tcW w:w="1326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5</w:t>
            </w:r>
          </w:p>
        </w:tc>
        <w:tc>
          <w:tcPr>
            <w:tcW w:w="2893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6</w:t>
            </w:r>
          </w:p>
        </w:tc>
        <w:tc>
          <w:tcPr>
            <w:tcW w:w="966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7</w:t>
            </w:r>
          </w:p>
        </w:tc>
        <w:tc>
          <w:tcPr>
            <w:tcW w:w="1179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8</w:t>
            </w:r>
          </w:p>
        </w:tc>
        <w:tc>
          <w:tcPr>
            <w:tcW w:w="1167" w:type="dxa"/>
          </w:tcPr>
          <w:p w:rsidR="00234ECE" w:rsidRPr="003A187C" w:rsidRDefault="00234ECE" w:rsidP="004D1A54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9</w:t>
            </w:r>
          </w:p>
        </w:tc>
        <w:tc>
          <w:tcPr>
            <w:tcW w:w="1344" w:type="dxa"/>
          </w:tcPr>
          <w:p w:rsidR="00234ECE" w:rsidRPr="003A187C" w:rsidRDefault="00234ECE" w:rsidP="004D1A54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10</w:t>
            </w:r>
          </w:p>
        </w:tc>
        <w:tc>
          <w:tcPr>
            <w:tcW w:w="2122" w:type="dxa"/>
          </w:tcPr>
          <w:p w:rsidR="00234ECE" w:rsidRPr="003A187C" w:rsidRDefault="00234ECE" w:rsidP="004D1A54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11</w:t>
            </w:r>
          </w:p>
        </w:tc>
        <w:tc>
          <w:tcPr>
            <w:tcW w:w="908" w:type="dxa"/>
          </w:tcPr>
          <w:p w:rsidR="00234ECE" w:rsidRPr="003A187C" w:rsidRDefault="00234ECE" w:rsidP="004D1A54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12</w:t>
            </w:r>
          </w:p>
        </w:tc>
      </w:tr>
      <w:tr w:rsidR="0005175F" w:rsidRPr="003A187C" w:rsidTr="00E259A4">
        <w:trPr>
          <w:trHeight w:val="351"/>
          <w:jc w:val="center"/>
        </w:trPr>
        <w:tc>
          <w:tcPr>
            <w:tcW w:w="16398" w:type="dxa"/>
            <w:gridSpan w:val="13"/>
            <w:vAlign w:val="center"/>
          </w:tcPr>
          <w:p w:rsidR="00083B43" w:rsidRDefault="00083B43" w:rsidP="00083B43">
            <w:pPr>
              <w:jc w:val="center"/>
              <w:rPr>
                <w:b/>
              </w:rPr>
            </w:pPr>
          </w:p>
          <w:p w:rsidR="00083B43" w:rsidRDefault="00083B43" w:rsidP="00083B43">
            <w:pPr>
              <w:jc w:val="center"/>
              <w:rPr>
                <w:b/>
              </w:rPr>
            </w:pPr>
            <w:r w:rsidRPr="003A187C">
              <w:rPr>
                <w:b/>
              </w:rPr>
              <w:t>Міський центр соціальної допомоги</w:t>
            </w:r>
          </w:p>
          <w:p w:rsidR="00234ECE" w:rsidRPr="003A187C" w:rsidRDefault="00083B43" w:rsidP="00083B43">
            <w:pPr>
              <w:suppressAutoHyphens w:val="0"/>
              <w:jc w:val="center"/>
            </w:pPr>
            <w:r>
              <w:rPr>
                <w:b/>
              </w:rPr>
              <w:t>Дніпровської міської ради</w:t>
            </w:r>
          </w:p>
        </w:tc>
      </w:tr>
      <w:tr w:rsidR="002453D1" w:rsidRPr="003A187C" w:rsidTr="007F6177">
        <w:trPr>
          <w:gridAfter w:val="1"/>
          <w:wAfter w:w="116" w:type="dxa"/>
          <w:trHeight w:val="167"/>
          <w:jc w:val="center"/>
        </w:trPr>
        <w:tc>
          <w:tcPr>
            <w:tcW w:w="489" w:type="dxa"/>
          </w:tcPr>
          <w:p w:rsidR="002453D1" w:rsidRPr="003A187C" w:rsidRDefault="002453D1" w:rsidP="003A187C">
            <w:pPr>
              <w:jc w:val="center"/>
            </w:pPr>
          </w:p>
          <w:p w:rsidR="002453D1" w:rsidRPr="003A187C" w:rsidRDefault="00083B43" w:rsidP="00FC090D">
            <w:pPr>
              <w:jc w:val="center"/>
            </w:pPr>
            <w:r>
              <w:t>1</w:t>
            </w:r>
            <w:r w:rsidR="002453D1">
              <w:t>.</w:t>
            </w:r>
          </w:p>
        </w:tc>
        <w:tc>
          <w:tcPr>
            <w:tcW w:w="1559" w:type="dxa"/>
            <w:vAlign w:val="center"/>
          </w:tcPr>
          <w:p w:rsidR="002453D1" w:rsidRPr="003A187C" w:rsidRDefault="002453D1" w:rsidP="00C53826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:rsidR="002453D1" w:rsidRPr="003A187C" w:rsidRDefault="002453D1" w:rsidP="002453D1">
            <w:pPr>
              <w:jc w:val="center"/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28.12.2020  № 210</w:t>
            </w:r>
          </w:p>
        </w:tc>
        <w:tc>
          <w:tcPr>
            <w:tcW w:w="1134" w:type="dxa"/>
            <w:vAlign w:val="center"/>
          </w:tcPr>
          <w:p w:rsidR="002453D1" w:rsidRPr="003A187C" w:rsidRDefault="002453D1" w:rsidP="00332ADE">
            <w:pPr>
              <w:jc w:val="center"/>
            </w:pPr>
            <w:r>
              <w:t>01.01.2020-31.12.2020</w:t>
            </w:r>
          </w:p>
        </w:tc>
        <w:tc>
          <w:tcPr>
            <w:tcW w:w="1326" w:type="dxa"/>
            <w:vAlign w:val="center"/>
          </w:tcPr>
          <w:p w:rsidR="002453D1" w:rsidRPr="003A187C" w:rsidRDefault="002453D1" w:rsidP="00332ADE">
            <w:pPr>
              <w:jc w:val="center"/>
              <w:rPr>
                <w:lang w:val="ru-RU"/>
              </w:rPr>
            </w:pPr>
            <w:r w:rsidRPr="003A187C">
              <w:rPr>
                <w:lang w:eastAsia="uk-UA"/>
              </w:rPr>
              <w:t>Денний догляд</w:t>
            </w:r>
          </w:p>
        </w:tc>
        <w:tc>
          <w:tcPr>
            <w:tcW w:w="2893" w:type="dxa"/>
          </w:tcPr>
          <w:p w:rsidR="002453D1" w:rsidRDefault="002453D1" w:rsidP="003A187C">
            <w:pPr>
              <w:jc w:val="both"/>
            </w:pPr>
          </w:p>
          <w:p w:rsidR="002453D1" w:rsidRPr="003A187C" w:rsidRDefault="002453D1" w:rsidP="003A187C">
            <w:pPr>
              <w:jc w:val="both"/>
            </w:pPr>
            <w:r w:rsidRPr="003A187C">
              <w:t>Проведено опитування законних представників отримувачів соціальної послуги, зібрано відгуки (в тому числі з метою виявлення попиту на послуги суб’єкта), проведено телефонне опитування, аналіз звернень.</w:t>
            </w:r>
          </w:p>
          <w:p w:rsidR="002453D1" w:rsidRDefault="002453D1" w:rsidP="003A187C">
            <w:pPr>
              <w:jc w:val="both"/>
            </w:pPr>
            <w:r w:rsidRPr="003A187C">
              <w:t xml:space="preserve">Скарг стосовно надання соціальних послуг від </w:t>
            </w:r>
            <w:r>
              <w:t>отримувачів</w:t>
            </w:r>
            <w:r w:rsidRPr="003A187C">
              <w:t xml:space="preserve"> не надходило. Здійснено 100% визначенн</w:t>
            </w:r>
            <w:r>
              <w:t xml:space="preserve">я ступеня індивідуальних потреб </w:t>
            </w:r>
          </w:p>
          <w:p w:rsidR="002453D1" w:rsidRPr="003A187C" w:rsidRDefault="002453D1" w:rsidP="008E3CFF"/>
        </w:tc>
        <w:tc>
          <w:tcPr>
            <w:tcW w:w="966" w:type="dxa"/>
            <w:vAlign w:val="center"/>
          </w:tcPr>
          <w:p w:rsidR="002453D1" w:rsidRPr="003A187C" w:rsidRDefault="002453D1" w:rsidP="008E3CFF">
            <w:pPr>
              <w:jc w:val="center"/>
            </w:pPr>
            <w:r w:rsidRPr="003A187C">
              <w:t>Добре</w:t>
            </w:r>
          </w:p>
        </w:tc>
        <w:tc>
          <w:tcPr>
            <w:tcW w:w="1179" w:type="dxa"/>
            <w:vMerge w:val="restart"/>
          </w:tcPr>
          <w:p w:rsidR="002453D1" w:rsidRDefault="002453D1" w:rsidP="002453D1">
            <w:pPr>
              <w:jc w:val="center"/>
            </w:pPr>
          </w:p>
          <w:p w:rsidR="002453D1" w:rsidRDefault="002453D1" w:rsidP="002453D1">
            <w:pPr>
              <w:jc w:val="center"/>
            </w:pPr>
          </w:p>
          <w:p w:rsidR="002453D1" w:rsidRDefault="002453D1" w:rsidP="002453D1">
            <w:pPr>
              <w:jc w:val="center"/>
            </w:pPr>
          </w:p>
          <w:p w:rsidR="002453D1" w:rsidRDefault="002453D1" w:rsidP="002453D1"/>
          <w:p w:rsidR="002453D1" w:rsidRDefault="002453D1" w:rsidP="002453D1">
            <w:pPr>
              <w:jc w:val="center"/>
            </w:pPr>
          </w:p>
          <w:p w:rsidR="002453D1" w:rsidRDefault="002453D1" w:rsidP="002453D1">
            <w:pPr>
              <w:jc w:val="center"/>
            </w:pPr>
          </w:p>
          <w:p w:rsidR="002453D1" w:rsidRDefault="002453D1" w:rsidP="002453D1">
            <w:pPr>
              <w:jc w:val="center"/>
            </w:pPr>
            <w:r>
              <w:t>від 22.02.2021</w:t>
            </w:r>
          </w:p>
          <w:p w:rsidR="002453D1" w:rsidRPr="002453D1" w:rsidRDefault="002453D1" w:rsidP="002453D1">
            <w:pPr>
              <w:jc w:val="center"/>
            </w:pPr>
            <w:r>
              <w:t>№  17</w:t>
            </w:r>
          </w:p>
        </w:tc>
        <w:tc>
          <w:tcPr>
            <w:tcW w:w="1167" w:type="dxa"/>
          </w:tcPr>
          <w:p w:rsidR="002453D1" w:rsidRDefault="002453D1" w:rsidP="00332ADE">
            <w:pPr>
              <w:suppressAutoHyphens w:val="0"/>
              <w:spacing w:after="160" w:line="259" w:lineRule="auto"/>
              <w:jc w:val="center"/>
            </w:pPr>
          </w:p>
          <w:p w:rsidR="002453D1" w:rsidRDefault="002453D1" w:rsidP="00332ADE">
            <w:pPr>
              <w:suppressAutoHyphens w:val="0"/>
              <w:spacing w:after="160" w:line="259" w:lineRule="auto"/>
              <w:jc w:val="center"/>
            </w:pPr>
          </w:p>
          <w:p w:rsidR="002453D1" w:rsidRDefault="002453D1" w:rsidP="008E3CFF">
            <w:pPr>
              <w:suppressAutoHyphens w:val="0"/>
              <w:spacing w:after="160" w:line="259" w:lineRule="auto"/>
            </w:pPr>
          </w:p>
          <w:p w:rsidR="002453D1" w:rsidRPr="00986ADA" w:rsidRDefault="002453D1" w:rsidP="00332ADE">
            <w:pPr>
              <w:suppressAutoHyphens w:val="0"/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t>01.01.2020-31.12.2020</w:t>
            </w:r>
          </w:p>
        </w:tc>
        <w:tc>
          <w:tcPr>
            <w:tcW w:w="1344" w:type="dxa"/>
            <w:vAlign w:val="center"/>
          </w:tcPr>
          <w:p w:rsidR="002453D1" w:rsidRPr="003A187C" w:rsidRDefault="002453D1" w:rsidP="00332ADE">
            <w:pPr>
              <w:suppressAutoHyphens w:val="0"/>
              <w:spacing w:after="160" w:line="259" w:lineRule="auto"/>
              <w:jc w:val="center"/>
            </w:pPr>
            <w:r w:rsidRPr="003A187C">
              <w:rPr>
                <w:lang w:eastAsia="uk-UA"/>
              </w:rPr>
              <w:t>Денний догляд</w:t>
            </w:r>
          </w:p>
        </w:tc>
        <w:tc>
          <w:tcPr>
            <w:tcW w:w="2122" w:type="dxa"/>
          </w:tcPr>
          <w:p w:rsidR="002453D1" w:rsidRDefault="002453D1" w:rsidP="00920A8A">
            <w:pPr>
              <w:suppressAutoHyphens w:val="0"/>
              <w:spacing w:after="160" w:line="259" w:lineRule="auto"/>
            </w:pPr>
          </w:p>
          <w:p w:rsidR="002453D1" w:rsidRDefault="002453D1" w:rsidP="00920A8A">
            <w:pPr>
              <w:suppressAutoHyphens w:val="0"/>
              <w:spacing w:after="160" w:line="259" w:lineRule="auto"/>
            </w:pPr>
          </w:p>
          <w:p w:rsidR="002453D1" w:rsidRPr="003A187C" w:rsidRDefault="002453D1" w:rsidP="00920A8A">
            <w:pPr>
              <w:suppressAutoHyphens w:val="0"/>
              <w:spacing w:after="160" w:line="259" w:lineRule="auto"/>
            </w:pPr>
            <w:r w:rsidRPr="003A187C">
              <w:t>За результатами проведеної роботи відхилень від запланованих показників не виявлено.</w:t>
            </w:r>
          </w:p>
        </w:tc>
        <w:tc>
          <w:tcPr>
            <w:tcW w:w="908" w:type="dxa"/>
          </w:tcPr>
          <w:p w:rsidR="002453D1" w:rsidRDefault="002453D1" w:rsidP="00FC090D">
            <w:pPr>
              <w:suppressAutoHyphens w:val="0"/>
              <w:spacing w:after="160" w:line="259" w:lineRule="auto"/>
              <w:jc w:val="center"/>
            </w:pPr>
            <w:r>
              <w:t xml:space="preserve"> </w:t>
            </w:r>
          </w:p>
          <w:p w:rsidR="002453D1" w:rsidRDefault="002453D1" w:rsidP="00FC090D">
            <w:pPr>
              <w:suppressAutoHyphens w:val="0"/>
              <w:spacing w:after="160" w:line="259" w:lineRule="auto"/>
              <w:jc w:val="center"/>
            </w:pPr>
          </w:p>
          <w:p w:rsidR="002453D1" w:rsidRDefault="002453D1" w:rsidP="00FC090D">
            <w:pPr>
              <w:suppressAutoHyphens w:val="0"/>
              <w:spacing w:after="160" w:line="259" w:lineRule="auto"/>
              <w:jc w:val="center"/>
            </w:pPr>
          </w:p>
          <w:p w:rsidR="002453D1" w:rsidRPr="003A187C" w:rsidRDefault="002453D1" w:rsidP="00FC090D">
            <w:pPr>
              <w:suppressAutoHyphens w:val="0"/>
              <w:spacing w:after="160" w:line="259" w:lineRule="auto"/>
              <w:jc w:val="center"/>
            </w:pPr>
            <w:r>
              <w:t xml:space="preserve"> </w:t>
            </w:r>
            <w:r w:rsidRPr="003A187C">
              <w:t>Добре</w:t>
            </w:r>
          </w:p>
        </w:tc>
      </w:tr>
      <w:tr w:rsidR="002453D1" w:rsidRPr="003A187C" w:rsidTr="007F6177">
        <w:trPr>
          <w:gridAfter w:val="1"/>
          <w:wAfter w:w="116" w:type="dxa"/>
          <w:trHeight w:val="167"/>
          <w:jc w:val="center"/>
        </w:trPr>
        <w:tc>
          <w:tcPr>
            <w:tcW w:w="489" w:type="dxa"/>
          </w:tcPr>
          <w:p w:rsidR="002453D1" w:rsidRPr="003A187C" w:rsidRDefault="00083B43" w:rsidP="008E3CFF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2453D1" w:rsidRPr="003A187C" w:rsidRDefault="002453D1" w:rsidP="008E3CFF">
            <w:pPr>
              <w:jc w:val="center"/>
              <w:rPr>
                <w:b/>
              </w:rPr>
            </w:pPr>
          </w:p>
        </w:tc>
        <w:tc>
          <w:tcPr>
            <w:tcW w:w="1195" w:type="dxa"/>
          </w:tcPr>
          <w:p w:rsidR="002453D1" w:rsidRPr="003A187C" w:rsidRDefault="002453D1" w:rsidP="008E3CFF">
            <w:pPr>
              <w:jc w:val="center"/>
            </w:pPr>
          </w:p>
        </w:tc>
        <w:tc>
          <w:tcPr>
            <w:tcW w:w="1134" w:type="dxa"/>
          </w:tcPr>
          <w:p w:rsidR="002453D1" w:rsidRPr="003A187C" w:rsidRDefault="002453D1" w:rsidP="008E3CFF">
            <w:pPr>
              <w:jc w:val="center"/>
            </w:pPr>
          </w:p>
        </w:tc>
        <w:tc>
          <w:tcPr>
            <w:tcW w:w="1326" w:type="dxa"/>
            <w:vAlign w:val="center"/>
          </w:tcPr>
          <w:p w:rsidR="002453D1" w:rsidRPr="003A187C" w:rsidRDefault="002453D1" w:rsidP="008E3CFF">
            <w:pPr>
              <w:jc w:val="center"/>
            </w:pPr>
            <w:r w:rsidRPr="003A187C">
              <w:rPr>
                <w:lang w:eastAsia="uk-UA"/>
              </w:rPr>
              <w:t>Послуга соціальної адаптації</w:t>
            </w:r>
          </w:p>
        </w:tc>
        <w:tc>
          <w:tcPr>
            <w:tcW w:w="2893" w:type="dxa"/>
          </w:tcPr>
          <w:p w:rsidR="002453D1" w:rsidRDefault="002453D1" w:rsidP="008E3CFF"/>
          <w:p w:rsidR="002453D1" w:rsidRPr="003A187C" w:rsidRDefault="002453D1" w:rsidP="008E3CFF">
            <w:r w:rsidRPr="003A187C">
              <w:t>Проведено опитування законних представників отримувачів соціальної послуги, зібрано відгуки (в тому числі з метою виявлення попиту на послуги суб’єкта), проведено телефонне опитування, аналіз звернень.</w:t>
            </w:r>
          </w:p>
          <w:p w:rsidR="002453D1" w:rsidRPr="003A187C" w:rsidRDefault="002453D1" w:rsidP="002453D1">
            <w:pPr>
              <w:jc w:val="both"/>
            </w:pPr>
            <w:r w:rsidRPr="003A187C">
              <w:lastRenderedPageBreak/>
              <w:t>Скарг стосовно</w:t>
            </w:r>
            <w:r>
              <w:t xml:space="preserve"> надання соціальних послуг від отримувачів </w:t>
            </w:r>
            <w:r w:rsidRPr="003A187C">
              <w:t>не надходило. Здійснено 100% визначення ступеня індивідуальних потреб.</w:t>
            </w:r>
          </w:p>
        </w:tc>
        <w:tc>
          <w:tcPr>
            <w:tcW w:w="966" w:type="dxa"/>
            <w:vAlign w:val="center"/>
          </w:tcPr>
          <w:p w:rsidR="002453D1" w:rsidRPr="003A187C" w:rsidRDefault="002453D1" w:rsidP="008E3CFF">
            <w:pPr>
              <w:jc w:val="center"/>
            </w:pPr>
            <w:r w:rsidRPr="003A187C">
              <w:lastRenderedPageBreak/>
              <w:t>Добре</w:t>
            </w:r>
          </w:p>
        </w:tc>
        <w:tc>
          <w:tcPr>
            <w:tcW w:w="1179" w:type="dxa"/>
            <w:vMerge/>
          </w:tcPr>
          <w:p w:rsidR="002453D1" w:rsidRPr="003A187C" w:rsidRDefault="002453D1" w:rsidP="00F177EA">
            <w:pPr>
              <w:jc w:val="center"/>
            </w:pPr>
          </w:p>
        </w:tc>
        <w:tc>
          <w:tcPr>
            <w:tcW w:w="1167" w:type="dxa"/>
          </w:tcPr>
          <w:p w:rsidR="002453D1" w:rsidRDefault="002453D1" w:rsidP="008E3CFF">
            <w:pPr>
              <w:suppressAutoHyphens w:val="0"/>
              <w:spacing w:after="160" w:line="259" w:lineRule="auto"/>
              <w:jc w:val="center"/>
            </w:pPr>
          </w:p>
          <w:p w:rsidR="002453D1" w:rsidRDefault="002453D1" w:rsidP="008E3CFF">
            <w:pPr>
              <w:suppressAutoHyphens w:val="0"/>
              <w:spacing w:after="160" w:line="259" w:lineRule="auto"/>
              <w:jc w:val="center"/>
            </w:pPr>
          </w:p>
          <w:p w:rsidR="002453D1" w:rsidRDefault="002453D1" w:rsidP="008E3CFF">
            <w:pPr>
              <w:suppressAutoHyphens w:val="0"/>
              <w:spacing w:after="160" w:line="259" w:lineRule="auto"/>
            </w:pPr>
          </w:p>
          <w:p w:rsidR="002453D1" w:rsidRPr="00986ADA" w:rsidRDefault="002453D1" w:rsidP="008E3CFF">
            <w:pPr>
              <w:suppressAutoHyphens w:val="0"/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t>01.01.2020-31.12.2020</w:t>
            </w:r>
          </w:p>
        </w:tc>
        <w:tc>
          <w:tcPr>
            <w:tcW w:w="1344" w:type="dxa"/>
            <w:vAlign w:val="center"/>
          </w:tcPr>
          <w:p w:rsidR="002453D1" w:rsidRPr="003A187C" w:rsidRDefault="002453D1" w:rsidP="008E3CFF">
            <w:pPr>
              <w:suppressAutoHyphens w:val="0"/>
              <w:spacing w:after="160" w:line="259" w:lineRule="auto"/>
            </w:pPr>
            <w:r w:rsidRPr="003A187C">
              <w:rPr>
                <w:lang w:eastAsia="uk-UA"/>
              </w:rPr>
              <w:t>Послуга соціальної адаптації</w:t>
            </w:r>
          </w:p>
        </w:tc>
        <w:tc>
          <w:tcPr>
            <w:tcW w:w="2122" w:type="dxa"/>
          </w:tcPr>
          <w:p w:rsidR="002453D1" w:rsidRDefault="002453D1" w:rsidP="008E3CFF"/>
          <w:p w:rsidR="002453D1" w:rsidRDefault="002453D1" w:rsidP="008E3CFF"/>
          <w:p w:rsidR="002453D1" w:rsidRPr="003A187C" w:rsidRDefault="002453D1" w:rsidP="008E3CFF">
            <w:r w:rsidRPr="003A187C">
              <w:t>Покращувати роботу за окремими показниками;</w:t>
            </w:r>
          </w:p>
          <w:p w:rsidR="002453D1" w:rsidRPr="003A187C" w:rsidRDefault="002453D1" w:rsidP="008E3CFF"/>
          <w:p w:rsidR="002453D1" w:rsidRPr="003A187C" w:rsidRDefault="002453D1" w:rsidP="008E3CFF">
            <w:r w:rsidRPr="003A187C">
              <w:t>підвищувати якість соціального обслуговування;</w:t>
            </w:r>
          </w:p>
          <w:p w:rsidR="002453D1" w:rsidRPr="003A187C" w:rsidRDefault="002453D1" w:rsidP="008E3CFF"/>
          <w:p w:rsidR="002453D1" w:rsidRPr="003A187C" w:rsidRDefault="002453D1" w:rsidP="008E3CFF">
            <w:pPr>
              <w:suppressAutoHyphens w:val="0"/>
              <w:spacing w:after="160" w:line="259" w:lineRule="auto"/>
            </w:pPr>
            <w:r w:rsidRPr="003A187C">
              <w:lastRenderedPageBreak/>
              <w:t>підвищувати рівень професійної компетенції персоналу.</w:t>
            </w:r>
          </w:p>
        </w:tc>
        <w:tc>
          <w:tcPr>
            <w:tcW w:w="908" w:type="dxa"/>
          </w:tcPr>
          <w:p w:rsidR="002453D1" w:rsidRDefault="002453D1" w:rsidP="008E3CFF">
            <w:pPr>
              <w:suppressAutoHyphens w:val="0"/>
              <w:spacing w:after="160" w:line="259" w:lineRule="auto"/>
            </w:pPr>
          </w:p>
          <w:p w:rsidR="002453D1" w:rsidRDefault="002453D1" w:rsidP="008E3CFF">
            <w:pPr>
              <w:suppressAutoHyphens w:val="0"/>
              <w:spacing w:after="160" w:line="259" w:lineRule="auto"/>
            </w:pPr>
          </w:p>
          <w:p w:rsidR="002453D1" w:rsidRDefault="002453D1" w:rsidP="008E3CFF">
            <w:pPr>
              <w:suppressAutoHyphens w:val="0"/>
              <w:spacing w:after="160" w:line="259" w:lineRule="auto"/>
            </w:pPr>
          </w:p>
          <w:p w:rsidR="002453D1" w:rsidRPr="003A187C" w:rsidRDefault="002453D1" w:rsidP="008E3CFF">
            <w:pPr>
              <w:suppressAutoHyphens w:val="0"/>
              <w:spacing w:after="160" w:line="259" w:lineRule="auto"/>
            </w:pPr>
            <w:r w:rsidRPr="003A187C">
              <w:t>Добре</w:t>
            </w:r>
          </w:p>
        </w:tc>
      </w:tr>
      <w:tr w:rsidR="002453D1" w:rsidRPr="003A187C" w:rsidTr="007F6177">
        <w:trPr>
          <w:gridAfter w:val="1"/>
          <w:wAfter w:w="116" w:type="dxa"/>
          <w:trHeight w:val="167"/>
          <w:jc w:val="center"/>
        </w:trPr>
        <w:tc>
          <w:tcPr>
            <w:tcW w:w="489" w:type="dxa"/>
          </w:tcPr>
          <w:p w:rsidR="002453D1" w:rsidRPr="003A187C" w:rsidRDefault="00083B43" w:rsidP="005021BB">
            <w:pPr>
              <w:jc w:val="center"/>
            </w:pPr>
            <w:r>
              <w:lastRenderedPageBreak/>
              <w:t>3.</w:t>
            </w:r>
          </w:p>
        </w:tc>
        <w:tc>
          <w:tcPr>
            <w:tcW w:w="1559" w:type="dxa"/>
          </w:tcPr>
          <w:p w:rsidR="002453D1" w:rsidRPr="003A187C" w:rsidRDefault="002453D1" w:rsidP="005021BB">
            <w:pPr>
              <w:jc w:val="center"/>
              <w:rPr>
                <w:lang w:val="ru-RU"/>
              </w:rPr>
            </w:pPr>
          </w:p>
        </w:tc>
        <w:tc>
          <w:tcPr>
            <w:tcW w:w="1195" w:type="dxa"/>
          </w:tcPr>
          <w:p w:rsidR="002453D1" w:rsidRPr="003A187C" w:rsidRDefault="002453D1" w:rsidP="005021BB">
            <w:pPr>
              <w:jc w:val="center"/>
            </w:pPr>
          </w:p>
        </w:tc>
        <w:tc>
          <w:tcPr>
            <w:tcW w:w="1134" w:type="dxa"/>
          </w:tcPr>
          <w:p w:rsidR="002453D1" w:rsidRPr="003A187C" w:rsidRDefault="002453D1" w:rsidP="005021BB">
            <w:pPr>
              <w:rPr>
                <w:lang w:val="ru-RU"/>
              </w:rPr>
            </w:pPr>
          </w:p>
        </w:tc>
        <w:tc>
          <w:tcPr>
            <w:tcW w:w="1326" w:type="dxa"/>
            <w:shd w:val="clear" w:color="auto" w:fill="FFFFFF"/>
            <w:vAlign w:val="center"/>
          </w:tcPr>
          <w:p w:rsidR="002453D1" w:rsidRPr="003A187C" w:rsidRDefault="002453D1" w:rsidP="008E3CFF">
            <w:pPr>
              <w:rPr>
                <w:lang w:val="ru-RU"/>
              </w:rPr>
            </w:pPr>
            <w:r w:rsidRPr="003A187C">
              <w:t>Послуга соціальної реабілітації</w:t>
            </w:r>
          </w:p>
        </w:tc>
        <w:tc>
          <w:tcPr>
            <w:tcW w:w="2893" w:type="dxa"/>
          </w:tcPr>
          <w:p w:rsidR="002453D1" w:rsidRDefault="002453D1" w:rsidP="00986ADA"/>
          <w:p w:rsidR="002453D1" w:rsidRPr="003A187C" w:rsidRDefault="002453D1" w:rsidP="00986ADA">
            <w:r w:rsidRPr="003A187C">
              <w:t>Проведено опитування законних представників отримувачів соціальної послуги, зібрано відгуки (в тому числі з метою виявлення попиту на послуги суб’єкта), проведено телефонне опитування, аналіз звернень.</w:t>
            </w:r>
          </w:p>
          <w:p w:rsidR="002453D1" w:rsidRPr="003A187C" w:rsidRDefault="002453D1" w:rsidP="002453D1">
            <w:r w:rsidRPr="003A187C">
              <w:t xml:space="preserve">Скарг стосовно надання соціальних послуг від </w:t>
            </w:r>
            <w:proofErr w:type="spellStart"/>
            <w:r w:rsidRPr="003A187C">
              <w:t>к</w:t>
            </w:r>
            <w:r>
              <w:t>отримувачів</w:t>
            </w:r>
            <w:proofErr w:type="spellEnd"/>
            <w:r>
              <w:t xml:space="preserve"> </w:t>
            </w:r>
            <w:r w:rsidRPr="003A187C">
              <w:t>не надходило. Здійснено 100% визначення ступеня індивідуальних потреб.</w:t>
            </w:r>
          </w:p>
        </w:tc>
        <w:tc>
          <w:tcPr>
            <w:tcW w:w="966" w:type="dxa"/>
            <w:vAlign w:val="center"/>
          </w:tcPr>
          <w:p w:rsidR="002453D1" w:rsidRPr="003A187C" w:rsidRDefault="002453D1" w:rsidP="005021BB">
            <w:pPr>
              <w:rPr>
                <w:lang w:val="ru-RU"/>
              </w:rPr>
            </w:pPr>
            <w:r w:rsidRPr="003A187C">
              <w:t>Добре</w:t>
            </w:r>
          </w:p>
        </w:tc>
        <w:tc>
          <w:tcPr>
            <w:tcW w:w="1179" w:type="dxa"/>
            <w:vMerge/>
          </w:tcPr>
          <w:p w:rsidR="002453D1" w:rsidRPr="003A187C" w:rsidRDefault="002453D1" w:rsidP="00F177EA">
            <w:pPr>
              <w:jc w:val="center"/>
              <w:rPr>
                <w:lang w:val="ru-RU"/>
              </w:rPr>
            </w:pPr>
          </w:p>
        </w:tc>
        <w:tc>
          <w:tcPr>
            <w:tcW w:w="1167" w:type="dxa"/>
          </w:tcPr>
          <w:p w:rsidR="002453D1" w:rsidRDefault="002453D1" w:rsidP="00986ADA">
            <w:pPr>
              <w:suppressAutoHyphens w:val="0"/>
              <w:spacing w:after="160" w:line="259" w:lineRule="auto"/>
              <w:jc w:val="center"/>
            </w:pPr>
          </w:p>
          <w:p w:rsidR="002453D1" w:rsidRDefault="002453D1" w:rsidP="00986ADA">
            <w:pPr>
              <w:suppressAutoHyphens w:val="0"/>
              <w:spacing w:after="160" w:line="259" w:lineRule="auto"/>
              <w:jc w:val="center"/>
            </w:pPr>
          </w:p>
          <w:p w:rsidR="002453D1" w:rsidRDefault="002453D1" w:rsidP="00986ADA">
            <w:pPr>
              <w:suppressAutoHyphens w:val="0"/>
              <w:spacing w:after="160" w:line="259" w:lineRule="auto"/>
              <w:jc w:val="center"/>
            </w:pPr>
          </w:p>
          <w:p w:rsidR="002453D1" w:rsidRPr="00986ADA" w:rsidRDefault="002453D1" w:rsidP="008E3CFF">
            <w:pPr>
              <w:suppressAutoHyphens w:val="0"/>
              <w:spacing w:after="160" w:line="259" w:lineRule="auto"/>
              <w:rPr>
                <w:sz w:val="18"/>
                <w:szCs w:val="18"/>
                <w:lang w:val="ru-RU"/>
              </w:rPr>
            </w:pPr>
            <w:r>
              <w:t>01.01.2020-31.12.2020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2453D1" w:rsidRPr="003A187C" w:rsidRDefault="002453D1" w:rsidP="00986ADA">
            <w:pPr>
              <w:jc w:val="center"/>
              <w:rPr>
                <w:lang w:val="ru-RU"/>
              </w:rPr>
            </w:pPr>
            <w:r w:rsidRPr="003A187C">
              <w:t>Послуга соціальної реабілітації</w:t>
            </w:r>
          </w:p>
        </w:tc>
        <w:tc>
          <w:tcPr>
            <w:tcW w:w="2122" w:type="dxa"/>
          </w:tcPr>
          <w:p w:rsidR="002453D1" w:rsidRDefault="002453D1" w:rsidP="00920A8A"/>
          <w:p w:rsidR="002453D1" w:rsidRPr="003A187C" w:rsidRDefault="002453D1" w:rsidP="00920A8A">
            <w:r w:rsidRPr="003A187C">
              <w:t>Покращувати роботу за окремими показниками;</w:t>
            </w:r>
          </w:p>
          <w:p w:rsidR="002453D1" w:rsidRPr="003A187C" w:rsidRDefault="002453D1" w:rsidP="00920A8A"/>
          <w:p w:rsidR="002453D1" w:rsidRPr="003A187C" w:rsidRDefault="002453D1" w:rsidP="00920A8A">
            <w:r w:rsidRPr="003A187C">
              <w:t>підвищувати якість соціального обслуговування;</w:t>
            </w:r>
          </w:p>
          <w:p w:rsidR="002453D1" w:rsidRPr="003A187C" w:rsidRDefault="002453D1" w:rsidP="00920A8A"/>
          <w:p w:rsidR="002453D1" w:rsidRPr="003A187C" w:rsidRDefault="002453D1" w:rsidP="00920A8A">
            <w:pPr>
              <w:suppressAutoHyphens w:val="0"/>
              <w:spacing w:after="160" w:line="259" w:lineRule="auto"/>
              <w:rPr>
                <w:lang w:val="ru-RU"/>
              </w:rPr>
            </w:pPr>
            <w:r w:rsidRPr="003A187C">
              <w:t>підвищувати рівень професійної компетенції персоналу.</w:t>
            </w:r>
          </w:p>
        </w:tc>
        <w:tc>
          <w:tcPr>
            <w:tcW w:w="908" w:type="dxa"/>
          </w:tcPr>
          <w:p w:rsidR="002453D1" w:rsidRDefault="002453D1" w:rsidP="005021BB">
            <w:pPr>
              <w:suppressAutoHyphens w:val="0"/>
              <w:spacing w:after="160" w:line="259" w:lineRule="auto"/>
            </w:pPr>
          </w:p>
          <w:p w:rsidR="002453D1" w:rsidRDefault="002453D1" w:rsidP="005021BB">
            <w:pPr>
              <w:suppressAutoHyphens w:val="0"/>
              <w:spacing w:after="160" w:line="259" w:lineRule="auto"/>
            </w:pPr>
          </w:p>
          <w:p w:rsidR="002453D1" w:rsidRDefault="002453D1" w:rsidP="005021BB">
            <w:pPr>
              <w:suppressAutoHyphens w:val="0"/>
              <w:spacing w:after="160" w:line="259" w:lineRule="auto"/>
            </w:pPr>
          </w:p>
          <w:p w:rsidR="002453D1" w:rsidRPr="003A187C" w:rsidRDefault="002453D1" w:rsidP="005021BB">
            <w:pPr>
              <w:suppressAutoHyphens w:val="0"/>
              <w:spacing w:after="160" w:line="259" w:lineRule="auto"/>
              <w:rPr>
                <w:lang w:val="ru-RU"/>
              </w:rPr>
            </w:pPr>
            <w:r w:rsidRPr="003A187C">
              <w:t>Добре</w:t>
            </w:r>
          </w:p>
        </w:tc>
      </w:tr>
      <w:tr w:rsidR="002453D1" w:rsidRPr="003A187C" w:rsidTr="007F6177">
        <w:trPr>
          <w:gridAfter w:val="1"/>
          <w:wAfter w:w="116" w:type="dxa"/>
          <w:trHeight w:val="167"/>
          <w:jc w:val="center"/>
        </w:trPr>
        <w:tc>
          <w:tcPr>
            <w:tcW w:w="489" w:type="dxa"/>
          </w:tcPr>
          <w:p w:rsidR="002453D1" w:rsidRPr="003A187C" w:rsidRDefault="00083B43" w:rsidP="005021BB">
            <w:pPr>
              <w:jc w:val="center"/>
            </w:pPr>
            <w:r>
              <w:t>4.</w:t>
            </w:r>
          </w:p>
        </w:tc>
        <w:tc>
          <w:tcPr>
            <w:tcW w:w="1559" w:type="dxa"/>
          </w:tcPr>
          <w:p w:rsidR="002453D1" w:rsidRPr="003A187C" w:rsidRDefault="002453D1" w:rsidP="005021BB">
            <w:pPr>
              <w:rPr>
                <w:b/>
              </w:rPr>
            </w:pPr>
          </w:p>
        </w:tc>
        <w:tc>
          <w:tcPr>
            <w:tcW w:w="1195" w:type="dxa"/>
          </w:tcPr>
          <w:p w:rsidR="002453D1" w:rsidRPr="003A187C" w:rsidRDefault="002453D1" w:rsidP="005021BB">
            <w:pPr>
              <w:jc w:val="center"/>
            </w:pPr>
          </w:p>
        </w:tc>
        <w:tc>
          <w:tcPr>
            <w:tcW w:w="1134" w:type="dxa"/>
          </w:tcPr>
          <w:p w:rsidR="002453D1" w:rsidRPr="003A187C" w:rsidRDefault="002453D1" w:rsidP="005021BB">
            <w:pPr>
              <w:rPr>
                <w:lang w:val="ru-RU"/>
              </w:rPr>
            </w:pPr>
          </w:p>
        </w:tc>
        <w:tc>
          <w:tcPr>
            <w:tcW w:w="1326" w:type="dxa"/>
            <w:shd w:val="clear" w:color="auto" w:fill="FFFFFF"/>
            <w:vAlign w:val="center"/>
          </w:tcPr>
          <w:p w:rsidR="002453D1" w:rsidRPr="003A187C" w:rsidRDefault="002453D1" w:rsidP="005021BB">
            <w:pPr>
              <w:jc w:val="center"/>
            </w:pPr>
            <w:r w:rsidRPr="003A187C">
              <w:t>Надання притулку</w:t>
            </w:r>
          </w:p>
        </w:tc>
        <w:tc>
          <w:tcPr>
            <w:tcW w:w="2893" w:type="dxa"/>
          </w:tcPr>
          <w:p w:rsidR="002453D1" w:rsidRDefault="002453D1" w:rsidP="00986ADA">
            <w:pPr>
              <w:rPr>
                <w:lang w:val="ru-RU"/>
              </w:rPr>
            </w:pPr>
          </w:p>
          <w:p w:rsidR="002453D1" w:rsidRPr="003A187C" w:rsidRDefault="002453D1" w:rsidP="00986ADA">
            <w:pPr>
              <w:rPr>
                <w:lang w:val="ru-RU"/>
              </w:rPr>
            </w:pPr>
            <w:r w:rsidRPr="003A187C">
              <w:rPr>
                <w:lang w:val="ru-RU"/>
              </w:rPr>
              <w:t xml:space="preserve">Проведено </w:t>
            </w:r>
            <w:proofErr w:type="spellStart"/>
            <w:r w:rsidRPr="003A187C">
              <w:rPr>
                <w:lang w:val="ru-RU"/>
              </w:rPr>
              <w:t>опитування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отримувачів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соціальної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послуги</w:t>
            </w:r>
            <w:proofErr w:type="spellEnd"/>
            <w:r w:rsidRPr="003A187C">
              <w:rPr>
                <w:lang w:val="ru-RU"/>
              </w:rPr>
              <w:t xml:space="preserve">, </w:t>
            </w:r>
            <w:proofErr w:type="spellStart"/>
            <w:r w:rsidRPr="003A187C">
              <w:rPr>
                <w:lang w:val="ru-RU"/>
              </w:rPr>
              <w:t>зібрано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відгуки</w:t>
            </w:r>
            <w:proofErr w:type="spellEnd"/>
            <w:r w:rsidRPr="003A187C">
              <w:rPr>
                <w:lang w:val="ru-RU"/>
              </w:rPr>
              <w:t xml:space="preserve"> (в тому </w:t>
            </w:r>
            <w:proofErr w:type="spellStart"/>
            <w:r w:rsidRPr="003A187C">
              <w:rPr>
                <w:lang w:val="ru-RU"/>
              </w:rPr>
              <w:t>числі</w:t>
            </w:r>
            <w:proofErr w:type="spellEnd"/>
            <w:r w:rsidRPr="003A187C">
              <w:rPr>
                <w:lang w:val="ru-RU"/>
              </w:rPr>
              <w:t xml:space="preserve"> з метою </w:t>
            </w:r>
            <w:proofErr w:type="spellStart"/>
            <w:r w:rsidRPr="003A187C">
              <w:rPr>
                <w:lang w:val="ru-RU"/>
              </w:rPr>
              <w:t>виявлення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попиту</w:t>
            </w:r>
            <w:proofErr w:type="spellEnd"/>
            <w:r w:rsidRPr="003A187C">
              <w:rPr>
                <w:lang w:val="ru-RU"/>
              </w:rPr>
              <w:t xml:space="preserve"> на </w:t>
            </w:r>
            <w:proofErr w:type="spellStart"/>
            <w:r w:rsidRPr="003A187C">
              <w:rPr>
                <w:lang w:val="ru-RU"/>
              </w:rPr>
              <w:t>послуги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суб’єкта</w:t>
            </w:r>
            <w:proofErr w:type="spellEnd"/>
            <w:r w:rsidRPr="003A187C">
              <w:rPr>
                <w:lang w:val="ru-RU"/>
              </w:rPr>
              <w:t>).</w:t>
            </w:r>
          </w:p>
          <w:p w:rsidR="002453D1" w:rsidRDefault="002453D1" w:rsidP="005021BB">
            <w:pPr>
              <w:jc w:val="both"/>
              <w:rPr>
                <w:lang w:val="ru-RU"/>
              </w:rPr>
            </w:pPr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Здійснено</w:t>
            </w:r>
            <w:proofErr w:type="spellEnd"/>
            <w:r w:rsidRPr="003A187C">
              <w:rPr>
                <w:lang w:val="ru-RU"/>
              </w:rPr>
              <w:t xml:space="preserve"> 75% </w:t>
            </w:r>
            <w:proofErr w:type="spellStart"/>
            <w:r w:rsidRPr="003A187C">
              <w:rPr>
                <w:lang w:val="ru-RU"/>
              </w:rPr>
              <w:t>визначення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ступеня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індивідуальних</w:t>
            </w:r>
            <w:proofErr w:type="spellEnd"/>
            <w:r w:rsidRPr="003A187C">
              <w:rPr>
                <w:lang w:val="ru-RU"/>
              </w:rPr>
              <w:t xml:space="preserve"> потреб.</w:t>
            </w:r>
          </w:p>
          <w:p w:rsidR="002453D1" w:rsidRPr="003A187C" w:rsidRDefault="002453D1" w:rsidP="005021BB">
            <w:pPr>
              <w:jc w:val="both"/>
            </w:pPr>
          </w:p>
        </w:tc>
        <w:tc>
          <w:tcPr>
            <w:tcW w:w="966" w:type="dxa"/>
            <w:vAlign w:val="center"/>
          </w:tcPr>
          <w:p w:rsidR="002453D1" w:rsidRPr="003A187C" w:rsidRDefault="002453D1" w:rsidP="003E254C">
            <w:pPr>
              <w:jc w:val="center"/>
            </w:pPr>
            <w:r>
              <w:t>Добре</w:t>
            </w:r>
          </w:p>
        </w:tc>
        <w:tc>
          <w:tcPr>
            <w:tcW w:w="1179" w:type="dxa"/>
            <w:vMerge/>
          </w:tcPr>
          <w:p w:rsidR="002453D1" w:rsidRPr="003A187C" w:rsidRDefault="002453D1" w:rsidP="00F177EA">
            <w:pPr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2453D1" w:rsidRDefault="002453D1" w:rsidP="00986ADA">
            <w:pPr>
              <w:suppressAutoHyphens w:val="0"/>
              <w:spacing w:after="160" w:line="259" w:lineRule="auto"/>
              <w:jc w:val="center"/>
            </w:pPr>
          </w:p>
          <w:p w:rsidR="002453D1" w:rsidRPr="00986ADA" w:rsidRDefault="002453D1" w:rsidP="003E254C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  <w:r>
              <w:t>01.01.2020-31.12.2020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2453D1" w:rsidRPr="003A187C" w:rsidRDefault="002453D1" w:rsidP="00986ADA">
            <w:pPr>
              <w:suppressAutoHyphens w:val="0"/>
              <w:spacing w:after="160" w:line="259" w:lineRule="auto"/>
              <w:jc w:val="center"/>
            </w:pPr>
            <w:r w:rsidRPr="003A187C">
              <w:t>Надання притулку</w:t>
            </w:r>
          </w:p>
        </w:tc>
        <w:tc>
          <w:tcPr>
            <w:tcW w:w="2122" w:type="dxa"/>
          </w:tcPr>
          <w:p w:rsidR="002453D1" w:rsidRDefault="002453D1" w:rsidP="00920A8A"/>
          <w:p w:rsidR="002453D1" w:rsidRDefault="002453D1" w:rsidP="003E254C">
            <w:pPr>
              <w:suppressAutoHyphens w:val="0"/>
              <w:spacing w:after="160" w:line="259" w:lineRule="auto"/>
            </w:pPr>
          </w:p>
          <w:p w:rsidR="002453D1" w:rsidRPr="003A187C" w:rsidRDefault="002453D1" w:rsidP="003E254C">
            <w:pPr>
              <w:suppressAutoHyphens w:val="0"/>
              <w:spacing w:after="160" w:line="259" w:lineRule="auto"/>
            </w:pPr>
            <w:r w:rsidRPr="003A187C">
              <w:t>За результатами проведеної роботи відхилень від запланованих показників не виявлено.</w:t>
            </w:r>
          </w:p>
        </w:tc>
        <w:tc>
          <w:tcPr>
            <w:tcW w:w="908" w:type="dxa"/>
          </w:tcPr>
          <w:p w:rsidR="002453D1" w:rsidRDefault="002453D1" w:rsidP="005021BB">
            <w:pPr>
              <w:suppressAutoHyphens w:val="0"/>
              <w:spacing w:after="160" w:line="259" w:lineRule="auto"/>
              <w:jc w:val="center"/>
            </w:pPr>
          </w:p>
          <w:p w:rsidR="002453D1" w:rsidRDefault="002453D1" w:rsidP="005021BB">
            <w:pPr>
              <w:suppressAutoHyphens w:val="0"/>
              <w:spacing w:after="160" w:line="259" w:lineRule="auto"/>
              <w:jc w:val="center"/>
            </w:pPr>
          </w:p>
          <w:p w:rsidR="002453D1" w:rsidRPr="003A187C" w:rsidRDefault="002453D1" w:rsidP="005021BB">
            <w:pPr>
              <w:suppressAutoHyphens w:val="0"/>
              <w:spacing w:after="160" w:line="259" w:lineRule="auto"/>
              <w:jc w:val="center"/>
            </w:pPr>
            <w:r>
              <w:t>Добре</w:t>
            </w:r>
          </w:p>
        </w:tc>
      </w:tr>
    </w:tbl>
    <w:p w:rsidR="003523D7" w:rsidRDefault="003523D7" w:rsidP="00087E8D">
      <w:pPr>
        <w:jc w:val="both"/>
      </w:pPr>
    </w:p>
    <w:p w:rsidR="003523D7" w:rsidRDefault="003523D7" w:rsidP="00087E8D">
      <w:pPr>
        <w:jc w:val="both"/>
      </w:pPr>
    </w:p>
    <w:p w:rsidR="003E254C" w:rsidRDefault="003E254C" w:rsidP="00087E8D">
      <w:pPr>
        <w:jc w:val="both"/>
      </w:pPr>
    </w:p>
    <w:p w:rsidR="003523D7" w:rsidRDefault="003523D7" w:rsidP="00087E8D">
      <w:pPr>
        <w:jc w:val="both"/>
        <w:rPr>
          <w:sz w:val="28"/>
          <w:szCs w:val="28"/>
        </w:rPr>
      </w:pPr>
      <w:r w:rsidRPr="003523D7">
        <w:rPr>
          <w:sz w:val="28"/>
          <w:szCs w:val="28"/>
        </w:rPr>
        <w:t xml:space="preserve">Заступник міського голови з питань </w:t>
      </w:r>
    </w:p>
    <w:p w:rsidR="003523D7" w:rsidRDefault="003523D7" w:rsidP="00087E8D">
      <w:pPr>
        <w:jc w:val="both"/>
        <w:rPr>
          <w:sz w:val="28"/>
          <w:szCs w:val="28"/>
        </w:rPr>
      </w:pPr>
      <w:r w:rsidRPr="003523D7">
        <w:rPr>
          <w:sz w:val="28"/>
          <w:szCs w:val="28"/>
        </w:rPr>
        <w:t xml:space="preserve">діяльності виконавчих органів, </w:t>
      </w:r>
    </w:p>
    <w:p w:rsidR="003523D7" w:rsidRDefault="003523D7" w:rsidP="00087E8D">
      <w:pPr>
        <w:jc w:val="both"/>
        <w:rPr>
          <w:sz w:val="28"/>
          <w:szCs w:val="28"/>
        </w:rPr>
      </w:pPr>
      <w:r w:rsidRPr="003523D7">
        <w:rPr>
          <w:sz w:val="28"/>
          <w:szCs w:val="28"/>
        </w:rPr>
        <w:t xml:space="preserve">директор департаменту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Е. С. </w:t>
      </w:r>
      <w:proofErr w:type="spellStart"/>
      <w:r>
        <w:rPr>
          <w:sz w:val="28"/>
          <w:szCs w:val="28"/>
        </w:rPr>
        <w:t>Підлубний</w:t>
      </w:r>
      <w:proofErr w:type="spellEnd"/>
    </w:p>
    <w:p w:rsidR="003523D7" w:rsidRDefault="003523D7" w:rsidP="00087E8D">
      <w:pPr>
        <w:jc w:val="both"/>
        <w:rPr>
          <w:sz w:val="28"/>
          <w:szCs w:val="28"/>
        </w:rPr>
      </w:pPr>
    </w:p>
    <w:p w:rsidR="003E254C" w:rsidRDefault="003E254C" w:rsidP="00087E8D">
      <w:pPr>
        <w:jc w:val="both"/>
        <w:rPr>
          <w:sz w:val="28"/>
          <w:szCs w:val="28"/>
        </w:rPr>
      </w:pPr>
    </w:p>
    <w:p w:rsidR="003E254C" w:rsidRDefault="003E254C" w:rsidP="00087E8D">
      <w:pPr>
        <w:jc w:val="both"/>
        <w:rPr>
          <w:sz w:val="28"/>
          <w:szCs w:val="28"/>
        </w:rPr>
      </w:pPr>
    </w:p>
    <w:sectPr w:rsidR="003E254C" w:rsidSect="00FE17EC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63B"/>
    <w:multiLevelType w:val="hybridMultilevel"/>
    <w:tmpl w:val="3E14F83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3263"/>
    <w:multiLevelType w:val="hybridMultilevel"/>
    <w:tmpl w:val="A866FB9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50C6F"/>
    <w:multiLevelType w:val="hybridMultilevel"/>
    <w:tmpl w:val="79BED3F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C67F1"/>
    <w:multiLevelType w:val="hybridMultilevel"/>
    <w:tmpl w:val="52AE438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421E7"/>
    <w:multiLevelType w:val="hybridMultilevel"/>
    <w:tmpl w:val="04E8A1D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C6"/>
    <w:rsid w:val="00004A6C"/>
    <w:rsid w:val="0005175F"/>
    <w:rsid w:val="0006111A"/>
    <w:rsid w:val="00083B43"/>
    <w:rsid w:val="00087E8D"/>
    <w:rsid w:val="000B3E4A"/>
    <w:rsid w:val="000B73CB"/>
    <w:rsid w:val="000C24AF"/>
    <w:rsid w:val="000F4381"/>
    <w:rsid w:val="00161280"/>
    <w:rsid w:val="00186058"/>
    <w:rsid w:val="00233609"/>
    <w:rsid w:val="00234ECE"/>
    <w:rsid w:val="002355FE"/>
    <w:rsid w:val="002453D1"/>
    <w:rsid w:val="00255580"/>
    <w:rsid w:val="00273436"/>
    <w:rsid w:val="0029172D"/>
    <w:rsid w:val="002C5BB0"/>
    <w:rsid w:val="00332ADE"/>
    <w:rsid w:val="00337B7C"/>
    <w:rsid w:val="003523D7"/>
    <w:rsid w:val="003A187C"/>
    <w:rsid w:val="003E254C"/>
    <w:rsid w:val="004170BA"/>
    <w:rsid w:val="00455A1B"/>
    <w:rsid w:val="0048218E"/>
    <w:rsid w:val="00491C3B"/>
    <w:rsid w:val="004D1A54"/>
    <w:rsid w:val="005021BB"/>
    <w:rsid w:val="00536CC9"/>
    <w:rsid w:val="005471FC"/>
    <w:rsid w:val="005838FD"/>
    <w:rsid w:val="00584DDD"/>
    <w:rsid w:val="005D4FE5"/>
    <w:rsid w:val="00684914"/>
    <w:rsid w:val="006B1CD9"/>
    <w:rsid w:val="007330DC"/>
    <w:rsid w:val="00750A57"/>
    <w:rsid w:val="00783B18"/>
    <w:rsid w:val="007F1CF9"/>
    <w:rsid w:val="007F3522"/>
    <w:rsid w:val="007F6177"/>
    <w:rsid w:val="00812EB5"/>
    <w:rsid w:val="0084003B"/>
    <w:rsid w:val="0089315C"/>
    <w:rsid w:val="008D41CF"/>
    <w:rsid w:val="008D5C58"/>
    <w:rsid w:val="008E3CFF"/>
    <w:rsid w:val="008E6851"/>
    <w:rsid w:val="00917423"/>
    <w:rsid w:val="00920A8A"/>
    <w:rsid w:val="009305A9"/>
    <w:rsid w:val="00954E46"/>
    <w:rsid w:val="009742FA"/>
    <w:rsid w:val="00986ADA"/>
    <w:rsid w:val="009D50C6"/>
    <w:rsid w:val="00A355BE"/>
    <w:rsid w:val="00A72D77"/>
    <w:rsid w:val="00B11C45"/>
    <w:rsid w:val="00B32D0C"/>
    <w:rsid w:val="00B40B56"/>
    <w:rsid w:val="00B858D6"/>
    <w:rsid w:val="00C53826"/>
    <w:rsid w:val="00CE431A"/>
    <w:rsid w:val="00D26B4C"/>
    <w:rsid w:val="00D602BA"/>
    <w:rsid w:val="00D7766B"/>
    <w:rsid w:val="00DB7AF3"/>
    <w:rsid w:val="00E1260B"/>
    <w:rsid w:val="00E155FB"/>
    <w:rsid w:val="00E259A4"/>
    <w:rsid w:val="00EA35FB"/>
    <w:rsid w:val="00EF4CB5"/>
    <w:rsid w:val="00F177EA"/>
    <w:rsid w:val="00F351B4"/>
    <w:rsid w:val="00F74962"/>
    <w:rsid w:val="00FA75CB"/>
    <w:rsid w:val="00FC090D"/>
    <w:rsid w:val="00FD008D"/>
    <w:rsid w:val="00FE17EC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01CC4"/>
  <w14:defaultImageDpi w14:val="0"/>
  <w15:docId w15:val="{EE7FBE97-D636-4CD7-851D-4556E5DE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C6"/>
    <w:pPr>
      <w:suppressAutoHyphens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9D50C6"/>
    <w:pPr>
      <w:suppressAutoHyphens w:val="0"/>
    </w:pPr>
    <w:rPr>
      <w:rFonts w:ascii="Verdana" w:hAnsi="Verdana" w:cs="Verdana"/>
      <w:lang w:val="en-US" w:eastAsia="en-US"/>
    </w:rPr>
  </w:style>
  <w:style w:type="character" w:styleId="a4">
    <w:name w:val="Hyperlink"/>
    <w:basedOn w:val="a0"/>
    <w:uiPriority w:val="99"/>
    <w:rsid w:val="009D50C6"/>
    <w:rPr>
      <w:rFonts w:ascii="Times New Roman" w:hAnsi="Times New Roman" w:cs="Times New Roman"/>
      <w:color w:val="0000FF"/>
      <w:u w:val="single"/>
    </w:rPr>
  </w:style>
  <w:style w:type="paragraph" w:customStyle="1" w:styleId="1">
    <w:name w:val="Знак Знак Знак1"/>
    <w:basedOn w:val="a"/>
    <w:uiPriority w:val="99"/>
    <w:rsid w:val="007F3522"/>
    <w:pPr>
      <w:suppressAutoHyphens w:val="0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99"/>
    <w:qFormat/>
    <w:rsid w:val="007F35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D5C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D5C58"/>
    <w:rPr>
      <w:rFonts w:ascii="Segoe UI" w:hAnsi="Segoe UI" w:cs="Segoe UI"/>
      <w:color w:val="000000"/>
      <w:sz w:val="18"/>
      <w:szCs w:val="18"/>
      <w:lang w:val="x-none" w:eastAsia="ar-SA" w:bidi="ar-SA"/>
    </w:rPr>
  </w:style>
  <w:style w:type="paragraph" w:styleId="a8">
    <w:name w:val="Normal (Web)"/>
    <w:basedOn w:val="a"/>
    <w:uiPriority w:val="99"/>
    <w:rsid w:val="004D1A54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BFC6-41AE-4078-8906-0DDD60F8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6</vt:lpstr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subject/>
  <dc:creator>Павлова Вікторія</dc:creator>
  <cp:keywords/>
  <dc:description/>
  <cp:lastModifiedBy>Пользователь</cp:lastModifiedBy>
  <cp:revision>3</cp:revision>
  <cp:lastPrinted>2021-04-20T11:20:00Z</cp:lastPrinted>
  <dcterms:created xsi:type="dcterms:W3CDTF">2021-12-28T09:16:00Z</dcterms:created>
  <dcterms:modified xsi:type="dcterms:W3CDTF">2021-12-28T09:17:00Z</dcterms:modified>
</cp:coreProperties>
</file>