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FA4" w:rsidRDefault="001A7FA4" w:rsidP="001A7FA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Звіт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КП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«ЖИЛСЕРВІС-</w:t>
      </w:r>
      <w:r w:rsidR="008B7337">
        <w:rPr>
          <w:rFonts w:ascii="Times New Roman" w:hAnsi="Times New Roman" w:cs="Times New Roman"/>
          <w:b/>
          <w:sz w:val="28"/>
          <w:szCs w:val="28"/>
          <w:lang w:val="uk-UA"/>
        </w:rPr>
        <w:t>14</w:t>
      </w:r>
      <w:r w:rsidRPr="00640E42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8B73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ДМР</w:t>
      </w:r>
      <w:r w:rsidRPr="00640E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про стан роботи зі зверненнями громадян за 2020 рік</w:t>
      </w:r>
    </w:p>
    <w:p w:rsidR="001A7FA4" w:rsidRDefault="001A7FA4" w:rsidP="001A7FA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вимог Закону України «Про звернення громадян», Указу Президента України від 07.02.2008 № 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самоврядування». Комунальним підприємством «ЖИЛСЕРВІС</w:t>
      </w:r>
      <w:r w:rsidR="00860C5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8B7337">
        <w:rPr>
          <w:rFonts w:ascii="Times New Roman" w:hAnsi="Times New Roman" w:cs="Times New Roman"/>
          <w:sz w:val="28"/>
          <w:szCs w:val="28"/>
          <w:lang w:val="uk-UA"/>
        </w:rPr>
        <w:t>14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(далі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 протягом 2020 року постійно проводилась відповідна робота щодо надання обґрунтованих відповідей за зверненнями громадян, без порушень строків встановлених законодавством.</w:t>
      </w:r>
    </w:p>
    <w:p w:rsidR="001A7FA4" w:rsidRDefault="001A7FA4" w:rsidP="001A7FA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Протя</w:t>
      </w:r>
      <w:r w:rsidR="00860C5D">
        <w:rPr>
          <w:rFonts w:ascii="Times New Roman" w:hAnsi="Times New Roman" w:cs="Times New Roman"/>
          <w:sz w:val="28"/>
          <w:szCs w:val="28"/>
          <w:lang w:val="uk-UA"/>
        </w:rPr>
        <w:t xml:space="preserve">гом 2020 року до КП надійшло </w:t>
      </w:r>
      <w:bookmarkStart w:id="0" w:name="_GoBack"/>
      <w:bookmarkEnd w:id="0"/>
      <w:r w:rsidR="008B7337">
        <w:rPr>
          <w:rFonts w:ascii="Times New Roman" w:hAnsi="Times New Roman" w:cs="Times New Roman"/>
          <w:sz w:val="28"/>
          <w:szCs w:val="28"/>
          <w:lang w:val="uk-UA"/>
        </w:rPr>
        <w:t>327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звернень громадян. Про результати розгляду звернень заявникам вчасно надані обґрунтовані відповіді. Ведеться постійна робота щодо удосконалення алгоритму відпрацювання звернень. Робота зі зверненнями постійно перебуває на контролі директора КП. </w:t>
      </w:r>
    </w:p>
    <w:p w:rsidR="001A7FA4" w:rsidRPr="00640E42" w:rsidRDefault="001A7FA4" w:rsidP="001A7FA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метою не порушення термінів розгляду звернень та формального підходу до підготовки відповідей всіх працівників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попереджено про належну організацію роботи зі зверненнями громадян. </w:t>
      </w:r>
    </w:p>
    <w:p w:rsidR="001A7FA4" w:rsidRPr="00604364" w:rsidRDefault="001A7FA4">
      <w:pPr>
        <w:rPr>
          <w:b/>
          <w:sz w:val="24"/>
          <w:szCs w:val="24"/>
          <w:lang w:val="uk-UA"/>
        </w:rPr>
      </w:pPr>
    </w:p>
    <w:sectPr w:rsidR="001A7FA4" w:rsidRPr="00604364" w:rsidSect="00213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4364"/>
    <w:rsid w:val="0003363C"/>
    <w:rsid w:val="001A7FA4"/>
    <w:rsid w:val="005B3187"/>
    <w:rsid w:val="00604364"/>
    <w:rsid w:val="00816D05"/>
    <w:rsid w:val="00860C5D"/>
    <w:rsid w:val="008B7337"/>
    <w:rsid w:val="00AF1D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WeWant</dc:creator>
  <cp:lastModifiedBy>ALYONA</cp:lastModifiedBy>
  <cp:revision>4</cp:revision>
  <cp:lastPrinted>2021-06-02T09:48:00Z</cp:lastPrinted>
  <dcterms:created xsi:type="dcterms:W3CDTF">2021-06-02T08:32:00Z</dcterms:created>
  <dcterms:modified xsi:type="dcterms:W3CDTF">2021-06-02T09:49:00Z</dcterms:modified>
</cp:coreProperties>
</file>