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42" w:rsidRDefault="00640E42" w:rsidP="0064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proofErr w:type="spellStart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Теплоенерго</w:t>
      </w:r>
      <w:proofErr w:type="spellEnd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про стан роботи зі зверненнями громадян </w:t>
      </w:r>
    </w:p>
    <w:p w:rsidR="00213908" w:rsidRDefault="00640E42" w:rsidP="0064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BE485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1456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E4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485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BE485B">
        <w:rPr>
          <w:rFonts w:ascii="Times New Roman" w:hAnsi="Times New Roman" w:cs="Times New Roman"/>
          <w:b/>
          <w:sz w:val="28"/>
          <w:szCs w:val="28"/>
          <w:lang w:val="uk-UA"/>
        </w:rPr>
        <w:t>2021 ро</w:t>
      </w: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E485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</w:t>
      </w:r>
      <w:r w:rsidR="0061456F">
        <w:rPr>
          <w:rFonts w:ascii="Times New Roman" w:hAnsi="Times New Roman" w:cs="Times New Roman"/>
          <w:sz w:val="28"/>
          <w:szCs w:val="28"/>
          <w:lang w:val="uk-UA"/>
        </w:rPr>
        <w:t>ого самоврядування». Комунальне підприємство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Теплое</w:t>
      </w:r>
      <w:r w:rsidR="0061456F">
        <w:rPr>
          <w:rFonts w:ascii="Times New Roman" w:hAnsi="Times New Roman" w:cs="Times New Roman"/>
          <w:sz w:val="28"/>
          <w:szCs w:val="28"/>
          <w:lang w:val="uk-UA"/>
        </w:rPr>
        <w:t>нерго</w:t>
      </w:r>
      <w:proofErr w:type="spellEnd"/>
      <w:r w:rsidR="0061456F">
        <w:rPr>
          <w:rFonts w:ascii="Times New Roman" w:hAnsi="Times New Roman" w:cs="Times New Roman"/>
          <w:sz w:val="28"/>
          <w:szCs w:val="28"/>
          <w:lang w:val="uk-UA"/>
        </w:rPr>
        <w:t xml:space="preserve">» (далі – </w:t>
      </w:r>
      <w:proofErr w:type="spellStart"/>
      <w:r w:rsidR="0061456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61456F">
        <w:rPr>
          <w:rFonts w:ascii="Times New Roman" w:hAnsi="Times New Roman" w:cs="Times New Roman"/>
          <w:sz w:val="28"/>
          <w:szCs w:val="28"/>
          <w:lang w:val="uk-UA"/>
        </w:rPr>
        <w:t>) постійно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відповідна робота щодо надання обґрунтованих відповідей за зверненнями громадян, без порушень строків встановлених законодавством.</w:t>
      </w:r>
    </w:p>
    <w:p w:rsid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BE48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456F" w:rsidRPr="006145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485B">
        <w:rPr>
          <w:rFonts w:ascii="Times New Roman" w:hAnsi="Times New Roman" w:cs="Times New Roman"/>
          <w:sz w:val="28"/>
          <w:szCs w:val="28"/>
        </w:rPr>
        <w:t xml:space="preserve"> кварталу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61456F">
        <w:rPr>
          <w:rFonts w:ascii="Times New Roman" w:hAnsi="Times New Roman" w:cs="Times New Roman"/>
          <w:sz w:val="28"/>
          <w:szCs w:val="28"/>
          <w:lang w:val="uk-UA"/>
        </w:rPr>
        <w:t>128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громадян. Про результати розгляду звернень заявникам вчасно надані обґрунтовані відповіді. Робота зі зверненнями постійно перебуває на контролі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0E42" w:rsidRP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недопущення термінів розгляду звернень та формального підходу до підготовки відповідей </w:t>
      </w:r>
      <w:r w:rsidR="00BE485B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85B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85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</w:t>
      </w:r>
      <w:r w:rsidR="00BE485B">
        <w:rPr>
          <w:rFonts w:ascii="Times New Roman" w:hAnsi="Times New Roman" w:cs="Times New Roman"/>
          <w:sz w:val="28"/>
          <w:szCs w:val="28"/>
          <w:lang w:val="uk-UA"/>
        </w:rPr>
        <w:t>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85B">
        <w:rPr>
          <w:rFonts w:ascii="Times New Roman" w:hAnsi="Times New Roman" w:cs="Times New Roman"/>
          <w:sz w:val="28"/>
          <w:szCs w:val="28"/>
          <w:lang w:val="uk-UA"/>
        </w:rPr>
        <w:t>роботи зі зверненнями громадян та термінами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в межах своїх повноважень порушених питань.</w:t>
      </w:r>
    </w:p>
    <w:sectPr w:rsidR="00640E42" w:rsidRPr="00640E42" w:rsidSect="0021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42"/>
    <w:rsid w:val="000F44DE"/>
    <w:rsid w:val="00213908"/>
    <w:rsid w:val="0061456F"/>
    <w:rsid w:val="00640E42"/>
    <w:rsid w:val="00B41B56"/>
    <w:rsid w:val="00BE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>MultiDVD Team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chursina</cp:lastModifiedBy>
  <cp:revision>3</cp:revision>
  <dcterms:created xsi:type="dcterms:W3CDTF">2021-05-26T08:27:00Z</dcterms:created>
  <dcterms:modified xsi:type="dcterms:W3CDTF">2021-07-13T06:15:00Z</dcterms:modified>
</cp:coreProperties>
</file>