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5C0" w:rsidRDefault="00C205C0" w:rsidP="00C205C0">
      <w:pPr>
        <w:tabs>
          <w:tab w:val="left" w:pos="30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МІСЬКИЙ  КОМУНАЛЬНИЙ  ЗАКЛАД  КУЛЬТУРИ</w:t>
      </w:r>
    </w:p>
    <w:p w:rsidR="00C205C0" w:rsidRDefault="00C205C0" w:rsidP="00C205C0">
      <w:pPr>
        <w:tabs>
          <w:tab w:val="left" w:pos="30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«ДНІПРОВСЬКА  ДИТЯЧА  МУЗИЧНА ШКОЛА №</w:t>
      </w:r>
      <w:r>
        <w:rPr>
          <w:b/>
          <w:sz w:val="32"/>
          <w:szCs w:val="32"/>
          <w:lang w:val="uk-UA"/>
        </w:rPr>
        <w:t> 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  <w:lang w:val="uk-UA"/>
        </w:rPr>
        <w:t>3</w:t>
      </w:r>
      <w:r>
        <w:rPr>
          <w:b/>
          <w:sz w:val="32"/>
          <w:szCs w:val="32"/>
        </w:rPr>
        <w:t>»</w:t>
      </w:r>
    </w:p>
    <w:p w:rsidR="00C205C0" w:rsidRDefault="00C205C0" w:rsidP="00C205C0">
      <w:pPr>
        <w:tabs>
          <w:tab w:val="left" w:pos="3090"/>
        </w:tabs>
        <w:jc w:val="center"/>
        <w:rPr>
          <w:b/>
          <w:sz w:val="32"/>
          <w:szCs w:val="32"/>
        </w:rPr>
      </w:pPr>
    </w:p>
    <w:p w:rsidR="00C205C0" w:rsidRDefault="00C205C0" w:rsidP="00C205C0">
      <w:pPr>
        <w:tabs>
          <w:tab w:val="left" w:pos="3090"/>
        </w:tabs>
        <w:rPr>
          <w:b/>
          <w:sz w:val="32"/>
          <w:szCs w:val="32"/>
        </w:rPr>
      </w:pPr>
    </w:p>
    <w:p w:rsidR="00C205C0" w:rsidRDefault="00C205C0" w:rsidP="00C205C0">
      <w:pPr>
        <w:tabs>
          <w:tab w:val="left" w:pos="3090"/>
        </w:tabs>
        <w:rPr>
          <w:b/>
          <w:sz w:val="32"/>
          <w:szCs w:val="32"/>
        </w:rPr>
      </w:pPr>
    </w:p>
    <w:p w:rsidR="00C205C0" w:rsidRDefault="00C205C0" w:rsidP="00C205C0">
      <w:pPr>
        <w:tabs>
          <w:tab w:val="left" w:pos="3090"/>
        </w:tabs>
        <w:rPr>
          <w:b/>
          <w:sz w:val="32"/>
          <w:szCs w:val="32"/>
        </w:rPr>
      </w:pPr>
    </w:p>
    <w:p w:rsidR="00C205C0" w:rsidRDefault="00C205C0" w:rsidP="00C205C0">
      <w:pPr>
        <w:tabs>
          <w:tab w:val="left" w:pos="3090"/>
        </w:tabs>
        <w:rPr>
          <w:b/>
          <w:sz w:val="32"/>
          <w:szCs w:val="32"/>
        </w:rPr>
      </w:pPr>
    </w:p>
    <w:p w:rsidR="00C205C0" w:rsidRDefault="00C205C0" w:rsidP="00C205C0">
      <w:pPr>
        <w:tabs>
          <w:tab w:val="left" w:pos="3090"/>
        </w:tabs>
        <w:rPr>
          <w:b/>
          <w:sz w:val="32"/>
          <w:szCs w:val="32"/>
        </w:rPr>
      </w:pPr>
    </w:p>
    <w:p w:rsidR="00C205C0" w:rsidRDefault="00C205C0" w:rsidP="00C205C0">
      <w:pPr>
        <w:tabs>
          <w:tab w:val="left" w:pos="3090"/>
        </w:tabs>
        <w:rPr>
          <w:b/>
          <w:sz w:val="32"/>
          <w:szCs w:val="32"/>
        </w:rPr>
      </w:pPr>
    </w:p>
    <w:p w:rsidR="00C205C0" w:rsidRDefault="00C205C0" w:rsidP="00C205C0">
      <w:pPr>
        <w:tabs>
          <w:tab w:val="left" w:pos="3090"/>
        </w:tabs>
        <w:rPr>
          <w:sz w:val="32"/>
          <w:szCs w:val="32"/>
        </w:rPr>
      </w:pPr>
    </w:p>
    <w:p w:rsidR="00C205C0" w:rsidRDefault="00C205C0" w:rsidP="00C205C0">
      <w:pPr>
        <w:tabs>
          <w:tab w:val="left" w:pos="3090"/>
        </w:tabs>
      </w:pPr>
    </w:p>
    <w:p w:rsidR="00C205C0" w:rsidRDefault="00C205C0" w:rsidP="00C205C0">
      <w:pPr>
        <w:tabs>
          <w:tab w:val="left" w:pos="3090"/>
        </w:tabs>
      </w:pPr>
    </w:p>
    <w:p w:rsidR="00C205C0" w:rsidRPr="00806B74" w:rsidRDefault="00C205C0" w:rsidP="00C205C0">
      <w:pPr>
        <w:tabs>
          <w:tab w:val="left" w:pos="3090"/>
        </w:tabs>
        <w:jc w:val="center"/>
        <w:rPr>
          <w:sz w:val="96"/>
          <w:szCs w:val="96"/>
        </w:rPr>
      </w:pPr>
      <w:r>
        <w:rPr>
          <w:sz w:val="96"/>
          <w:szCs w:val="96"/>
        </w:rPr>
        <w:t>З В І Т</w:t>
      </w:r>
    </w:p>
    <w:p w:rsidR="00C205C0" w:rsidRDefault="00C205C0" w:rsidP="00C205C0">
      <w:pPr>
        <w:tabs>
          <w:tab w:val="left" w:pos="1005"/>
        </w:tabs>
        <w:jc w:val="center"/>
        <w:rPr>
          <w:sz w:val="56"/>
          <w:szCs w:val="56"/>
        </w:rPr>
      </w:pPr>
    </w:p>
    <w:p w:rsidR="00C205C0" w:rsidRDefault="00C205C0" w:rsidP="00C205C0">
      <w:pPr>
        <w:tabs>
          <w:tab w:val="left" w:pos="1005"/>
        </w:tabs>
        <w:jc w:val="center"/>
        <w:rPr>
          <w:sz w:val="56"/>
          <w:szCs w:val="56"/>
        </w:rPr>
      </w:pPr>
      <w:r>
        <w:rPr>
          <w:sz w:val="56"/>
          <w:szCs w:val="56"/>
        </w:rPr>
        <w:t>за</w:t>
      </w:r>
    </w:p>
    <w:p w:rsidR="00C205C0" w:rsidRDefault="00C205C0" w:rsidP="00C205C0">
      <w:pPr>
        <w:tabs>
          <w:tab w:val="left" w:pos="2235"/>
        </w:tabs>
        <w:jc w:val="center"/>
        <w:rPr>
          <w:sz w:val="56"/>
          <w:szCs w:val="56"/>
        </w:rPr>
      </w:pPr>
      <w:r>
        <w:rPr>
          <w:sz w:val="56"/>
          <w:szCs w:val="56"/>
        </w:rPr>
        <w:t>202</w:t>
      </w:r>
      <w:r w:rsidR="0070100E">
        <w:rPr>
          <w:sz w:val="56"/>
          <w:szCs w:val="56"/>
          <w:lang w:val="uk-UA"/>
        </w:rPr>
        <w:t>3</w:t>
      </w:r>
      <w:r>
        <w:rPr>
          <w:sz w:val="56"/>
          <w:szCs w:val="56"/>
        </w:rPr>
        <w:t>-20</w:t>
      </w:r>
      <w:r w:rsidRPr="00512E5D">
        <w:rPr>
          <w:sz w:val="56"/>
          <w:szCs w:val="56"/>
        </w:rPr>
        <w:t>2</w:t>
      </w:r>
      <w:r w:rsidR="0070100E">
        <w:rPr>
          <w:sz w:val="56"/>
          <w:szCs w:val="56"/>
          <w:lang w:val="uk-UA"/>
        </w:rPr>
        <w:t>4</w:t>
      </w:r>
      <w:r>
        <w:rPr>
          <w:sz w:val="56"/>
          <w:szCs w:val="56"/>
          <w:lang w:val="uk-UA"/>
        </w:rPr>
        <w:t xml:space="preserve"> </w:t>
      </w:r>
      <w:r>
        <w:rPr>
          <w:sz w:val="56"/>
          <w:szCs w:val="56"/>
        </w:rPr>
        <w:t>навчальний</w:t>
      </w:r>
      <w:r>
        <w:rPr>
          <w:sz w:val="56"/>
          <w:szCs w:val="56"/>
          <w:lang w:val="uk-UA"/>
        </w:rPr>
        <w:t xml:space="preserve"> </w:t>
      </w:r>
      <w:r>
        <w:rPr>
          <w:sz w:val="56"/>
          <w:szCs w:val="56"/>
        </w:rPr>
        <w:t>рік</w:t>
      </w:r>
    </w:p>
    <w:p w:rsidR="00C205C0" w:rsidRDefault="00C205C0" w:rsidP="00C205C0">
      <w:pPr>
        <w:jc w:val="center"/>
        <w:rPr>
          <w:sz w:val="56"/>
          <w:szCs w:val="56"/>
        </w:rPr>
      </w:pPr>
    </w:p>
    <w:p w:rsidR="00C205C0" w:rsidRDefault="00C205C0" w:rsidP="00C205C0">
      <w:pPr>
        <w:jc w:val="center"/>
        <w:rPr>
          <w:sz w:val="56"/>
          <w:szCs w:val="56"/>
        </w:rPr>
      </w:pPr>
    </w:p>
    <w:p w:rsidR="00C205C0" w:rsidRDefault="0070100E" w:rsidP="0070100E">
      <w:pPr>
        <w:tabs>
          <w:tab w:val="left" w:pos="7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В.о. д</w:t>
      </w:r>
      <w:r w:rsidR="00C205C0">
        <w:rPr>
          <w:sz w:val="28"/>
          <w:szCs w:val="28"/>
        </w:rPr>
        <w:t>иректор</w:t>
      </w:r>
      <w:r>
        <w:rPr>
          <w:sz w:val="28"/>
          <w:szCs w:val="28"/>
          <w:lang w:val="uk-UA"/>
        </w:rPr>
        <w:t>а</w:t>
      </w:r>
      <w:r w:rsidR="00C205C0"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 xml:space="preserve">Людмила </w:t>
      </w:r>
      <w:r w:rsidR="00C205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ФЕСЕНКО</w:t>
      </w:r>
    </w:p>
    <w:p w:rsidR="00C205C0" w:rsidRDefault="0070100E" w:rsidP="0070100E">
      <w:pPr>
        <w:tabs>
          <w:tab w:val="left" w:pos="7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В о. з</w:t>
      </w:r>
      <w:r w:rsidR="00C205C0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="00C205C0">
        <w:rPr>
          <w:sz w:val="28"/>
          <w:szCs w:val="28"/>
          <w:lang w:val="uk-UA"/>
        </w:rPr>
        <w:t xml:space="preserve"> директора</w:t>
      </w:r>
    </w:p>
    <w:p w:rsidR="00C205C0" w:rsidRDefault="0070100E" w:rsidP="0070100E">
      <w:pPr>
        <w:tabs>
          <w:tab w:val="left" w:pos="7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C205C0">
        <w:rPr>
          <w:sz w:val="28"/>
          <w:szCs w:val="28"/>
          <w:lang w:val="uk-UA"/>
        </w:rPr>
        <w:t>з навчально-виховної</w:t>
      </w:r>
    </w:p>
    <w:p w:rsidR="00C205C0" w:rsidRDefault="0070100E" w:rsidP="0070100E">
      <w:pPr>
        <w:tabs>
          <w:tab w:val="left" w:pos="7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C205C0">
        <w:rPr>
          <w:sz w:val="28"/>
          <w:szCs w:val="28"/>
          <w:lang w:val="uk-UA"/>
        </w:rPr>
        <w:t xml:space="preserve">роботи:  </w:t>
      </w:r>
      <w:r>
        <w:rPr>
          <w:sz w:val="28"/>
          <w:szCs w:val="28"/>
          <w:lang w:val="uk-UA"/>
        </w:rPr>
        <w:t>Наталія ПІНЧУК</w:t>
      </w:r>
    </w:p>
    <w:p w:rsidR="00C205C0" w:rsidRDefault="00C205C0" w:rsidP="00C205C0">
      <w:pPr>
        <w:tabs>
          <w:tab w:val="left" w:pos="7245"/>
        </w:tabs>
        <w:ind w:left="5245"/>
        <w:rPr>
          <w:sz w:val="28"/>
          <w:szCs w:val="28"/>
          <w:lang w:val="uk-UA"/>
        </w:rPr>
      </w:pPr>
    </w:p>
    <w:p w:rsidR="00C205C0" w:rsidRDefault="0070100E" w:rsidP="0070100E">
      <w:pPr>
        <w:tabs>
          <w:tab w:val="left" w:pos="7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C205C0">
        <w:rPr>
          <w:sz w:val="28"/>
          <w:szCs w:val="28"/>
          <w:lang w:val="uk-UA"/>
        </w:rPr>
        <w:t>Школа заснована – 01.09.1972 р.</w:t>
      </w:r>
    </w:p>
    <w:p w:rsidR="00C205C0" w:rsidRDefault="0070100E" w:rsidP="0070100E">
      <w:pPr>
        <w:tabs>
          <w:tab w:val="left" w:pos="7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C205C0">
        <w:rPr>
          <w:sz w:val="28"/>
          <w:szCs w:val="28"/>
          <w:lang w:val="uk-UA"/>
        </w:rPr>
        <w:t>Адреса: 490</w:t>
      </w:r>
      <w:r>
        <w:rPr>
          <w:sz w:val="28"/>
          <w:szCs w:val="28"/>
          <w:lang w:val="uk-UA"/>
        </w:rPr>
        <w:t>22</w:t>
      </w:r>
      <w:r w:rsidR="00C205C0">
        <w:rPr>
          <w:sz w:val="28"/>
          <w:szCs w:val="28"/>
          <w:lang w:val="uk-UA"/>
        </w:rPr>
        <w:t xml:space="preserve">  м. Дніпро</w:t>
      </w:r>
    </w:p>
    <w:p w:rsidR="00C205C0" w:rsidRDefault="0070100E" w:rsidP="0070100E">
      <w:pPr>
        <w:tabs>
          <w:tab w:val="left" w:pos="7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C205C0">
        <w:rPr>
          <w:sz w:val="28"/>
          <w:szCs w:val="28"/>
          <w:lang w:val="uk-UA"/>
        </w:rPr>
        <w:t>Вулиця Сортувальна, 4</w:t>
      </w:r>
    </w:p>
    <w:p w:rsidR="00C205C0" w:rsidRDefault="0070100E" w:rsidP="0070100E">
      <w:pPr>
        <w:tabs>
          <w:tab w:val="left" w:pos="724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  <w:r w:rsidR="00C205C0">
        <w:rPr>
          <w:sz w:val="28"/>
          <w:szCs w:val="28"/>
          <w:lang w:val="uk-UA"/>
        </w:rPr>
        <w:t>Телефон: 731-50-20</w:t>
      </w:r>
    </w:p>
    <w:p w:rsidR="00C205C0" w:rsidRDefault="00C205C0" w:rsidP="00C205C0">
      <w:pPr>
        <w:jc w:val="center"/>
        <w:rPr>
          <w:sz w:val="36"/>
          <w:szCs w:val="36"/>
        </w:rPr>
      </w:pPr>
    </w:p>
    <w:p w:rsidR="00C205C0" w:rsidRDefault="00C205C0" w:rsidP="00C205C0">
      <w:pPr>
        <w:jc w:val="center"/>
        <w:rPr>
          <w:sz w:val="36"/>
          <w:szCs w:val="36"/>
        </w:rPr>
      </w:pPr>
    </w:p>
    <w:p w:rsidR="00C205C0" w:rsidRPr="00806B74" w:rsidRDefault="00C205C0" w:rsidP="00C205C0">
      <w:pPr>
        <w:jc w:val="center"/>
        <w:rPr>
          <w:sz w:val="36"/>
          <w:szCs w:val="36"/>
        </w:rPr>
      </w:pPr>
    </w:p>
    <w:p w:rsidR="00C205C0" w:rsidRPr="00F254D3" w:rsidRDefault="00C205C0" w:rsidP="00C205C0">
      <w:pPr>
        <w:rPr>
          <w:sz w:val="32"/>
          <w:szCs w:val="32"/>
        </w:rPr>
      </w:pPr>
    </w:p>
    <w:p w:rsidR="00C205C0" w:rsidRDefault="00C205C0" w:rsidP="00C205C0">
      <w:pPr>
        <w:rPr>
          <w:sz w:val="32"/>
          <w:szCs w:val="32"/>
          <w:lang w:val="uk-UA"/>
        </w:rPr>
      </w:pPr>
    </w:p>
    <w:p w:rsidR="00C205C0" w:rsidRDefault="00C205C0" w:rsidP="00C205C0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br w:type="page"/>
      </w:r>
    </w:p>
    <w:p w:rsidR="000421B1" w:rsidRDefault="000421B1" w:rsidP="00C205C0">
      <w:pPr>
        <w:spacing w:line="360" w:lineRule="auto"/>
        <w:jc w:val="center"/>
        <w:rPr>
          <w:b/>
          <w:sz w:val="32"/>
          <w:szCs w:val="32"/>
        </w:rPr>
      </w:pPr>
    </w:p>
    <w:p w:rsidR="00C205C0" w:rsidRDefault="00C205C0" w:rsidP="00C205C0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1A224B">
        <w:rPr>
          <w:b/>
          <w:sz w:val="32"/>
          <w:szCs w:val="32"/>
        </w:rPr>
        <w:t>Зміст р</w:t>
      </w:r>
      <w:r w:rsidRPr="001A224B">
        <w:rPr>
          <w:b/>
          <w:sz w:val="32"/>
          <w:szCs w:val="32"/>
          <w:lang w:val="uk-UA"/>
        </w:rPr>
        <w:t>ічного звіту</w:t>
      </w:r>
    </w:p>
    <w:p w:rsidR="000421B1" w:rsidRDefault="000421B1" w:rsidP="00C205C0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0421B1" w:rsidRDefault="000421B1" w:rsidP="00C205C0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0421B1" w:rsidRDefault="000421B1" w:rsidP="00C205C0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0421B1" w:rsidRPr="001A224B" w:rsidRDefault="000421B1" w:rsidP="00C205C0">
      <w:pPr>
        <w:spacing w:line="360" w:lineRule="auto"/>
        <w:jc w:val="center"/>
        <w:rPr>
          <w:b/>
          <w:sz w:val="32"/>
          <w:szCs w:val="32"/>
          <w:lang w:val="uk-UA"/>
        </w:rPr>
      </w:pPr>
    </w:p>
    <w:p w:rsidR="00C205C0" w:rsidRPr="00162B2E" w:rsidRDefault="00C205C0" w:rsidP="00C205C0">
      <w:pPr>
        <w:jc w:val="center"/>
        <w:rPr>
          <w:b/>
          <w:sz w:val="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3"/>
        <w:gridCol w:w="8898"/>
      </w:tblGrid>
      <w:tr w:rsidR="00C205C0" w:rsidTr="000421B1">
        <w:tc>
          <w:tcPr>
            <w:tcW w:w="675" w:type="dxa"/>
          </w:tcPr>
          <w:p w:rsidR="00C205C0" w:rsidRPr="00AE32B1" w:rsidRDefault="00C205C0" w:rsidP="000421B1">
            <w:pPr>
              <w:ind w:right="-69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</w:tcPr>
          <w:p w:rsidR="00C205C0" w:rsidRPr="001A224B" w:rsidRDefault="00C205C0" w:rsidP="00C205C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Аналіз виконання планів роботи у 202</w:t>
            </w:r>
            <w:r w:rsidR="00666088"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-202</w:t>
            </w:r>
            <w:r w:rsidR="00666088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 xml:space="preserve"> навчальному році.</w:t>
            </w:r>
          </w:p>
          <w:p w:rsidR="00C205C0" w:rsidRPr="001A224B" w:rsidRDefault="00C205C0" w:rsidP="000421B1">
            <w:pPr>
              <w:pStyle w:val="a3"/>
              <w:rPr>
                <w:sz w:val="28"/>
                <w:szCs w:val="28"/>
              </w:rPr>
            </w:pPr>
          </w:p>
        </w:tc>
      </w:tr>
      <w:tr w:rsidR="00C205C0" w:rsidTr="000421B1">
        <w:tc>
          <w:tcPr>
            <w:tcW w:w="675" w:type="dxa"/>
          </w:tcPr>
          <w:p w:rsidR="00C205C0" w:rsidRPr="00AE32B1" w:rsidRDefault="00C205C0" w:rsidP="000421B1">
            <w:pPr>
              <w:ind w:right="-69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</w:tcPr>
          <w:p w:rsidR="00C205C0" w:rsidRPr="001A224B" w:rsidRDefault="00C205C0" w:rsidP="00C205C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E32B1">
              <w:rPr>
                <w:sz w:val="28"/>
                <w:szCs w:val="28"/>
              </w:rPr>
              <w:t>Відомості про керівний склад закладу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C205C0" w:rsidRPr="001A224B" w:rsidRDefault="00C205C0" w:rsidP="000421B1">
            <w:pPr>
              <w:pStyle w:val="a3"/>
              <w:rPr>
                <w:sz w:val="28"/>
                <w:szCs w:val="28"/>
              </w:rPr>
            </w:pPr>
          </w:p>
        </w:tc>
      </w:tr>
      <w:tr w:rsidR="00C205C0" w:rsidTr="000421B1">
        <w:tc>
          <w:tcPr>
            <w:tcW w:w="675" w:type="dxa"/>
          </w:tcPr>
          <w:p w:rsidR="00C205C0" w:rsidRPr="00AE32B1" w:rsidRDefault="00C205C0" w:rsidP="000421B1">
            <w:pPr>
              <w:ind w:right="-69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</w:tcPr>
          <w:p w:rsidR="00C205C0" w:rsidRPr="001A224B" w:rsidRDefault="00C205C0" w:rsidP="00C205C0">
            <w:pPr>
              <w:pStyle w:val="a3"/>
              <w:numPr>
                <w:ilvl w:val="0"/>
                <w:numId w:val="2"/>
              </w:numPr>
              <w:rPr>
                <w:rStyle w:val="1489"/>
                <w:sz w:val="28"/>
                <w:szCs w:val="28"/>
                <w:lang w:val="uk-UA"/>
              </w:rPr>
            </w:pPr>
            <w:r w:rsidRPr="00AE32B1">
              <w:rPr>
                <w:rStyle w:val="1489"/>
                <w:color w:val="000000"/>
                <w:sz w:val="28"/>
                <w:szCs w:val="28"/>
              </w:rPr>
              <w:t>Підготовка</w:t>
            </w:r>
            <w:r>
              <w:rPr>
                <w:rStyle w:val="1489"/>
                <w:color w:val="000000"/>
                <w:sz w:val="28"/>
                <w:szCs w:val="28"/>
              </w:rPr>
              <w:t xml:space="preserve"> </w:t>
            </w:r>
            <w:r w:rsidRPr="00AE32B1">
              <w:rPr>
                <w:rStyle w:val="1489"/>
                <w:color w:val="000000"/>
                <w:sz w:val="28"/>
                <w:szCs w:val="28"/>
              </w:rPr>
              <w:t>випускників до вступу до закладів</w:t>
            </w:r>
            <w:r>
              <w:rPr>
                <w:rStyle w:val="1489"/>
                <w:color w:val="000000"/>
                <w:sz w:val="28"/>
                <w:szCs w:val="28"/>
              </w:rPr>
              <w:t xml:space="preserve"> </w:t>
            </w:r>
            <w:r w:rsidRPr="00AE32B1">
              <w:rPr>
                <w:rStyle w:val="1489"/>
                <w:color w:val="000000"/>
                <w:sz w:val="28"/>
                <w:szCs w:val="28"/>
              </w:rPr>
              <w:t>вищої</w:t>
            </w:r>
            <w:r>
              <w:rPr>
                <w:rStyle w:val="1489"/>
                <w:color w:val="000000"/>
                <w:sz w:val="28"/>
                <w:szCs w:val="28"/>
              </w:rPr>
              <w:t xml:space="preserve"> </w:t>
            </w:r>
            <w:r w:rsidRPr="00AE32B1">
              <w:rPr>
                <w:rStyle w:val="1489"/>
                <w:color w:val="000000"/>
                <w:sz w:val="28"/>
                <w:szCs w:val="28"/>
              </w:rPr>
              <w:t>освіти, кількість</w:t>
            </w:r>
            <w:r>
              <w:rPr>
                <w:rStyle w:val="1489"/>
                <w:color w:val="000000"/>
                <w:sz w:val="28"/>
                <w:szCs w:val="28"/>
              </w:rPr>
              <w:t xml:space="preserve"> </w:t>
            </w:r>
            <w:r w:rsidRPr="00AE32B1">
              <w:rPr>
                <w:rStyle w:val="1489"/>
                <w:color w:val="000000"/>
                <w:sz w:val="28"/>
                <w:szCs w:val="28"/>
              </w:rPr>
              <w:t>учнів, які вступили до закладів</w:t>
            </w:r>
            <w:r>
              <w:rPr>
                <w:rStyle w:val="1489"/>
                <w:color w:val="000000"/>
                <w:sz w:val="28"/>
                <w:szCs w:val="28"/>
              </w:rPr>
              <w:t xml:space="preserve"> </w:t>
            </w:r>
            <w:r w:rsidRPr="00AE32B1">
              <w:rPr>
                <w:rStyle w:val="1489"/>
                <w:color w:val="000000"/>
                <w:sz w:val="28"/>
                <w:szCs w:val="28"/>
              </w:rPr>
              <w:t>вищої</w:t>
            </w:r>
            <w:r>
              <w:rPr>
                <w:rStyle w:val="1489"/>
                <w:color w:val="000000"/>
                <w:sz w:val="28"/>
                <w:szCs w:val="28"/>
              </w:rPr>
              <w:t xml:space="preserve"> </w:t>
            </w:r>
            <w:r w:rsidRPr="00AE32B1">
              <w:rPr>
                <w:rStyle w:val="1489"/>
                <w:color w:val="000000"/>
                <w:sz w:val="28"/>
                <w:szCs w:val="28"/>
              </w:rPr>
              <w:t>освіти</w:t>
            </w:r>
            <w:r>
              <w:rPr>
                <w:rStyle w:val="1489"/>
                <w:color w:val="000000"/>
                <w:sz w:val="28"/>
                <w:szCs w:val="28"/>
                <w:lang w:val="uk-UA"/>
              </w:rPr>
              <w:t>.</w:t>
            </w:r>
          </w:p>
          <w:p w:rsidR="00C205C0" w:rsidRPr="00AE32B1" w:rsidRDefault="00C205C0" w:rsidP="000421B1">
            <w:pPr>
              <w:pStyle w:val="a3"/>
              <w:rPr>
                <w:sz w:val="28"/>
                <w:szCs w:val="28"/>
                <w:lang w:val="uk-UA"/>
              </w:rPr>
            </w:pPr>
          </w:p>
        </w:tc>
      </w:tr>
      <w:tr w:rsidR="00C205C0" w:rsidTr="000421B1">
        <w:tc>
          <w:tcPr>
            <w:tcW w:w="675" w:type="dxa"/>
          </w:tcPr>
          <w:p w:rsidR="00C205C0" w:rsidRPr="00AE32B1" w:rsidRDefault="00C205C0" w:rsidP="000421B1">
            <w:pPr>
              <w:ind w:right="-6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</w:tcPr>
          <w:p w:rsidR="00C205C0" w:rsidRPr="001A224B" w:rsidRDefault="00C205C0" w:rsidP="00C205C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Участь учнів у міжнародних, всеукраїнських, обласних, міських конкурсах та фестивалях.</w:t>
            </w:r>
          </w:p>
          <w:p w:rsidR="00C205C0" w:rsidRPr="00AE32B1" w:rsidRDefault="00C205C0" w:rsidP="000421B1">
            <w:pPr>
              <w:pStyle w:val="a3"/>
              <w:rPr>
                <w:sz w:val="28"/>
                <w:szCs w:val="28"/>
              </w:rPr>
            </w:pPr>
          </w:p>
        </w:tc>
      </w:tr>
      <w:tr w:rsidR="00C205C0" w:rsidTr="000421B1">
        <w:tc>
          <w:tcPr>
            <w:tcW w:w="675" w:type="dxa"/>
          </w:tcPr>
          <w:p w:rsidR="00C205C0" w:rsidRPr="00AE32B1" w:rsidRDefault="00C205C0" w:rsidP="000421B1">
            <w:pPr>
              <w:ind w:right="-69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</w:tcPr>
          <w:p w:rsidR="00C205C0" w:rsidRPr="002048A1" w:rsidRDefault="00C205C0" w:rsidP="00C205C0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048A1">
              <w:rPr>
                <w:sz w:val="28"/>
                <w:szCs w:val="28"/>
                <w:lang w:val="uk-UA"/>
              </w:rPr>
              <w:t>Інформація щодо навчання на українських інструментах.</w:t>
            </w:r>
          </w:p>
          <w:p w:rsidR="00C205C0" w:rsidRPr="002048A1" w:rsidRDefault="00C205C0" w:rsidP="000421B1">
            <w:pPr>
              <w:rPr>
                <w:sz w:val="28"/>
                <w:szCs w:val="28"/>
              </w:rPr>
            </w:pPr>
          </w:p>
        </w:tc>
      </w:tr>
      <w:tr w:rsidR="00C205C0" w:rsidTr="000421B1">
        <w:tc>
          <w:tcPr>
            <w:tcW w:w="675" w:type="dxa"/>
          </w:tcPr>
          <w:p w:rsidR="00C205C0" w:rsidRPr="00AE32B1" w:rsidRDefault="00C205C0" w:rsidP="000421B1">
            <w:pPr>
              <w:ind w:right="-69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</w:tcPr>
          <w:p w:rsidR="00C205C0" w:rsidRPr="004A6282" w:rsidRDefault="00C205C0" w:rsidP="00C205C0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2048A1">
              <w:rPr>
                <w:color w:val="000000"/>
                <w:sz w:val="28"/>
                <w:szCs w:val="28"/>
                <w:lang w:val="uk-UA"/>
              </w:rPr>
              <w:t>Аналіз методичної роботи закладу</w:t>
            </w:r>
            <w:r w:rsidRPr="002048A1">
              <w:rPr>
                <w:color w:val="000000"/>
                <w:sz w:val="28"/>
                <w:szCs w:val="28"/>
              </w:rPr>
              <w:t>.</w:t>
            </w:r>
          </w:p>
          <w:p w:rsidR="004A6282" w:rsidRPr="004A6282" w:rsidRDefault="004A6282" w:rsidP="004A6282">
            <w:pPr>
              <w:pStyle w:val="a3"/>
              <w:jc w:val="both"/>
              <w:rPr>
                <w:sz w:val="28"/>
                <w:szCs w:val="28"/>
              </w:rPr>
            </w:pPr>
          </w:p>
          <w:p w:rsidR="004A6282" w:rsidRDefault="004A6282" w:rsidP="004A6282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 w:rsidRPr="004A6282">
              <w:rPr>
                <w:sz w:val="28"/>
                <w:szCs w:val="28"/>
                <w:lang w:val="uk-UA"/>
              </w:rPr>
              <w:t>6.1. Методична робота викладачів, які мають педагогічне звання</w:t>
            </w:r>
            <w:r w:rsidR="004B4828">
              <w:rPr>
                <w:sz w:val="28"/>
                <w:szCs w:val="28"/>
                <w:lang w:val="uk-UA"/>
              </w:rPr>
              <w:t>.</w:t>
            </w:r>
          </w:p>
          <w:p w:rsidR="004B4828" w:rsidRDefault="004B4828" w:rsidP="004A6282">
            <w:pPr>
              <w:ind w:left="360"/>
              <w:jc w:val="both"/>
              <w:rPr>
                <w:sz w:val="28"/>
                <w:szCs w:val="28"/>
              </w:rPr>
            </w:pPr>
          </w:p>
          <w:p w:rsidR="004B4828" w:rsidRPr="004B4828" w:rsidRDefault="004B4828" w:rsidP="004B48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4B4828">
              <w:rPr>
                <w:sz w:val="28"/>
                <w:szCs w:val="28"/>
                <w:lang w:val="uk-UA"/>
              </w:rPr>
              <w:t xml:space="preserve">7. Організація навчання для дітей з особливими освітніми </w:t>
            </w:r>
          </w:p>
          <w:p w:rsidR="004B4828" w:rsidRPr="004B4828" w:rsidRDefault="004B4828" w:rsidP="004A6282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Pr="004B4828">
              <w:rPr>
                <w:sz w:val="28"/>
                <w:szCs w:val="28"/>
                <w:lang w:val="uk-UA"/>
              </w:rPr>
              <w:t>потребами.</w:t>
            </w:r>
          </w:p>
          <w:p w:rsidR="00C205C0" w:rsidRPr="00961EC5" w:rsidRDefault="00C205C0" w:rsidP="000421B1">
            <w:pPr>
              <w:pStyle w:val="a3"/>
              <w:jc w:val="both"/>
              <w:rPr>
                <w:sz w:val="28"/>
                <w:szCs w:val="28"/>
              </w:rPr>
            </w:pPr>
          </w:p>
          <w:p w:rsidR="00C205C0" w:rsidRPr="004B4828" w:rsidRDefault="004B4828" w:rsidP="004B482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4B4828">
              <w:rPr>
                <w:color w:val="000000"/>
                <w:sz w:val="28"/>
                <w:szCs w:val="28"/>
                <w:lang w:val="uk-UA"/>
              </w:rPr>
              <w:t>8.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205C0" w:rsidRPr="004B4828">
              <w:rPr>
                <w:color w:val="000000"/>
                <w:sz w:val="28"/>
                <w:szCs w:val="28"/>
                <w:lang w:val="uk-UA"/>
              </w:rPr>
              <w:t>Робота з кадрами.</w:t>
            </w:r>
          </w:p>
          <w:p w:rsidR="00C205C0" w:rsidRPr="00961EC5" w:rsidRDefault="00C205C0" w:rsidP="000421B1">
            <w:pPr>
              <w:pStyle w:val="a3"/>
              <w:jc w:val="both"/>
              <w:rPr>
                <w:sz w:val="28"/>
                <w:szCs w:val="28"/>
              </w:rPr>
            </w:pPr>
          </w:p>
          <w:p w:rsidR="00C205C0" w:rsidRPr="004B4828" w:rsidRDefault="004B4828" w:rsidP="004B482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4B4828">
              <w:rPr>
                <w:color w:val="000000"/>
                <w:sz w:val="28"/>
                <w:szCs w:val="28"/>
                <w:lang w:val="uk-UA"/>
              </w:rPr>
              <w:t xml:space="preserve">9. </w:t>
            </w:r>
            <w:r w:rsidR="00C205C0" w:rsidRPr="004B4828">
              <w:rPr>
                <w:color w:val="000000"/>
                <w:sz w:val="28"/>
                <w:szCs w:val="28"/>
                <w:lang w:val="uk-UA"/>
              </w:rPr>
              <w:t>Стан та розвиток матеріально-технічної бази.</w:t>
            </w:r>
          </w:p>
          <w:p w:rsidR="00C205C0" w:rsidRPr="00961EC5" w:rsidRDefault="00C205C0" w:rsidP="000421B1">
            <w:pPr>
              <w:pStyle w:val="a3"/>
              <w:jc w:val="both"/>
              <w:rPr>
                <w:sz w:val="28"/>
                <w:szCs w:val="28"/>
              </w:rPr>
            </w:pPr>
          </w:p>
          <w:p w:rsidR="00C205C0" w:rsidRPr="00A112DC" w:rsidRDefault="00A112DC" w:rsidP="00A112DC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</w:t>
            </w:r>
            <w:r w:rsidRPr="00A112DC">
              <w:rPr>
                <w:color w:val="000000"/>
                <w:sz w:val="28"/>
                <w:szCs w:val="28"/>
                <w:lang w:val="uk-UA"/>
              </w:rPr>
              <w:t xml:space="preserve">10. </w:t>
            </w:r>
            <w:r w:rsidR="00C205C0" w:rsidRPr="00A112DC">
              <w:rPr>
                <w:color w:val="000000"/>
                <w:sz w:val="28"/>
                <w:szCs w:val="28"/>
                <w:lang w:val="uk-UA"/>
              </w:rPr>
              <w:t>Навчально-методичне забезпечення.</w:t>
            </w:r>
          </w:p>
          <w:p w:rsidR="00C205C0" w:rsidRPr="00961EC5" w:rsidRDefault="00C205C0" w:rsidP="000421B1">
            <w:pPr>
              <w:pStyle w:val="a3"/>
              <w:jc w:val="both"/>
              <w:rPr>
                <w:sz w:val="28"/>
                <w:szCs w:val="28"/>
              </w:rPr>
            </w:pPr>
          </w:p>
          <w:p w:rsidR="00C205C0" w:rsidRPr="00ED719B" w:rsidRDefault="00ED719B" w:rsidP="00ED71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11.</w:t>
            </w:r>
            <w:r w:rsidR="00AC1296" w:rsidRPr="00ED719B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C205C0" w:rsidRPr="00ED719B">
              <w:rPr>
                <w:color w:val="000000"/>
                <w:sz w:val="28"/>
                <w:szCs w:val="28"/>
                <w:lang w:val="uk-UA"/>
              </w:rPr>
              <w:t>Наявність груп на засадах самоокупності. Їх контингент.</w:t>
            </w:r>
          </w:p>
        </w:tc>
      </w:tr>
      <w:tr w:rsidR="00C205C0" w:rsidTr="000421B1">
        <w:trPr>
          <w:trHeight w:val="702"/>
        </w:trPr>
        <w:tc>
          <w:tcPr>
            <w:tcW w:w="675" w:type="dxa"/>
          </w:tcPr>
          <w:p w:rsidR="00C205C0" w:rsidRPr="00AE32B1" w:rsidRDefault="00C205C0" w:rsidP="000421B1">
            <w:pPr>
              <w:ind w:right="-69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</w:tcPr>
          <w:p w:rsidR="00C205C0" w:rsidRPr="002048A1" w:rsidRDefault="00C205C0" w:rsidP="000421B1">
            <w:pPr>
              <w:rPr>
                <w:sz w:val="28"/>
                <w:szCs w:val="28"/>
                <w:lang w:val="uk-UA"/>
              </w:rPr>
            </w:pPr>
          </w:p>
        </w:tc>
      </w:tr>
      <w:tr w:rsidR="00C205C0" w:rsidTr="000421B1">
        <w:tc>
          <w:tcPr>
            <w:tcW w:w="675" w:type="dxa"/>
          </w:tcPr>
          <w:p w:rsidR="00C205C0" w:rsidRPr="00AE32B1" w:rsidRDefault="00C205C0" w:rsidP="000421B1">
            <w:pPr>
              <w:ind w:right="-6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</w:tcPr>
          <w:p w:rsidR="00C205C0" w:rsidRDefault="00C205C0" w:rsidP="000421B1">
            <w:pPr>
              <w:spacing w:line="360" w:lineRule="auto"/>
              <w:ind w:right="346"/>
              <w:rPr>
                <w:sz w:val="28"/>
                <w:szCs w:val="28"/>
                <w:lang w:val="uk-UA"/>
              </w:rPr>
            </w:pPr>
          </w:p>
          <w:p w:rsidR="000421B1" w:rsidRDefault="000421B1" w:rsidP="000421B1">
            <w:pPr>
              <w:spacing w:line="360" w:lineRule="auto"/>
              <w:ind w:right="346"/>
              <w:rPr>
                <w:sz w:val="28"/>
                <w:szCs w:val="28"/>
                <w:lang w:val="uk-UA"/>
              </w:rPr>
            </w:pPr>
          </w:p>
          <w:p w:rsidR="000421B1" w:rsidRDefault="000421B1" w:rsidP="000421B1">
            <w:pPr>
              <w:spacing w:line="360" w:lineRule="auto"/>
              <w:ind w:right="346"/>
              <w:rPr>
                <w:sz w:val="28"/>
                <w:szCs w:val="28"/>
                <w:lang w:val="uk-UA"/>
              </w:rPr>
            </w:pPr>
          </w:p>
          <w:p w:rsidR="000421B1" w:rsidRDefault="000421B1" w:rsidP="000421B1">
            <w:pPr>
              <w:spacing w:line="360" w:lineRule="auto"/>
              <w:ind w:right="346"/>
              <w:rPr>
                <w:sz w:val="28"/>
                <w:szCs w:val="28"/>
                <w:lang w:val="uk-UA"/>
              </w:rPr>
            </w:pPr>
          </w:p>
          <w:p w:rsidR="000421B1" w:rsidRPr="002048A1" w:rsidRDefault="000421B1" w:rsidP="000421B1">
            <w:pPr>
              <w:spacing w:line="360" w:lineRule="auto"/>
              <w:ind w:right="346"/>
              <w:rPr>
                <w:sz w:val="28"/>
                <w:szCs w:val="28"/>
                <w:lang w:val="uk-UA"/>
              </w:rPr>
            </w:pPr>
          </w:p>
        </w:tc>
      </w:tr>
      <w:tr w:rsidR="00C205C0" w:rsidRPr="003B46F1" w:rsidTr="000421B1">
        <w:tc>
          <w:tcPr>
            <w:tcW w:w="675" w:type="dxa"/>
          </w:tcPr>
          <w:p w:rsidR="00C205C0" w:rsidRPr="00AE32B1" w:rsidRDefault="00C205C0" w:rsidP="000421B1">
            <w:pPr>
              <w:ind w:right="-69"/>
              <w:rPr>
                <w:sz w:val="28"/>
                <w:szCs w:val="28"/>
                <w:lang w:val="uk-UA"/>
              </w:rPr>
            </w:pPr>
          </w:p>
        </w:tc>
        <w:tc>
          <w:tcPr>
            <w:tcW w:w="8931" w:type="dxa"/>
          </w:tcPr>
          <w:p w:rsidR="00C205C0" w:rsidRPr="000421B1" w:rsidRDefault="00C205C0" w:rsidP="000421B1">
            <w:pPr>
              <w:rPr>
                <w:b/>
                <w:bCs/>
                <w:sz w:val="28"/>
                <w:szCs w:val="28"/>
              </w:rPr>
            </w:pPr>
            <w:r w:rsidRPr="000421B1">
              <w:rPr>
                <w:b/>
                <w:bCs/>
                <w:sz w:val="28"/>
                <w:szCs w:val="28"/>
              </w:rPr>
              <w:t>Інформація за формами:</w:t>
            </w:r>
          </w:p>
          <w:p w:rsidR="00C205C0" w:rsidRPr="002048A1" w:rsidRDefault="00C205C0" w:rsidP="000421B1">
            <w:pPr>
              <w:tabs>
                <w:tab w:val="left" w:pos="9570"/>
              </w:tabs>
              <w:ind w:firstLine="708"/>
              <w:rPr>
                <w:sz w:val="28"/>
                <w:szCs w:val="28"/>
              </w:rPr>
            </w:pPr>
          </w:p>
          <w:p w:rsidR="00C205C0" w:rsidRPr="00767C5B" w:rsidRDefault="00C205C0" w:rsidP="00C205C0">
            <w:pPr>
              <w:tabs>
                <w:tab w:val="left" w:pos="9570"/>
              </w:tabs>
              <w:ind w:firstLine="708"/>
              <w:rPr>
                <w:sz w:val="28"/>
                <w:szCs w:val="28"/>
              </w:rPr>
            </w:pPr>
            <w:r w:rsidRPr="00767C5B">
              <w:rPr>
                <w:sz w:val="28"/>
                <w:szCs w:val="28"/>
              </w:rPr>
              <w:t>-    форма №</w:t>
            </w:r>
            <w:r w:rsidRPr="00767C5B">
              <w:rPr>
                <w:sz w:val="28"/>
                <w:szCs w:val="28"/>
                <w:lang w:val="uk-UA"/>
              </w:rPr>
              <w:t> </w:t>
            </w:r>
            <w:r w:rsidRPr="00767C5B">
              <w:rPr>
                <w:sz w:val="28"/>
                <w:szCs w:val="28"/>
              </w:rPr>
              <w:t>1</w:t>
            </w:r>
            <w:r w:rsidRPr="00767C5B">
              <w:rPr>
                <w:sz w:val="28"/>
                <w:szCs w:val="28"/>
                <w:lang w:val="uk-UA"/>
              </w:rPr>
              <w:t xml:space="preserve"> </w:t>
            </w:r>
            <w:r w:rsidRPr="00767C5B">
              <w:rPr>
                <w:sz w:val="28"/>
                <w:szCs w:val="28"/>
              </w:rPr>
              <w:t>– контингент учнів</w:t>
            </w:r>
          </w:p>
          <w:p w:rsidR="00C205C0" w:rsidRPr="00767C5B" w:rsidRDefault="00C205C0" w:rsidP="00C205C0">
            <w:pPr>
              <w:tabs>
                <w:tab w:val="left" w:pos="9645"/>
              </w:tabs>
              <w:ind w:firstLine="708"/>
              <w:rPr>
                <w:sz w:val="28"/>
                <w:szCs w:val="28"/>
                <w:lang w:val="uk-UA"/>
              </w:rPr>
            </w:pPr>
            <w:r w:rsidRPr="00767C5B">
              <w:rPr>
                <w:sz w:val="28"/>
                <w:szCs w:val="28"/>
              </w:rPr>
              <w:t>-    форма №</w:t>
            </w:r>
            <w:r w:rsidRPr="00767C5B">
              <w:rPr>
                <w:sz w:val="28"/>
                <w:szCs w:val="28"/>
                <w:lang w:val="uk-UA"/>
              </w:rPr>
              <w:t> </w:t>
            </w:r>
            <w:r w:rsidRPr="00767C5B">
              <w:rPr>
                <w:sz w:val="28"/>
                <w:szCs w:val="28"/>
              </w:rPr>
              <w:t>2</w:t>
            </w:r>
            <w:r w:rsidRPr="00767C5B">
              <w:rPr>
                <w:sz w:val="28"/>
                <w:szCs w:val="28"/>
                <w:lang w:val="uk-UA"/>
              </w:rPr>
              <w:t xml:space="preserve"> </w:t>
            </w:r>
            <w:r w:rsidRPr="00767C5B">
              <w:rPr>
                <w:sz w:val="28"/>
                <w:szCs w:val="28"/>
              </w:rPr>
              <w:t xml:space="preserve">– </w:t>
            </w:r>
            <w:r w:rsidR="00BB25E3">
              <w:rPr>
                <w:sz w:val="28"/>
                <w:szCs w:val="28"/>
                <w:lang w:val="uk-UA"/>
              </w:rPr>
              <w:t>контингент викладачів</w:t>
            </w:r>
          </w:p>
          <w:p w:rsidR="00BB25E3" w:rsidRPr="002D7DF3" w:rsidRDefault="00C205C0" w:rsidP="00BB25E3">
            <w:pPr>
              <w:tabs>
                <w:tab w:val="left" w:pos="9540"/>
              </w:tabs>
              <w:ind w:firstLine="708"/>
              <w:rPr>
                <w:sz w:val="28"/>
                <w:szCs w:val="28"/>
                <w:lang w:val="uk-UA"/>
              </w:rPr>
            </w:pPr>
            <w:r w:rsidRPr="00CD6752">
              <w:rPr>
                <w:sz w:val="28"/>
                <w:szCs w:val="28"/>
                <w:lang w:val="uk-UA"/>
              </w:rPr>
              <w:t xml:space="preserve">-    форма № 3 – </w:t>
            </w:r>
            <w:r w:rsidR="00BB25E3" w:rsidRPr="00CD6752">
              <w:rPr>
                <w:sz w:val="28"/>
                <w:szCs w:val="28"/>
                <w:lang w:val="uk-UA"/>
              </w:rPr>
              <w:t>щодо аналізу методичної роботи закладу мистецької освіти</w:t>
            </w:r>
          </w:p>
          <w:p w:rsidR="00C205C0" w:rsidRPr="002D7DF3" w:rsidRDefault="00C205C0" w:rsidP="00C205C0">
            <w:pPr>
              <w:tabs>
                <w:tab w:val="left" w:pos="9540"/>
              </w:tabs>
              <w:ind w:firstLine="708"/>
              <w:rPr>
                <w:sz w:val="28"/>
                <w:szCs w:val="28"/>
                <w:lang w:val="uk-UA"/>
              </w:rPr>
            </w:pPr>
            <w:r w:rsidRPr="00CD6752">
              <w:rPr>
                <w:sz w:val="28"/>
                <w:szCs w:val="28"/>
                <w:lang w:val="uk-UA"/>
              </w:rPr>
              <w:t xml:space="preserve">-    форма № 4 – </w:t>
            </w:r>
            <w:r w:rsidR="00BB25E3" w:rsidRPr="002D7DF3">
              <w:rPr>
                <w:sz w:val="28"/>
                <w:szCs w:val="28"/>
                <w:lang w:val="uk-UA"/>
              </w:rPr>
              <w:t>інформація щодо дитячих творчих колективів</w:t>
            </w:r>
          </w:p>
          <w:p w:rsidR="00BB25E3" w:rsidRDefault="00C205C0" w:rsidP="00C205C0">
            <w:pPr>
              <w:ind w:firstLine="708"/>
              <w:rPr>
                <w:sz w:val="28"/>
                <w:szCs w:val="28"/>
              </w:rPr>
            </w:pPr>
            <w:r w:rsidRPr="002D7DF3">
              <w:rPr>
                <w:sz w:val="28"/>
                <w:szCs w:val="28"/>
              </w:rPr>
              <w:t>-    форма №</w:t>
            </w:r>
            <w:r w:rsidRPr="002D7DF3">
              <w:rPr>
                <w:sz w:val="28"/>
                <w:szCs w:val="28"/>
                <w:lang w:val="uk-UA"/>
              </w:rPr>
              <w:t> </w:t>
            </w:r>
            <w:r w:rsidRPr="002D7DF3">
              <w:rPr>
                <w:sz w:val="28"/>
                <w:szCs w:val="28"/>
              </w:rPr>
              <w:t xml:space="preserve">5 – </w:t>
            </w:r>
            <w:r w:rsidR="00BB25E3" w:rsidRPr="002D7DF3">
              <w:rPr>
                <w:sz w:val="28"/>
                <w:szCs w:val="28"/>
                <w:lang w:val="uk-UA"/>
              </w:rPr>
              <w:t>якісний склад по відділах</w:t>
            </w:r>
            <w:r w:rsidR="00BB25E3" w:rsidRPr="002D7DF3">
              <w:rPr>
                <w:sz w:val="28"/>
                <w:szCs w:val="28"/>
              </w:rPr>
              <w:t xml:space="preserve"> </w:t>
            </w:r>
          </w:p>
          <w:p w:rsidR="00C205C0" w:rsidRDefault="00692F83" w:rsidP="00F439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C205C0" w:rsidRPr="002D7DF3">
              <w:rPr>
                <w:sz w:val="28"/>
                <w:szCs w:val="28"/>
              </w:rPr>
              <w:t>-    форма №</w:t>
            </w:r>
            <w:r w:rsidR="00C205C0" w:rsidRPr="002D7DF3">
              <w:rPr>
                <w:sz w:val="28"/>
                <w:szCs w:val="28"/>
                <w:lang w:val="uk-UA"/>
              </w:rPr>
              <w:t> </w:t>
            </w:r>
            <w:r w:rsidR="00C205C0" w:rsidRPr="002D7DF3">
              <w:rPr>
                <w:sz w:val="28"/>
                <w:szCs w:val="28"/>
              </w:rPr>
              <w:t xml:space="preserve">6 – </w:t>
            </w:r>
            <w:r>
              <w:rPr>
                <w:sz w:val="28"/>
                <w:szCs w:val="28"/>
                <w:lang w:val="uk-UA"/>
              </w:rPr>
              <w:t>дані про наявність та стан музичних інструментів</w:t>
            </w:r>
          </w:p>
          <w:p w:rsidR="00F43906" w:rsidRDefault="002D7DF3" w:rsidP="002D7D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-    форма № 7 – </w:t>
            </w:r>
            <w:r w:rsidR="00F43906">
              <w:rPr>
                <w:sz w:val="28"/>
                <w:szCs w:val="28"/>
                <w:lang w:val="uk-UA"/>
              </w:rPr>
              <w:t>дані про батьківську платню за навчання</w:t>
            </w:r>
          </w:p>
          <w:p w:rsidR="002D7DF3" w:rsidRDefault="002D7DF3" w:rsidP="00A9346A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B46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F136A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-    форма № 8 – </w:t>
            </w:r>
            <w:r w:rsidR="003F136A">
              <w:rPr>
                <w:sz w:val="28"/>
                <w:szCs w:val="28"/>
                <w:lang w:val="uk-UA"/>
              </w:rPr>
              <w:t xml:space="preserve">щодо стану фінансової діяльності мистецької школи  </w:t>
            </w:r>
          </w:p>
          <w:p w:rsidR="002D7DF3" w:rsidRPr="002D7DF3" w:rsidRDefault="002D7DF3" w:rsidP="003B46F1">
            <w:pPr>
              <w:tabs>
                <w:tab w:val="left" w:pos="72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3B46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- </w:t>
            </w:r>
            <w:r w:rsidR="003B46F1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форма № 9</w:t>
            </w:r>
            <w:r w:rsidR="003B46F1">
              <w:rPr>
                <w:sz w:val="28"/>
                <w:szCs w:val="28"/>
                <w:lang w:val="uk-UA"/>
              </w:rPr>
              <w:t xml:space="preserve">  – </w:t>
            </w:r>
            <w:r w:rsidR="00A9346A" w:rsidRPr="002D7DF3">
              <w:rPr>
                <w:sz w:val="28"/>
                <w:szCs w:val="28"/>
                <w:lang w:val="uk-UA"/>
              </w:rPr>
              <w:t>дані про стан приміщення мистецької школи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C205C0" w:rsidRDefault="002D7DF3" w:rsidP="00A934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</w:t>
            </w:r>
            <w:r w:rsidR="003B46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2D7DF3">
              <w:rPr>
                <w:sz w:val="28"/>
                <w:szCs w:val="28"/>
                <w:lang w:val="uk-UA"/>
              </w:rPr>
              <w:t xml:space="preserve">-  </w:t>
            </w:r>
            <w:r w:rsidR="003B46F1">
              <w:rPr>
                <w:sz w:val="28"/>
                <w:szCs w:val="28"/>
                <w:lang w:val="uk-UA"/>
              </w:rPr>
              <w:t xml:space="preserve">  </w:t>
            </w:r>
            <w:r w:rsidRPr="002D7DF3">
              <w:rPr>
                <w:sz w:val="28"/>
                <w:szCs w:val="28"/>
                <w:lang w:val="uk-UA"/>
              </w:rPr>
              <w:t xml:space="preserve">форма </w:t>
            </w:r>
            <w:r w:rsidR="003B46F1">
              <w:rPr>
                <w:sz w:val="28"/>
                <w:szCs w:val="28"/>
                <w:lang w:val="uk-UA"/>
              </w:rPr>
              <w:t xml:space="preserve">№ </w:t>
            </w:r>
            <w:r w:rsidRPr="002D7DF3">
              <w:rPr>
                <w:sz w:val="28"/>
                <w:szCs w:val="28"/>
                <w:lang w:val="uk-UA"/>
              </w:rPr>
              <w:t xml:space="preserve">10 – </w:t>
            </w:r>
            <w:r w:rsidR="00A9346A">
              <w:rPr>
                <w:sz w:val="28"/>
                <w:szCs w:val="28"/>
                <w:lang w:val="uk-UA"/>
              </w:rPr>
              <w:t>відомості про керівний склад мистецької школи</w:t>
            </w:r>
          </w:p>
          <w:p w:rsidR="00A9346A" w:rsidRDefault="002D7DF3" w:rsidP="00A9346A">
            <w:pPr>
              <w:tabs>
                <w:tab w:val="left" w:pos="450"/>
                <w:tab w:val="left" w:pos="675"/>
                <w:tab w:val="left" w:pos="108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3B46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-   </w:t>
            </w:r>
            <w:r w:rsidR="003B46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форма</w:t>
            </w:r>
            <w:r w:rsidR="003B46F1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 xml:space="preserve"> 11 –</w:t>
            </w:r>
            <w:r w:rsidR="003B46F1">
              <w:rPr>
                <w:sz w:val="28"/>
                <w:szCs w:val="28"/>
                <w:lang w:val="uk-UA"/>
              </w:rPr>
              <w:t xml:space="preserve"> </w:t>
            </w:r>
            <w:r w:rsidR="00A9346A">
              <w:rPr>
                <w:sz w:val="28"/>
                <w:szCs w:val="28"/>
                <w:lang w:val="uk-UA"/>
              </w:rPr>
              <w:t>інформація щодо навчання українських інструментах</w:t>
            </w:r>
            <w:r w:rsidR="003B46F1">
              <w:rPr>
                <w:sz w:val="28"/>
                <w:szCs w:val="28"/>
                <w:lang w:val="uk-UA"/>
              </w:rPr>
              <w:t xml:space="preserve">    </w:t>
            </w:r>
          </w:p>
          <w:p w:rsidR="003B46F1" w:rsidRDefault="00A9346A" w:rsidP="002D7DF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="003B46F1">
              <w:rPr>
                <w:sz w:val="28"/>
                <w:szCs w:val="28"/>
                <w:lang w:val="uk-UA"/>
              </w:rPr>
              <w:t xml:space="preserve">     </w:t>
            </w:r>
            <w:r w:rsidR="002D7DF3">
              <w:rPr>
                <w:sz w:val="28"/>
                <w:szCs w:val="28"/>
                <w:lang w:val="uk-UA"/>
              </w:rPr>
              <w:t xml:space="preserve">- </w:t>
            </w:r>
            <w:r w:rsidR="003B46F1">
              <w:rPr>
                <w:sz w:val="28"/>
                <w:szCs w:val="28"/>
                <w:lang w:val="uk-UA"/>
              </w:rPr>
              <w:t xml:space="preserve">   </w:t>
            </w:r>
            <w:r w:rsidR="002D7DF3">
              <w:rPr>
                <w:sz w:val="28"/>
                <w:szCs w:val="28"/>
                <w:lang w:val="uk-UA"/>
              </w:rPr>
              <w:t>форма</w:t>
            </w:r>
            <w:r w:rsidR="003B46F1">
              <w:rPr>
                <w:sz w:val="28"/>
                <w:szCs w:val="28"/>
                <w:lang w:val="uk-UA"/>
              </w:rPr>
              <w:t xml:space="preserve"> №</w:t>
            </w:r>
            <w:r w:rsidR="002D7DF3">
              <w:rPr>
                <w:sz w:val="28"/>
                <w:szCs w:val="28"/>
                <w:lang w:val="uk-UA"/>
              </w:rPr>
              <w:t xml:space="preserve"> 12 – інформація щодо випускників </w:t>
            </w:r>
          </w:p>
          <w:p w:rsidR="00C205C0" w:rsidRDefault="003B46F1" w:rsidP="00A9346A">
            <w:pPr>
              <w:tabs>
                <w:tab w:val="left" w:pos="450"/>
                <w:tab w:val="left" w:pos="675"/>
                <w:tab w:val="left" w:pos="1080"/>
              </w:tabs>
              <w:rPr>
                <w:color w:val="FF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</w:p>
          <w:p w:rsidR="00C205C0" w:rsidRDefault="00C205C0" w:rsidP="00C205C0">
            <w:pPr>
              <w:ind w:firstLine="708"/>
              <w:rPr>
                <w:color w:val="FF0000"/>
                <w:sz w:val="28"/>
                <w:szCs w:val="28"/>
                <w:lang w:val="uk-UA"/>
              </w:rPr>
            </w:pPr>
          </w:p>
          <w:p w:rsidR="00C205C0" w:rsidRPr="00961EC5" w:rsidRDefault="00C205C0" w:rsidP="00C205C0">
            <w:pPr>
              <w:ind w:firstLine="708"/>
              <w:rPr>
                <w:sz w:val="28"/>
                <w:szCs w:val="28"/>
                <w:lang w:val="uk-UA"/>
              </w:rPr>
            </w:pPr>
          </w:p>
        </w:tc>
      </w:tr>
    </w:tbl>
    <w:p w:rsidR="00C205C0" w:rsidRPr="003B46F1" w:rsidRDefault="00C205C0" w:rsidP="00C205C0">
      <w:pPr>
        <w:spacing w:line="360" w:lineRule="auto"/>
        <w:jc w:val="both"/>
        <w:rPr>
          <w:sz w:val="28"/>
          <w:szCs w:val="28"/>
          <w:lang w:val="uk-UA"/>
        </w:rPr>
      </w:pPr>
    </w:p>
    <w:p w:rsidR="00C205C0" w:rsidRPr="00796206" w:rsidRDefault="00C205C0" w:rsidP="00C205C0">
      <w:pPr>
        <w:spacing w:after="240" w:line="360" w:lineRule="auto"/>
        <w:jc w:val="both"/>
        <w:rPr>
          <w:b/>
          <w:sz w:val="28"/>
          <w:szCs w:val="28"/>
          <w:lang w:val="uk-UA"/>
        </w:rPr>
      </w:pPr>
      <w:r w:rsidRPr="003B46F1">
        <w:rPr>
          <w:sz w:val="28"/>
          <w:szCs w:val="28"/>
          <w:lang w:val="uk-UA"/>
        </w:rPr>
        <w:br w:type="page"/>
      </w:r>
      <w:r w:rsidRPr="00796206">
        <w:rPr>
          <w:b/>
          <w:sz w:val="28"/>
          <w:szCs w:val="28"/>
          <w:lang w:val="uk-UA"/>
        </w:rPr>
        <w:lastRenderedPageBreak/>
        <w:t>1. Аналіз виконання планів роботи у 202</w:t>
      </w:r>
      <w:r w:rsidR="0059051D">
        <w:rPr>
          <w:b/>
          <w:sz w:val="28"/>
          <w:szCs w:val="28"/>
          <w:lang w:val="uk-UA"/>
        </w:rPr>
        <w:t>3</w:t>
      </w:r>
      <w:r w:rsidRPr="00796206">
        <w:rPr>
          <w:b/>
          <w:sz w:val="28"/>
          <w:szCs w:val="28"/>
          <w:lang w:val="uk-UA"/>
        </w:rPr>
        <w:t>/202</w:t>
      </w:r>
      <w:r w:rsidR="0059051D">
        <w:rPr>
          <w:b/>
          <w:sz w:val="28"/>
          <w:szCs w:val="28"/>
          <w:lang w:val="uk-UA"/>
        </w:rPr>
        <w:t>4</w:t>
      </w:r>
      <w:r w:rsidRPr="00796206">
        <w:rPr>
          <w:b/>
          <w:sz w:val="28"/>
          <w:szCs w:val="28"/>
          <w:lang w:val="uk-UA"/>
        </w:rPr>
        <w:t xml:space="preserve"> навчальному році (виконання навчальних планів, методична та виховна робота).</w:t>
      </w:r>
    </w:p>
    <w:p w:rsidR="00C205C0" w:rsidRDefault="00C205C0" w:rsidP="00C205C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Пріоритетними напрямками та завданнями педагогічного к</w:t>
      </w:r>
      <w:r w:rsidR="0076149D">
        <w:rPr>
          <w:sz w:val="28"/>
          <w:szCs w:val="28"/>
          <w:lang w:val="uk-UA"/>
        </w:rPr>
        <w:t>олективу МКЗК «ДДМШ № 13» у 2023 – 2024</w:t>
      </w:r>
      <w:r>
        <w:rPr>
          <w:sz w:val="28"/>
          <w:szCs w:val="28"/>
          <w:lang w:val="uk-UA"/>
        </w:rPr>
        <w:t xml:space="preserve"> н. р. були:</w:t>
      </w:r>
    </w:p>
    <w:p w:rsidR="00C205C0" w:rsidRDefault="0087621A" w:rsidP="00C205C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Виховання </w:t>
      </w:r>
      <w:r w:rsidR="00C205C0">
        <w:rPr>
          <w:sz w:val="28"/>
          <w:szCs w:val="28"/>
          <w:lang w:val="uk-UA"/>
        </w:rPr>
        <w:t>духовності, сприяння вільному розвитку особистості, народних звичаїв, традицій, національних цінностей українського народу, патріотизму, активної життєвої позиції, любові до України.</w:t>
      </w:r>
    </w:p>
    <w:p w:rsidR="00C205C0" w:rsidRDefault="00C205C0" w:rsidP="00C205C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навчального плану у повному обсязі.</w:t>
      </w:r>
    </w:p>
    <w:p w:rsidR="00C205C0" w:rsidRDefault="00C205C0" w:rsidP="00C205C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Підготовка випускників (майбутніх спеціалістів) в галузі мистецтва (володіння системою елементарних мистецьких знань, понять, термінів, сприйняття та розуміння художніх творів, творча діяльність в мистецькій сфері</w:t>
      </w:r>
      <w:r w:rsidR="0087621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C205C0" w:rsidRDefault="00C205C0" w:rsidP="00C205C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Удосконалення взаємовідносин учня і вчителя, </w:t>
      </w:r>
      <w:r w:rsidR="00F905C2">
        <w:rPr>
          <w:sz w:val="28"/>
          <w:szCs w:val="28"/>
          <w:lang w:val="uk-UA"/>
        </w:rPr>
        <w:t xml:space="preserve">дистанційна </w:t>
      </w:r>
      <w:r>
        <w:rPr>
          <w:sz w:val="28"/>
          <w:szCs w:val="28"/>
          <w:lang w:val="uk-UA"/>
        </w:rPr>
        <w:t>робота «</w:t>
      </w:r>
      <w:r>
        <w:rPr>
          <w:sz w:val="28"/>
          <w:szCs w:val="28"/>
          <w:lang w:val="en-US"/>
        </w:rPr>
        <w:t>online</w:t>
      </w:r>
      <w:r>
        <w:rPr>
          <w:sz w:val="28"/>
          <w:szCs w:val="28"/>
          <w:lang w:val="uk-UA"/>
        </w:rPr>
        <w:t>» з сучасними технологіями та програмами, модернізація навчально-виховної, культурно-просвітницької роботи та професійної діяльності педагогічного колективу, забезпечення реалізації потреб маленьких громадян на здобуття професійно-початкової музичної освіти.</w:t>
      </w:r>
    </w:p>
    <w:p w:rsidR="00C205C0" w:rsidRDefault="00C205C0" w:rsidP="00C205C0">
      <w:pPr>
        <w:spacing w:line="360" w:lineRule="auto"/>
        <w:jc w:val="both"/>
        <w:rPr>
          <w:sz w:val="28"/>
          <w:szCs w:val="28"/>
          <w:lang w:val="uk-UA"/>
        </w:rPr>
      </w:pPr>
    </w:p>
    <w:p w:rsidR="00C205C0" w:rsidRDefault="00C205C0" w:rsidP="000568B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568BB">
        <w:rPr>
          <w:b/>
          <w:sz w:val="28"/>
          <w:szCs w:val="28"/>
          <w:lang w:val="uk-UA"/>
        </w:rPr>
        <w:t>Навчально-виховна робота</w:t>
      </w:r>
      <w:r>
        <w:rPr>
          <w:sz w:val="28"/>
          <w:szCs w:val="28"/>
          <w:lang w:val="uk-UA"/>
        </w:rPr>
        <w:t xml:space="preserve"> перш за все ґрунтується на досвіді кожного викладача, саме вони несуть відповідальність за розвиток здобувачів освіти в сфері культури. Колектив МКЗК «ДДМШ № 13» чітко усвідомлює і знає до чого прагне, тому у 202</w:t>
      </w:r>
      <w:r w:rsidR="004F0BA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-202</w:t>
      </w:r>
      <w:r w:rsidR="004F0BA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  <w:r w:rsidR="0087621A">
        <w:rPr>
          <w:sz w:val="28"/>
          <w:szCs w:val="28"/>
          <w:lang w:val="uk-UA"/>
        </w:rPr>
        <w:t>н. р.</w:t>
      </w:r>
      <w:r>
        <w:rPr>
          <w:sz w:val="28"/>
          <w:szCs w:val="28"/>
          <w:lang w:val="uk-UA"/>
        </w:rPr>
        <w:t xml:space="preserve"> продемонстрував високу продуктивність, а саме:</w:t>
      </w:r>
    </w:p>
    <w:p w:rsidR="007C75EF" w:rsidRPr="0075617F" w:rsidRDefault="0076149D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17-21.10.2023</w:t>
      </w:r>
      <w:r w:rsidR="007C75EF" w:rsidRPr="0075617F">
        <w:rPr>
          <w:sz w:val="28"/>
          <w:szCs w:val="28"/>
          <w:lang w:val="uk-UA"/>
        </w:rPr>
        <w:t> – Технічний залік: гами, вправи, етюди, за вимогами програм на відділі народних інструментів. Відповідальні Гросов І. В., Яковченко О. В.</w:t>
      </w:r>
    </w:p>
    <w:p w:rsidR="007A33FE" w:rsidRPr="0075617F" w:rsidRDefault="0076149D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16-21.10.2023</w:t>
      </w:r>
      <w:r w:rsidR="007A33FE" w:rsidRPr="0075617F">
        <w:rPr>
          <w:sz w:val="28"/>
          <w:szCs w:val="28"/>
          <w:lang w:val="uk-UA"/>
        </w:rPr>
        <w:t> – Контрольні перевірки за музично-теоретичними та хоровими дисциплінами. Відповідальні Ніяка П. В., Будницька А. Д., Ігнатова О. П., Трещова Н. Ю.</w:t>
      </w:r>
    </w:p>
    <w:p w:rsidR="007C75EF" w:rsidRPr="0075617F" w:rsidRDefault="0076149D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18.10.2023</w:t>
      </w:r>
      <w:r w:rsidR="007C75EF" w:rsidRPr="0075617F">
        <w:rPr>
          <w:sz w:val="28"/>
          <w:szCs w:val="28"/>
          <w:lang w:val="uk-UA"/>
        </w:rPr>
        <w:t xml:space="preserve"> – Технічний залік в класі духових інструментів. Відповідальний Кузьмін Г. Т. </w:t>
      </w:r>
    </w:p>
    <w:p w:rsidR="007C75EF" w:rsidRDefault="007C75EF" w:rsidP="0075617F">
      <w:pPr>
        <w:spacing w:line="360" w:lineRule="auto"/>
        <w:jc w:val="both"/>
        <w:rPr>
          <w:sz w:val="28"/>
          <w:szCs w:val="28"/>
          <w:lang w:val="uk-UA"/>
        </w:rPr>
      </w:pPr>
      <w:r w:rsidRPr="0075617F">
        <w:rPr>
          <w:sz w:val="28"/>
          <w:szCs w:val="28"/>
          <w:lang w:val="uk-UA"/>
        </w:rPr>
        <w:t>18-19.</w:t>
      </w:r>
      <w:r w:rsidR="0076149D">
        <w:rPr>
          <w:sz w:val="28"/>
          <w:szCs w:val="28"/>
          <w:lang w:val="uk-UA"/>
        </w:rPr>
        <w:t>10.2023</w:t>
      </w:r>
      <w:r w:rsidRPr="0075617F">
        <w:rPr>
          <w:sz w:val="28"/>
          <w:szCs w:val="28"/>
          <w:lang w:val="uk-UA"/>
        </w:rPr>
        <w:t> – Технічний залік на відділі «Сольного співу». Відповідальна Ярова М. Д.</w:t>
      </w:r>
    </w:p>
    <w:p w:rsidR="007C75EF" w:rsidRPr="0075617F" w:rsidRDefault="0076149D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20-21.10.2023</w:t>
      </w:r>
      <w:r w:rsidR="007C75EF" w:rsidRPr="0075617F">
        <w:rPr>
          <w:sz w:val="28"/>
          <w:szCs w:val="28"/>
          <w:lang w:val="uk-UA"/>
        </w:rPr>
        <w:t xml:space="preserve"> – Технічний залік учнів 3-7 класів відділу «Фортепіано». Відповідальна Багас Ю. П. </w:t>
      </w:r>
    </w:p>
    <w:p w:rsidR="007A33FE" w:rsidRPr="0075617F" w:rsidRDefault="0076149D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04.11.2023</w:t>
      </w:r>
      <w:r w:rsidR="007A33FE" w:rsidRPr="0075617F">
        <w:rPr>
          <w:sz w:val="28"/>
          <w:szCs w:val="28"/>
          <w:lang w:val="uk-UA"/>
        </w:rPr>
        <w:t> – Відкритий концерт класу скрипки. Відповідальна Пінчук Н. В.</w:t>
      </w:r>
    </w:p>
    <w:p w:rsidR="00405D97" w:rsidRPr="0075617F" w:rsidRDefault="00405D97" w:rsidP="0075617F">
      <w:pPr>
        <w:spacing w:line="360" w:lineRule="auto"/>
        <w:jc w:val="both"/>
        <w:rPr>
          <w:sz w:val="28"/>
          <w:szCs w:val="28"/>
          <w:lang w:val="uk-UA"/>
        </w:rPr>
      </w:pPr>
      <w:r w:rsidRPr="0075617F">
        <w:rPr>
          <w:sz w:val="28"/>
          <w:szCs w:val="28"/>
          <w:lang w:val="uk-UA"/>
        </w:rPr>
        <w:t>06.1</w:t>
      </w:r>
      <w:r w:rsidR="0076149D">
        <w:rPr>
          <w:sz w:val="28"/>
          <w:szCs w:val="28"/>
          <w:lang w:val="uk-UA"/>
        </w:rPr>
        <w:t>2.2023</w:t>
      </w:r>
      <w:r w:rsidRPr="0075617F">
        <w:rPr>
          <w:sz w:val="28"/>
          <w:szCs w:val="28"/>
          <w:lang w:val="uk-UA"/>
        </w:rPr>
        <w:t> – Академічний концерт 1 семестру 1-3 кл. Відповідальна Ярова М. Д.</w:t>
      </w:r>
    </w:p>
    <w:p w:rsidR="00405D97" w:rsidRPr="0075617F" w:rsidRDefault="0076149D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07.12.2023</w:t>
      </w:r>
      <w:r w:rsidR="00405D97" w:rsidRPr="0075617F">
        <w:rPr>
          <w:sz w:val="28"/>
          <w:szCs w:val="28"/>
          <w:lang w:val="uk-UA"/>
        </w:rPr>
        <w:t> – Академічний концерт 1 семестру, 4-7 кл. Відповідальна Ярова М. Д.</w:t>
      </w:r>
    </w:p>
    <w:p w:rsidR="00405D97" w:rsidRPr="0075617F" w:rsidRDefault="00A74E5E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09.12.2023</w:t>
      </w:r>
      <w:r w:rsidR="00405D97" w:rsidRPr="0075617F">
        <w:rPr>
          <w:sz w:val="28"/>
          <w:szCs w:val="28"/>
          <w:lang w:val="uk-UA"/>
        </w:rPr>
        <w:t> – Прослуховування випускників відділу «Сольного співу» Відповідальна Ярова М. Д.</w:t>
      </w:r>
    </w:p>
    <w:p w:rsidR="00940A73" w:rsidRPr="0075617F" w:rsidRDefault="00A74E5E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11-16</w:t>
      </w:r>
      <w:r w:rsidR="00940A73" w:rsidRPr="0075617F">
        <w:rPr>
          <w:sz w:val="28"/>
          <w:szCs w:val="28"/>
          <w:lang w:val="uk-UA"/>
        </w:rPr>
        <w:t>.12.20</w:t>
      </w:r>
      <w:r>
        <w:rPr>
          <w:sz w:val="28"/>
          <w:szCs w:val="28"/>
          <w:lang w:val="uk-UA"/>
        </w:rPr>
        <w:t>23</w:t>
      </w:r>
      <w:r w:rsidR="00940A73" w:rsidRPr="0075617F">
        <w:rPr>
          <w:sz w:val="28"/>
          <w:szCs w:val="28"/>
          <w:lang w:val="uk-UA"/>
        </w:rPr>
        <w:t> </w:t>
      </w:r>
      <w:bookmarkStart w:id="0" w:name="_Hlk105141045"/>
      <w:r w:rsidR="00940A73" w:rsidRPr="0075617F">
        <w:rPr>
          <w:sz w:val="28"/>
          <w:szCs w:val="28"/>
          <w:lang w:val="uk-UA"/>
        </w:rPr>
        <w:t xml:space="preserve">– </w:t>
      </w:r>
      <w:bookmarkEnd w:id="0"/>
      <w:r w:rsidR="00940A73" w:rsidRPr="0075617F">
        <w:rPr>
          <w:sz w:val="28"/>
          <w:szCs w:val="28"/>
          <w:lang w:val="uk-UA"/>
        </w:rPr>
        <w:t>проведені контрольні підсумкові уроки за предметами музично- теоретичного циклу: «Сольфеджіо», «Музична література», «Хор».</w:t>
      </w:r>
    </w:p>
    <w:p w:rsidR="00940A73" w:rsidRPr="0075617F" w:rsidRDefault="00A74E5E" w:rsidP="0075617F">
      <w:pPr>
        <w:spacing w:line="360" w:lineRule="auto"/>
        <w:jc w:val="both"/>
        <w:rPr>
          <w:sz w:val="28"/>
          <w:szCs w:val="28"/>
          <w:lang w:val="uk-UA"/>
        </w:rPr>
      </w:pPr>
      <w:bookmarkStart w:id="1" w:name="_Hlk137575559"/>
      <w:r>
        <w:rPr>
          <w:sz w:val="28"/>
          <w:szCs w:val="28"/>
          <w:lang w:val="uk-UA"/>
        </w:rPr>
        <w:t>13-16.12.2023</w:t>
      </w:r>
      <w:r w:rsidR="00940A73" w:rsidRPr="0075617F">
        <w:rPr>
          <w:sz w:val="28"/>
          <w:szCs w:val="28"/>
          <w:lang w:val="uk-UA"/>
        </w:rPr>
        <w:t> – проведені академічні концерти за предметом «Музичний інструмент»; «додатковий інструмент».</w:t>
      </w:r>
    </w:p>
    <w:bookmarkEnd w:id="1"/>
    <w:p w:rsidR="00940A73" w:rsidRPr="0075617F" w:rsidRDefault="00A74E5E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16.12.2023</w:t>
      </w:r>
      <w:r w:rsidR="00940A73" w:rsidRPr="0075617F">
        <w:rPr>
          <w:sz w:val="28"/>
          <w:szCs w:val="28"/>
          <w:lang w:val="uk-UA"/>
        </w:rPr>
        <w:t xml:space="preserve"> – проведення відкритого академічного концерту хорових колективів: </w:t>
      </w:r>
    </w:p>
    <w:p w:rsidR="00940A73" w:rsidRPr="0075617F" w:rsidRDefault="00940A73" w:rsidP="0075617F">
      <w:pPr>
        <w:spacing w:line="360" w:lineRule="auto"/>
        <w:jc w:val="both"/>
        <w:rPr>
          <w:sz w:val="28"/>
          <w:szCs w:val="28"/>
          <w:lang w:val="uk-UA"/>
        </w:rPr>
      </w:pPr>
      <w:r w:rsidRPr="0075617F">
        <w:rPr>
          <w:sz w:val="28"/>
          <w:szCs w:val="28"/>
          <w:lang w:val="uk-UA"/>
        </w:rPr>
        <w:t xml:space="preserve">        «Лелітки» </w:t>
      </w:r>
      <w:r w:rsidR="0087621A" w:rsidRPr="0075617F">
        <w:rPr>
          <w:sz w:val="28"/>
          <w:szCs w:val="28"/>
          <w:lang w:val="uk-UA"/>
        </w:rPr>
        <w:t>–</w:t>
      </w:r>
      <w:r w:rsidRPr="0075617F">
        <w:rPr>
          <w:sz w:val="28"/>
          <w:szCs w:val="28"/>
          <w:lang w:val="uk-UA"/>
        </w:rPr>
        <w:t xml:space="preserve"> хор молодших класів;</w:t>
      </w:r>
    </w:p>
    <w:p w:rsidR="00940A73" w:rsidRPr="0075617F" w:rsidRDefault="00940A73" w:rsidP="0075617F">
      <w:pPr>
        <w:spacing w:line="360" w:lineRule="auto"/>
        <w:jc w:val="both"/>
        <w:rPr>
          <w:sz w:val="28"/>
          <w:szCs w:val="28"/>
          <w:lang w:val="uk-UA"/>
        </w:rPr>
      </w:pPr>
      <w:r w:rsidRPr="0075617F">
        <w:rPr>
          <w:sz w:val="28"/>
          <w:szCs w:val="28"/>
          <w:lang w:val="uk-UA"/>
        </w:rPr>
        <w:t xml:space="preserve">        «Струмочок» </w:t>
      </w:r>
      <w:r w:rsidR="0087621A" w:rsidRPr="0075617F">
        <w:rPr>
          <w:sz w:val="28"/>
          <w:szCs w:val="28"/>
          <w:lang w:val="uk-UA"/>
        </w:rPr>
        <w:t>–</w:t>
      </w:r>
      <w:r w:rsidRPr="0075617F">
        <w:rPr>
          <w:sz w:val="28"/>
          <w:szCs w:val="28"/>
          <w:lang w:val="uk-UA"/>
        </w:rPr>
        <w:t xml:space="preserve"> хор хлопчиків;</w:t>
      </w:r>
    </w:p>
    <w:p w:rsidR="00940A73" w:rsidRPr="0075617F" w:rsidRDefault="00940A73" w:rsidP="0075617F">
      <w:pPr>
        <w:spacing w:line="360" w:lineRule="auto"/>
        <w:jc w:val="both"/>
        <w:rPr>
          <w:sz w:val="28"/>
          <w:szCs w:val="28"/>
          <w:lang w:val="uk-UA"/>
        </w:rPr>
      </w:pPr>
      <w:bookmarkStart w:id="2" w:name="_1fob9te" w:colFirst="0" w:colLast="0"/>
      <w:bookmarkEnd w:id="2"/>
      <w:r w:rsidRPr="0075617F">
        <w:rPr>
          <w:sz w:val="28"/>
          <w:szCs w:val="28"/>
          <w:lang w:val="uk-UA"/>
        </w:rPr>
        <w:t xml:space="preserve">        «Надія» </w:t>
      </w:r>
      <w:r w:rsidR="0087621A" w:rsidRPr="0075617F">
        <w:rPr>
          <w:sz w:val="28"/>
          <w:szCs w:val="28"/>
          <w:lang w:val="uk-UA"/>
        </w:rPr>
        <w:t xml:space="preserve">– </w:t>
      </w:r>
      <w:r w:rsidRPr="0075617F">
        <w:rPr>
          <w:sz w:val="28"/>
          <w:szCs w:val="28"/>
          <w:lang w:val="uk-UA"/>
        </w:rPr>
        <w:t>хор старших класів;</w:t>
      </w:r>
    </w:p>
    <w:p w:rsidR="00940A73" w:rsidRPr="0075617F" w:rsidRDefault="00940A73" w:rsidP="0075617F">
      <w:pPr>
        <w:spacing w:line="360" w:lineRule="auto"/>
        <w:jc w:val="both"/>
        <w:rPr>
          <w:sz w:val="28"/>
          <w:szCs w:val="28"/>
          <w:lang w:val="uk-UA"/>
        </w:rPr>
      </w:pPr>
      <w:r w:rsidRPr="0075617F">
        <w:rPr>
          <w:sz w:val="28"/>
          <w:szCs w:val="28"/>
          <w:lang w:val="uk-UA"/>
        </w:rPr>
        <w:t xml:space="preserve">        </w:t>
      </w:r>
      <w:r w:rsidR="0087621A" w:rsidRPr="0075617F">
        <w:rPr>
          <w:sz w:val="28"/>
          <w:szCs w:val="28"/>
          <w:lang w:val="uk-UA"/>
        </w:rPr>
        <w:t xml:space="preserve"> </w:t>
      </w:r>
      <w:r w:rsidRPr="0075617F">
        <w:rPr>
          <w:sz w:val="28"/>
          <w:szCs w:val="28"/>
          <w:lang w:val="uk-UA"/>
        </w:rPr>
        <w:t>Вокальні ансамблі молодших та старших класів.</w:t>
      </w:r>
    </w:p>
    <w:p w:rsidR="007A33FE" w:rsidRPr="0075617F" w:rsidRDefault="00A74E5E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18-19.12.2023</w:t>
      </w:r>
      <w:r w:rsidR="007A33FE" w:rsidRPr="0075617F">
        <w:rPr>
          <w:sz w:val="28"/>
          <w:szCs w:val="28"/>
          <w:lang w:val="uk-UA"/>
        </w:rPr>
        <w:t> – Академічний концерт фортепіанного відділу за І семестр. Відповідальна Багас Ю. П.</w:t>
      </w:r>
    </w:p>
    <w:p w:rsidR="00405D97" w:rsidRPr="0075617F" w:rsidRDefault="00A74E5E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20.12.2023</w:t>
      </w:r>
      <w:r w:rsidR="00405D97" w:rsidRPr="0075617F">
        <w:rPr>
          <w:sz w:val="28"/>
          <w:szCs w:val="28"/>
          <w:lang w:val="uk-UA"/>
        </w:rPr>
        <w:t> – Академічний концерт за І семестр учнів усіх класів (клас духових інструментів). Відповідальний Кузьмін Г. Т.</w:t>
      </w:r>
    </w:p>
    <w:p w:rsidR="00940A73" w:rsidRPr="0075617F" w:rsidRDefault="00A74E5E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16-18.12.2023</w:t>
      </w:r>
      <w:r w:rsidR="00940A73" w:rsidRPr="0075617F">
        <w:rPr>
          <w:sz w:val="28"/>
          <w:szCs w:val="28"/>
          <w:lang w:val="uk-UA"/>
        </w:rPr>
        <w:t> – Академічний концерт в класі скрипки (усі класи) за І семестр. Відповідальна Пінчук Н. В.</w:t>
      </w:r>
    </w:p>
    <w:p w:rsidR="00C205C0" w:rsidRPr="0075617F" w:rsidRDefault="00C205C0" w:rsidP="0075617F">
      <w:pPr>
        <w:spacing w:line="360" w:lineRule="auto"/>
        <w:jc w:val="both"/>
        <w:rPr>
          <w:sz w:val="28"/>
          <w:szCs w:val="28"/>
          <w:lang w:val="uk-UA"/>
        </w:rPr>
      </w:pPr>
      <w:r w:rsidRPr="0075617F">
        <w:rPr>
          <w:sz w:val="28"/>
          <w:szCs w:val="28"/>
          <w:lang w:val="uk-UA"/>
        </w:rPr>
        <w:lastRenderedPageBreak/>
        <w:t>2</w:t>
      </w:r>
      <w:r w:rsidR="00940A73" w:rsidRPr="0075617F">
        <w:rPr>
          <w:sz w:val="28"/>
          <w:szCs w:val="28"/>
          <w:lang w:val="uk-UA"/>
        </w:rPr>
        <w:t>3</w:t>
      </w:r>
      <w:r w:rsidRPr="0075617F">
        <w:rPr>
          <w:sz w:val="28"/>
          <w:szCs w:val="28"/>
          <w:lang w:val="uk-UA"/>
        </w:rPr>
        <w:t>.12.202</w:t>
      </w:r>
      <w:r w:rsidR="00A74E5E">
        <w:rPr>
          <w:sz w:val="28"/>
          <w:szCs w:val="28"/>
          <w:lang w:val="uk-UA"/>
        </w:rPr>
        <w:t>3</w:t>
      </w:r>
      <w:r w:rsidRPr="0075617F">
        <w:rPr>
          <w:sz w:val="28"/>
          <w:szCs w:val="28"/>
          <w:lang w:val="uk-UA"/>
        </w:rPr>
        <w:t xml:space="preserve"> – </w:t>
      </w:r>
      <w:r w:rsidR="00940A73" w:rsidRPr="0075617F">
        <w:rPr>
          <w:sz w:val="28"/>
          <w:szCs w:val="28"/>
          <w:lang w:val="uk-UA"/>
        </w:rPr>
        <w:t>В</w:t>
      </w:r>
      <w:r w:rsidRPr="0075617F">
        <w:rPr>
          <w:sz w:val="28"/>
          <w:szCs w:val="28"/>
          <w:lang w:val="uk-UA"/>
        </w:rPr>
        <w:t>ідкритий академічний концерт оркестрового відділу за І семестр. Викладачі Пінчук Н. В., Кузьмін Г. Т.</w:t>
      </w:r>
    </w:p>
    <w:p w:rsidR="00940A73" w:rsidRPr="0075617F" w:rsidRDefault="00940A73" w:rsidP="0075617F">
      <w:pPr>
        <w:spacing w:line="360" w:lineRule="auto"/>
        <w:jc w:val="both"/>
        <w:rPr>
          <w:sz w:val="28"/>
          <w:szCs w:val="28"/>
          <w:lang w:val="uk-UA"/>
        </w:rPr>
      </w:pPr>
      <w:r w:rsidRPr="0075617F">
        <w:rPr>
          <w:sz w:val="28"/>
          <w:szCs w:val="28"/>
          <w:lang w:val="uk-UA"/>
        </w:rPr>
        <w:t>07.02.2023 – Технічний залік: гами, етюди за вимогами програми у класі скрипки. Відповідальна Пінчук Н. В.</w:t>
      </w:r>
    </w:p>
    <w:p w:rsidR="00940A73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22.03.2024 – Конкурс «Мелодії Європи</w:t>
      </w:r>
      <w:r w:rsidR="00940A73" w:rsidRPr="0075617F">
        <w:rPr>
          <w:sz w:val="28"/>
          <w:szCs w:val="28"/>
          <w:lang w:val="uk-UA"/>
        </w:rPr>
        <w:t>»</w:t>
      </w:r>
      <w:r w:rsidR="00C2632E" w:rsidRPr="0075617F">
        <w:rPr>
          <w:sz w:val="28"/>
          <w:szCs w:val="28"/>
          <w:lang w:val="uk-UA"/>
        </w:rPr>
        <w:t xml:space="preserve">. Відповідальні Буря </w:t>
      </w:r>
      <w:r>
        <w:rPr>
          <w:sz w:val="28"/>
          <w:szCs w:val="28"/>
          <w:lang w:val="uk-UA"/>
        </w:rPr>
        <w:t>А. В., Папуша І. В.</w:t>
      </w:r>
    </w:p>
    <w:p w:rsidR="00C2632E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04-05.04.2024</w:t>
      </w:r>
      <w:r w:rsidR="00C2632E" w:rsidRPr="0075617F">
        <w:rPr>
          <w:sz w:val="28"/>
          <w:szCs w:val="28"/>
          <w:lang w:val="uk-UA"/>
        </w:rPr>
        <w:t> – Відкритий академічний концерт учнів усіх класів відділу сольного співу. Відпов</w:t>
      </w:r>
      <w:r>
        <w:rPr>
          <w:sz w:val="28"/>
          <w:szCs w:val="28"/>
          <w:lang w:val="uk-UA"/>
        </w:rPr>
        <w:t>ідальні Ярова М. Д., Гарнік О.О.</w:t>
      </w:r>
    </w:p>
    <w:p w:rsidR="00C2632E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12.04.2024</w:t>
      </w:r>
      <w:r w:rsidR="00C2632E" w:rsidRPr="0075617F">
        <w:rPr>
          <w:sz w:val="28"/>
          <w:szCs w:val="28"/>
          <w:lang w:val="uk-UA"/>
        </w:rPr>
        <w:t> – Прослуховування випускників відділу «сольний спів», відповідальна Ярова М. Д.</w:t>
      </w:r>
    </w:p>
    <w:p w:rsidR="00C2632E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12.04.2024</w:t>
      </w:r>
      <w:r w:rsidR="00C2632E" w:rsidRPr="0075617F">
        <w:rPr>
          <w:sz w:val="28"/>
          <w:szCs w:val="28"/>
          <w:lang w:val="uk-UA"/>
        </w:rPr>
        <w:t> – Прослуховування випускників народного відділу, відповідальна Буря А. В.</w:t>
      </w:r>
    </w:p>
    <w:p w:rsidR="00C205C0" w:rsidRPr="0075617F" w:rsidRDefault="00C205C0" w:rsidP="0075617F">
      <w:pPr>
        <w:spacing w:line="360" w:lineRule="auto"/>
        <w:jc w:val="both"/>
        <w:rPr>
          <w:sz w:val="28"/>
          <w:szCs w:val="28"/>
          <w:lang w:val="uk-UA"/>
        </w:rPr>
      </w:pPr>
      <w:r w:rsidRPr="0075617F">
        <w:rPr>
          <w:sz w:val="28"/>
          <w:szCs w:val="28"/>
          <w:lang w:val="uk-UA"/>
        </w:rPr>
        <w:t>1</w:t>
      </w:r>
      <w:r w:rsidR="00C2632E" w:rsidRPr="0075617F">
        <w:rPr>
          <w:sz w:val="28"/>
          <w:szCs w:val="28"/>
          <w:lang w:val="uk-UA"/>
        </w:rPr>
        <w:t>7</w:t>
      </w:r>
      <w:r w:rsidRPr="0075617F">
        <w:rPr>
          <w:sz w:val="28"/>
          <w:szCs w:val="28"/>
          <w:lang w:val="uk-UA"/>
        </w:rPr>
        <w:t>.04.202</w:t>
      </w:r>
      <w:r w:rsidR="00074D6F">
        <w:rPr>
          <w:sz w:val="28"/>
          <w:szCs w:val="28"/>
          <w:lang w:val="uk-UA"/>
        </w:rPr>
        <w:t>4</w:t>
      </w:r>
      <w:r w:rsidRPr="0075617F">
        <w:rPr>
          <w:sz w:val="28"/>
          <w:szCs w:val="28"/>
          <w:lang w:val="uk-UA"/>
        </w:rPr>
        <w:t xml:space="preserve"> – Прослуховування випускників фортепіанного відділу, відповідальна </w:t>
      </w:r>
      <w:r w:rsidR="00C2632E" w:rsidRPr="0075617F">
        <w:rPr>
          <w:sz w:val="28"/>
          <w:szCs w:val="28"/>
          <w:lang w:val="uk-UA"/>
        </w:rPr>
        <w:t>Багас Ю. П.</w:t>
      </w:r>
    </w:p>
    <w:p w:rsidR="00C2632E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27.04.2024</w:t>
      </w:r>
      <w:r w:rsidR="00C2632E" w:rsidRPr="0075617F">
        <w:rPr>
          <w:sz w:val="28"/>
          <w:szCs w:val="28"/>
          <w:lang w:val="uk-UA"/>
        </w:rPr>
        <w:t> – Випускні іспити учнів 7-8 класів за предметами «музична література». Відповідальні Будницька А. Д., Ігнатова О. П.</w:t>
      </w:r>
      <w:r>
        <w:rPr>
          <w:sz w:val="28"/>
          <w:szCs w:val="28"/>
          <w:lang w:val="uk-UA"/>
        </w:rPr>
        <w:t>, Пінчук Н.В.</w:t>
      </w:r>
    </w:p>
    <w:p w:rsidR="007737E6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05-06.05.2024</w:t>
      </w:r>
      <w:r w:rsidR="007737E6" w:rsidRPr="0075617F">
        <w:rPr>
          <w:sz w:val="28"/>
          <w:szCs w:val="28"/>
          <w:lang w:val="uk-UA"/>
        </w:rPr>
        <w:t> – Академічний концерт учнів усіх класів відділу сольного співу. Відпов</w:t>
      </w:r>
      <w:r>
        <w:rPr>
          <w:sz w:val="28"/>
          <w:szCs w:val="28"/>
          <w:lang w:val="uk-UA"/>
        </w:rPr>
        <w:t>ідальні Ярова М. Д.</w:t>
      </w:r>
    </w:p>
    <w:p w:rsidR="00C2632E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07.05.2024</w:t>
      </w:r>
      <w:r w:rsidR="007737E6" w:rsidRPr="0075617F">
        <w:rPr>
          <w:sz w:val="28"/>
          <w:szCs w:val="28"/>
          <w:lang w:val="uk-UA"/>
        </w:rPr>
        <w:t> –</w:t>
      </w:r>
      <w:r w:rsidR="00C2632E" w:rsidRPr="0075617F">
        <w:rPr>
          <w:sz w:val="28"/>
          <w:szCs w:val="28"/>
          <w:lang w:val="uk-UA"/>
        </w:rPr>
        <w:t xml:space="preserve"> Випускні іспити учнів 7-8 класів за предметами «</w:t>
      </w:r>
      <w:r w:rsidR="007737E6" w:rsidRPr="0075617F">
        <w:rPr>
          <w:sz w:val="28"/>
          <w:szCs w:val="28"/>
          <w:lang w:val="uk-UA"/>
        </w:rPr>
        <w:t>сольфеджіо</w:t>
      </w:r>
      <w:r w:rsidR="00C2632E" w:rsidRPr="0075617F">
        <w:rPr>
          <w:sz w:val="28"/>
          <w:szCs w:val="28"/>
          <w:lang w:val="uk-UA"/>
        </w:rPr>
        <w:t>». Відповідальні Будницька А. Д., Ігнатова О. П.</w:t>
      </w:r>
      <w:r>
        <w:rPr>
          <w:sz w:val="28"/>
          <w:szCs w:val="28"/>
          <w:lang w:val="uk-UA"/>
        </w:rPr>
        <w:t>, Пінчук Н.В.</w:t>
      </w:r>
    </w:p>
    <w:p w:rsidR="007737E6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14-15.05.2024</w:t>
      </w:r>
      <w:r w:rsidR="007737E6" w:rsidRPr="0075617F">
        <w:rPr>
          <w:sz w:val="28"/>
          <w:szCs w:val="28"/>
          <w:lang w:val="uk-UA"/>
        </w:rPr>
        <w:t> – Академічний концерт уч</w:t>
      </w:r>
      <w:r w:rsidR="0087621A" w:rsidRPr="0075617F">
        <w:rPr>
          <w:sz w:val="28"/>
          <w:szCs w:val="28"/>
          <w:lang w:val="uk-UA"/>
        </w:rPr>
        <w:t>нів фортепіанного відділу за ІІ </w:t>
      </w:r>
      <w:r w:rsidR="007737E6" w:rsidRPr="0075617F">
        <w:rPr>
          <w:sz w:val="28"/>
          <w:szCs w:val="28"/>
          <w:lang w:val="uk-UA"/>
        </w:rPr>
        <w:t>семестр, відповідальна Багас Ю. П.</w:t>
      </w:r>
    </w:p>
    <w:p w:rsidR="007737E6" w:rsidRPr="0075617F" w:rsidRDefault="00C205C0" w:rsidP="0075617F">
      <w:pPr>
        <w:spacing w:line="360" w:lineRule="auto"/>
        <w:jc w:val="both"/>
        <w:rPr>
          <w:sz w:val="28"/>
          <w:szCs w:val="28"/>
          <w:lang w:val="uk-UA"/>
        </w:rPr>
      </w:pPr>
      <w:r w:rsidRPr="0075617F">
        <w:rPr>
          <w:sz w:val="28"/>
          <w:szCs w:val="28"/>
          <w:lang w:val="uk-UA"/>
        </w:rPr>
        <w:t>1</w:t>
      </w:r>
      <w:r w:rsidR="007737E6" w:rsidRPr="0075617F">
        <w:rPr>
          <w:sz w:val="28"/>
          <w:szCs w:val="28"/>
          <w:lang w:val="uk-UA"/>
        </w:rPr>
        <w:t>6-18</w:t>
      </w:r>
      <w:r w:rsidRPr="0075617F">
        <w:rPr>
          <w:sz w:val="28"/>
          <w:szCs w:val="28"/>
          <w:lang w:val="uk-UA"/>
        </w:rPr>
        <w:t>.05.202</w:t>
      </w:r>
      <w:r w:rsidR="00074D6F">
        <w:rPr>
          <w:sz w:val="28"/>
          <w:szCs w:val="28"/>
          <w:lang w:val="uk-UA"/>
        </w:rPr>
        <w:t>4</w:t>
      </w:r>
      <w:r w:rsidRPr="0075617F">
        <w:rPr>
          <w:sz w:val="28"/>
          <w:szCs w:val="28"/>
          <w:lang w:val="uk-UA"/>
        </w:rPr>
        <w:t xml:space="preserve"> – академічний концерт в класі скрипки за ІІ семестр. Відповідальна Пінчук Н. В. </w:t>
      </w:r>
    </w:p>
    <w:p w:rsidR="007737E6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7737E6" w:rsidRPr="0075617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05.2024</w:t>
      </w:r>
      <w:r w:rsidR="007737E6" w:rsidRPr="0075617F">
        <w:rPr>
          <w:sz w:val="28"/>
          <w:szCs w:val="28"/>
          <w:lang w:val="uk-UA"/>
        </w:rPr>
        <w:t> </w:t>
      </w:r>
      <w:r w:rsidR="0087621A" w:rsidRPr="0075617F">
        <w:rPr>
          <w:sz w:val="28"/>
          <w:szCs w:val="28"/>
          <w:lang w:val="uk-UA"/>
        </w:rPr>
        <w:t>–</w:t>
      </w:r>
      <w:r w:rsidR="007737E6" w:rsidRPr="0075617F">
        <w:rPr>
          <w:sz w:val="28"/>
          <w:szCs w:val="28"/>
          <w:lang w:val="uk-UA"/>
        </w:rPr>
        <w:t xml:space="preserve"> Академічний концерт за ІІ семестр учнів усіх класів відділу народних інструментів. Відповідальна Буря А. В.</w:t>
      </w:r>
    </w:p>
    <w:p w:rsidR="007737E6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16-19.05.2024</w:t>
      </w:r>
      <w:r w:rsidR="007737E6" w:rsidRPr="0075617F">
        <w:rPr>
          <w:sz w:val="28"/>
          <w:szCs w:val="28"/>
          <w:lang w:val="uk-UA"/>
        </w:rPr>
        <w:t> – проведені академічні концерти за предметом «Музичний інструмент»; «додатковий інструмент» у ІІ семестрі.</w:t>
      </w:r>
    </w:p>
    <w:p w:rsidR="007737E6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23.05.2024</w:t>
      </w:r>
      <w:r w:rsidR="007737E6" w:rsidRPr="0075617F">
        <w:rPr>
          <w:sz w:val="28"/>
          <w:szCs w:val="28"/>
          <w:lang w:val="uk-UA"/>
        </w:rPr>
        <w:t> – Академічний концерт за ІІ семестр учнів усіх класів (клас духових інструментів). Відповідальний Кузьмін Г. Т.</w:t>
      </w:r>
    </w:p>
    <w:p w:rsidR="007737E6" w:rsidRPr="0075617F" w:rsidRDefault="00074D6F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26.05.2024</w:t>
      </w:r>
      <w:r w:rsidR="000D4E9A" w:rsidRPr="0075617F">
        <w:rPr>
          <w:sz w:val="28"/>
          <w:szCs w:val="28"/>
          <w:lang w:val="uk-UA"/>
        </w:rPr>
        <w:t> – Випускний іспит за фахом. Ві</w:t>
      </w:r>
      <w:r>
        <w:rPr>
          <w:sz w:val="28"/>
          <w:szCs w:val="28"/>
          <w:lang w:val="uk-UA"/>
        </w:rPr>
        <w:t>дповідальні Фесенко Л.Є</w:t>
      </w:r>
      <w:r w:rsidR="000D4E9A" w:rsidRPr="0075617F">
        <w:rPr>
          <w:sz w:val="28"/>
          <w:szCs w:val="28"/>
          <w:lang w:val="uk-UA"/>
        </w:rPr>
        <w:t>.,</w:t>
      </w:r>
      <w:r>
        <w:rPr>
          <w:sz w:val="28"/>
          <w:szCs w:val="28"/>
          <w:lang w:val="uk-UA"/>
        </w:rPr>
        <w:t xml:space="preserve"> Пінчук Н.В.,</w:t>
      </w:r>
      <w:r w:rsidR="000D4E9A" w:rsidRPr="0075617F">
        <w:rPr>
          <w:sz w:val="28"/>
          <w:szCs w:val="28"/>
          <w:lang w:val="uk-UA"/>
        </w:rPr>
        <w:t xml:space="preserve"> зав.</w:t>
      </w:r>
      <w:r w:rsidR="000421B1" w:rsidRPr="0075617F">
        <w:rPr>
          <w:sz w:val="28"/>
          <w:szCs w:val="28"/>
          <w:lang w:val="uk-UA"/>
        </w:rPr>
        <w:t xml:space="preserve"> </w:t>
      </w:r>
      <w:r w:rsidR="000D4E9A" w:rsidRPr="0075617F">
        <w:rPr>
          <w:sz w:val="28"/>
          <w:szCs w:val="28"/>
          <w:lang w:val="uk-UA"/>
        </w:rPr>
        <w:t>відділами.</w:t>
      </w:r>
    </w:p>
    <w:p w:rsidR="007737E6" w:rsidRPr="0075617F" w:rsidRDefault="007737E6" w:rsidP="0075617F">
      <w:pPr>
        <w:spacing w:line="360" w:lineRule="auto"/>
        <w:jc w:val="both"/>
        <w:rPr>
          <w:sz w:val="28"/>
          <w:szCs w:val="28"/>
          <w:lang w:val="uk-UA"/>
        </w:rPr>
      </w:pPr>
    </w:p>
    <w:p w:rsidR="000568BB" w:rsidRPr="0075617F" w:rsidRDefault="000568BB" w:rsidP="0075617F">
      <w:pPr>
        <w:spacing w:before="240" w:line="360" w:lineRule="auto"/>
        <w:jc w:val="both"/>
        <w:rPr>
          <w:b/>
          <w:i/>
          <w:sz w:val="28"/>
          <w:szCs w:val="28"/>
          <w:lang w:val="uk-UA"/>
        </w:rPr>
      </w:pPr>
    </w:p>
    <w:p w:rsidR="00C205C0" w:rsidRPr="0075617F" w:rsidRDefault="00C205C0" w:rsidP="0075617F">
      <w:pPr>
        <w:spacing w:before="240" w:after="240" w:line="360" w:lineRule="auto"/>
        <w:jc w:val="both"/>
        <w:rPr>
          <w:b/>
          <w:i/>
          <w:sz w:val="28"/>
          <w:szCs w:val="28"/>
          <w:lang w:val="uk-UA"/>
        </w:rPr>
      </w:pPr>
      <w:r w:rsidRPr="0075617F">
        <w:rPr>
          <w:b/>
          <w:i/>
          <w:sz w:val="28"/>
          <w:szCs w:val="28"/>
          <w:lang w:val="uk-UA"/>
        </w:rPr>
        <w:t>Методична робота:</w:t>
      </w:r>
    </w:p>
    <w:p w:rsidR="00FF054A" w:rsidRPr="0075617F" w:rsidRDefault="00074D6F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28.09.2023</w:t>
      </w:r>
      <w:r w:rsidR="00FF054A" w:rsidRPr="0075617F">
        <w:rPr>
          <w:rFonts w:eastAsia="Arial Unicode MS"/>
          <w:sz w:val="28"/>
          <w:szCs w:val="28"/>
          <w:lang w:val="uk-UA" w:eastAsia="en-US"/>
        </w:rPr>
        <w:t> – 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«Розвиток творчих здібностей та удосконалення виконавської майстерності учнів ДМШ». Викладач Багас Ю.П.</w:t>
      </w:r>
    </w:p>
    <w:p w:rsidR="00337333" w:rsidRDefault="00F60193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23.10.2023.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«Індивідуальний урок з гри на фортепіано». Викладач Скачкова С.С.</w:t>
      </w:r>
    </w:p>
    <w:p w:rsidR="00F60193" w:rsidRDefault="00F60193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30.11.2023 -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«Робота над технікою творів з учнями на уроках фортепіано». Викладач: Цатурян А.А.</w:t>
      </w:r>
    </w:p>
    <w:p w:rsidR="00F60193" w:rsidRDefault="00F60193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27.03.2024 -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«Робота над звуком та фразуванням у музичних творах». Викладач: Кучинська Т.І.</w:t>
      </w:r>
    </w:p>
    <w:p w:rsidR="00F60193" w:rsidRDefault="00F60193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26.02.2024 -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 з ілюстрацією: «Застосування творів А.Марценюка в класі синтезатора». Викладач Папуша І.В.</w:t>
      </w:r>
    </w:p>
    <w:p w:rsidR="00F60193" w:rsidRDefault="00F60193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20.03.2024 -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«Типові проблеми в навчанні гри на фортепіано і шляхи їх усунення». Викладач Лейкіна Г.Л.</w:t>
      </w:r>
    </w:p>
    <w:p w:rsidR="00F60193" w:rsidRDefault="00F60193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11.10.2023 -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«Вплив музики на дітей з осо</w:t>
      </w:r>
      <w:r w:rsidR="004F0BA3">
        <w:rPr>
          <w:rFonts w:eastAsia="Arial Unicode MS"/>
          <w:sz w:val="28"/>
          <w:szCs w:val="28"/>
          <w:lang w:val="uk-UA" w:eastAsia="en-US"/>
        </w:rPr>
        <w:t>бливими освітніми потребами». Викладач Папу</w:t>
      </w:r>
      <w:r>
        <w:rPr>
          <w:rFonts w:eastAsia="Arial Unicode MS"/>
          <w:sz w:val="28"/>
          <w:szCs w:val="28"/>
          <w:lang w:val="uk-UA" w:eastAsia="en-US"/>
        </w:rPr>
        <w:t>ша І.В.</w:t>
      </w:r>
    </w:p>
    <w:p w:rsidR="00F60193" w:rsidRDefault="00F60193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10.11.2023 -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«Акордова техніка на гітарі». Викладач Мусієнко Г.М.</w:t>
      </w:r>
    </w:p>
    <w:p w:rsidR="00F60193" w:rsidRDefault="00F60193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14.12.2023 -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</w:t>
      </w:r>
      <w:r w:rsidR="004F0BA3">
        <w:rPr>
          <w:rFonts w:eastAsia="Arial Unicode MS"/>
          <w:sz w:val="28"/>
          <w:szCs w:val="28"/>
          <w:lang w:val="uk-UA" w:eastAsia="en-US"/>
        </w:rPr>
        <w:t xml:space="preserve"> «Патріотичне виховання учнів м</w:t>
      </w:r>
      <w:r>
        <w:rPr>
          <w:rFonts w:eastAsia="Arial Unicode MS"/>
          <w:sz w:val="28"/>
          <w:szCs w:val="28"/>
          <w:lang w:val="uk-UA" w:eastAsia="en-US"/>
        </w:rPr>
        <w:t>узичних шкіл». Викладач Буря А.В.</w:t>
      </w:r>
    </w:p>
    <w:p w:rsidR="00F60193" w:rsidRDefault="00F60193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10.03.2024 -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«Сучасне гітарне виконавське мистецтво України». Викладач Гросов І.В.</w:t>
      </w:r>
    </w:p>
    <w:p w:rsidR="00F60193" w:rsidRDefault="00F60193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11.10.2023 -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«Неоромантизм як вектор музичного напря</w:t>
      </w:r>
      <w:r w:rsidR="004F0BA3">
        <w:rPr>
          <w:rFonts w:eastAsia="Arial Unicode MS"/>
          <w:sz w:val="28"/>
          <w:szCs w:val="28"/>
          <w:lang w:val="uk-UA" w:eastAsia="en-US"/>
        </w:rPr>
        <w:t>мку ХХ століття. Творчість Я.Сі</w:t>
      </w:r>
      <w:r>
        <w:rPr>
          <w:rFonts w:eastAsia="Arial Unicode MS"/>
          <w:sz w:val="28"/>
          <w:szCs w:val="28"/>
          <w:lang w:val="uk-UA" w:eastAsia="en-US"/>
        </w:rPr>
        <w:t>беліуса, С.Барбера» Викладач Пінчук Н.В.</w:t>
      </w:r>
    </w:p>
    <w:p w:rsidR="00937B70" w:rsidRDefault="00937B70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lastRenderedPageBreak/>
        <w:t xml:space="preserve">16.11.2023 -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«Використання цифрових ресурсів для створення навчальних відео з сольфеджіо». Викладач Ігнатова О.П.</w:t>
      </w:r>
    </w:p>
    <w:p w:rsidR="00937B70" w:rsidRDefault="00937B70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12.12.2023 – Олімпіада з сольфеджіо. Відповідальна Будницька А.Д.</w:t>
      </w:r>
    </w:p>
    <w:p w:rsidR="00937B70" w:rsidRDefault="00937B70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12.04.2024 -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«Гармонічний слух та його розвиток в курсі сольфеджіо на уроках в ДМШ». Викладач Будницька А.Д.</w:t>
      </w:r>
    </w:p>
    <w:p w:rsidR="00937B70" w:rsidRDefault="00937B70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22.12.2023 -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«Педагогічні принципи видатних українських співачок-педагогів С.Крушельницької та М.Донець-Тессейр». Викладач Ярова М.Д.</w:t>
      </w:r>
    </w:p>
    <w:p w:rsidR="00937B70" w:rsidRDefault="00937B70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28.03.2024 -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«Особливості формування виконавських умінь учнів-духовиків в умовах позашкільної спеціалізованої освіти». Викладач Кузьмін Г.Т.</w:t>
      </w:r>
    </w:p>
    <w:p w:rsidR="00937B70" w:rsidRDefault="00937B70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21.04.2024 - </w:t>
      </w:r>
      <w:r w:rsidRPr="0075617F">
        <w:rPr>
          <w:rFonts w:eastAsia="Arial Unicode MS"/>
          <w:sz w:val="28"/>
          <w:szCs w:val="28"/>
          <w:lang w:val="uk-UA" w:eastAsia="en-US"/>
        </w:rPr>
        <w:t>Мет</w:t>
      </w:r>
      <w:r>
        <w:rPr>
          <w:rFonts w:eastAsia="Arial Unicode MS"/>
          <w:sz w:val="28"/>
          <w:szCs w:val="28"/>
          <w:lang w:val="uk-UA" w:eastAsia="en-US"/>
        </w:rPr>
        <w:t>одична доповідь: «Дистанційне навчання у закладах початкової мистецької освіти в класі скрипки». Викладач Пінчук Н.В.</w:t>
      </w:r>
    </w:p>
    <w:p w:rsidR="00F36118" w:rsidRPr="00F36118" w:rsidRDefault="00F36118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30.04.2024 – </w:t>
      </w:r>
      <w:r>
        <w:rPr>
          <w:rFonts w:eastAsia="Arial Unicode MS"/>
          <w:sz w:val="28"/>
          <w:szCs w:val="28"/>
          <w:lang w:val="en-US" w:eastAsia="en-US"/>
        </w:rPr>
        <w:t>VI</w:t>
      </w:r>
      <w:r w:rsidRPr="00F36118">
        <w:rPr>
          <w:rFonts w:eastAsia="Arial Unicode MS"/>
          <w:sz w:val="28"/>
          <w:szCs w:val="28"/>
          <w:lang w:eastAsia="en-US"/>
        </w:rPr>
        <w:t xml:space="preserve"> </w:t>
      </w:r>
      <w:r>
        <w:rPr>
          <w:rFonts w:eastAsia="Arial Unicode MS"/>
          <w:sz w:val="28"/>
          <w:szCs w:val="28"/>
          <w:lang w:val="uk-UA" w:eastAsia="en-US"/>
        </w:rPr>
        <w:t>Обласний дистанційний методичний семінар-практикум</w:t>
      </w:r>
      <w:r w:rsidR="00836E56">
        <w:rPr>
          <w:rFonts w:eastAsia="Arial Unicode MS"/>
          <w:sz w:val="28"/>
          <w:szCs w:val="28"/>
          <w:lang w:val="uk-UA" w:eastAsia="en-US"/>
        </w:rPr>
        <w:t xml:space="preserve"> </w:t>
      </w:r>
      <w:r>
        <w:rPr>
          <w:rFonts w:eastAsia="Arial Unicode MS"/>
          <w:sz w:val="28"/>
          <w:szCs w:val="28"/>
          <w:lang w:val="uk-UA" w:eastAsia="en-US"/>
        </w:rPr>
        <w:t>до Міжнародного Дня Джазу для викладачів мистецьких шкіл по класу естрадних інструментів. Місце проведення: Дніпровський фаховий Мистецько-художній коледж культури.</w:t>
      </w:r>
      <w:r w:rsidR="00836E56">
        <w:rPr>
          <w:rFonts w:eastAsia="Arial Unicode MS"/>
          <w:sz w:val="28"/>
          <w:szCs w:val="28"/>
          <w:lang w:val="uk-UA" w:eastAsia="en-US"/>
        </w:rPr>
        <w:t xml:space="preserve"> Доповідачі: Сич С.С., Папуша І.В., Багас Ю.П..</w:t>
      </w:r>
    </w:p>
    <w:p w:rsidR="00937B70" w:rsidRDefault="00937B70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</w:p>
    <w:p w:rsidR="00937B70" w:rsidRDefault="00937B70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</w:p>
    <w:p w:rsidR="00937B70" w:rsidRDefault="00937B70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 w:rsidRPr="0075617F">
        <w:rPr>
          <w:b/>
          <w:i/>
          <w:sz w:val="28"/>
          <w:szCs w:val="28"/>
          <w:lang w:val="uk-UA"/>
        </w:rPr>
        <w:t>Підвищення кваліфікації</w:t>
      </w:r>
    </w:p>
    <w:p w:rsidR="00937B70" w:rsidRDefault="00937B70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26.10.2023 – Відкритий урок за поточною програмою.Викладач Романова І.В.</w:t>
      </w:r>
    </w:p>
    <w:p w:rsidR="00937B70" w:rsidRDefault="002E0D1B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15.12.2023 – Семінар-практикум з ілюстраціями (викладачів та учнів). Тема: «Виховання поліфонічного мислення на прикладах української поліфонії». Куратор</w:t>
      </w:r>
      <w:r w:rsidR="00625FA6">
        <w:rPr>
          <w:rFonts w:eastAsia="Arial Unicode MS"/>
          <w:sz w:val="28"/>
          <w:szCs w:val="28"/>
          <w:lang w:val="uk-UA" w:eastAsia="en-US"/>
        </w:rPr>
        <w:t xml:space="preserve"> </w:t>
      </w:r>
      <w:r>
        <w:rPr>
          <w:rFonts w:eastAsia="Arial Unicode MS"/>
          <w:sz w:val="28"/>
          <w:szCs w:val="28"/>
          <w:lang w:val="uk-UA" w:eastAsia="en-US"/>
        </w:rPr>
        <w:t xml:space="preserve"> Багас Ю.П. Співдоповідачі Кучинська Т.І., Ястребова Л.М.</w:t>
      </w:r>
      <w:r w:rsidR="00625FA6">
        <w:rPr>
          <w:rFonts w:eastAsia="Arial Unicode MS"/>
          <w:sz w:val="28"/>
          <w:szCs w:val="28"/>
          <w:lang w:val="uk-UA" w:eastAsia="en-US"/>
        </w:rPr>
        <w:t xml:space="preserve"> Цатурян А.А., Романова І.В., Лейкіна Г.Л., Сис.С.С., Скачкова С.С.</w:t>
      </w:r>
    </w:p>
    <w:p w:rsidR="00625FA6" w:rsidRDefault="00625FA6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18.04.2024 - Відкритий урок «Робота над вальсами  Й.Штрауса в дитячій музичній школі». Викладач Сич С.С.</w:t>
      </w:r>
    </w:p>
    <w:p w:rsidR="00625FA6" w:rsidRDefault="00625FA6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10.02.2024 - Відкритий урок «Робота над технічним комплексом з учнями-сопілкаріми». Викладач Яковченко О.В.</w:t>
      </w:r>
    </w:p>
    <w:p w:rsidR="00625FA6" w:rsidRDefault="00625FA6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lastRenderedPageBreak/>
        <w:t>22.04.2024 - Відкритий урок «Робота над акордовою технікою в класі гітари». Викладач Мусієнко І.В.</w:t>
      </w:r>
    </w:p>
    <w:p w:rsidR="00625FA6" w:rsidRDefault="00625FA6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27.09.2023 – Семінар-практикум щодо прослуховування репертуару хорових колективів. Відповідальні» Будницька А.Д., Трещова Н.Ю.</w:t>
      </w:r>
    </w:p>
    <w:p w:rsidR="00625FA6" w:rsidRDefault="00625FA6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13.12. 2023 – Конкурс з теорії музики та сольфеджіо «Подорож у музично-теоретичний лабіринт» для учнів 3 -7 класів. Відповідальні: Будницька А.Д., Ігнатова О.П., Пінчук Н.В.</w:t>
      </w:r>
    </w:p>
    <w:p w:rsidR="00625FA6" w:rsidRDefault="00625FA6" w:rsidP="00625FA6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15.12. 2023 - – Семінар-практикум «Базові теоретичні терміни в контексті сучасного україномовного перекладу на базі вивчення предмету «сольфеджіо» у 1-8 класах ДМШ. Відповідальні: Будницька А.Д., Ігнатова О.П., Пінчук Н.В.</w:t>
      </w:r>
    </w:p>
    <w:p w:rsidR="00625FA6" w:rsidRDefault="00120B78" w:rsidP="00625FA6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 xml:space="preserve">06.01.2024 </w:t>
      </w:r>
      <w:r w:rsidR="00625FA6">
        <w:rPr>
          <w:rFonts w:eastAsia="Arial Unicode MS"/>
          <w:sz w:val="28"/>
          <w:szCs w:val="28"/>
          <w:lang w:val="uk-UA" w:eastAsia="en-US"/>
        </w:rPr>
        <w:t xml:space="preserve"> – Відкритий урок «</w:t>
      </w:r>
      <w:r>
        <w:rPr>
          <w:rFonts w:eastAsia="Arial Unicode MS"/>
          <w:sz w:val="28"/>
          <w:szCs w:val="28"/>
          <w:lang w:val="uk-UA" w:eastAsia="en-US"/>
        </w:rPr>
        <w:t>Робота над крупною формою з ученицею 6-го класу Макаровою Марією</w:t>
      </w:r>
      <w:r w:rsidR="00625FA6">
        <w:rPr>
          <w:rFonts w:eastAsia="Arial Unicode MS"/>
          <w:sz w:val="28"/>
          <w:szCs w:val="28"/>
          <w:lang w:val="uk-UA" w:eastAsia="en-US"/>
        </w:rPr>
        <w:t xml:space="preserve">». Викладач </w:t>
      </w:r>
      <w:r>
        <w:rPr>
          <w:rFonts w:eastAsia="Arial Unicode MS"/>
          <w:sz w:val="28"/>
          <w:szCs w:val="28"/>
          <w:lang w:val="uk-UA" w:eastAsia="en-US"/>
        </w:rPr>
        <w:t>Кузьмін Г.Т.</w:t>
      </w:r>
    </w:p>
    <w:p w:rsidR="00120B78" w:rsidRDefault="00120B78" w:rsidP="00625FA6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18.03.2024 - Відкритий урок «Робота над штрихами в класі скрипки з ученицею 7-го класу Волошиною Ніколь».</w:t>
      </w:r>
    </w:p>
    <w:p w:rsidR="00FC7DF9" w:rsidRDefault="00FC7DF9" w:rsidP="00625FA6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13.02.2024 – Семінар викладача МКЗК «ДДМШ №19» Ганни КРАВЦЕВИЧ спільно з дитячим психологом, консультантом Надією КРАВЦЕВИЧ «Бути поряд. Реабілітація через музику: слово, рух, музикування». Слухачі: Буря А.В., Папуша І.В.</w:t>
      </w:r>
    </w:p>
    <w:p w:rsidR="00A63C8D" w:rsidRDefault="00A63C8D" w:rsidP="00625FA6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  <w:r>
        <w:rPr>
          <w:rFonts w:eastAsia="Arial Unicode MS"/>
          <w:sz w:val="28"/>
          <w:szCs w:val="28"/>
          <w:lang w:val="uk-UA" w:eastAsia="en-US"/>
        </w:rPr>
        <w:t>23.11.2023 – Творчий аналіз під мікроскопом. Презентація авторської збірки «Твори для гітари». Рудакова Д.В. – професора кафедри гідрогеології та інженерної геології. Національний університет «Дніпровська політехніка». Слухачі: Гросов І.В., Буря А.В.</w:t>
      </w:r>
    </w:p>
    <w:p w:rsidR="00FC7DF9" w:rsidRDefault="00FC7DF9" w:rsidP="00625FA6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</w:p>
    <w:p w:rsidR="00625FA6" w:rsidRDefault="00625FA6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</w:p>
    <w:p w:rsidR="00625FA6" w:rsidRDefault="00625FA6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</w:p>
    <w:p w:rsidR="00625FA6" w:rsidRDefault="00625FA6" w:rsidP="0075617F">
      <w:pPr>
        <w:spacing w:line="360" w:lineRule="auto"/>
        <w:jc w:val="both"/>
        <w:rPr>
          <w:rFonts w:eastAsia="Arial Unicode MS"/>
          <w:sz w:val="28"/>
          <w:szCs w:val="28"/>
          <w:lang w:val="uk-UA" w:eastAsia="en-US"/>
        </w:rPr>
      </w:pPr>
    </w:p>
    <w:p w:rsidR="00937B70" w:rsidRDefault="00937B70" w:rsidP="0075617F">
      <w:pPr>
        <w:spacing w:line="360" w:lineRule="auto"/>
        <w:jc w:val="both"/>
        <w:rPr>
          <w:bCs/>
          <w:iCs/>
          <w:sz w:val="28"/>
          <w:szCs w:val="28"/>
          <w:lang w:val="uk-UA"/>
        </w:rPr>
      </w:pPr>
    </w:p>
    <w:p w:rsidR="00511B63" w:rsidRPr="00F60193" w:rsidRDefault="00511B63" w:rsidP="0075617F">
      <w:pPr>
        <w:spacing w:line="360" w:lineRule="auto"/>
        <w:jc w:val="both"/>
        <w:rPr>
          <w:bCs/>
          <w:iCs/>
          <w:sz w:val="28"/>
          <w:szCs w:val="28"/>
          <w:lang w:val="uk-UA"/>
        </w:rPr>
      </w:pPr>
    </w:p>
    <w:p w:rsidR="00337333" w:rsidRPr="0075617F" w:rsidRDefault="00337333" w:rsidP="0075617F">
      <w:pPr>
        <w:spacing w:line="360" w:lineRule="auto"/>
        <w:jc w:val="both"/>
        <w:rPr>
          <w:bCs/>
          <w:iCs/>
          <w:sz w:val="28"/>
          <w:szCs w:val="28"/>
          <w:lang w:val="uk-UA"/>
        </w:rPr>
      </w:pPr>
    </w:p>
    <w:p w:rsidR="00C205C0" w:rsidRPr="0075617F" w:rsidRDefault="00C205C0" w:rsidP="0075617F">
      <w:pPr>
        <w:spacing w:after="240" w:line="360" w:lineRule="auto"/>
        <w:jc w:val="both"/>
        <w:rPr>
          <w:b/>
          <w:i/>
          <w:sz w:val="28"/>
          <w:szCs w:val="28"/>
          <w:lang w:val="uk-UA"/>
        </w:rPr>
      </w:pPr>
      <w:r w:rsidRPr="0075617F">
        <w:rPr>
          <w:b/>
          <w:i/>
          <w:sz w:val="28"/>
          <w:szCs w:val="28"/>
          <w:lang w:val="uk-UA"/>
        </w:rPr>
        <w:lastRenderedPageBreak/>
        <w:t>Підвищення кваліфікації на різних навчальних платформах:</w:t>
      </w:r>
    </w:p>
    <w:p w:rsidR="00225FE5" w:rsidRPr="0075617F" w:rsidRDefault="00120B78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23.05.2024</w:t>
      </w:r>
      <w:r w:rsidR="00225FE5" w:rsidRPr="0075617F">
        <w:rPr>
          <w:sz w:val="28"/>
          <w:szCs w:val="28"/>
          <w:lang w:val="uk-UA"/>
        </w:rPr>
        <w:t xml:space="preserve"> – </w:t>
      </w:r>
      <w:r w:rsidR="00225FE5"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 Дніп</w:t>
      </w:r>
      <w:r>
        <w:rPr>
          <w:rFonts w:eastAsia="Calibri"/>
          <w:sz w:val="28"/>
          <w:szCs w:val="28"/>
          <w:lang w:val="uk-UA" w:eastAsia="en-US"/>
        </w:rPr>
        <w:t>ро. Майстер-клас Гліба Адлуцького. Слухачі</w:t>
      </w:r>
      <w:r w:rsidR="003D233A">
        <w:rPr>
          <w:rFonts w:eastAsia="Calibri"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Багас Ю.П., Скачкова С.С., Сич.С.С.</w:t>
      </w:r>
    </w:p>
    <w:p w:rsidR="00120B78" w:rsidRDefault="00120B78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16.04.2024</w:t>
      </w:r>
      <w:r w:rsidR="007604E5" w:rsidRPr="0075617F">
        <w:rPr>
          <w:rFonts w:eastAsia="Calibri"/>
          <w:sz w:val="28"/>
          <w:szCs w:val="28"/>
          <w:lang w:val="uk-UA" w:eastAsia="en-US"/>
        </w:rPr>
        <w:t xml:space="preserve"> </w:t>
      </w:r>
      <w:r w:rsidR="00A67092">
        <w:rPr>
          <w:rFonts w:eastAsia="Calibri"/>
          <w:sz w:val="28"/>
          <w:szCs w:val="28"/>
          <w:lang w:val="uk-UA" w:eastAsia="en-US"/>
        </w:rPr>
        <w:t xml:space="preserve">- </w:t>
      </w:r>
      <w:r w:rsidR="007604E5" w:rsidRPr="0075617F">
        <w:rPr>
          <w:rFonts w:eastAsia="Calibri"/>
          <w:sz w:val="28"/>
          <w:szCs w:val="28"/>
          <w:lang w:val="uk-UA" w:eastAsia="en-US"/>
        </w:rPr>
        <w:t xml:space="preserve">Методична платформа мистецьких шкіл м. Дніпро. </w:t>
      </w:r>
      <w:r>
        <w:rPr>
          <w:rFonts w:eastAsia="Calibri"/>
          <w:sz w:val="28"/>
          <w:szCs w:val="28"/>
          <w:lang w:val="uk-UA" w:eastAsia="en-US"/>
        </w:rPr>
        <w:t>Науково-творча конференція-концерт студентів циклової комісії камерного ансамблю та концертмейс</w:t>
      </w:r>
      <w:r w:rsidR="003D233A">
        <w:rPr>
          <w:rFonts w:eastAsia="Calibri"/>
          <w:sz w:val="28"/>
          <w:szCs w:val="28"/>
          <w:lang w:val="uk-UA" w:eastAsia="en-US"/>
        </w:rPr>
        <w:t>т</w:t>
      </w:r>
      <w:r>
        <w:rPr>
          <w:rFonts w:eastAsia="Calibri"/>
          <w:sz w:val="28"/>
          <w:szCs w:val="28"/>
          <w:lang w:val="uk-UA" w:eastAsia="en-US"/>
        </w:rPr>
        <w:t>ерського класу «Посвячення у професію». Керівник заходу Галіна ВИНОГРАДОВА. Відвідувачі: Романова І.В., Сич С.С.</w:t>
      </w:r>
    </w:p>
    <w:p w:rsidR="00A67092" w:rsidRDefault="00FC7DF9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11.0</w:t>
      </w:r>
      <w:r w:rsidR="00A67092">
        <w:rPr>
          <w:rFonts w:eastAsia="Calibri"/>
          <w:sz w:val="28"/>
          <w:szCs w:val="28"/>
          <w:lang w:val="uk-UA" w:eastAsia="en-US"/>
        </w:rPr>
        <w:t>2.2024 – Педагогічні читання «Джазова музика у навчальних програмних закладах мистецької освіти (від початкової до вищої). Тема: «Чому я викорис</w:t>
      </w:r>
      <w:r w:rsidR="00F36118">
        <w:rPr>
          <w:rFonts w:eastAsia="Calibri"/>
          <w:sz w:val="28"/>
          <w:szCs w:val="28"/>
          <w:lang w:val="uk-UA" w:eastAsia="en-US"/>
        </w:rPr>
        <w:t>товую джаз в своїй роботі з учня</w:t>
      </w:r>
      <w:r w:rsidR="00A67092">
        <w:rPr>
          <w:rFonts w:eastAsia="Calibri"/>
          <w:sz w:val="28"/>
          <w:szCs w:val="28"/>
          <w:lang w:val="uk-UA" w:eastAsia="en-US"/>
        </w:rPr>
        <w:t>ми». В рамках обласного мистецького проекту «Планета Джаз» (до 100-річчя професійного джазового мистецтва України). Співдоповідачі: Пінчук Н.В., Романова І.В.)</w:t>
      </w:r>
    </w:p>
    <w:p w:rsidR="00A67092" w:rsidRDefault="00A67092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27.01.2024 -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 w:rsidR="00FD1F09">
        <w:rPr>
          <w:rFonts w:eastAsia="Calibri"/>
          <w:sz w:val="28"/>
          <w:szCs w:val="28"/>
          <w:lang w:val="uk-UA" w:eastAsia="en-US"/>
        </w:rPr>
        <w:t xml:space="preserve"> Засідання секції «Духові та ударні інструменти». Відкритий урок «Робота над творами великої форми з учнями старших класів у класі гобоя». Викладач Кузьмін Г.Т. Концертмейстер Ястребова Л.М.</w:t>
      </w:r>
    </w:p>
    <w:p w:rsidR="00FD1F09" w:rsidRDefault="00FD1F09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26.01.2024 -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Засідання секції </w:t>
      </w:r>
      <w:r w:rsidR="00476A6F">
        <w:rPr>
          <w:rFonts w:eastAsia="Calibri"/>
          <w:sz w:val="28"/>
          <w:szCs w:val="28"/>
          <w:lang w:val="uk-UA" w:eastAsia="en-US"/>
        </w:rPr>
        <w:t>струно</w:t>
      </w:r>
      <w:r>
        <w:rPr>
          <w:rFonts w:eastAsia="Calibri"/>
          <w:sz w:val="28"/>
          <w:szCs w:val="28"/>
          <w:lang w:val="uk-UA" w:eastAsia="en-US"/>
        </w:rPr>
        <w:t>-смичкових інструментів. Майстер-клас викладача з віолончелі МКЗК «ДДМШ №7» ім. Л.</w:t>
      </w:r>
      <w:r w:rsidR="00476A6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Когана Фролової С.О. «Школа педагога. Інвестиції та прогнозований результат». Слухач: Пінчук Н.В.</w:t>
      </w:r>
    </w:p>
    <w:p w:rsidR="00FD1F09" w:rsidRDefault="00FD1F09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15.12.2023 -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Засідання секції Фортепіано. Семінар-практикум з ілюстраціями «Виховання поліфонічного мислення виконавця-піаніста на прикладах українських композиторів». Спікер Сич С.С.</w:t>
      </w:r>
    </w:p>
    <w:p w:rsidR="00FD1F09" w:rsidRDefault="00FD1F09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07.12.2023 -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Засідання секції Народних інструментів. Круглий стіл «Стратегія розвитку професійної мистецької освіти». Спікери</w:t>
      </w:r>
      <w:r w:rsidR="003D233A">
        <w:rPr>
          <w:rFonts w:eastAsia="Calibri"/>
          <w:sz w:val="28"/>
          <w:szCs w:val="28"/>
          <w:lang w:val="uk-UA"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Яковченко О.В., Папуша І.В.</w:t>
      </w:r>
    </w:p>
    <w:p w:rsidR="003D233A" w:rsidRDefault="003D233A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25.11.2023 -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Засідання секції </w:t>
      </w:r>
      <w:r w:rsidR="00476A6F">
        <w:rPr>
          <w:rFonts w:eastAsia="Calibri"/>
          <w:sz w:val="28"/>
          <w:szCs w:val="28"/>
          <w:lang w:val="uk-UA" w:eastAsia="en-US"/>
        </w:rPr>
        <w:t>струно</w:t>
      </w:r>
      <w:r>
        <w:rPr>
          <w:rFonts w:eastAsia="Calibri"/>
          <w:sz w:val="28"/>
          <w:szCs w:val="28"/>
          <w:lang w:val="uk-UA" w:eastAsia="en-US"/>
        </w:rPr>
        <w:t>-смичкових інструментів. Тема: «Психічна гігієна викладача та учня в умовах онлайн-навчання. Слухач: Пінчук Н.В.</w:t>
      </w:r>
    </w:p>
    <w:p w:rsidR="003D233A" w:rsidRDefault="003D233A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04.11.2023 -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3A339F">
        <w:rPr>
          <w:rFonts w:eastAsia="Calibri"/>
          <w:sz w:val="28"/>
          <w:szCs w:val="28"/>
          <w:lang w:val="uk-UA" w:eastAsia="en-US"/>
        </w:rPr>
        <w:t xml:space="preserve">Освітня траєкторія. </w:t>
      </w:r>
      <w:r>
        <w:rPr>
          <w:rFonts w:eastAsia="Calibri"/>
          <w:sz w:val="28"/>
          <w:szCs w:val="28"/>
          <w:lang w:val="uk-UA" w:eastAsia="en-US"/>
        </w:rPr>
        <w:t>Засідання секції «Фортепіано». Майстер-клас викладача вищої категорії ПЦК «Фортепіано», КЗ «ХМФК ім. Б.М.</w:t>
      </w:r>
      <w:r w:rsidR="00476A6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Лятошинського  Михайла Левандовського. Слухачі:. Кучинська Т.І., Ястребова Л.М., Багас Ю.П.</w:t>
      </w:r>
      <w:r w:rsidR="003A339F">
        <w:rPr>
          <w:rFonts w:eastAsia="Calibri"/>
          <w:sz w:val="28"/>
          <w:szCs w:val="28"/>
          <w:lang w:val="uk-UA" w:eastAsia="en-US"/>
        </w:rPr>
        <w:t>, Скачкова С.С.</w:t>
      </w:r>
    </w:p>
    <w:p w:rsidR="003D233A" w:rsidRDefault="003D233A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04.11.2023 -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Засідання секції «Духові та ударні інструменти». Майстер-клас доцента кафедри духових інструментів ХНУМ</w:t>
      </w:r>
      <w:r w:rsidR="003E4CD6">
        <w:rPr>
          <w:rFonts w:eastAsia="Calibri"/>
          <w:sz w:val="28"/>
          <w:szCs w:val="28"/>
          <w:lang w:val="uk-UA" w:eastAsia="en-US"/>
        </w:rPr>
        <w:t xml:space="preserve"> Ім. І.П.</w:t>
      </w:r>
      <w:r w:rsidR="00476A6F">
        <w:rPr>
          <w:rFonts w:eastAsia="Calibri"/>
          <w:sz w:val="28"/>
          <w:szCs w:val="28"/>
          <w:lang w:val="uk-UA" w:eastAsia="en-US"/>
        </w:rPr>
        <w:t xml:space="preserve"> </w:t>
      </w:r>
      <w:r w:rsidR="003E4CD6">
        <w:rPr>
          <w:rFonts w:eastAsia="Calibri"/>
          <w:sz w:val="28"/>
          <w:szCs w:val="28"/>
          <w:lang w:val="uk-UA" w:eastAsia="en-US"/>
        </w:rPr>
        <w:t>Котляревського Юрія ТАРАРАКА. Слухач: Кузьмін Г.Т.</w:t>
      </w:r>
    </w:p>
    <w:p w:rsidR="00FD1F09" w:rsidRDefault="003E4CD6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04.11.2023 -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Засідання секції Фортепіано. Майстер-клас «Застосування сучасних цифрових технологій як основа успішної роботи мистецької школи» директора ДМШ №5 (м.Харків) Олександра МАСЛО. Слухачі: </w:t>
      </w:r>
      <w:r w:rsidR="0079719F">
        <w:rPr>
          <w:rFonts w:eastAsia="Calibri"/>
          <w:sz w:val="28"/>
          <w:szCs w:val="28"/>
          <w:lang w:val="uk-UA" w:eastAsia="en-US"/>
        </w:rPr>
        <w:t>Євсікова О.В., Багас Ю.П., Романова І.В.</w:t>
      </w:r>
    </w:p>
    <w:p w:rsidR="0079719F" w:rsidRDefault="0079719F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04.11.2023 – МКЗК «ДДМШ №3». Мистецько-методичний проект «Музика єднання». Буря А.В., Мусієнко Г.М., Яковченко О.В., Гросов І.В.</w:t>
      </w:r>
      <w:r w:rsidR="00211BB5">
        <w:rPr>
          <w:rFonts w:eastAsia="Calibri"/>
          <w:sz w:val="28"/>
          <w:szCs w:val="28"/>
          <w:lang w:val="uk-UA" w:eastAsia="en-US"/>
        </w:rPr>
        <w:t>,Трещова Н.Ю., Гарнік О.О., Ярова М.Д..</w:t>
      </w:r>
    </w:p>
    <w:p w:rsidR="007D52C6" w:rsidRDefault="007D52C6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26.10.2023 -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Засідання секції  Народних інструментів. Доповідь викладача Фетисової-Шепель Л.В. про життєвий та творчий шлях Миколи Різоля. Слухачі: Папуша І.В., Яковченко О.В.</w:t>
      </w:r>
    </w:p>
    <w:p w:rsidR="007D52C6" w:rsidRDefault="007D52C6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24.10.2023 -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Засідання секції Фортепіано. Методична доповідь «Використання знань в галузі психології в педагогічній діяльності викладача фортепіано». Спікер: викладач Дніпровської школи української культури та мистецтв ім. О.Гончара Олена ПЕТАЛЛА. Слухачі: Сич С.С., Лейкіна Г.Л., Євсікова О.В., Багас Ю.П.</w:t>
      </w:r>
    </w:p>
    <w:p w:rsidR="007D52C6" w:rsidRDefault="007D52C6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17.10.2023 -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Освітня траекторія. Засідання секції гітаристів. Презентація авторської збірки </w:t>
      </w:r>
      <w:r>
        <w:rPr>
          <w:rFonts w:eastAsia="Calibri"/>
          <w:sz w:val="28"/>
          <w:szCs w:val="28"/>
          <w:lang w:val="uk-UA" w:eastAsia="en-US"/>
        </w:rPr>
        <w:lastRenderedPageBreak/>
        <w:t>Маленко Дениса для електрогітари з акомпанементом «</w:t>
      </w:r>
      <w:r>
        <w:rPr>
          <w:rFonts w:eastAsia="Calibri"/>
          <w:sz w:val="28"/>
          <w:szCs w:val="28"/>
          <w:lang w:val="en-US" w:eastAsia="en-US"/>
        </w:rPr>
        <w:t>KIDS</w:t>
      </w:r>
      <w:r w:rsidRPr="007D52C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PLAY</w:t>
      </w:r>
      <w:r w:rsidRPr="007D52C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BLUES</w:t>
      </w:r>
      <w:r>
        <w:rPr>
          <w:rFonts w:eastAsia="Calibri"/>
          <w:sz w:val="28"/>
          <w:szCs w:val="28"/>
          <w:lang w:val="uk-UA" w:eastAsia="en-US"/>
        </w:rPr>
        <w:t>». Слухачі: Гросов І.В., Буря А.В., Мусієнко Г.М.</w:t>
      </w:r>
    </w:p>
    <w:p w:rsidR="0083181A" w:rsidRDefault="0083181A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16.04.2024 – Серт</w:t>
      </w:r>
      <w:r w:rsidR="00AB57AC">
        <w:rPr>
          <w:rFonts w:eastAsia="Calibri"/>
          <w:sz w:val="28"/>
          <w:szCs w:val="28"/>
          <w:lang w:val="uk-UA" w:eastAsia="en-US"/>
        </w:rPr>
        <w:t>ифікат № 866225236754945119. Вебінар та тему</w:t>
      </w:r>
      <w:r>
        <w:rPr>
          <w:rFonts w:eastAsia="Calibri"/>
          <w:sz w:val="28"/>
          <w:szCs w:val="28"/>
          <w:lang w:val="uk-UA" w:eastAsia="en-US"/>
        </w:rPr>
        <w:t>: «Виховання підлітків у стилі коуч. Психологія» 15 годин. Багас Ю.П.</w:t>
      </w:r>
    </w:p>
    <w:p w:rsidR="0083181A" w:rsidRDefault="0083181A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11.04.2024 – Серт</w:t>
      </w:r>
      <w:r w:rsidR="00AB57AC">
        <w:rPr>
          <w:rFonts w:eastAsia="Calibri"/>
          <w:sz w:val="28"/>
          <w:szCs w:val="28"/>
          <w:lang w:val="uk-UA" w:eastAsia="en-US"/>
        </w:rPr>
        <w:t>ифікат №3342191829367395643. Вебінар та тему</w:t>
      </w:r>
      <w:r>
        <w:rPr>
          <w:rFonts w:eastAsia="Calibri"/>
          <w:sz w:val="28"/>
          <w:szCs w:val="28"/>
          <w:lang w:val="uk-UA" w:eastAsia="en-US"/>
        </w:rPr>
        <w:t>: «Інклюзія – не ілюзія» 15 годин. Багас Ю.П.</w:t>
      </w:r>
    </w:p>
    <w:p w:rsidR="00FC7DF9" w:rsidRDefault="0083181A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19.04.2024</w:t>
      </w:r>
      <w:r w:rsidR="00AB57AC">
        <w:rPr>
          <w:rFonts w:eastAsia="Calibri"/>
          <w:sz w:val="28"/>
          <w:szCs w:val="28"/>
          <w:lang w:val="uk-UA" w:eastAsia="en-US"/>
        </w:rPr>
        <w:t xml:space="preserve"> – Сертифікат №00005247/46. Вебінар та тему</w:t>
      </w:r>
      <w:r>
        <w:rPr>
          <w:rFonts w:eastAsia="Calibri"/>
          <w:sz w:val="28"/>
          <w:szCs w:val="28"/>
          <w:lang w:val="uk-UA" w:eastAsia="en-US"/>
        </w:rPr>
        <w:t>: «Творчість і психічні процеси» 5 годин. Скачкова С.С.</w:t>
      </w:r>
    </w:p>
    <w:p w:rsidR="0009732C" w:rsidRDefault="0009732C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20.04.2024 – Сертифікат №00005234/44. Тема: «Психологічна характеристика здібностей». 5 годин. Скачкова С.С.</w:t>
      </w:r>
    </w:p>
    <w:p w:rsidR="0009732C" w:rsidRDefault="0009732C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18.04.2024</w:t>
      </w:r>
      <w:r w:rsidR="00AB57AC">
        <w:rPr>
          <w:rFonts w:eastAsia="Calibri"/>
          <w:sz w:val="28"/>
          <w:szCs w:val="28"/>
          <w:lang w:val="uk-UA" w:eastAsia="en-US"/>
        </w:rPr>
        <w:t xml:space="preserve"> – Сертифікат №00005226/62. Вебінар та тему</w:t>
      </w:r>
      <w:r>
        <w:rPr>
          <w:rFonts w:eastAsia="Calibri"/>
          <w:sz w:val="28"/>
          <w:szCs w:val="28"/>
          <w:lang w:val="uk-UA" w:eastAsia="en-US"/>
        </w:rPr>
        <w:t>: «Психологія творчого процесу і творчої особистості». 5 годин. Скачкова С.С.</w:t>
      </w:r>
    </w:p>
    <w:p w:rsidR="0009732C" w:rsidRDefault="0009732C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29.01.2</w:t>
      </w:r>
      <w:r w:rsidR="00AB57AC">
        <w:rPr>
          <w:rFonts w:eastAsia="Calibri"/>
          <w:sz w:val="28"/>
          <w:szCs w:val="28"/>
          <w:lang w:val="uk-UA" w:eastAsia="en-US"/>
        </w:rPr>
        <w:t>024 – Сертифікат №00005347. Вебінар та тему</w:t>
      </w:r>
      <w:r>
        <w:rPr>
          <w:rFonts w:eastAsia="Calibri"/>
          <w:sz w:val="28"/>
          <w:szCs w:val="28"/>
          <w:lang w:val="uk-UA" w:eastAsia="en-US"/>
        </w:rPr>
        <w:t>: «Особливості інклюзивного навчання в мистецькій школі у класі фортепіано». 12 годин. Скачкова С.С.</w:t>
      </w:r>
    </w:p>
    <w:p w:rsidR="0009732C" w:rsidRDefault="0009732C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29.03.2024 </w:t>
      </w:r>
      <w:r w:rsidR="003A339F"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3A339F">
        <w:rPr>
          <w:rFonts w:eastAsia="Calibri"/>
          <w:sz w:val="28"/>
          <w:szCs w:val="28"/>
          <w:lang w:val="uk-UA" w:eastAsia="en-US"/>
        </w:rPr>
        <w:t xml:space="preserve">Освітня </w:t>
      </w:r>
      <w:r w:rsidR="00297362">
        <w:rPr>
          <w:rFonts w:eastAsia="Calibri"/>
          <w:sz w:val="28"/>
          <w:szCs w:val="28"/>
          <w:lang w:val="uk-UA" w:eastAsia="en-US"/>
        </w:rPr>
        <w:t>траєкторія</w:t>
      </w:r>
      <w:r w:rsidR="003A339F">
        <w:rPr>
          <w:rFonts w:eastAsia="Calibri"/>
          <w:sz w:val="28"/>
          <w:szCs w:val="28"/>
          <w:lang w:val="uk-UA" w:eastAsia="en-US"/>
        </w:rPr>
        <w:t>. Сертифікат №МПШ000414. Слухач у мистецько-методичному проекті «</w:t>
      </w:r>
      <w:r w:rsidR="003A339F">
        <w:rPr>
          <w:rFonts w:eastAsia="Calibri"/>
          <w:sz w:val="28"/>
          <w:szCs w:val="28"/>
          <w:lang w:val="en-US" w:eastAsia="en-US"/>
        </w:rPr>
        <w:t>Let</w:t>
      </w:r>
      <w:r w:rsidR="003A339F" w:rsidRPr="003A339F">
        <w:rPr>
          <w:rFonts w:eastAsia="Calibri"/>
          <w:sz w:val="28"/>
          <w:szCs w:val="28"/>
          <w:lang w:val="uk-UA" w:eastAsia="en-US"/>
        </w:rPr>
        <w:t>’</w:t>
      </w:r>
      <w:r w:rsidR="003A339F">
        <w:rPr>
          <w:rFonts w:eastAsia="Calibri"/>
          <w:sz w:val="28"/>
          <w:szCs w:val="28"/>
          <w:lang w:val="en-US" w:eastAsia="en-US"/>
        </w:rPr>
        <w:t>s</w:t>
      </w:r>
      <w:r w:rsidR="003A339F" w:rsidRPr="003A339F">
        <w:rPr>
          <w:rFonts w:eastAsia="Calibri"/>
          <w:sz w:val="28"/>
          <w:szCs w:val="28"/>
          <w:lang w:val="uk-UA" w:eastAsia="en-US"/>
        </w:rPr>
        <w:t xml:space="preserve"> </w:t>
      </w:r>
      <w:r w:rsidR="003A339F">
        <w:rPr>
          <w:rFonts w:eastAsia="Calibri"/>
          <w:sz w:val="28"/>
          <w:szCs w:val="28"/>
          <w:lang w:val="en-US" w:eastAsia="en-US"/>
        </w:rPr>
        <w:t>groove</w:t>
      </w:r>
      <w:r w:rsidR="003A339F" w:rsidRPr="003A339F">
        <w:rPr>
          <w:rFonts w:eastAsia="Calibri"/>
          <w:sz w:val="28"/>
          <w:szCs w:val="28"/>
          <w:lang w:val="uk-UA" w:eastAsia="en-US"/>
        </w:rPr>
        <w:t xml:space="preserve"> </w:t>
      </w:r>
      <w:r w:rsidR="003A339F">
        <w:rPr>
          <w:rFonts w:eastAsia="Calibri"/>
          <w:sz w:val="28"/>
          <w:szCs w:val="28"/>
          <w:lang w:val="en-US" w:eastAsia="en-US"/>
        </w:rPr>
        <w:t>jazz</w:t>
      </w:r>
      <w:r w:rsidR="003A339F">
        <w:rPr>
          <w:rFonts w:eastAsia="Calibri"/>
          <w:sz w:val="28"/>
          <w:szCs w:val="28"/>
          <w:lang w:val="uk-UA" w:eastAsia="en-US"/>
        </w:rPr>
        <w:t>». 6 годин. Скачкова С.С.</w:t>
      </w:r>
    </w:p>
    <w:p w:rsidR="00E629F1" w:rsidRDefault="00E629F1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02.04.2024</w:t>
      </w:r>
      <w:r w:rsidR="00AB57AC">
        <w:rPr>
          <w:rFonts w:eastAsia="Calibri"/>
          <w:sz w:val="28"/>
          <w:szCs w:val="28"/>
          <w:lang w:val="uk-UA" w:eastAsia="en-US"/>
        </w:rPr>
        <w:t xml:space="preserve"> – Сертифікат №00005528/16. Вебінар та тему</w:t>
      </w:r>
      <w:r>
        <w:rPr>
          <w:rFonts w:eastAsia="Calibri"/>
          <w:sz w:val="28"/>
          <w:szCs w:val="28"/>
          <w:lang w:val="uk-UA" w:eastAsia="en-US"/>
        </w:rPr>
        <w:t>: «Інклюзивна освіта засобами музичного мистецтва». 12 годин. Пінчук Н.В.</w:t>
      </w:r>
    </w:p>
    <w:p w:rsidR="00E629F1" w:rsidRDefault="00E629F1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17.04.2024</w:t>
      </w:r>
      <w:r w:rsidR="00AB57AC">
        <w:rPr>
          <w:rFonts w:eastAsia="Calibri"/>
          <w:sz w:val="28"/>
          <w:szCs w:val="28"/>
          <w:lang w:val="uk-UA" w:eastAsia="en-US"/>
        </w:rPr>
        <w:t xml:space="preserve"> – Сертифікат №00005234/42. Вебінар та тему</w:t>
      </w:r>
      <w:r>
        <w:rPr>
          <w:rFonts w:eastAsia="Calibri"/>
          <w:sz w:val="28"/>
          <w:szCs w:val="28"/>
          <w:lang w:val="uk-UA" w:eastAsia="en-US"/>
        </w:rPr>
        <w:t>: «Психологічна характеристика здібностей». 5 годин. Пінчук Н.В.</w:t>
      </w:r>
    </w:p>
    <w:p w:rsidR="00E629F1" w:rsidRDefault="00E629F1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17.04.2024</w:t>
      </w:r>
      <w:r w:rsidR="00AB57AC">
        <w:rPr>
          <w:rFonts w:eastAsia="Calibri"/>
          <w:sz w:val="28"/>
          <w:szCs w:val="28"/>
          <w:lang w:val="uk-UA" w:eastAsia="en-US"/>
        </w:rPr>
        <w:t xml:space="preserve"> – Сертифікат №00005247/45. Вебінар та тему</w:t>
      </w:r>
      <w:r>
        <w:rPr>
          <w:rFonts w:eastAsia="Calibri"/>
          <w:sz w:val="28"/>
          <w:szCs w:val="28"/>
          <w:lang w:val="uk-UA" w:eastAsia="en-US"/>
        </w:rPr>
        <w:t>: «Творчість і психічні процеси». 5 годин. Пінчук Н.В.</w:t>
      </w:r>
    </w:p>
    <w:p w:rsidR="00E629F1" w:rsidRDefault="00E629F1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17.04.2024 – Сертифікат №00005226/60. </w:t>
      </w:r>
      <w:r w:rsidR="00AB57AC">
        <w:rPr>
          <w:rFonts w:eastAsia="Calibri"/>
          <w:sz w:val="28"/>
          <w:szCs w:val="28"/>
          <w:lang w:val="uk-UA" w:eastAsia="en-US"/>
        </w:rPr>
        <w:t>Вебінар та т</w:t>
      </w:r>
      <w:r>
        <w:rPr>
          <w:rFonts w:eastAsia="Calibri"/>
          <w:sz w:val="28"/>
          <w:szCs w:val="28"/>
          <w:lang w:val="uk-UA" w:eastAsia="en-US"/>
        </w:rPr>
        <w:t>ем</w:t>
      </w:r>
      <w:r w:rsidR="00AB57AC">
        <w:rPr>
          <w:rFonts w:eastAsia="Calibri"/>
          <w:sz w:val="28"/>
          <w:szCs w:val="28"/>
          <w:lang w:val="uk-UA" w:eastAsia="en-US"/>
        </w:rPr>
        <w:t>у</w:t>
      </w:r>
      <w:r>
        <w:rPr>
          <w:rFonts w:eastAsia="Calibri"/>
          <w:sz w:val="28"/>
          <w:szCs w:val="28"/>
          <w:lang w:val="uk-UA" w:eastAsia="en-US"/>
        </w:rPr>
        <w:t>: «Психологія творчого процесу і творчої особистості».</w:t>
      </w:r>
    </w:p>
    <w:p w:rsidR="00AB57AC" w:rsidRDefault="00AB57AC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14.02.2024 – Сертифікат №00005447/9. Вебінар на тему: «Індивідуальний підхід і креативність в роботі з учнями з особливими потребами». 12 годин. Яковченко О.В.</w:t>
      </w:r>
    </w:p>
    <w:p w:rsidR="00AB57AC" w:rsidRDefault="00AB57AC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1-4. 04.2024 – Сертифікат МК №ДН 02214515/513. Слухач науково-методичного заходу, майстер-класу, творчої зустрічі на конференції </w:t>
      </w:r>
      <w:r>
        <w:rPr>
          <w:rFonts w:eastAsia="Calibri"/>
          <w:sz w:val="28"/>
          <w:szCs w:val="28"/>
          <w:lang w:val="uk-UA" w:eastAsia="en-US"/>
        </w:rPr>
        <w:lastRenderedPageBreak/>
        <w:t>«Репертуар як концепт музично-виконавської творчості» у рамках Міжнародного фестивалю «Музика без меж». 45 годин. Яковченко О.В.</w:t>
      </w:r>
    </w:p>
    <w:p w:rsidR="00FC7DF9" w:rsidRDefault="009A5699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13.03.2024 – Слухач у всеукраїнському вебінарі з міжнародною участю викладачів класу баяна/акордеона мистецьких навчальних закладів на тему: «Розгляд та обговорення актуальних питань навчання гри на баяні/акордеоні». 3 години. Яковченко О.В.</w:t>
      </w:r>
    </w:p>
    <w:p w:rsidR="009A5699" w:rsidRDefault="009A5699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09.06.2023 – Методична платформа мистецьких шкіл. М.Дніпро. Освітня траєкторія. Департаменту гуманітар</w:t>
      </w:r>
      <w:r w:rsidR="006A70BC">
        <w:rPr>
          <w:rFonts w:eastAsia="Calibri"/>
          <w:sz w:val="28"/>
          <w:szCs w:val="28"/>
          <w:lang w:val="uk-UA" w:eastAsia="en-US"/>
        </w:rPr>
        <w:t>ної політики. Вебінар «Метод Су</w:t>
      </w:r>
      <w:r>
        <w:rPr>
          <w:rFonts w:eastAsia="Calibri"/>
          <w:sz w:val="28"/>
          <w:szCs w:val="28"/>
          <w:lang w:val="uk-UA" w:eastAsia="en-US"/>
        </w:rPr>
        <w:t xml:space="preserve">зукі – європейський досвід». </w:t>
      </w:r>
      <w:r w:rsidR="00204EB6">
        <w:rPr>
          <w:rFonts w:eastAsia="Calibri"/>
          <w:sz w:val="28"/>
          <w:szCs w:val="28"/>
          <w:lang w:val="uk-UA" w:eastAsia="en-US"/>
        </w:rPr>
        <w:t>2 години.</w:t>
      </w:r>
      <w:r w:rsidR="006A70BC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Ігнатова О.П., Пінчук Н.В., Будницька А.Д.</w:t>
      </w:r>
    </w:p>
    <w:p w:rsidR="009A5699" w:rsidRDefault="009A5699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06.12.2023 </w:t>
      </w:r>
      <w:r w:rsidR="00204EB6">
        <w:rPr>
          <w:rFonts w:eastAsia="Calibri"/>
          <w:sz w:val="28"/>
          <w:szCs w:val="28"/>
          <w:lang w:val="uk-UA" w:eastAsia="en-US"/>
        </w:rPr>
        <w:t>–</w:t>
      </w:r>
      <w:r>
        <w:rPr>
          <w:rFonts w:eastAsia="Calibri"/>
          <w:sz w:val="28"/>
          <w:szCs w:val="28"/>
          <w:lang w:val="uk-UA" w:eastAsia="en-US"/>
        </w:rPr>
        <w:t xml:space="preserve"> Курси</w:t>
      </w:r>
      <w:r w:rsidR="00204EB6">
        <w:rPr>
          <w:rFonts w:eastAsia="Calibri"/>
          <w:sz w:val="28"/>
          <w:szCs w:val="28"/>
          <w:lang w:val="uk-UA" w:eastAsia="en-US"/>
        </w:rPr>
        <w:t xml:space="preserve"> ПК 00001843/50. Тема: «Розвиток піаністичного апарату учня в класі фортепіано». 30 годин. Ігнатова О.П.</w:t>
      </w:r>
    </w:p>
    <w:p w:rsidR="005C67A4" w:rsidRDefault="005C67A4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19.11.2023 – Всеукраїнський вебінар для викладачів по класу бандури «Основи та принципи сучасного педагогічного репертуару для учнів бандуристів ДМШ». Серт</w:t>
      </w:r>
      <w:r w:rsidR="00CA41AD">
        <w:rPr>
          <w:rFonts w:eastAsia="Calibri"/>
          <w:sz w:val="28"/>
          <w:szCs w:val="28"/>
          <w:lang w:val="uk-UA" w:eastAsia="en-US"/>
        </w:rPr>
        <w:t>и</w:t>
      </w:r>
      <w:r>
        <w:rPr>
          <w:rFonts w:eastAsia="Calibri"/>
          <w:sz w:val="28"/>
          <w:szCs w:val="28"/>
          <w:lang w:val="uk-UA" w:eastAsia="en-US"/>
        </w:rPr>
        <w:t>фікат 6 годин. Буря А.В.</w:t>
      </w:r>
    </w:p>
    <w:p w:rsidR="005C67A4" w:rsidRDefault="005C67A4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28.12.2023 – ГС «Освіторія». Підвищення кваліфікації за темою «Розумію: Курс з психологічно-емоціональної підтримки». Сертифікат 30 годин. Буря А.В.</w:t>
      </w:r>
    </w:p>
    <w:p w:rsidR="005C67A4" w:rsidRDefault="005C67A4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14.02.2024 – Агенція творчого професійного розвитку </w:t>
      </w:r>
      <w:r w:rsidR="00CA41AD">
        <w:rPr>
          <w:rFonts w:eastAsia="Calibri"/>
          <w:sz w:val="28"/>
          <w:szCs w:val="28"/>
          <w:lang w:val="en-US" w:eastAsia="en-US"/>
        </w:rPr>
        <w:t>Yula</w:t>
      </w:r>
      <w:r w:rsidR="00CA41AD" w:rsidRPr="00CA41AD">
        <w:rPr>
          <w:rFonts w:eastAsia="Calibri"/>
          <w:sz w:val="28"/>
          <w:szCs w:val="28"/>
          <w:lang w:val="uk-UA" w:eastAsia="en-US"/>
        </w:rPr>
        <w:t xml:space="preserve"> </w:t>
      </w:r>
      <w:r w:rsidR="00CA41AD">
        <w:rPr>
          <w:rFonts w:eastAsia="Calibri"/>
          <w:sz w:val="28"/>
          <w:szCs w:val="28"/>
          <w:lang w:val="uk-UA" w:eastAsia="en-US"/>
        </w:rPr>
        <w:t>«Індивідуальний підхід і креативність роботі з учнями з особливими потребами». Сертифікат 12 годин. Буря А.В.</w:t>
      </w:r>
    </w:p>
    <w:p w:rsidR="00CA41AD" w:rsidRDefault="00917AB0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18.05.2024 – Участь у </w:t>
      </w:r>
      <w:r>
        <w:rPr>
          <w:rFonts w:eastAsia="Calibri"/>
          <w:sz w:val="28"/>
          <w:szCs w:val="28"/>
          <w:lang w:val="en-US" w:eastAsia="en-US"/>
        </w:rPr>
        <w:t>VIII</w:t>
      </w:r>
      <w:r w:rsidRPr="00917A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обласному дистанційному методичному семінарі-практикумі по класу гітари на тему «Роль викладача на формування творчого шляху гітариста». Довідка 4 години. Мусієнко Г.М., Буря А.В., Гросов І.В.</w:t>
      </w:r>
    </w:p>
    <w:p w:rsidR="00917AB0" w:rsidRDefault="00917AB0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11.03.2024. Онлайн-вебінар. «Інклюзія. Вивчення нотної грамоти з учнями ППО в інструментальному класі». Папуша І.В., Буря А.В.</w:t>
      </w:r>
    </w:p>
    <w:p w:rsidR="00917AB0" w:rsidRDefault="00917AB0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27.05.2024 - Участь у </w:t>
      </w:r>
      <w:r>
        <w:rPr>
          <w:rFonts w:eastAsia="Calibri"/>
          <w:sz w:val="28"/>
          <w:szCs w:val="28"/>
          <w:lang w:val="en-US" w:eastAsia="en-US"/>
        </w:rPr>
        <w:t>VIII</w:t>
      </w:r>
      <w:r w:rsidRPr="00917AB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обласному дистанційному методичному семінарі-практикумі для викладачів кнопкового та клавішного акордеону на тему «Доробок сучасних українських та зарубіжних композиторів як фактор розвитку майстерності акордеоністів». Сертифікат 6 годин. Папуша І.В., Яковченко О.В.</w:t>
      </w:r>
    </w:p>
    <w:p w:rsidR="00FC7DF9" w:rsidRDefault="00FC7DF9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lastRenderedPageBreak/>
        <w:t xml:space="preserve">11.04.2024 - </w:t>
      </w:r>
      <w:r w:rsidRPr="0075617F">
        <w:rPr>
          <w:rFonts w:eastAsia="Calibri"/>
          <w:sz w:val="28"/>
          <w:szCs w:val="28"/>
          <w:lang w:val="uk-UA" w:eastAsia="en-US"/>
        </w:rPr>
        <w:t>Методична платформа мистецьких шкіл м. Дніпро.</w:t>
      </w:r>
      <w:r>
        <w:rPr>
          <w:rFonts w:eastAsia="Calibri"/>
          <w:sz w:val="28"/>
          <w:szCs w:val="28"/>
          <w:lang w:val="uk-UA" w:eastAsia="en-US"/>
        </w:rPr>
        <w:t xml:space="preserve"> Освітня траєкторія. Засідання секції бандури. Відкритий урок Панасенко І.І. на тему: «Виконання поліфонічного звукового мислення у бандуриста-початківця на основі Канону В.Мартинюк на тему ліричної пісні «Зоре моя вечірняя». Ме</w:t>
      </w:r>
      <w:r w:rsidR="001110E0">
        <w:rPr>
          <w:rFonts w:eastAsia="Calibri"/>
          <w:sz w:val="28"/>
          <w:szCs w:val="28"/>
          <w:lang w:val="uk-UA" w:eastAsia="en-US"/>
        </w:rPr>
        <w:t>тодична доповідь Стороженко І.М. на тему «Склад малих та великих форм колективу українських народних інструментів від стародавніх до сучасних». Слухач: Буря А.В.</w:t>
      </w:r>
    </w:p>
    <w:p w:rsidR="00682A13" w:rsidRDefault="00682A13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30.04.2024 – Дніпровський фаховий Мистецько-художній коледж культури. Дистанційний методичний семінар-практику до міжнародного Дня джазу для викладачів мистецьких шкіл по класу естрадних інструментів. Співдоповідачі: Багас Ю.П., Папуша І.В., Сич С.С.</w:t>
      </w:r>
    </w:p>
    <w:p w:rsidR="00917AB0" w:rsidRPr="00C212B1" w:rsidRDefault="00C212B1" w:rsidP="0075617F">
      <w:pPr>
        <w:spacing w:line="360" w:lineRule="auto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28.04.2024 – Дніпропетровський фаховий мистецько-художній коледж культури. </w:t>
      </w:r>
      <w:r>
        <w:rPr>
          <w:rFonts w:eastAsia="Calibri"/>
          <w:sz w:val="28"/>
          <w:szCs w:val="28"/>
          <w:lang w:val="en-US" w:eastAsia="en-US"/>
        </w:rPr>
        <w:t>VI</w:t>
      </w:r>
      <w:r w:rsidRPr="00C212B1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обласний дистанційний </w:t>
      </w:r>
      <w:r w:rsidR="008754C4">
        <w:rPr>
          <w:rFonts w:eastAsia="Calibri"/>
          <w:sz w:val="28"/>
          <w:szCs w:val="28"/>
          <w:lang w:val="uk-UA" w:eastAsia="en-US"/>
        </w:rPr>
        <w:t>методичний</w:t>
      </w:r>
      <w:r>
        <w:rPr>
          <w:rFonts w:eastAsia="Calibri"/>
          <w:sz w:val="28"/>
          <w:szCs w:val="28"/>
          <w:lang w:val="uk-UA" w:eastAsia="en-US"/>
        </w:rPr>
        <w:t xml:space="preserve"> семінар-практикум для викладачів класу естрадних інструментів на тему: «Оновлення репертуарної політиків контексті впровадження деколонізації освітньо-мистецького процесу». Слухач: Кузьмін Г.Т.</w:t>
      </w:r>
    </w:p>
    <w:p w:rsidR="00EC5C5B" w:rsidRPr="0075617F" w:rsidRDefault="00EC5C5B" w:rsidP="0075617F">
      <w:pPr>
        <w:spacing w:line="360" w:lineRule="auto"/>
        <w:jc w:val="both"/>
        <w:rPr>
          <w:sz w:val="28"/>
          <w:szCs w:val="28"/>
          <w:lang w:val="uk-UA"/>
        </w:rPr>
      </w:pPr>
    </w:p>
    <w:p w:rsidR="00F60EFB" w:rsidRDefault="00F60EFB" w:rsidP="0075617F">
      <w:pPr>
        <w:spacing w:line="360" w:lineRule="auto"/>
        <w:jc w:val="both"/>
        <w:rPr>
          <w:sz w:val="28"/>
          <w:szCs w:val="28"/>
          <w:lang w:val="uk-UA"/>
        </w:rPr>
      </w:pPr>
    </w:p>
    <w:p w:rsidR="00204EB6" w:rsidRDefault="00204EB6" w:rsidP="0075617F">
      <w:pPr>
        <w:spacing w:line="360" w:lineRule="auto"/>
        <w:jc w:val="both"/>
        <w:rPr>
          <w:sz w:val="28"/>
          <w:szCs w:val="28"/>
          <w:lang w:val="uk-UA"/>
        </w:rPr>
      </w:pPr>
    </w:p>
    <w:p w:rsidR="00C205C0" w:rsidRDefault="00C205C0" w:rsidP="0075617F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5617F">
        <w:rPr>
          <w:b/>
          <w:i/>
          <w:sz w:val="28"/>
          <w:szCs w:val="28"/>
          <w:lang w:val="uk-UA"/>
        </w:rPr>
        <w:t>Культурно-просвітницька робота та участь у конкурсах:</w:t>
      </w:r>
    </w:p>
    <w:p w:rsidR="00204EB6" w:rsidRDefault="00204EB6" w:rsidP="0075617F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Міські:</w:t>
      </w:r>
    </w:p>
    <w:p w:rsidR="00204EB6" w:rsidRDefault="00204EB6" w:rsidP="0075617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05.04.2024 – Дніпро, Міські змагання з муз-теоретичних дисциплін «</w:t>
      </w:r>
      <w:r>
        <w:rPr>
          <w:sz w:val="28"/>
          <w:szCs w:val="28"/>
          <w:lang w:val="en-US"/>
        </w:rPr>
        <w:t>SolfaFEST</w:t>
      </w:r>
      <w:r>
        <w:rPr>
          <w:sz w:val="28"/>
          <w:szCs w:val="28"/>
          <w:lang w:val="uk-UA"/>
        </w:rPr>
        <w:t>». Ломтєва Ольга</w:t>
      </w:r>
      <w:r w:rsidR="00CA0440">
        <w:rPr>
          <w:sz w:val="28"/>
          <w:szCs w:val="28"/>
          <w:lang w:val="uk-UA"/>
        </w:rPr>
        <w:t>, Сольфеджіо, 1 місце;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05.04.2024 – Дніпро, Міські змагання з муз-теоретичних дисциплін «</w:t>
      </w:r>
      <w:r>
        <w:rPr>
          <w:sz w:val="28"/>
          <w:szCs w:val="28"/>
          <w:lang w:val="en-US"/>
        </w:rPr>
        <w:t>SolfaFEST</w:t>
      </w:r>
      <w:r>
        <w:rPr>
          <w:sz w:val="28"/>
          <w:szCs w:val="28"/>
          <w:lang w:val="uk-UA"/>
        </w:rPr>
        <w:t>». Коваль Назар, Сольфеджіо, 2 місце;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05.04.2024 – Дніпро, Міські змагання з муз-теоретичних дисциплін «</w:t>
      </w:r>
      <w:r>
        <w:rPr>
          <w:sz w:val="28"/>
          <w:szCs w:val="28"/>
          <w:lang w:val="en-US"/>
        </w:rPr>
        <w:t>SolfaFEST</w:t>
      </w:r>
      <w:r>
        <w:rPr>
          <w:sz w:val="28"/>
          <w:szCs w:val="28"/>
          <w:lang w:val="uk-UA"/>
        </w:rPr>
        <w:t>». Воскобойник Сусанна, Сольфеджіо, 1 місце;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05.04.2024 – Дніпро, Міські змагання з муз-теоретичних дисциплін «</w:t>
      </w:r>
      <w:r>
        <w:rPr>
          <w:sz w:val="28"/>
          <w:szCs w:val="28"/>
          <w:lang w:val="en-US"/>
        </w:rPr>
        <w:t>SolfaFEST</w:t>
      </w:r>
      <w:r>
        <w:rPr>
          <w:sz w:val="28"/>
          <w:szCs w:val="28"/>
          <w:lang w:val="uk-UA"/>
        </w:rPr>
        <w:t>». Воскобойник Кіра, Сольфеджіо, 1 місце;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Січень 2024 – Дніпро. Іменна стипендія міського голови ім. Гаррі Логвіна. Волошина Ніколь, скрипка, стипендіат.</w:t>
      </w:r>
    </w:p>
    <w:p w:rsidR="006A70BC" w:rsidRDefault="006A70BC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09.03.2024 – Дніпро. Кобзар Фест з нагоди 210-річчя Т.Г.Шевченка. МКЗК «ДДМШ №15». Оркестр акордеоністів </w:t>
      </w:r>
      <w:r>
        <w:rPr>
          <w:sz w:val="28"/>
          <w:szCs w:val="28"/>
          <w:lang w:val="en-US"/>
        </w:rPr>
        <w:t>Acco</w:t>
      </w:r>
      <w:r w:rsidRPr="006A70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Perfomance</w:t>
      </w:r>
      <w:r w:rsidRPr="006A70B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Orchestra</w:t>
      </w:r>
      <w:r>
        <w:rPr>
          <w:sz w:val="28"/>
          <w:szCs w:val="28"/>
          <w:lang w:val="uk-UA"/>
        </w:rPr>
        <w:t>, хору та бандуристів. Участь викладачів:  Папуши І.В., Яковченко О.В., Бурі А.В.</w:t>
      </w:r>
    </w:p>
    <w:p w:rsidR="00A63C8D" w:rsidRDefault="00A63C8D" w:rsidP="00A63C8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09.03.2024 – Дніпро. Кобзар Фест з нагоди 210-річчя Т.Г.Шевченка. МКЗК «ДДМШ №15». Ансамбль бандуристів «Джерельце». Викладачі: Буря А.В., Нечепаєва К.Я.</w:t>
      </w:r>
    </w:p>
    <w:p w:rsidR="00A63C8D" w:rsidRDefault="00A63C8D" w:rsidP="00A63C8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12.05.2024 – Творчий марафон мистецьких шкіл. </w:t>
      </w:r>
      <w:r w:rsidRPr="00A63C8D">
        <w:rPr>
          <w:sz w:val="28"/>
          <w:szCs w:val="28"/>
          <w:lang w:val="uk-UA"/>
        </w:rPr>
        <w:t>#</w:t>
      </w:r>
      <w:r>
        <w:rPr>
          <w:sz w:val="28"/>
          <w:szCs w:val="28"/>
          <w:lang w:val="en-US"/>
        </w:rPr>
        <w:t>Dnipro</w:t>
      </w:r>
      <w:r w:rsidRPr="00A63C8D">
        <w:rPr>
          <w:sz w:val="28"/>
          <w:szCs w:val="28"/>
          <w:lang w:val="uk-UA"/>
        </w:rPr>
        <w:t>_</w:t>
      </w:r>
      <w:r>
        <w:rPr>
          <w:sz w:val="28"/>
          <w:szCs w:val="28"/>
          <w:lang w:val="en-US"/>
        </w:rPr>
        <w:t>Musik</w:t>
      </w:r>
      <w:r w:rsidRPr="00A63C8D">
        <w:rPr>
          <w:sz w:val="28"/>
          <w:szCs w:val="28"/>
          <w:lang w:val="uk-UA"/>
        </w:rPr>
        <w:t>_</w:t>
      </w:r>
      <w:r>
        <w:rPr>
          <w:sz w:val="28"/>
          <w:szCs w:val="28"/>
          <w:lang w:val="en-US"/>
        </w:rPr>
        <w:t>Drive</w:t>
      </w:r>
      <w:r>
        <w:rPr>
          <w:sz w:val="28"/>
          <w:szCs w:val="28"/>
          <w:lang w:val="uk-UA"/>
        </w:rPr>
        <w:t>. Концерт класичної музики. Дует Верташ Тетяна (фортепіано) та Верташ Павло (сопілка).</w:t>
      </w:r>
    </w:p>
    <w:p w:rsidR="00A63C8D" w:rsidRDefault="00A63C8D" w:rsidP="00A63C8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19.05.2024 – Творчий марафон мистецьких шкіл. </w:t>
      </w:r>
      <w:r w:rsidRPr="00A63C8D">
        <w:rPr>
          <w:sz w:val="28"/>
          <w:szCs w:val="28"/>
          <w:lang w:val="uk-UA"/>
        </w:rPr>
        <w:t>#</w:t>
      </w:r>
      <w:r>
        <w:rPr>
          <w:sz w:val="28"/>
          <w:szCs w:val="28"/>
          <w:lang w:val="en-US"/>
        </w:rPr>
        <w:t>Dnipro</w:t>
      </w:r>
      <w:r w:rsidRPr="00A63C8D">
        <w:rPr>
          <w:sz w:val="28"/>
          <w:szCs w:val="28"/>
          <w:lang w:val="uk-UA"/>
        </w:rPr>
        <w:t>_</w:t>
      </w:r>
      <w:r>
        <w:rPr>
          <w:sz w:val="28"/>
          <w:szCs w:val="28"/>
          <w:lang w:val="en-US"/>
        </w:rPr>
        <w:t>Musik</w:t>
      </w:r>
      <w:r w:rsidRPr="00A63C8D">
        <w:rPr>
          <w:sz w:val="28"/>
          <w:szCs w:val="28"/>
          <w:lang w:val="uk-UA"/>
        </w:rPr>
        <w:t>_</w:t>
      </w:r>
      <w:r>
        <w:rPr>
          <w:sz w:val="28"/>
          <w:szCs w:val="28"/>
          <w:lang w:val="en-US"/>
        </w:rPr>
        <w:t>Drive</w:t>
      </w:r>
      <w:r>
        <w:rPr>
          <w:sz w:val="28"/>
          <w:szCs w:val="28"/>
          <w:lang w:val="uk-UA"/>
        </w:rPr>
        <w:t>. Концерт народної музики. Ломтєва Ольга (фортепіано).</w:t>
      </w:r>
    </w:p>
    <w:p w:rsidR="00D946BD" w:rsidRDefault="00D946BD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27.02.2024 – Дніпровська Академія музики. Європейський музичний форум. Творчий концерт Євгена Жили. </w:t>
      </w:r>
      <w:r w:rsidR="00547943">
        <w:rPr>
          <w:sz w:val="28"/>
          <w:szCs w:val="28"/>
          <w:lang w:val="uk-UA"/>
        </w:rPr>
        <w:t xml:space="preserve">Оркестр акордеоністів </w:t>
      </w:r>
      <w:r w:rsidR="00547943">
        <w:rPr>
          <w:sz w:val="28"/>
          <w:szCs w:val="28"/>
          <w:lang w:val="en-US"/>
        </w:rPr>
        <w:t>Acco</w:t>
      </w:r>
      <w:r w:rsidR="00547943" w:rsidRPr="006A70BC">
        <w:rPr>
          <w:sz w:val="28"/>
          <w:szCs w:val="28"/>
          <w:lang w:val="uk-UA"/>
        </w:rPr>
        <w:t xml:space="preserve"> </w:t>
      </w:r>
      <w:r w:rsidR="00547943">
        <w:rPr>
          <w:sz w:val="28"/>
          <w:szCs w:val="28"/>
          <w:lang w:val="en-US"/>
        </w:rPr>
        <w:t>Perfomance</w:t>
      </w:r>
      <w:r w:rsidR="00547943" w:rsidRPr="006A70BC">
        <w:rPr>
          <w:sz w:val="28"/>
          <w:szCs w:val="28"/>
          <w:lang w:val="uk-UA"/>
        </w:rPr>
        <w:t xml:space="preserve"> </w:t>
      </w:r>
      <w:r w:rsidR="00547943">
        <w:rPr>
          <w:sz w:val="28"/>
          <w:szCs w:val="28"/>
          <w:lang w:val="en-US"/>
        </w:rPr>
        <w:t>Orchestr</w:t>
      </w:r>
      <w:r w:rsidR="00547943">
        <w:rPr>
          <w:sz w:val="28"/>
          <w:szCs w:val="28"/>
          <w:lang w:val="uk-UA"/>
        </w:rPr>
        <w:t>а. Участь викладачів: Папуші І.В., Яковченко О.В.</w:t>
      </w:r>
    </w:p>
    <w:p w:rsidR="00682A13" w:rsidRDefault="00682A13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23.10.2023 – Святковий концерт до 125-річчя Дніпровськиї Академії музики. Папуша І.В., Яковченко О.В.</w:t>
      </w:r>
    </w:p>
    <w:p w:rsidR="00682A13" w:rsidRDefault="00682A13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18.12.2023 – святковий концерт до Дня народження Миколи Різоля. МКЗК «ДДМШ №15». Викладачі: Яковченко О.В., Папуша І.В., учні: Міснік Кіра, Пасічник Марія.</w:t>
      </w:r>
    </w:p>
    <w:p w:rsidR="00682A13" w:rsidRPr="00581310" w:rsidRDefault="0058131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06.03.2024 – </w:t>
      </w:r>
      <w:r w:rsidR="00A63C8D">
        <w:rPr>
          <w:sz w:val="28"/>
          <w:szCs w:val="28"/>
          <w:lang w:val="uk-UA"/>
        </w:rPr>
        <w:t xml:space="preserve">Дніпропетровський академічний театр опери та балету. </w:t>
      </w:r>
      <w:r>
        <w:rPr>
          <w:sz w:val="28"/>
          <w:szCs w:val="28"/>
          <w:lang w:val="uk-UA"/>
        </w:rPr>
        <w:t xml:space="preserve">Святковий </w:t>
      </w:r>
      <w:r>
        <w:rPr>
          <w:sz w:val="28"/>
          <w:szCs w:val="28"/>
          <w:lang w:val="en-US"/>
        </w:rPr>
        <w:t>classic</w:t>
      </w:r>
      <w:r w:rsidRPr="00581310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тур «</w:t>
      </w:r>
      <w:r w:rsidR="00A63C8D">
        <w:rPr>
          <w:sz w:val="28"/>
          <w:szCs w:val="28"/>
          <w:lang w:val="uk-UA"/>
        </w:rPr>
        <w:t>Вам, любі! Яковченко О.В., Папуша І.В.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</w:p>
    <w:p w:rsidR="00CA0440" w:rsidRDefault="00CA0440" w:rsidP="00CA0440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Обласні: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– Дніпро. Обласний фестиваль-конкурс виконавців на </w:t>
      </w:r>
      <w:r w:rsidR="00476A6F">
        <w:rPr>
          <w:sz w:val="28"/>
          <w:szCs w:val="28"/>
          <w:lang w:val="uk-UA"/>
        </w:rPr>
        <w:t>струно</w:t>
      </w:r>
      <w:r>
        <w:rPr>
          <w:sz w:val="28"/>
          <w:szCs w:val="28"/>
          <w:lang w:val="uk-UA"/>
        </w:rPr>
        <w:t>-смичкових інструментах. Ткач Богдан, скрипка, 3 місце.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– Дніпро. Обласний фестиваль-конкурс виконавців на </w:t>
      </w:r>
      <w:r w:rsidR="00476A6F">
        <w:rPr>
          <w:sz w:val="28"/>
          <w:szCs w:val="28"/>
          <w:lang w:val="uk-UA"/>
        </w:rPr>
        <w:t>струно</w:t>
      </w:r>
      <w:r>
        <w:rPr>
          <w:sz w:val="28"/>
          <w:szCs w:val="28"/>
          <w:lang w:val="uk-UA"/>
        </w:rPr>
        <w:t>-смичкових інструментах. Самчук Софія, скрипка, 2 місце.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09.03.2024 – Дніпро. ХХХІІ Регіональний конкурс «Дніпровські сурми». Макарова Марія, гобой, 2 місце.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09.03.2024 – Дніпро. ХХХІІ Регіональний конкурс «Дніпровські сурми». Устьян Михайло, флейта, 3 місце.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09.03.2024 – Дніпро. ХХХІІ Регіональний конкурс «Дніпровські сурми». Квартет дерев</w:t>
      </w:r>
      <w:r w:rsidRPr="00C0336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яних духових інструментів, 3місце.</w:t>
      </w:r>
    </w:p>
    <w:p w:rsidR="00CA0440" w:rsidRDefault="00CA0440" w:rsidP="00CA044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19.03.2024 – Дніпро. Регіональний фестиваль-конкурс учнів-піаністів «</w:t>
      </w:r>
      <w:r>
        <w:rPr>
          <w:sz w:val="28"/>
          <w:szCs w:val="28"/>
          <w:lang w:val="en-US"/>
        </w:rPr>
        <w:t>Scherzo</w:t>
      </w:r>
      <w:r>
        <w:rPr>
          <w:sz w:val="28"/>
          <w:szCs w:val="28"/>
          <w:lang w:val="uk-UA"/>
        </w:rPr>
        <w:t>».</w:t>
      </w:r>
      <w:r w:rsidR="00B4518F">
        <w:rPr>
          <w:sz w:val="28"/>
          <w:szCs w:val="28"/>
          <w:lang w:val="uk-UA"/>
        </w:rPr>
        <w:t xml:space="preserve"> Тітарс Павліна, фортепіано, 4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19.03.2024 – Дніпро. Регіональний фестиваль-конкурс учнів-піаністів «</w:t>
      </w:r>
      <w:r>
        <w:rPr>
          <w:sz w:val="28"/>
          <w:szCs w:val="28"/>
          <w:lang w:val="en-US"/>
        </w:rPr>
        <w:t>Scherzo</w:t>
      </w:r>
      <w:r>
        <w:rPr>
          <w:sz w:val="28"/>
          <w:szCs w:val="28"/>
          <w:lang w:val="uk-UA"/>
        </w:rPr>
        <w:t>». Ковальова Жанна, фортепіано, 4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21.11.2023 – Дніпро. Регіональний фестиваль-конкурс учнів-піаністів «Юний віртуоз». Ломтєва Ольга, фортепіано, 3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21.11.2023 – Дніпро. Регіональний фестиваль-конкурс учнів-піаністів «Юний віртуоз». Шафран Роман, фортепіано, 3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15.04.2024 – Дніпро.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Регіональний дитячо-юнацький конкурс вокального мистецтва «Таланти Дніпра». Загоровська Анастасія, сольний спів, ГРАН-ПРІ.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15.04.2024 – Дніпро.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Регіональний дитячо-юнацький конкурс вокального мистецтва «Таланти Дніпра». Крисан Юлія, сольний спів, 2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19.04.2024 – Дніпро. Обласний фестиваль-конкурс ім.</w:t>
      </w:r>
      <w:r w:rsidR="00994B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А.К.Поставної «Дніпрова пісня». Хор старших класів «Надія», 3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19.04.2024 – Дніпро. Обласний фестиваль-конкурс ім.</w:t>
      </w:r>
      <w:r w:rsidR="00994B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А.К.Поставної «Дніпрова пісня». Вокальний ансамбль старших класів «Струмочок», 2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19.04.2024 – Дніпро. Обласний фестиваль-конкурс ім.</w:t>
      </w:r>
      <w:r w:rsidR="00994B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А.К.Поставної «Дніпрова пісня». Ковальова Жанна, фортепіано, 3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19.04.2024 – Дніпро. Обласний фестиваль-конкурс ім.</w:t>
      </w:r>
      <w:r w:rsidR="00994B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А.К.Поставної «Дніпрова пісня». Коваль Назар, фортепіано, 3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19.04.2024 – Дніпро. Обласний фестиваль-конкурс ім.</w:t>
      </w:r>
      <w:r w:rsidR="00994B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А.К.Поставної «Дніпрова пісня». Загоровська Анастасія, сольний спів, 1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19.04.2024 – Дніпро. Обласний фестиваль-конкурс ім.</w:t>
      </w:r>
      <w:r w:rsidR="00994B2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А.К.Поставної «Дніпрова пісня». Тітарс Павліна, фортепіано, 3 місце.</w:t>
      </w:r>
    </w:p>
    <w:p w:rsidR="00B4518F" w:rsidRDefault="00B4518F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11.02.2024 – Дніпро. Обласний мистецький проект з нагоди 100-річчя професійного джазового мистецтва. Ансамбль скрипалів «Піццикато».</w:t>
      </w:r>
    </w:p>
    <w:p w:rsidR="00811F1E" w:rsidRDefault="00811F1E" w:rsidP="00B4518F">
      <w:pPr>
        <w:spacing w:line="360" w:lineRule="auto"/>
        <w:jc w:val="both"/>
        <w:rPr>
          <w:sz w:val="28"/>
          <w:szCs w:val="28"/>
          <w:lang w:val="uk-UA"/>
        </w:rPr>
      </w:pPr>
    </w:p>
    <w:p w:rsidR="00811F1E" w:rsidRDefault="00811F1E" w:rsidP="00811F1E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Всеукраїнські:</w:t>
      </w:r>
    </w:p>
    <w:p w:rsidR="00811F1E" w:rsidRDefault="00811F1E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02.04.2024 – Дніпро. 17 Всеукраїнський Форум учнівських </w:t>
      </w:r>
      <w:r w:rsidR="00994B23">
        <w:rPr>
          <w:sz w:val="28"/>
          <w:szCs w:val="28"/>
          <w:lang w:val="uk-UA"/>
        </w:rPr>
        <w:t xml:space="preserve">струно </w:t>
      </w:r>
      <w:r>
        <w:rPr>
          <w:sz w:val="28"/>
          <w:szCs w:val="28"/>
          <w:lang w:val="uk-UA"/>
        </w:rPr>
        <w:t>-смичкових колективів. Ансамбль скрипалів «Піццикато», 2 місце.</w:t>
      </w:r>
    </w:p>
    <w:p w:rsidR="00811F1E" w:rsidRDefault="00811F1E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05.01.2024 – Одеса. Всеукраїнський конкурс-мистецтв «Найяскравіша зірка Різдва». Гашок Віра, бандура, 1 місце.</w:t>
      </w:r>
    </w:p>
    <w:p w:rsidR="00811F1E" w:rsidRDefault="00811F1E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20.05.2024 – Дніпро. І Всеукраїнський фестиваль скрипкового та віолончельного мистецтва «</w:t>
      </w:r>
      <w:r>
        <w:rPr>
          <w:sz w:val="28"/>
          <w:szCs w:val="28"/>
          <w:lang w:val="en-US"/>
        </w:rPr>
        <w:t>Violins</w:t>
      </w:r>
      <w:r w:rsidRPr="00811F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summit</w:t>
      </w:r>
      <w:r w:rsidRPr="00811F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of</w:t>
      </w:r>
      <w:r w:rsidRPr="00811F1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Ukrasne</w:t>
      </w:r>
      <w:r>
        <w:rPr>
          <w:sz w:val="28"/>
          <w:szCs w:val="28"/>
          <w:lang w:val="uk-UA"/>
        </w:rPr>
        <w:t>». Ансамбль скрипалів «Піццикато».</w:t>
      </w:r>
    </w:p>
    <w:p w:rsidR="00811F1E" w:rsidRDefault="00811F1E" w:rsidP="00B4518F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Шаповал Аліна, гітара, 3 місце.</w:t>
      </w:r>
    </w:p>
    <w:p w:rsidR="00811F1E" w:rsidRDefault="00811F1E" w:rsidP="00811F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Пінчук Михайло, гітара, 3 місце.</w:t>
      </w:r>
    </w:p>
    <w:p w:rsidR="00811F1E" w:rsidRDefault="00811F1E" w:rsidP="00811F1E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Степанов Єфрем, гітара, 2 місце.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Дует акордеоністок «Мальви». Пасічник Марія та Місник Кіра, 1 місце.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Дубінін Михайло, гітара, дипломант.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Шатковський Максим, гітара, дипломант.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05.03.2024 – Черкаси. Конкурс виконавської майстерності гри на народних інструментах «Грай, музико!». Павленко Дмитро, гітара, дипломант.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12.04.2024 – Харків. ІІ Всеукраїнський відкритий виконавський конкурс «Джаз – це ми!» Тітарс Павліна, фортепіано, 1 місце.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12.04.2024 – Харків. ІІ Всеукраїнський відкритий виконавський конкурс «Джаз – це ми!» Боброва Олександра, фортепіано, 3 місце.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12.04.2024 – Харків. ІІ Всеукраїнський відкритий виконавський конкурс «Джаз – це ми!» Ковальова Жанна, фортепіано, участь.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12.04.2024 – Харків. ІІ Всеукраїнський відкритий виконавський конкурс «Джаз – це ми!» Дует піаністів Коваль Назар та Бібікова Анастасія, участь.</w:t>
      </w:r>
    </w:p>
    <w:p w:rsidR="00C03366" w:rsidRP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10.02.2024 – Дніпро. </w:t>
      </w:r>
      <w:r>
        <w:rPr>
          <w:sz w:val="28"/>
          <w:szCs w:val="28"/>
          <w:lang w:val="en-US"/>
        </w:rPr>
        <w:t>VIII</w:t>
      </w:r>
      <w:r w:rsidRPr="00C033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Всеукраїнський професійний двотуровий учнівський та студентський конкурс музичного мистецтва «Чарівний камертон». Охонько Аліна, скрипка, 3 місце.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10.02.2024 – Дніпро. </w:t>
      </w:r>
      <w:r>
        <w:rPr>
          <w:sz w:val="28"/>
          <w:szCs w:val="28"/>
          <w:lang w:val="en-US"/>
        </w:rPr>
        <w:t>VIII</w:t>
      </w:r>
      <w:r w:rsidRPr="00C033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Всеукраїнський професійний двотуровий учнівський та студентський конкурс музичного мистецтва «Чарівний камертон». Зільберман Марія, сольфеджіо, 3 місце.</w:t>
      </w:r>
    </w:p>
    <w:p w:rsid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10.02.2024 – Дніпро. </w:t>
      </w:r>
      <w:r>
        <w:rPr>
          <w:sz w:val="28"/>
          <w:szCs w:val="28"/>
          <w:lang w:val="en-US"/>
        </w:rPr>
        <w:t>VIII</w:t>
      </w:r>
      <w:r w:rsidRPr="007865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Всеукраїнський професійний двотуровий учнівський та студентський конкурс музичного мистецтва «Чарівний камертон». Пінчук Михайло, сольфеджіо, дипломант.</w:t>
      </w:r>
    </w:p>
    <w:p w:rsid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10.02.2024 – Дніпро. </w:t>
      </w:r>
      <w:r>
        <w:rPr>
          <w:sz w:val="28"/>
          <w:szCs w:val="28"/>
          <w:lang w:val="en-US"/>
        </w:rPr>
        <w:t>VIII</w:t>
      </w:r>
      <w:r w:rsidRPr="00C033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Всеукраїнський професійний двотуровий учнівський та студентський конкурс музичного мистецтва «Чарівний камертон». Костенко Вікторія, сольфеджіо, дипломант.</w:t>
      </w:r>
    </w:p>
    <w:p w:rsid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10.02.2024 – Дніпро. </w:t>
      </w:r>
      <w:r>
        <w:rPr>
          <w:sz w:val="28"/>
          <w:szCs w:val="28"/>
          <w:lang w:val="en-US"/>
        </w:rPr>
        <w:t>VIII</w:t>
      </w:r>
      <w:r w:rsidRPr="00C033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Всеукраїнський професійний двотуровий учнівський та студентський конкурс музичного мистецтва «Чарівний камертон». Макарова Марія, гобой, 2 місце.</w:t>
      </w:r>
    </w:p>
    <w:p w:rsid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10.02.2024 – Дніпро. </w:t>
      </w:r>
      <w:r>
        <w:rPr>
          <w:sz w:val="28"/>
          <w:szCs w:val="28"/>
          <w:lang w:val="en-US"/>
        </w:rPr>
        <w:t>VIII</w:t>
      </w:r>
      <w:r w:rsidRPr="00C033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Всеукраїнський професійний двотуровий учнівський та студентський конкурс музичного мист</w:t>
      </w:r>
      <w:r w:rsidR="003E5F76">
        <w:rPr>
          <w:sz w:val="28"/>
          <w:szCs w:val="28"/>
          <w:lang w:val="uk-UA"/>
        </w:rPr>
        <w:t>ецтва «Чарівний камертон». Тітарс Павліна, фортепіано, 2 місце.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10.04.2024 – Харків.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Всеукраїнський конкурс «сольфеджіада». «Пізнай себе». Зільберман Марія, сольфеджіо, 2 місце.</w:t>
      </w:r>
    </w:p>
    <w:p w:rsidR="00C03366" w:rsidRDefault="00C0336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23.05.2024 –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двотуровий всеукраїнський фестиваль-конкурс мистецтв «Україна єдина». </w:t>
      </w:r>
      <w:r w:rsidR="00BE0E5A">
        <w:rPr>
          <w:sz w:val="28"/>
          <w:szCs w:val="28"/>
          <w:lang w:val="uk-UA"/>
        </w:rPr>
        <w:t>Зільберман Марія, фортепіано, 1 місце.</w:t>
      </w:r>
    </w:p>
    <w:p w:rsidR="003E5F76" w:rsidRDefault="003E5F76" w:rsidP="003E5F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23.05.2024 –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двотуровий всеукраїнський фестиваль-конкурс мистецтв «Україна єдина». Вокальний ансамбль старших класів «Струмочок», 1 місце.</w:t>
      </w:r>
    </w:p>
    <w:p w:rsidR="003E5F76" w:rsidRDefault="003E5F76" w:rsidP="003E5F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23.05.2024 –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двотуровий всеукраїнський фестиваль-конкурс мистецтв «Україна єдина». Вокальний ансамбль «Мажорята», 1 місце.</w:t>
      </w:r>
    </w:p>
    <w:p w:rsidR="003E5F76" w:rsidRDefault="003E5F76" w:rsidP="003E5F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23.05.2024 –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двотуровий всеукраїнський фестиваль-конкурс мистецтв «Україна єдина». Крисан Юлія, сольний спів, 2 місце.</w:t>
      </w:r>
    </w:p>
    <w:p w:rsidR="003E5F76" w:rsidRDefault="003E5F76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23.05.2024 –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двотуровий всеукраїнський фестиваль-конкурс мистецтв «Україна єдина». Куріков Ярослав, сольний спів, 2 місце.</w:t>
      </w:r>
    </w:p>
    <w:p w:rsidR="00BE0E5A" w:rsidRDefault="00BE0E5A" w:rsidP="00C0336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– Черкаси.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</w:t>
      </w:r>
      <w:r w:rsidR="00531B6F">
        <w:rPr>
          <w:sz w:val="28"/>
          <w:szCs w:val="28"/>
          <w:lang w:val="uk-UA"/>
        </w:rPr>
        <w:t>Всеукраїнський</w:t>
      </w:r>
      <w:r>
        <w:rPr>
          <w:sz w:val="28"/>
          <w:szCs w:val="28"/>
          <w:lang w:val="uk-UA"/>
        </w:rPr>
        <w:t xml:space="preserve"> конкурс виконавців на духових та ударних інструментах «Черкаські сурмачі». Устьян Михайло, флейта, 2 місце.</w:t>
      </w:r>
    </w:p>
    <w:p w:rsid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– Черкаси.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</w:t>
      </w:r>
      <w:r w:rsidR="00531B6F">
        <w:rPr>
          <w:sz w:val="28"/>
          <w:szCs w:val="28"/>
          <w:lang w:val="uk-UA"/>
        </w:rPr>
        <w:t>Всеукраїнський</w:t>
      </w:r>
      <w:r>
        <w:rPr>
          <w:sz w:val="28"/>
          <w:szCs w:val="28"/>
          <w:lang w:val="uk-UA"/>
        </w:rPr>
        <w:t xml:space="preserve"> конкурс виконавців на духових та ударних інструментах «Черкаські сурмачі». Макарова Марія, гобой, 1 місце.</w:t>
      </w:r>
    </w:p>
    <w:p w:rsid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31.03.2024 – Київ. ІІІ Всеукраїнський двотуровий фестиваль-конкурс мистецтв «Країна Кобзаря». Доброродній Арсеній, сольний спів, 1 місце.</w:t>
      </w:r>
    </w:p>
    <w:p w:rsid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31.03.2024 – Київ. ІІІ Всеукраїнський двотуровий фестиваль-конкурс мистецтв «Країна Кобзаря». Муха Марія, сольний спів, 2 місце.</w:t>
      </w:r>
    </w:p>
    <w:p w:rsidR="00BE0E5A" w:rsidRP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30.03.2024 – Дніпро. ІІ Всеукраїнський фестиваль-конкурс «</w:t>
      </w:r>
      <w:r>
        <w:rPr>
          <w:sz w:val="28"/>
          <w:szCs w:val="28"/>
          <w:lang w:val="en-US"/>
        </w:rPr>
        <w:t>Space</w:t>
      </w:r>
      <w:r w:rsidRPr="00BE0E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Free</w:t>
      </w:r>
      <w:r w:rsidRPr="00BE0E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music</w:t>
      </w:r>
      <w:r>
        <w:rPr>
          <w:sz w:val="28"/>
          <w:szCs w:val="28"/>
          <w:lang w:val="uk-UA"/>
        </w:rPr>
        <w:t>». Шаталова Єва, сольний спів, 1 місце.</w:t>
      </w:r>
    </w:p>
    <w:p w:rsid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30.03.2024 – Дніпро. ІІ Всеукраїнський фестиваль-конкурс «</w:t>
      </w:r>
      <w:r>
        <w:rPr>
          <w:sz w:val="28"/>
          <w:szCs w:val="28"/>
          <w:lang w:val="en-US"/>
        </w:rPr>
        <w:t>Space</w:t>
      </w:r>
      <w:r w:rsidRPr="00BE0E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Free</w:t>
      </w:r>
      <w:r w:rsidRPr="00BE0E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music</w:t>
      </w:r>
      <w:r>
        <w:rPr>
          <w:sz w:val="28"/>
          <w:szCs w:val="28"/>
          <w:lang w:val="uk-UA"/>
        </w:rPr>
        <w:t>». Проценко Марія, сольний спів, 1 місце.</w:t>
      </w:r>
    </w:p>
    <w:p w:rsid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02.01.2024 – Київ. ІІ Всеукраїнський конкурс мистецтв «Зимові ігри». Ансамбль бандуристів «Джерельце», 1 місце.</w:t>
      </w:r>
    </w:p>
    <w:p w:rsidR="00BE0E5A" w:rsidRDefault="00BE0E5A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02.01.2024 – Київ. ІІ Всеукраїнський конкурс мистецтв «Зимові ігри». Топольницький Павло, сопілка, 1 місце.</w:t>
      </w:r>
    </w:p>
    <w:p w:rsidR="003E5F76" w:rsidRDefault="003E5F76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17.03.2024 – Суми. Всеукраїнський конкурс юних виконавців на народних інструме</w:t>
      </w:r>
      <w:r w:rsidR="00997524">
        <w:rPr>
          <w:sz w:val="28"/>
          <w:szCs w:val="28"/>
          <w:lang w:val="uk-UA"/>
        </w:rPr>
        <w:t>нтах «Віртуози Сумщини». Пасічни</w:t>
      </w:r>
      <w:r>
        <w:rPr>
          <w:sz w:val="28"/>
          <w:szCs w:val="28"/>
          <w:lang w:val="uk-UA"/>
        </w:rPr>
        <w:t>к Марія, акордеон, 3 місце.</w:t>
      </w:r>
    </w:p>
    <w:p w:rsidR="00C40D15" w:rsidRDefault="00C40D15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13.01.2024 – Одеса. Двотуровий всеукраїнський багатожанровий фестиваль-конкурс мистецтв «Новорічна мрія». </w:t>
      </w:r>
      <w:r w:rsidR="00436D09">
        <w:rPr>
          <w:sz w:val="28"/>
          <w:szCs w:val="28"/>
          <w:lang w:val="uk-UA"/>
        </w:rPr>
        <w:t>Ансамбль ложкарів «Капітошки», 1 місце.</w:t>
      </w:r>
    </w:p>
    <w:p w:rsidR="00997524" w:rsidRDefault="00997524" w:rsidP="00BE0E5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20.12.2023 – Вінниця. ІІ Всеукраїнський двотуровий фестиваль-конкурс виконавців на народних інструментах «Подільські візерунки». Пасічник Марія, акордеон, 2 місце.</w:t>
      </w:r>
    </w:p>
    <w:p w:rsidR="003E5F76" w:rsidRDefault="003E5F76" w:rsidP="00BE0E5A">
      <w:pPr>
        <w:spacing w:line="360" w:lineRule="auto"/>
        <w:jc w:val="both"/>
        <w:rPr>
          <w:sz w:val="28"/>
          <w:szCs w:val="28"/>
          <w:lang w:val="uk-UA"/>
        </w:rPr>
      </w:pPr>
    </w:p>
    <w:p w:rsidR="003E5F76" w:rsidRDefault="003E5F76" w:rsidP="003E5F76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Міжнародні:</w:t>
      </w:r>
    </w:p>
    <w:p w:rsidR="003E5F76" w:rsidRPr="003E5F76" w:rsidRDefault="003E5F76" w:rsidP="003E5F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14.02.2024 – Київ. Міжнародний конкурс мистецтв «Творчі генії сучасності». Ансамбль скрипалів «Піццикато», 1 місце.</w:t>
      </w:r>
    </w:p>
    <w:p w:rsidR="003E5F76" w:rsidRPr="003E5F76" w:rsidRDefault="003E5F76" w:rsidP="003E5F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14.02.2024 – Київ. Міжнародний конкурс мистецтв «Творчі генії сучасності». Дубінін Андрій, скрипка, 2 місце.</w:t>
      </w:r>
    </w:p>
    <w:p w:rsidR="003E5F76" w:rsidRDefault="003E5F76" w:rsidP="003E5F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14.02.2024 – Київ. Міжнародний конкурс мистецтв «Творчі генії сучасності». Нетецька Віра, скрипка, 2 місце.</w:t>
      </w:r>
    </w:p>
    <w:p w:rsidR="003E5F76" w:rsidRDefault="003E5F76" w:rsidP="003E5F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14.02.2024 – Київ. Міжнародний конкурс мистецтв «Творчі генії сучасності». Самчук Софія, скрипка, 3 місце.</w:t>
      </w:r>
    </w:p>
    <w:p w:rsidR="003E5F76" w:rsidRDefault="003E5F76" w:rsidP="003E5F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21.03.2024 – Одеса. ІХ </w:t>
      </w:r>
      <w:r>
        <w:rPr>
          <w:sz w:val="28"/>
          <w:szCs w:val="28"/>
          <w:lang w:val="en-US"/>
        </w:rPr>
        <w:t xml:space="preserve">International festival of Arts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Musical pearls</w:t>
      </w:r>
      <w:r>
        <w:rPr>
          <w:sz w:val="28"/>
          <w:szCs w:val="28"/>
          <w:lang w:val="uk-UA"/>
        </w:rPr>
        <w:t>». Вокальний ансамбль молодших класів «Мажорята», 2 місце.</w:t>
      </w:r>
    </w:p>
    <w:p w:rsidR="003E5F76" w:rsidRDefault="003E5F76" w:rsidP="003E5F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30.03.2024 – Кривий Ріг. Міжнародний фестиваль-конкурс баяністів, акордеоністів та ансамблів «Сучасні ритми». Дует акордеоністок «Мальв</w:t>
      </w:r>
      <w:r w:rsidR="00A136E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». Пасічн</w:t>
      </w:r>
      <w:r w:rsidR="00A136E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к Марія та Місн</w:t>
      </w:r>
      <w:r w:rsidR="00A136E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к Кіра, 1 місце.</w:t>
      </w:r>
    </w:p>
    <w:p w:rsidR="003E5F76" w:rsidRDefault="004B2547" w:rsidP="003E5F76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06.03.2024 – Київ – Міжнародний конкурс мистецтв «Весни таланти». Муха Марія, сольний спів, 1 місце.</w:t>
      </w:r>
    </w:p>
    <w:p w:rsidR="004B2547" w:rsidRDefault="004B2547" w:rsidP="004B25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16.03.2024 – Київ – Міжнародний двотуровий фестиваль-конкурс мистецтв «Весняна феєрія  талантів». Проценко Марія, сольний спів, 2 місце.</w:t>
      </w:r>
    </w:p>
    <w:p w:rsidR="004B2547" w:rsidRDefault="004B2547" w:rsidP="004B25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16.03.2024 – Київ – Міжнародний двотуровий фестиваль-конкурс мистецтв «Весняна феєрія  талантів». Кас</w:t>
      </w:r>
      <w:r w:rsidRPr="001A172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яненко Софія, сольний спів, 2 місце.</w:t>
      </w:r>
    </w:p>
    <w:p w:rsidR="004B2547" w:rsidRDefault="004B2547" w:rsidP="004B25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08.01.2024 – Київ. Міжнародний конкурс мистецтв «</w:t>
      </w:r>
      <w:r>
        <w:rPr>
          <w:sz w:val="28"/>
          <w:szCs w:val="28"/>
          <w:lang w:val="en-US"/>
        </w:rPr>
        <w:t>New</w:t>
      </w:r>
      <w:r w:rsidRPr="004B2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Year</w:t>
      </w:r>
      <w:r w:rsidRPr="004B2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Arts</w:t>
      </w:r>
      <w:r>
        <w:rPr>
          <w:sz w:val="28"/>
          <w:szCs w:val="28"/>
          <w:lang w:val="uk-UA"/>
        </w:rPr>
        <w:t>». Озмітель Діана, скрипка, 2 місце.</w:t>
      </w:r>
    </w:p>
    <w:p w:rsidR="004B2547" w:rsidRDefault="004B2547" w:rsidP="004B25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08.01.2024 – Київ. Міжнародний конкурс мистецтв «</w:t>
      </w:r>
      <w:r>
        <w:rPr>
          <w:sz w:val="28"/>
          <w:szCs w:val="28"/>
          <w:lang w:val="en-US"/>
        </w:rPr>
        <w:t>New</w:t>
      </w:r>
      <w:r w:rsidRPr="004B2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Year</w:t>
      </w:r>
      <w:r w:rsidRPr="004B2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Arts</w:t>
      </w:r>
      <w:r>
        <w:rPr>
          <w:sz w:val="28"/>
          <w:szCs w:val="28"/>
          <w:lang w:val="uk-UA"/>
        </w:rPr>
        <w:t>». Пінчук Михайло, фортепіано, 2 місце.</w:t>
      </w:r>
    </w:p>
    <w:p w:rsidR="004B2547" w:rsidRDefault="004B2547" w:rsidP="004B25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19.02.2024 – Харків. ІІІ Міжнародний двотуровий фестиваль конкурс мистецтв «До небес долетять голоси». Доброродній Арсеній, сольний спів, 1 місце.</w:t>
      </w:r>
    </w:p>
    <w:p w:rsidR="004B2547" w:rsidRDefault="004B2547" w:rsidP="004B25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20.01.2024 – Полтава. Міжнародний двотуровий конкурс мистецтв «Обдаровані зірки». Загоровська Анастасія, сольний спів, 1 місце.</w:t>
      </w:r>
    </w:p>
    <w:p w:rsidR="004B2547" w:rsidRDefault="004B2547" w:rsidP="004B25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12.02.2024 – Луцьк.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Міжнародний багатожанровий конкурс мистецтв «Моя мистецька Україна». Загоровська Анастасія, </w:t>
      </w:r>
      <w:r w:rsidR="00FA4663">
        <w:rPr>
          <w:sz w:val="28"/>
          <w:szCs w:val="28"/>
          <w:lang w:val="uk-UA"/>
        </w:rPr>
        <w:t>сольний</w:t>
      </w:r>
      <w:r>
        <w:rPr>
          <w:sz w:val="28"/>
          <w:szCs w:val="28"/>
          <w:lang w:val="uk-UA"/>
        </w:rPr>
        <w:t xml:space="preserve"> спів, 1 місце.</w:t>
      </w:r>
    </w:p>
    <w:p w:rsidR="004B2547" w:rsidRDefault="004B2547" w:rsidP="004B254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10.05.2024 – </w:t>
      </w:r>
      <w:r>
        <w:rPr>
          <w:sz w:val="28"/>
          <w:szCs w:val="28"/>
          <w:lang w:val="en-US"/>
        </w:rPr>
        <w:t>Slowak</w:t>
      </w:r>
      <w:r w:rsidRPr="004B2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Republic</w:t>
      </w:r>
      <w:r w:rsidRPr="004B254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 xml:space="preserve">IX International vocal and choral competition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Vokal-Art</w:t>
      </w:r>
      <w:r>
        <w:rPr>
          <w:sz w:val="28"/>
          <w:szCs w:val="28"/>
          <w:lang w:val="uk-UA"/>
        </w:rPr>
        <w:t>»</w:t>
      </w:r>
      <w:r w:rsidR="006F3D3A">
        <w:rPr>
          <w:sz w:val="28"/>
          <w:szCs w:val="28"/>
          <w:lang w:val="uk-UA"/>
        </w:rPr>
        <w:t>. Алароуж Аміра, сольний спів, 1 місце.</w:t>
      </w:r>
    </w:p>
    <w:p w:rsidR="006F3D3A" w:rsidRDefault="006F3D3A" w:rsidP="006F3D3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10.05.2024 – </w:t>
      </w:r>
      <w:r>
        <w:rPr>
          <w:sz w:val="28"/>
          <w:szCs w:val="28"/>
          <w:lang w:val="en-US"/>
        </w:rPr>
        <w:t>Slowak</w:t>
      </w:r>
      <w:r w:rsidRPr="004B2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Republic</w:t>
      </w:r>
      <w:r w:rsidRPr="004B254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IX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International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vocal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choral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competition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Vokal</w:t>
      </w:r>
      <w:r w:rsidRPr="006F3D3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Art</w:t>
      </w:r>
      <w:r>
        <w:rPr>
          <w:sz w:val="28"/>
          <w:szCs w:val="28"/>
          <w:lang w:val="uk-UA"/>
        </w:rPr>
        <w:t>». Мартинова Діана, сольний спів, 2 місце.</w:t>
      </w:r>
    </w:p>
    <w:p w:rsidR="006F3D3A" w:rsidRDefault="006F3D3A" w:rsidP="006F3D3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10.05.2024 – </w:t>
      </w:r>
      <w:r>
        <w:rPr>
          <w:sz w:val="28"/>
          <w:szCs w:val="28"/>
          <w:lang w:val="en-US"/>
        </w:rPr>
        <w:t>Slowak</w:t>
      </w:r>
      <w:r w:rsidRPr="004B2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Republic</w:t>
      </w:r>
      <w:r w:rsidRPr="004B2547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en-US"/>
        </w:rPr>
        <w:t>IX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International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vocal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and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choral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competition</w:t>
      </w:r>
      <w:r w:rsidRPr="006F3D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Vokal</w:t>
      </w:r>
      <w:r w:rsidRPr="006F3D3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Art</w:t>
      </w:r>
      <w:r>
        <w:rPr>
          <w:sz w:val="28"/>
          <w:szCs w:val="28"/>
          <w:lang w:val="uk-UA"/>
        </w:rPr>
        <w:t>». Вокальний ансамбль «Перлинки», 1 місце.</w:t>
      </w:r>
    </w:p>
    <w:p w:rsidR="006F3D3A" w:rsidRDefault="006F3D3A" w:rsidP="006F3D3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20.12.2023 – Київ. </w:t>
      </w:r>
      <w:r>
        <w:rPr>
          <w:sz w:val="28"/>
          <w:szCs w:val="28"/>
          <w:lang w:val="en-US"/>
        </w:rPr>
        <w:t>XC</w:t>
      </w:r>
      <w:r>
        <w:rPr>
          <w:sz w:val="28"/>
          <w:szCs w:val="28"/>
          <w:lang w:val="uk-UA"/>
        </w:rPr>
        <w:t xml:space="preserve"> Міжнародний двотуровий фестиваль-конкурс мистецтв «</w:t>
      </w:r>
      <w:r>
        <w:rPr>
          <w:sz w:val="28"/>
          <w:szCs w:val="28"/>
          <w:lang w:val="en-US"/>
        </w:rPr>
        <w:t>Talent</w:t>
      </w:r>
      <w:r w:rsidRPr="006F3D3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Fest</w:t>
      </w:r>
      <w:r>
        <w:rPr>
          <w:sz w:val="28"/>
          <w:szCs w:val="28"/>
          <w:lang w:val="uk-UA"/>
        </w:rPr>
        <w:t>». Волошина Ніколь, скрипка, 1 місце.</w:t>
      </w:r>
    </w:p>
    <w:p w:rsidR="001A1724" w:rsidRDefault="001A1724" w:rsidP="006F3D3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28.08.2023 – Київ. </w:t>
      </w:r>
      <w:r>
        <w:rPr>
          <w:sz w:val="28"/>
          <w:szCs w:val="28"/>
          <w:lang w:val="en-US"/>
        </w:rPr>
        <w:t>LXXX</w:t>
      </w:r>
      <w:r w:rsidRPr="001A172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Міжнародний двотуровий фестиваль-конкурс мистецтв «</w:t>
      </w:r>
      <w:r>
        <w:rPr>
          <w:sz w:val="28"/>
          <w:szCs w:val="28"/>
          <w:lang w:val="en-US"/>
        </w:rPr>
        <w:t>Golden</w:t>
      </w:r>
      <w:r w:rsidRPr="001A172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Fest</w:t>
      </w:r>
      <w:r>
        <w:rPr>
          <w:sz w:val="28"/>
          <w:szCs w:val="28"/>
          <w:lang w:val="uk-UA"/>
        </w:rPr>
        <w:t>». Громякова Анна, фортепіано, 3 місце.</w:t>
      </w:r>
    </w:p>
    <w:p w:rsidR="001A1724" w:rsidRPr="001A1724" w:rsidRDefault="001A1724" w:rsidP="006F3D3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29.02.2024 – Київ-Торонто. Канадсько-український фестиваль дитячої творчості. Пінчук Михайло, фортепіано, 2 місце.</w:t>
      </w:r>
    </w:p>
    <w:p w:rsidR="0068402A" w:rsidRDefault="0068402A" w:rsidP="0068402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29.02.2024 – Київ-Торонто. Канадсько-український фестиваль дитячої творчості. Баранець Андрій, фортепіано, 1 місце.</w:t>
      </w:r>
    </w:p>
    <w:p w:rsidR="0068402A" w:rsidRDefault="0068402A" w:rsidP="0068402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29.02.2024 – Київ-Торонто. Канадсько-український фестиваль дитячої творчості. Суханова Міра, сольний спів, 1 місце.</w:t>
      </w:r>
    </w:p>
    <w:p w:rsidR="0068402A" w:rsidRDefault="0068402A" w:rsidP="0068402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29.02.2024 – Київ-Торонто. Канадсько-український фестиваль дитячої творчості. Загоровська Анастасія, сольний спів, 1 місце.</w:t>
      </w:r>
    </w:p>
    <w:p w:rsidR="0068402A" w:rsidRDefault="0068402A" w:rsidP="0068402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29.02.2024 – Київ-Торонто. Канадсько-український фестиваль дитячої творчості. Шаталова Єва, сольний спів, 1 місце.</w:t>
      </w:r>
    </w:p>
    <w:p w:rsidR="0068402A" w:rsidRDefault="0068402A" w:rsidP="0068402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29.02.2024 – Київ-Торонто. Канадсько-український фестиваль дитячої творчості. Ансамбль народних інструментів «Первоцвіт», 2 місце.</w:t>
      </w:r>
    </w:p>
    <w:p w:rsidR="00604152" w:rsidRDefault="00604152" w:rsidP="0068402A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28.02.2024 – Київ. </w:t>
      </w:r>
      <w:r w:rsidR="00B25939">
        <w:rPr>
          <w:sz w:val="28"/>
          <w:szCs w:val="28"/>
          <w:lang w:val="en-US"/>
        </w:rPr>
        <w:t>XCVI</w:t>
      </w:r>
      <w:r w:rsidR="00B25939" w:rsidRPr="00B25939">
        <w:rPr>
          <w:sz w:val="28"/>
          <w:szCs w:val="28"/>
        </w:rPr>
        <w:t xml:space="preserve"> </w:t>
      </w:r>
      <w:r w:rsidR="00B25939">
        <w:rPr>
          <w:sz w:val="28"/>
          <w:szCs w:val="28"/>
          <w:lang w:val="uk-UA"/>
        </w:rPr>
        <w:t>Міжнародний двотуровий фестиваль-конкурс мистецтв «</w:t>
      </w:r>
      <w:r w:rsidR="00B25939">
        <w:rPr>
          <w:sz w:val="28"/>
          <w:szCs w:val="28"/>
          <w:lang w:val="en-US"/>
        </w:rPr>
        <w:t>Star</w:t>
      </w:r>
      <w:r w:rsidR="00B25939" w:rsidRPr="00B25939">
        <w:rPr>
          <w:sz w:val="28"/>
          <w:szCs w:val="28"/>
        </w:rPr>
        <w:t xml:space="preserve"> </w:t>
      </w:r>
      <w:r w:rsidR="00B25939">
        <w:rPr>
          <w:sz w:val="28"/>
          <w:szCs w:val="28"/>
          <w:lang w:val="en-US"/>
        </w:rPr>
        <w:t>Space</w:t>
      </w:r>
      <w:r w:rsidR="00B25939">
        <w:rPr>
          <w:sz w:val="28"/>
          <w:szCs w:val="28"/>
          <w:lang w:val="uk-UA"/>
        </w:rPr>
        <w:t>». Громякова Анна, фортепіано. ГРАН-ПРІ.</w:t>
      </w:r>
    </w:p>
    <w:p w:rsidR="00B25939" w:rsidRDefault="00B25939" w:rsidP="00B2593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28.02.2024 – Київ. </w:t>
      </w:r>
      <w:r>
        <w:rPr>
          <w:sz w:val="28"/>
          <w:szCs w:val="28"/>
          <w:lang w:val="en-US"/>
        </w:rPr>
        <w:t>XCVI</w:t>
      </w:r>
      <w:r w:rsidRPr="00B2593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Міжнародний двотуровий фестиваль-конкурс мистецтв «</w:t>
      </w:r>
      <w:r>
        <w:rPr>
          <w:sz w:val="28"/>
          <w:szCs w:val="28"/>
          <w:lang w:val="en-US"/>
        </w:rPr>
        <w:t>Star</w:t>
      </w:r>
      <w:r w:rsidRPr="00B2593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Space</w:t>
      </w:r>
      <w:r>
        <w:rPr>
          <w:sz w:val="28"/>
          <w:szCs w:val="28"/>
          <w:lang w:val="uk-UA"/>
        </w:rPr>
        <w:t>». Солоп Іван, гітара, 1 місце.</w:t>
      </w:r>
    </w:p>
    <w:p w:rsidR="00B25939" w:rsidRDefault="00B25939" w:rsidP="00B2593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08.12.2023 – Дніпро. ІХ Міжнародний двотуровий учнівський та студентський конкурс музичного мистецтва «Дніпровські хвилі». Устьян Михайло, флейта, 2 місце.</w:t>
      </w:r>
    </w:p>
    <w:p w:rsidR="00B25939" w:rsidRDefault="00B25939" w:rsidP="00B2593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08.12.2023 – Дніпро. ІХ Міжнародний двотуровий учнівський та студентський конкурс музичного мистецтва «Дніпровські хвилі». Макарова Марія, гобой, 3 місце.</w:t>
      </w:r>
    </w:p>
    <w:p w:rsidR="00B25939" w:rsidRDefault="00B25939" w:rsidP="00B2593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08.12.2023 – Дніпро. ІХ Міжнародний двотуровий учнівський та студентський конкурс музичного мистецтва «Дніпровські хвилі». Квартет дерев</w:t>
      </w:r>
      <w:r w:rsidRPr="004F0BA3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яних духових інструментів, 3 місце.</w:t>
      </w:r>
    </w:p>
    <w:p w:rsidR="00B25939" w:rsidRDefault="00B25939" w:rsidP="00B2593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08.12.2023 – Дніпро. ІХ Міжнародний двотуровий учнівський та студентський конкурс музичного мистецтва «Дніпровські хвилі»</w:t>
      </w:r>
      <w:r w:rsidR="006554D5">
        <w:rPr>
          <w:sz w:val="28"/>
          <w:szCs w:val="28"/>
          <w:lang w:val="uk-UA"/>
        </w:rPr>
        <w:t>. По</w:t>
      </w:r>
      <w:r>
        <w:rPr>
          <w:sz w:val="28"/>
          <w:szCs w:val="28"/>
          <w:lang w:val="uk-UA"/>
        </w:rPr>
        <w:t>гребельна Анна, фортепіано, 2 місце.</w:t>
      </w:r>
    </w:p>
    <w:p w:rsidR="00B25939" w:rsidRDefault="00B25939" w:rsidP="00B2593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08.12.2023 – Дніпро. ІХ Міжнародний двотуровий учнівський та студентський конкурс музичного мистецтва «Дніпровські хвилі». Проценко Марія, сольний спів, 3 місце.</w:t>
      </w:r>
    </w:p>
    <w:p w:rsidR="006554D5" w:rsidRDefault="006554D5" w:rsidP="006554D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29.03.2024 – Київ. </w:t>
      </w:r>
      <w:bookmarkStart w:id="3" w:name="_Hlk167909330"/>
      <w:r>
        <w:rPr>
          <w:sz w:val="28"/>
          <w:szCs w:val="28"/>
          <w:lang w:val="en-US"/>
        </w:rPr>
        <w:t>V</w:t>
      </w:r>
      <w:bookmarkEnd w:id="3"/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І Міжнародний двотуровий учнівський та студентський конкурс музичного мистецтва «Київський колорит». Квартет дерев</w:t>
      </w:r>
      <w:r w:rsidRPr="004F0BA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яних духових інструментів, 3 місце.</w:t>
      </w:r>
    </w:p>
    <w:p w:rsidR="006554D5" w:rsidRDefault="006554D5" w:rsidP="006554D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24.05.2024 – Черкаси. Міжнародний двотуровий учнівський та студентський конкурс музичного мистецтва «Чарівні фантазії». Устьян Михайло, флейта, 2 місце.</w:t>
      </w:r>
    </w:p>
    <w:p w:rsidR="006554D5" w:rsidRDefault="006554D5" w:rsidP="006554D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24.05.2024 – Черкаси. Міжнародний двотуровий учнівський та студентський конкурс музичного мистецтва «Чарівні фантазії». Макарова Марія, гобой, 3 місце.</w:t>
      </w:r>
    </w:p>
    <w:p w:rsidR="006554D5" w:rsidRDefault="006554D5" w:rsidP="006554D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15.03.2024 – Анталія. І Міжнародний фортепіанний конкурс «</w:t>
      </w:r>
      <w:r w:rsidR="004731EE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nter</w:t>
      </w:r>
      <w:r w:rsidRPr="006554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Ego</w:t>
      </w:r>
      <w:r>
        <w:rPr>
          <w:sz w:val="28"/>
          <w:szCs w:val="28"/>
          <w:lang w:val="uk-UA"/>
        </w:rPr>
        <w:t>». Погребельна Анна, фортепіано, 2 місце.</w:t>
      </w:r>
    </w:p>
    <w:p w:rsidR="006554D5" w:rsidRDefault="006554D5" w:rsidP="006554D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07.02.2024 </w:t>
      </w:r>
      <w:r w:rsidR="006E37C9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 w:rsidR="006E37C9">
        <w:rPr>
          <w:sz w:val="28"/>
          <w:szCs w:val="28"/>
          <w:lang w:val="uk-UA"/>
        </w:rPr>
        <w:t xml:space="preserve"> Міжнародний конкурс мистецтв «Моя мистецька Україна». Дует Шевченко Камілла та Солярчина Софія, фортепіано, 1 місце.</w:t>
      </w:r>
    </w:p>
    <w:p w:rsidR="006E37C9" w:rsidRDefault="006E37C9" w:rsidP="006554D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18.04.2024 – Одеса. </w:t>
      </w:r>
      <w:r>
        <w:rPr>
          <w:sz w:val="28"/>
          <w:szCs w:val="28"/>
          <w:lang w:val="en-US"/>
        </w:rPr>
        <w:t xml:space="preserve">VIII International festival competition of arts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Musical south Palmira</w:t>
      </w:r>
      <w:r>
        <w:rPr>
          <w:sz w:val="28"/>
          <w:szCs w:val="28"/>
          <w:lang w:val="uk-UA"/>
        </w:rPr>
        <w:t>». Доброродній Арсеній, сольний спів, 1 місце.</w:t>
      </w:r>
    </w:p>
    <w:p w:rsidR="006E37C9" w:rsidRDefault="006E37C9" w:rsidP="006554D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30.01.2024 – Київ. ХСІІІ Міжнародний двотуровий фестиваль-конкурс мистецтв «</w:t>
      </w:r>
      <w:r>
        <w:rPr>
          <w:sz w:val="28"/>
          <w:szCs w:val="28"/>
          <w:lang w:val="en-US"/>
        </w:rPr>
        <w:t>Golden</w:t>
      </w:r>
      <w:r w:rsidRPr="004F0B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Fest</w:t>
      </w:r>
      <w:r>
        <w:rPr>
          <w:sz w:val="28"/>
          <w:szCs w:val="28"/>
          <w:lang w:val="uk-UA"/>
        </w:rPr>
        <w:t>». Ломтєва Ольга, фортепіано, 1 місце.</w:t>
      </w:r>
    </w:p>
    <w:p w:rsidR="006E37C9" w:rsidRDefault="006E37C9" w:rsidP="006554D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27.01.2024 – ХСІІ Міжнародний двотуровий фестиваль-конкурс мистецтв «</w:t>
      </w:r>
      <w:r>
        <w:rPr>
          <w:sz w:val="28"/>
          <w:szCs w:val="28"/>
          <w:lang w:val="en-US"/>
        </w:rPr>
        <w:t>Christmas</w:t>
      </w:r>
      <w:r w:rsidRPr="004F0BA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star</w:t>
      </w:r>
      <w:r w:rsidRPr="004F0BA3">
        <w:rPr>
          <w:sz w:val="28"/>
          <w:szCs w:val="28"/>
          <w:lang w:val="uk-UA"/>
        </w:rPr>
        <w:t xml:space="preserve"> 2024</w:t>
      </w:r>
      <w:r>
        <w:rPr>
          <w:sz w:val="28"/>
          <w:szCs w:val="28"/>
          <w:lang w:val="uk-UA"/>
        </w:rPr>
        <w:t>». Ломтєва Ольга, фортепіано, ГРАН-ПРІ.</w:t>
      </w:r>
    </w:p>
    <w:p w:rsidR="006E37C9" w:rsidRPr="006E37C9" w:rsidRDefault="006E37C9" w:rsidP="006554D5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04.01.2024 – Київ. </w:t>
      </w:r>
      <w:r>
        <w:rPr>
          <w:sz w:val="28"/>
          <w:szCs w:val="28"/>
          <w:lang w:val="en-US"/>
        </w:rPr>
        <w:t xml:space="preserve">International art competition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Art Gallery</w:t>
      </w:r>
      <w:r>
        <w:rPr>
          <w:sz w:val="28"/>
          <w:szCs w:val="28"/>
          <w:lang w:val="uk-UA"/>
        </w:rPr>
        <w:t>». Кочетков Тимофій, сопілка, 1 місце.</w:t>
      </w:r>
    </w:p>
    <w:p w:rsidR="006E37C9" w:rsidRDefault="006E37C9" w:rsidP="006E37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04.01.2024 – Київ. </w:t>
      </w:r>
      <w:r>
        <w:rPr>
          <w:sz w:val="28"/>
          <w:szCs w:val="28"/>
          <w:lang w:val="en-US"/>
        </w:rPr>
        <w:t xml:space="preserve">International art competition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Art Gallery</w:t>
      </w:r>
      <w:r>
        <w:rPr>
          <w:sz w:val="28"/>
          <w:szCs w:val="28"/>
          <w:lang w:val="uk-UA"/>
        </w:rPr>
        <w:t>». Верташ Павло, сопілка, 1 місце.</w:t>
      </w:r>
    </w:p>
    <w:p w:rsidR="006E37C9" w:rsidRDefault="006E37C9" w:rsidP="006E37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04.01.2024 – Київ. </w:t>
      </w:r>
      <w:r>
        <w:rPr>
          <w:sz w:val="28"/>
          <w:szCs w:val="28"/>
          <w:lang w:val="en-US"/>
        </w:rPr>
        <w:t xml:space="preserve">International art competition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en-US"/>
        </w:rPr>
        <w:t>Art Gallery</w:t>
      </w:r>
      <w:r>
        <w:rPr>
          <w:sz w:val="28"/>
          <w:szCs w:val="28"/>
          <w:lang w:val="uk-UA"/>
        </w:rPr>
        <w:t>». Ансамбль ложкарів «Капітошки», 1 місце.</w:t>
      </w:r>
    </w:p>
    <w:p w:rsidR="00436D09" w:rsidRDefault="00436D09" w:rsidP="006E37C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26.05.2024 – Одеса. Двотуровий міжнародний багатожанровий фестиваль-конкурс мистецтв «Квітка душа». Маліновський Артем, сопілка,1 місце.</w:t>
      </w:r>
    </w:p>
    <w:p w:rsidR="00436D09" w:rsidRDefault="00436D09" w:rsidP="00436D09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26.05.2024 – Одеса. Двотуровий міжнародний багатожанровий фестиваль-конкурс мистецтв «Квітка душа». Дует Верташ Тетяна (фортепіано). Та Верташ Павло (сопілка),1 місце.</w:t>
      </w:r>
    </w:p>
    <w:p w:rsidR="00997524" w:rsidRDefault="00997524" w:rsidP="009975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24.01.2024 – Міжнародний двотуровий конкурс мистецтв «Обдаровані зірки». Дудник Наталія, акордеон, 2 місце.</w:t>
      </w:r>
    </w:p>
    <w:p w:rsidR="00997524" w:rsidRDefault="00997524" w:rsidP="009975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29.01.2024 – Запоріжжя, Міжнародний двотуровий фестиваль «Різдвяна зірка». Ансамбль народних інструментів «Первоцвіт». 2 місце.</w:t>
      </w:r>
    </w:p>
    <w:p w:rsidR="00997524" w:rsidRDefault="00997524" w:rsidP="009975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25.04.2024 – Дніпро. ХІІ Міжнародний фестиваль-конкурс юних баяністів та акордеоністів ім.</w:t>
      </w:r>
      <w:r w:rsidR="00DB5F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</w:t>
      </w:r>
      <w:r w:rsidR="00DB5F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Різоля. </w:t>
      </w:r>
      <w:r w:rsidR="0039528A">
        <w:rPr>
          <w:sz w:val="28"/>
          <w:szCs w:val="28"/>
          <w:lang w:val="uk-UA"/>
        </w:rPr>
        <w:t>Дует акордеоністів «Мальви» Пасічник Марія та Міснік Кіра. Дипломант.</w:t>
      </w:r>
    </w:p>
    <w:p w:rsidR="00AC20B3" w:rsidRPr="00AC20B3" w:rsidRDefault="00AC20B3" w:rsidP="009975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10.05.2024 – Дрогобич.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Міжнародний конкурс баяністів-акордеоністів «</w:t>
      </w:r>
      <w:r>
        <w:rPr>
          <w:sz w:val="28"/>
          <w:szCs w:val="28"/>
          <w:lang w:val="en-US"/>
        </w:rPr>
        <w:t>Perpetuum</w:t>
      </w:r>
      <w:r w:rsidRPr="00AC20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mobile</w:t>
      </w:r>
      <w:r>
        <w:rPr>
          <w:sz w:val="28"/>
          <w:szCs w:val="28"/>
          <w:lang w:val="uk-UA"/>
        </w:rPr>
        <w:t>». Диплом концертмейстера Яковченко О.В.</w:t>
      </w:r>
    </w:p>
    <w:p w:rsidR="00997524" w:rsidRPr="006E37C9" w:rsidRDefault="00997524" w:rsidP="00436D09">
      <w:pPr>
        <w:spacing w:line="360" w:lineRule="auto"/>
        <w:jc w:val="both"/>
        <w:rPr>
          <w:sz w:val="28"/>
          <w:szCs w:val="28"/>
          <w:lang w:val="uk-UA"/>
        </w:rPr>
      </w:pPr>
    </w:p>
    <w:p w:rsidR="00436D09" w:rsidRPr="006E37C9" w:rsidRDefault="00436D09" w:rsidP="006E37C9">
      <w:pPr>
        <w:spacing w:line="360" w:lineRule="auto"/>
        <w:jc w:val="both"/>
        <w:rPr>
          <w:sz w:val="28"/>
          <w:szCs w:val="28"/>
          <w:lang w:val="uk-UA"/>
        </w:rPr>
      </w:pPr>
    </w:p>
    <w:p w:rsidR="001A0AEB" w:rsidRPr="00D40747" w:rsidRDefault="001A0AEB" w:rsidP="001A0AEB">
      <w:pPr>
        <w:ind w:firstLine="708"/>
        <w:jc w:val="both"/>
        <w:rPr>
          <w:b/>
          <w:sz w:val="28"/>
          <w:szCs w:val="28"/>
          <w:lang w:val="uk-UA"/>
        </w:rPr>
      </w:pPr>
      <w:r w:rsidRPr="00D40747">
        <w:rPr>
          <w:b/>
          <w:sz w:val="28"/>
          <w:szCs w:val="28"/>
          <w:lang w:val="uk-UA"/>
        </w:rPr>
        <w:lastRenderedPageBreak/>
        <w:t>2. Відомості про керівний склад закладу:</w:t>
      </w:r>
    </w:p>
    <w:p w:rsidR="001A0AEB" w:rsidRDefault="001A0AEB" w:rsidP="001A0AEB">
      <w:pPr>
        <w:rPr>
          <w:sz w:val="28"/>
          <w:szCs w:val="28"/>
          <w:lang w:val="uk-UA"/>
        </w:rPr>
      </w:pPr>
    </w:p>
    <w:p w:rsidR="001A0AEB" w:rsidRDefault="001A0AEB" w:rsidP="001A0AEB">
      <w:pPr>
        <w:rPr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9"/>
        <w:gridCol w:w="1329"/>
        <w:gridCol w:w="2031"/>
        <w:gridCol w:w="1226"/>
        <w:gridCol w:w="989"/>
        <w:gridCol w:w="1192"/>
        <w:gridCol w:w="1235"/>
      </w:tblGrid>
      <w:tr w:rsidR="00AF025B" w:rsidRPr="00AF025B" w:rsidTr="00227DE9">
        <w:tc>
          <w:tcPr>
            <w:tcW w:w="1332" w:type="dxa"/>
            <w:vMerge w:val="restart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Посада</w:t>
            </w:r>
          </w:p>
        </w:tc>
        <w:tc>
          <w:tcPr>
            <w:tcW w:w="1357" w:type="dxa"/>
            <w:vMerge w:val="restart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ПІБ (повністю), контактний робочий та мобільний телефон</w:t>
            </w:r>
          </w:p>
        </w:tc>
        <w:tc>
          <w:tcPr>
            <w:tcW w:w="2126" w:type="dxa"/>
            <w:vMerge w:val="restart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Освіта (повністю назва закладу освіти, рік закінчення)</w:t>
            </w:r>
          </w:p>
        </w:tc>
        <w:tc>
          <w:tcPr>
            <w:tcW w:w="2366" w:type="dxa"/>
            <w:gridSpan w:val="2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Стаж адміністративної роботи</w:t>
            </w:r>
          </w:p>
        </w:tc>
        <w:tc>
          <w:tcPr>
            <w:tcW w:w="1192" w:type="dxa"/>
            <w:vMerge w:val="restart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У якому році атестовані</w:t>
            </w:r>
          </w:p>
        </w:tc>
        <w:tc>
          <w:tcPr>
            <w:tcW w:w="1255" w:type="dxa"/>
            <w:vMerge w:val="restart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Контактні телефони</w:t>
            </w:r>
          </w:p>
        </w:tc>
      </w:tr>
      <w:tr w:rsidR="00AF025B" w:rsidRPr="00AF025B" w:rsidTr="00227DE9">
        <w:tc>
          <w:tcPr>
            <w:tcW w:w="1332" w:type="dxa"/>
            <w:vMerge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1357" w:type="dxa"/>
            <w:vMerge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Загальний</w:t>
            </w:r>
          </w:p>
        </w:tc>
        <w:tc>
          <w:tcPr>
            <w:tcW w:w="1090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У цьому закладі</w:t>
            </w:r>
          </w:p>
        </w:tc>
        <w:tc>
          <w:tcPr>
            <w:tcW w:w="1192" w:type="dxa"/>
            <w:vMerge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1255" w:type="dxa"/>
            <w:vMerge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</w:tr>
      <w:tr w:rsidR="00AF025B" w:rsidRPr="00AF025B" w:rsidTr="00227DE9">
        <w:trPr>
          <w:trHeight w:val="1587"/>
        </w:trPr>
        <w:tc>
          <w:tcPr>
            <w:tcW w:w="1332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i/>
                <w:sz w:val="22"/>
                <w:szCs w:val="28"/>
                <w:lang w:val="uk-UA"/>
              </w:rPr>
              <w:t>В.о. директора</w:t>
            </w:r>
          </w:p>
        </w:tc>
        <w:tc>
          <w:tcPr>
            <w:tcW w:w="1357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rFonts w:eastAsia="SimSun"/>
                <w:i/>
                <w:color w:val="000000"/>
                <w:kern w:val="1"/>
                <w:sz w:val="18"/>
                <w:szCs w:val="18"/>
                <w:lang w:val="uk-UA" w:eastAsia="hi-IN" w:bidi="hi-IN"/>
              </w:rPr>
              <w:t>Фесенко Людмила Євгенівна</w:t>
            </w:r>
          </w:p>
        </w:tc>
        <w:tc>
          <w:tcPr>
            <w:tcW w:w="2126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i/>
                <w:iCs/>
                <w:sz w:val="18"/>
                <w:szCs w:val="18"/>
                <w:lang w:val="uk-UA"/>
              </w:rPr>
              <w:t>освіта середня-професійна</w:t>
            </w:r>
            <w:r w:rsidRPr="00AF025B">
              <w:rPr>
                <w:rFonts w:eastAsia="SimSun"/>
                <w:i/>
                <w:iCs/>
                <w:color w:val="000000"/>
                <w:kern w:val="1"/>
                <w:sz w:val="18"/>
                <w:szCs w:val="18"/>
                <w:lang w:val="uk-UA" w:eastAsia="hi-IN" w:bidi="hi-IN"/>
              </w:rPr>
              <w:t>.</w:t>
            </w:r>
          </w:p>
        </w:tc>
        <w:tc>
          <w:tcPr>
            <w:tcW w:w="1276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 xml:space="preserve">        19</w:t>
            </w:r>
          </w:p>
        </w:tc>
        <w:tc>
          <w:tcPr>
            <w:tcW w:w="1090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 xml:space="preserve">       19</w:t>
            </w:r>
          </w:p>
        </w:tc>
        <w:tc>
          <w:tcPr>
            <w:tcW w:w="1192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 xml:space="preserve">         -</w:t>
            </w:r>
          </w:p>
        </w:tc>
        <w:tc>
          <w:tcPr>
            <w:tcW w:w="1255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rFonts w:eastAsia="SimSun"/>
                <w:color w:val="000000"/>
                <w:kern w:val="1"/>
                <w:sz w:val="18"/>
                <w:szCs w:val="18"/>
                <w:lang w:val="uk-UA" w:eastAsia="hi-IN" w:bidi="hi-IN"/>
              </w:rPr>
              <w:t>097459 89 21</w:t>
            </w:r>
          </w:p>
        </w:tc>
      </w:tr>
      <w:tr w:rsidR="00AF025B" w:rsidRPr="00AF025B" w:rsidTr="00227DE9">
        <w:trPr>
          <w:trHeight w:val="419"/>
        </w:trPr>
        <w:tc>
          <w:tcPr>
            <w:tcW w:w="1332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i/>
                <w:sz w:val="22"/>
                <w:szCs w:val="28"/>
                <w:lang w:val="uk-UA"/>
              </w:rPr>
              <w:t>В.о. заступника директора</w:t>
            </w:r>
          </w:p>
        </w:tc>
        <w:tc>
          <w:tcPr>
            <w:tcW w:w="1357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rFonts w:eastAsia="SimSun"/>
                <w:i/>
                <w:color w:val="000000"/>
                <w:kern w:val="1"/>
                <w:sz w:val="18"/>
                <w:szCs w:val="18"/>
                <w:lang w:val="uk-UA" w:eastAsia="hi-IN" w:bidi="hi-IN"/>
              </w:rPr>
              <w:t>Пінчук Наталія Валентинівна</w:t>
            </w:r>
          </w:p>
        </w:tc>
        <w:tc>
          <w:tcPr>
            <w:tcW w:w="2126" w:type="dxa"/>
          </w:tcPr>
          <w:p w:rsidR="00AF025B" w:rsidRPr="00AF025B" w:rsidRDefault="00AF025B" w:rsidP="00AF025B">
            <w:pPr>
              <w:spacing w:line="276" w:lineRule="auto"/>
              <w:rPr>
                <w:i/>
                <w:iCs/>
                <w:sz w:val="22"/>
                <w:szCs w:val="28"/>
                <w:lang w:val="uk-UA"/>
              </w:rPr>
            </w:pPr>
            <w:r w:rsidRPr="00AF025B">
              <w:rPr>
                <w:i/>
                <w:iCs/>
                <w:sz w:val="22"/>
                <w:szCs w:val="28"/>
              </w:rPr>
              <w:t>Повна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Вища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Кримського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гуманітарного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університету. Спеціальність: Музична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педагогіка та виховання 2010</w:t>
            </w:r>
          </w:p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 xml:space="preserve">        2,7</w:t>
            </w:r>
          </w:p>
        </w:tc>
        <w:tc>
          <w:tcPr>
            <w:tcW w:w="1090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 xml:space="preserve">     2,7</w:t>
            </w:r>
          </w:p>
        </w:tc>
        <w:tc>
          <w:tcPr>
            <w:tcW w:w="1192" w:type="dxa"/>
          </w:tcPr>
          <w:p w:rsidR="00AF025B" w:rsidRPr="00AF025B" w:rsidRDefault="00AF025B" w:rsidP="00AF025B">
            <w:pPr>
              <w:jc w:val="center"/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2024</w:t>
            </w:r>
          </w:p>
        </w:tc>
        <w:tc>
          <w:tcPr>
            <w:tcW w:w="1255" w:type="dxa"/>
          </w:tcPr>
          <w:p w:rsidR="00AF025B" w:rsidRPr="00AF025B" w:rsidRDefault="00AF025B" w:rsidP="00AF025B">
            <w:pPr>
              <w:spacing w:line="276" w:lineRule="auto"/>
            </w:pPr>
            <w:r w:rsidRPr="00AF025B">
              <w:t>0993654694</w:t>
            </w:r>
          </w:p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</w:tr>
      <w:tr w:rsidR="00AF025B" w:rsidRPr="00AF025B" w:rsidTr="00227DE9">
        <w:tc>
          <w:tcPr>
            <w:tcW w:w="1332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i/>
                <w:sz w:val="22"/>
                <w:szCs w:val="28"/>
                <w:lang w:val="uk-UA"/>
              </w:rPr>
              <w:t>Зав. відділами</w:t>
            </w:r>
          </w:p>
        </w:tc>
        <w:tc>
          <w:tcPr>
            <w:tcW w:w="1357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</w:p>
        </w:tc>
        <w:tc>
          <w:tcPr>
            <w:tcW w:w="2126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  <w:tc>
          <w:tcPr>
            <w:tcW w:w="1192" w:type="dxa"/>
          </w:tcPr>
          <w:p w:rsidR="00AF025B" w:rsidRPr="00AF025B" w:rsidRDefault="00AF025B" w:rsidP="00AF025B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255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</w:tr>
      <w:tr w:rsidR="00AF025B" w:rsidRPr="00AF025B" w:rsidTr="00227DE9">
        <w:tc>
          <w:tcPr>
            <w:tcW w:w="1332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i/>
                <w:sz w:val="22"/>
                <w:szCs w:val="28"/>
                <w:lang w:val="uk-UA"/>
              </w:rPr>
              <w:t>фортепіанний</w:t>
            </w:r>
          </w:p>
        </w:tc>
        <w:tc>
          <w:tcPr>
            <w:tcW w:w="1357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rFonts w:eastAsia="SimSun"/>
                <w:i/>
                <w:color w:val="000000"/>
                <w:kern w:val="1"/>
                <w:sz w:val="18"/>
                <w:szCs w:val="18"/>
                <w:lang w:val="uk-UA" w:eastAsia="hi-IN" w:bidi="hi-IN"/>
              </w:rPr>
              <w:t>Багас Юлія Петрівна</w:t>
            </w:r>
          </w:p>
        </w:tc>
        <w:tc>
          <w:tcPr>
            <w:tcW w:w="2126" w:type="dxa"/>
          </w:tcPr>
          <w:p w:rsidR="00AF025B" w:rsidRPr="00AF025B" w:rsidRDefault="00AF025B" w:rsidP="00AF025B">
            <w:pPr>
              <w:spacing w:line="276" w:lineRule="auto"/>
              <w:rPr>
                <w:i/>
                <w:iCs/>
                <w:sz w:val="18"/>
                <w:szCs w:val="18"/>
                <w:lang w:val="uk-UA"/>
              </w:rPr>
            </w:pPr>
            <w:r w:rsidRPr="00AF025B">
              <w:rPr>
                <w:i/>
                <w:iCs/>
                <w:sz w:val="18"/>
                <w:szCs w:val="18"/>
                <w:lang w:val="uk-UA"/>
              </w:rPr>
              <w:t>Бакалавр</w:t>
            </w:r>
          </w:p>
          <w:p w:rsidR="00AF025B" w:rsidRPr="00AF025B" w:rsidRDefault="00AF025B" w:rsidP="00AF025B">
            <w:pPr>
              <w:spacing w:line="276" w:lineRule="auto"/>
              <w:rPr>
                <w:i/>
                <w:iCs/>
                <w:sz w:val="18"/>
                <w:szCs w:val="18"/>
                <w:lang w:val="uk-UA"/>
              </w:rPr>
            </w:pPr>
            <w:r w:rsidRPr="00AF025B">
              <w:rPr>
                <w:i/>
                <w:iCs/>
                <w:sz w:val="18"/>
                <w:szCs w:val="18"/>
                <w:lang w:val="uk-UA"/>
              </w:rPr>
              <w:t>Мелітопольський державний педагогічний універмитет ім.Б. - Хмельгицького 2021</w:t>
            </w:r>
          </w:p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 xml:space="preserve">        2</w:t>
            </w:r>
          </w:p>
        </w:tc>
        <w:tc>
          <w:tcPr>
            <w:tcW w:w="1090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 xml:space="preserve">      2</w:t>
            </w:r>
          </w:p>
        </w:tc>
        <w:tc>
          <w:tcPr>
            <w:tcW w:w="1192" w:type="dxa"/>
          </w:tcPr>
          <w:p w:rsidR="00AF025B" w:rsidRPr="00AF025B" w:rsidRDefault="00AF025B" w:rsidP="00AF025B">
            <w:pPr>
              <w:jc w:val="center"/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2024</w:t>
            </w:r>
          </w:p>
        </w:tc>
        <w:tc>
          <w:tcPr>
            <w:tcW w:w="1255" w:type="dxa"/>
          </w:tcPr>
          <w:p w:rsidR="00AF025B" w:rsidRPr="00AF025B" w:rsidRDefault="00AF025B" w:rsidP="00AF025B">
            <w:pPr>
              <w:widowControl w:val="0"/>
              <w:rPr>
                <w:rFonts w:eastAsia="SimSun"/>
                <w:color w:val="000000"/>
                <w:kern w:val="1"/>
                <w:lang w:val="uk-UA" w:eastAsia="hi-IN" w:bidi="hi-IN"/>
              </w:rPr>
            </w:pPr>
            <w:r w:rsidRPr="00AF025B">
              <w:rPr>
                <w:rFonts w:eastAsia="SimSun"/>
                <w:color w:val="000000"/>
                <w:kern w:val="1"/>
                <w:lang w:val="uk-UA" w:eastAsia="hi-IN" w:bidi="hi-IN"/>
              </w:rPr>
              <w:t>0956366958</w:t>
            </w:r>
          </w:p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</w:tr>
      <w:tr w:rsidR="00AF025B" w:rsidRPr="00AF025B" w:rsidTr="00227DE9">
        <w:tc>
          <w:tcPr>
            <w:tcW w:w="1332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i/>
                <w:sz w:val="22"/>
                <w:szCs w:val="28"/>
                <w:lang w:val="uk-UA"/>
              </w:rPr>
              <w:t>народний</w:t>
            </w:r>
          </w:p>
        </w:tc>
        <w:tc>
          <w:tcPr>
            <w:tcW w:w="1357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rFonts w:eastAsia="SimSun"/>
                <w:i/>
                <w:color w:val="000000"/>
                <w:kern w:val="1"/>
                <w:sz w:val="22"/>
                <w:szCs w:val="22"/>
                <w:lang w:val="uk-UA" w:eastAsia="hi-IN" w:bidi="hi-IN"/>
              </w:rPr>
              <w:t>Буря Антоніна Василівна</w:t>
            </w:r>
          </w:p>
        </w:tc>
        <w:tc>
          <w:tcPr>
            <w:tcW w:w="2126" w:type="dxa"/>
          </w:tcPr>
          <w:p w:rsidR="00AF025B" w:rsidRPr="00AF025B" w:rsidRDefault="00AF025B" w:rsidP="00AF025B">
            <w:pPr>
              <w:spacing w:line="276" w:lineRule="auto"/>
              <w:rPr>
                <w:i/>
                <w:iCs/>
                <w:sz w:val="22"/>
                <w:szCs w:val="28"/>
                <w:lang w:val="uk-UA"/>
              </w:rPr>
            </w:pPr>
            <w:r w:rsidRPr="00AF025B">
              <w:rPr>
                <w:i/>
                <w:iCs/>
                <w:sz w:val="22"/>
                <w:szCs w:val="28"/>
              </w:rPr>
              <w:t>Бакалавр Мелітопольський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державний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педагогічний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університет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імені Богдана Хмельницького, 2021</w:t>
            </w:r>
          </w:p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F025B" w:rsidRPr="00AF025B" w:rsidRDefault="00AF025B" w:rsidP="00AF025B">
            <w:pPr>
              <w:jc w:val="center"/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21</w:t>
            </w:r>
          </w:p>
        </w:tc>
        <w:tc>
          <w:tcPr>
            <w:tcW w:w="1090" w:type="dxa"/>
          </w:tcPr>
          <w:p w:rsidR="00AF025B" w:rsidRPr="00AF025B" w:rsidRDefault="00AF025B" w:rsidP="00AF025B">
            <w:pPr>
              <w:jc w:val="center"/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21</w:t>
            </w:r>
          </w:p>
        </w:tc>
        <w:tc>
          <w:tcPr>
            <w:tcW w:w="1192" w:type="dxa"/>
          </w:tcPr>
          <w:p w:rsidR="00AF025B" w:rsidRPr="00AF025B" w:rsidRDefault="00AF025B" w:rsidP="00AF025B">
            <w:pPr>
              <w:jc w:val="center"/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2021</w:t>
            </w:r>
          </w:p>
        </w:tc>
        <w:tc>
          <w:tcPr>
            <w:tcW w:w="1255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t>0991799817</w:t>
            </w:r>
          </w:p>
        </w:tc>
      </w:tr>
      <w:tr w:rsidR="00AF025B" w:rsidRPr="00AF025B" w:rsidTr="00227DE9">
        <w:tc>
          <w:tcPr>
            <w:tcW w:w="1332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i/>
                <w:sz w:val="22"/>
                <w:szCs w:val="28"/>
                <w:lang w:val="uk-UA"/>
              </w:rPr>
              <w:t>Музично-теоретичних та хорових дисциплін</w:t>
            </w:r>
          </w:p>
        </w:tc>
        <w:tc>
          <w:tcPr>
            <w:tcW w:w="1357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rFonts w:eastAsia="SimSun"/>
                <w:i/>
                <w:color w:val="000000"/>
                <w:kern w:val="1"/>
                <w:sz w:val="22"/>
                <w:szCs w:val="22"/>
                <w:lang w:val="uk-UA" w:eastAsia="hi-IN" w:bidi="hi-IN"/>
              </w:rPr>
              <w:t>Будницька Алла Данилівна</w:t>
            </w:r>
          </w:p>
        </w:tc>
        <w:tc>
          <w:tcPr>
            <w:tcW w:w="2126" w:type="dxa"/>
          </w:tcPr>
          <w:p w:rsidR="00AF025B" w:rsidRPr="00AF025B" w:rsidRDefault="00AF025B" w:rsidP="00AF025B">
            <w:pPr>
              <w:spacing w:line="276" w:lineRule="auto"/>
              <w:rPr>
                <w:i/>
                <w:iCs/>
                <w:sz w:val="22"/>
                <w:szCs w:val="28"/>
              </w:rPr>
            </w:pPr>
            <w:r w:rsidRPr="00AF025B">
              <w:rPr>
                <w:i/>
                <w:iCs/>
                <w:sz w:val="22"/>
                <w:szCs w:val="28"/>
              </w:rPr>
              <w:t>Дніпропетровське Державне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музичне училище ім.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М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>.</w:t>
            </w:r>
            <w:r w:rsidRPr="00AF025B">
              <w:rPr>
                <w:i/>
                <w:iCs/>
                <w:sz w:val="22"/>
                <w:szCs w:val="28"/>
              </w:rPr>
              <w:t>І.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Глінки 1979</w:t>
            </w:r>
          </w:p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AF025B" w:rsidRPr="00AF025B" w:rsidRDefault="00AF025B" w:rsidP="00AF025B">
            <w:pPr>
              <w:jc w:val="center"/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42</w:t>
            </w:r>
          </w:p>
        </w:tc>
        <w:tc>
          <w:tcPr>
            <w:tcW w:w="1090" w:type="dxa"/>
          </w:tcPr>
          <w:p w:rsidR="00AF025B" w:rsidRPr="00AF025B" w:rsidRDefault="00AF025B" w:rsidP="00AF025B">
            <w:pPr>
              <w:jc w:val="center"/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28</w:t>
            </w:r>
          </w:p>
        </w:tc>
        <w:tc>
          <w:tcPr>
            <w:tcW w:w="1192" w:type="dxa"/>
          </w:tcPr>
          <w:p w:rsidR="00AF025B" w:rsidRPr="00AF025B" w:rsidRDefault="00AF025B" w:rsidP="00AF025B">
            <w:pPr>
              <w:jc w:val="center"/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2018</w:t>
            </w:r>
          </w:p>
        </w:tc>
        <w:tc>
          <w:tcPr>
            <w:tcW w:w="1255" w:type="dxa"/>
          </w:tcPr>
          <w:p w:rsidR="00AF025B" w:rsidRPr="00AF025B" w:rsidRDefault="00AF025B" w:rsidP="00AF025B">
            <w:pPr>
              <w:spacing w:line="276" w:lineRule="auto"/>
            </w:pPr>
            <w:r w:rsidRPr="00AF025B">
              <w:t>098850127</w:t>
            </w:r>
          </w:p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</w:p>
        </w:tc>
      </w:tr>
      <w:tr w:rsidR="00AF025B" w:rsidRPr="00AF025B" w:rsidTr="00227DE9">
        <w:tc>
          <w:tcPr>
            <w:tcW w:w="1332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i/>
                <w:sz w:val="22"/>
                <w:szCs w:val="28"/>
                <w:lang w:val="uk-UA"/>
              </w:rPr>
              <w:t>Сольний спів</w:t>
            </w:r>
          </w:p>
        </w:tc>
        <w:tc>
          <w:tcPr>
            <w:tcW w:w="1357" w:type="dxa"/>
          </w:tcPr>
          <w:p w:rsidR="00AF025B" w:rsidRPr="00AF025B" w:rsidRDefault="00AF025B" w:rsidP="00AF025B">
            <w:pPr>
              <w:rPr>
                <w:i/>
                <w:sz w:val="22"/>
                <w:szCs w:val="28"/>
                <w:lang w:val="uk-UA"/>
              </w:rPr>
            </w:pPr>
            <w:r w:rsidRPr="00AF025B">
              <w:rPr>
                <w:bCs/>
                <w:i/>
                <w:iCs/>
                <w:sz w:val="22"/>
                <w:szCs w:val="22"/>
                <w:lang w:val="uk-UA"/>
              </w:rPr>
              <w:t>Ярова Марина Дмитрівна</w:t>
            </w:r>
          </w:p>
        </w:tc>
        <w:tc>
          <w:tcPr>
            <w:tcW w:w="2126" w:type="dxa"/>
          </w:tcPr>
          <w:p w:rsidR="00AF025B" w:rsidRPr="00AF025B" w:rsidRDefault="00AF025B" w:rsidP="00AF025B">
            <w:pPr>
              <w:spacing w:line="276" w:lineRule="auto"/>
              <w:rPr>
                <w:i/>
                <w:iCs/>
                <w:sz w:val="22"/>
                <w:szCs w:val="28"/>
              </w:rPr>
            </w:pPr>
            <w:r w:rsidRPr="00AF025B">
              <w:rPr>
                <w:i/>
                <w:iCs/>
                <w:sz w:val="22"/>
                <w:szCs w:val="28"/>
              </w:rPr>
              <w:t>Повна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вища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Одеський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Державний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</w:t>
            </w:r>
            <w:r w:rsidRPr="00AF025B">
              <w:rPr>
                <w:i/>
                <w:iCs/>
                <w:sz w:val="22"/>
                <w:szCs w:val="28"/>
              </w:rPr>
              <w:t>педагогічний інститут</w:t>
            </w:r>
            <w:r w:rsidRPr="00AF025B">
              <w:rPr>
                <w:i/>
                <w:iCs/>
                <w:sz w:val="22"/>
                <w:szCs w:val="28"/>
                <w:lang w:val="uk-UA"/>
              </w:rPr>
              <w:t xml:space="preserve">  </w:t>
            </w:r>
            <w:r w:rsidRPr="00AF025B">
              <w:rPr>
                <w:i/>
                <w:iCs/>
                <w:sz w:val="22"/>
                <w:szCs w:val="28"/>
              </w:rPr>
              <w:t>1985</w:t>
            </w:r>
          </w:p>
          <w:p w:rsidR="00AF025B" w:rsidRPr="00AF025B" w:rsidRDefault="00AF025B" w:rsidP="00AF025B">
            <w:pPr>
              <w:rPr>
                <w:i/>
                <w:sz w:val="22"/>
                <w:szCs w:val="28"/>
              </w:rPr>
            </w:pPr>
          </w:p>
        </w:tc>
        <w:tc>
          <w:tcPr>
            <w:tcW w:w="1276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 xml:space="preserve">         3</w:t>
            </w:r>
          </w:p>
        </w:tc>
        <w:tc>
          <w:tcPr>
            <w:tcW w:w="1090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 xml:space="preserve">       3</w:t>
            </w:r>
          </w:p>
        </w:tc>
        <w:tc>
          <w:tcPr>
            <w:tcW w:w="1192" w:type="dxa"/>
          </w:tcPr>
          <w:p w:rsidR="00AF025B" w:rsidRPr="00AF025B" w:rsidRDefault="00AF025B" w:rsidP="00AF025B">
            <w:pPr>
              <w:jc w:val="center"/>
              <w:rPr>
                <w:sz w:val="22"/>
                <w:szCs w:val="28"/>
                <w:lang w:val="uk-UA"/>
              </w:rPr>
            </w:pPr>
            <w:r w:rsidRPr="00AF025B">
              <w:rPr>
                <w:sz w:val="22"/>
                <w:szCs w:val="28"/>
                <w:lang w:val="uk-UA"/>
              </w:rPr>
              <w:t>2018</w:t>
            </w:r>
          </w:p>
        </w:tc>
        <w:tc>
          <w:tcPr>
            <w:tcW w:w="1255" w:type="dxa"/>
          </w:tcPr>
          <w:p w:rsidR="00AF025B" w:rsidRPr="00AF025B" w:rsidRDefault="00AF025B" w:rsidP="00AF025B">
            <w:pPr>
              <w:rPr>
                <w:sz w:val="22"/>
                <w:szCs w:val="28"/>
                <w:lang w:val="uk-UA"/>
              </w:rPr>
            </w:pPr>
            <w:r w:rsidRPr="00AF025B">
              <w:rPr>
                <w:rFonts w:eastAsia="SimSun"/>
                <w:color w:val="000000"/>
                <w:kern w:val="1"/>
                <w:lang w:val="uk-UA" w:eastAsia="hi-IN" w:bidi="hi-IN"/>
              </w:rPr>
              <w:t>0971325683</w:t>
            </w:r>
          </w:p>
        </w:tc>
      </w:tr>
    </w:tbl>
    <w:p w:rsidR="00E9248E" w:rsidRPr="006A27F5" w:rsidRDefault="00E9248E" w:rsidP="006A27F5">
      <w:pPr>
        <w:rPr>
          <w:sz w:val="28"/>
          <w:szCs w:val="28"/>
          <w:lang w:val="uk-UA"/>
        </w:rPr>
      </w:pPr>
    </w:p>
    <w:p w:rsidR="006A27F5" w:rsidRPr="006A27F5" w:rsidRDefault="006A27F5" w:rsidP="006A27F5">
      <w:pPr>
        <w:rPr>
          <w:b/>
          <w:sz w:val="28"/>
          <w:szCs w:val="28"/>
          <w:lang w:val="uk-UA"/>
        </w:rPr>
      </w:pPr>
      <w:r w:rsidRPr="006A27F5">
        <w:rPr>
          <w:b/>
          <w:sz w:val="28"/>
          <w:szCs w:val="28"/>
          <w:lang w:val="uk-UA"/>
        </w:rPr>
        <w:t>3. Підготовка випускників до вступу до закладів вищої освіти, кількість учнів, які вступили до закладів вищої освіти.</w:t>
      </w:r>
    </w:p>
    <w:p w:rsidR="006A27F5" w:rsidRPr="006A27F5" w:rsidRDefault="006A27F5" w:rsidP="006A27F5">
      <w:pPr>
        <w:rPr>
          <w:sz w:val="24"/>
          <w:szCs w:val="24"/>
        </w:rPr>
      </w:pPr>
      <w:r w:rsidRPr="006A27F5">
        <w:rPr>
          <w:sz w:val="24"/>
          <w:szCs w:val="24"/>
        </w:rPr>
        <w:t> </w:t>
      </w:r>
    </w:p>
    <w:p w:rsidR="00DF52A8" w:rsidRDefault="00DF52A8"/>
    <w:p w:rsidR="000D3922" w:rsidRDefault="000D3922" w:rsidP="000D392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6"/>
        <w:gridCol w:w="2384"/>
        <w:gridCol w:w="2384"/>
        <w:gridCol w:w="2397"/>
      </w:tblGrid>
      <w:tr w:rsidR="0059051D" w:rsidRPr="0059051D" w:rsidTr="0059051D">
        <w:tc>
          <w:tcPr>
            <w:tcW w:w="2407" w:type="dxa"/>
          </w:tcPr>
          <w:p w:rsidR="0059051D" w:rsidRPr="0059051D" w:rsidRDefault="0059051D" w:rsidP="0059051D">
            <w:pPr>
              <w:rPr>
                <w:sz w:val="28"/>
                <w:lang w:val="uk-UA"/>
              </w:rPr>
            </w:pPr>
            <w:r w:rsidRPr="0059051D">
              <w:rPr>
                <w:sz w:val="28"/>
                <w:lang w:val="uk-UA"/>
              </w:rPr>
              <w:t>Вступ до ВНЗ (кількість осіб)</w:t>
            </w:r>
          </w:p>
        </w:tc>
        <w:tc>
          <w:tcPr>
            <w:tcW w:w="2407" w:type="dxa"/>
          </w:tcPr>
          <w:p w:rsidR="0059051D" w:rsidRPr="0059051D" w:rsidRDefault="0059051D" w:rsidP="0059051D">
            <w:pPr>
              <w:rPr>
                <w:sz w:val="28"/>
                <w:lang w:val="uk-UA"/>
              </w:rPr>
            </w:pPr>
            <w:r w:rsidRPr="0059051D">
              <w:rPr>
                <w:sz w:val="28"/>
                <w:lang w:val="uk-UA"/>
              </w:rPr>
              <w:t>2022 рік</w:t>
            </w:r>
          </w:p>
        </w:tc>
        <w:tc>
          <w:tcPr>
            <w:tcW w:w="2407" w:type="dxa"/>
          </w:tcPr>
          <w:p w:rsidR="0059051D" w:rsidRPr="0059051D" w:rsidRDefault="0059051D" w:rsidP="0059051D">
            <w:pPr>
              <w:rPr>
                <w:sz w:val="28"/>
                <w:lang w:val="uk-UA"/>
              </w:rPr>
            </w:pPr>
            <w:r w:rsidRPr="0059051D">
              <w:rPr>
                <w:sz w:val="28"/>
                <w:lang w:val="uk-UA"/>
              </w:rPr>
              <w:t>2023 рік</w:t>
            </w:r>
          </w:p>
        </w:tc>
        <w:tc>
          <w:tcPr>
            <w:tcW w:w="2407" w:type="dxa"/>
          </w:tcPr>
          <w:p w:rsidR="0059051D" w:rsidRPr="0059051D" w:rsidRDefault="0059051D" w:rsidP="0059051D">
            <w:pPr>
              <w:rPr>
                <w:sz w:val="28"/>
                <w:lang w:val="uk-UA"/>
              </w:rPr>
            </w:pPr>
            <w:r w:rsidRPr="0059051D">
              <w:rPr>
                <w:sz w:val="28"/>
                <w:lang w:val="uk-UA"/>
              </w:rPr>
              <w:t>Плануються у 2024 році</w:t>
            </w:r>
          </w:p>
        </w:tc>
      </w:tr>
      <w:tr w:rsidR="0059051D" w:rsidRPr="0059051D" w:rsidTr="0059051D">
        <w:tc>
          <w:tcPr>
            <w:tcW w:w="2407" w:type="dxa"/>
          </w:tcPr>
          <w:p w:rsidR="0059051D" w:rsidRPr="0059051D" w:rsidRDefault="0059051D" w:rsidP="0059051D">
            <w:pPr>
              <w:rPr>
                <w:sz w:val="28"/>
                <w:lang w:val="uk-UA"/>
              </w:rPr>
            </w:pPr>
            <w:r w:rsidRPr="0059051D">
              <w:rPr>
                <w:color w:val="000000"/>
                <w:sz w:val="24"/>
                <w:szCs w:val="24"/>
              </w:rPr>
              <w:t>«Музичний</w:t>
            </w:r>
            <w:r w:rsidRPr="0059051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9051D">
              <w:rPr>
                <w:color w:val="000000"/>
                <w:sz w:val="24"/>
                <w:szCs w:val="24"/>
              </w:rPr>
              <w:t>коледж ДАМ ім. М. Глінки»</w:t>
            </w:r>
          </w:p>
        </w:tc>
        <w:tc>
          <w:tcPr>
            <w:tcW w:w="2407" w:type="dxa"/>
          </w:tcPr>
          <w:p w:rsidR="0059051D" w:rsidRPr="0059051D" w:rsidRDefault="0059051D" w:rsidP="0059051D">
            <w:pPr>
              <w:jc w:val="center"/>
              <w:rPr>
                <w:sz w:val="28"/>
                <w:lang w:val="uk-UA"/>
              </w:rPr>
            </w:pPr>
            <w:r w:rsidRPr="0059051D">
              <w:rPr>
                <w:sz w:val="28"/>
                <w:lang w:val="uk-UA"/>
              </w:rPr>
              <w:t>2</w:t>
            </w:r>
          </w:p>
        </w:tc>
        <w:tc>
          <w:tcPr>
            <w:tcW w:w="2407" w:type="dxa"/>
          </w:tcPr>
          <w:p w:rsidR="0059051D" w:rsidRPr="0059051D" w:rsidRDefault="004F0BA3" w:rsidP="0059051D">
            <w:pPr>
              <w:ind w:firstLine="7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</w:p>
        </w:tc>
        <w:tc>
          <w:tcPr>
            <w:tcW w:w="2407" w:type="dxa"/>
          </w:tcPr>
          <w:p w:rsidR="0059051D" w:rsidRPr="0059051D" w:rsidRDefault="00B159F7" w:rsidP="0059051D">
            <w:pPr>
              <w:ind w:firstLine="7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</w:p>
        </w:tc>
      </w:tr>
      <w:tr w:rsidR="0059051D" w:rsidRPr="0059051D" w:rsidTr="0059051D">
        <w:tc>
          <w:tcPr>
            <w:tcW w:w="2407" w:type="dxa"/>
          </w:tcPr>
          <w:p w:rsidR="0059051D" w:rsidRPr="0059051D" w:rsidRDefault="0059051D" w:rsidP="0059051D">
            <w:pPr>
              <w:rPr>
                <w:color w:val="000000"/>
                <w:sz w:val="24"/>
                <w:szCs w:val="24"/>
              </w:rPr>
            </w:pPr>
            <w:r w:rsidRPr="0059051D">
              <w:rPr>
                <w:color w:val="000000"/>
                <w:sz w:val="24"/>
                <w:szCs w:val="24"/>
              </w:rPr>
              <w:t>«Дніпропетровський</w:t>
            </w:r>
            <w:r w:rsidRPr="0059051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9051D">
              <w:rPr>
                <w:color w:val="000000"/>
                <w:sz w:val="24"/>
                <w:szCs w:val="24"/>
              </w:rPr>
              <w:t>коледж</w:t>
            </w:r>
            <w:r w:rsidRPr="0059051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59051D">
              <w:rPr>
                <w:color w:val="000000"/>
                <w:sz w:val="24"/>
                <w:szCs w:val="24"/>
              </w:rPr>
              <w:t>культури і мистецтв»</w:t>
            </w:r>
          </w:p>
        </w:tc>
        <w:tc>
          <w:tcPr>
            <w:tcW w:w="2407" w:type="dxa"/>
          </w:tcPr>
          <w:p w:rsidR="0059051D" w:rsidRPr="0059051D" w:rsidRDefault="0059051D" w:rsidP="0059051D">
            <w:pPr>
              <w:jc w:val="center"/>
              <w:rPr>
                <w:sz w:val="28"/>
                <w:lang w:val="uk-UA"/>
              </w:rPr>
            </w:pPr>
            <w:r w:rsidRPr="0059051D">
              <w:rPr>
                <w:sz w:val="28"/>
                <w:lang w:val="uk-UA"/>
              </w:rPr>
              <w:t>1</w:t>
            </w:r>
          </w:p>
        </w:tc>
        <w:tc>
          <w:tcPr>
            <w:tcW w:w="2407" w:type="dxa"/>
          </w:tcPr>
          <w:p w:rsidR="0059051D" w:rsidRPr="0059051D" w:rsidRDefault="00AF7854" w:rsidP="0059051D">
            <w:pPr>
              <w:ind w:firstLine="7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</w:t>
            </w:r>
          </w:p>
        </w:tc>
        <w:tc>
          <w:tcPr>
            <w:tcW w:w="2407" w:type="dxa"/>
          </w:tcPr>
          <w:p w:rsidR="0059051D" w:rsidRPr="0059051D" w:rsidRDefault="008B3DEC" w:rsidP="0059051D">
            <w:pPr>
              <w:ind w:firstLine="7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</w:t>
            </w:r>
            <w:bookmarkStart w:id="4" w:name="_GoBack"/>
            <w:bookmarkEnd w:id="4"/>
          </w:p>
        </w:tc>
      </w:tr>
    </w:tbl>
    <w:p w:rsidR="00E9248E" w:rsidRDefault="00E9248E" w:rsidP="00706423">
      <w:pPr>
        <w:jc w:val="both"/>
        <w:rPr>
          <w:b/>
          <w:sz w:val="28"/>
          <w:szCs w:val="28"/>
          <w:lang w:val="uk-UA"/>
        </w:rPr>
      </w:pPr>
    </w:p>
    <w:p w:rsidR="00E9248E" w:rsidRDefault="00E9248E" w:rsidP="00706423">
      <w:pPr>
        <w:jc w:val="both"/>
        <w:rPr>
          <w:b/>
          <w:sz w:val="28"/>
          <w:szCs w:val="28"/>
          <w:lang w:val="uk-UA"/>
        </w:rPr>
      </w:pPr>
    </w:p>
    <w:p w:rsidR="00E9248E" w:rsidRPr="00706423" w:rsidRDefault="00E9248E" w:rsidP="00706423">
      <w:pPr>
        <w:jc w:val="both"/>
        <w:rPr>
          <w:b/>
          <w:sz w:val="28"/>
          <w:szCs w:val="28"/>
          <w:lang w:val="uk-UA"/>
        </w:rPr>
      </w:pPr>
    </w:p>
    <w:p w:rsidR="00706423" w:rsidRPr="00706423" w:rsidRDefault="00706423" w:rsidP="00706423">
      <w:pPr>
        <w:jc w:val="both"/>
        <w:rPr>
          <w:b/>
          <w:sz w:val="28"/>
          <w:szCs w:val="28"/>
          <w:lang w:val="uk-UA"/>
        </w:rPr>
      </w:pPr>
      <w:r w:rsidRPr="00706423">
        <w:rPr>
          <w:b/>
          <w:sz w:val="28"/>
          <w:szCs w:val="28"/>
          <w:lang w:val="uk-UA"/>
        </w:rPr>
        <w:t>4. Участь учнів у міжнародних, всеукраїнських, обласних, та міських конкурсах і фестивалях:</w:t>
      </w:r>
    </w:p>
    <w:p w:rsidR="00706423" w:rsidRPr="00706423" w:rsidRDefault="00706423" w:rsidP="00706423">
      <w:pPr>
        <w:jc w:val="both"/>
        <w:rPr>
          <w:b/>
          <w:sz w:val="22"/>
          <w:szCs w:val="22"/>
          <w:lang w:val="uk-UA"/>
        </w:rPr>
      </w:pPr>
    </w:p>
    <w:p w:rsidR="00646D1F" w:rsidRPr="00706423" w:rsidRDefault="00706423" w:rsidP="00706423">
      <w:pPr>
        <w:rPr>
          <w:sz w:val="22"/>
          <w:szCs w:val="22"/>
          <w:lang w:val="uk-UA"/>
        </w:rPr>
      </w:pPr>
      <w:r w:rsidRPr="00706423">
        <w:rPr>
          <w:sz w:val="22"/>
          <w:szCs w:val="22"/>
          <w:lang w:val="uk-UA"/>
        </w:rPr>
        <w:tab/>
      </w:r>
    </w:p>
    <w:tbl>
      <w:tblPr>
        <w:tblStyle w:val="aa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90"/>
        <w:gridCol w:w="1239"/>
        <w:gridCol w:w="982"/>
        <w:gridCol w:w="1701"/>
        <w:gridCol w:w="851"/>
        <w:gridCol w:w="1949"/>
      </w:tblGrid>
      <w:tr w:rsidR="00646D1F" w:rsidRPr="00646D1F" w:rsidTr="007865AE">
        <w:tc>
          <w:tcPr>
            <w:tcW w:w="1418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Рівень заходу</w:t>
            </w: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Найменування заходу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Дата і місце проведення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Кількість учнів, які виступали соло /художники/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Переможці ПІБ,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Кількість колективів закладу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Переможці/назва колективу, місце</w:t>
            </w:r>
          </w:p>
        </w:tc>
      </w:tr>
      <w:tr w:rsidR="00646D1F" w:rsidRPr="00646D1F" w:rsidTr="007865AE">
        <w:tc>
          <w:tcPr>
            <w:tcW w:w="1418" w:type="dxa"/>
            <w:vMerge w:val="restart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Міський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5</w:t>
            </w: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Міські змагання з муз-теоретичних дисциплін «</w:t>
            </w:r>
            <w:r w:rsidRPr="00646D1F">
              <w:rPr>
                <w:sz w:val="24"/>
                <w:szCs w:val="24"/>
                <w:lang w:val="en-US"/>
              </w:rPr>
              <w:t>SolfaFEST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05.04.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Ломтєва Ольга,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Сольфеджіо,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Міські змагання з муз-теоретичних дисциплін «</w:t>
            </w:r>
            <w:r w:rsidRPr="00646D1F">
              <w:rPr>
                <w:sz w:val="24"/>
                <w:szCs w:val="24"/>
                <w:lang w:val="en-US"/>
              </w:rPr>
              <w:t>SolfaFEST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05.04.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Коваль Назар,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Сольфеджіо,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Міські змагання з муз-теоретичних дисциплін «</w:t>
            </w:r>
            <w:r w:rsidRPr="00646D1F">
              <w:rPr>
                <w:sz w:val="24"/>
                <w:szCs w:val="24"/>
                <w:lang w:val="en-US"/>
              </w:rPr>
              <w:t>SolfaFEST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05.04.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Воскобойник Сусанна,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Сольфеджіо,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Міські змагання з муз-теоретичних дисциплін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«</w:t>
            </w:r>
            <w:r w:rsidRPr="00646D1F">
              <w:rPr>
                <w:sz w:val="24"/>
                <w:szCs w:val="24"/>
                <w:lang w:val="en-US"/>
              </w:rPr>
              <w:t>SolfaFEST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05.04.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Воскобойник Кіра,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Сольфеджіо,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Іменна стипендія міського голови ім.Гаррі Логвіна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Січень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Волошина Ніколь,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Скрипка,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стіпендіат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 w:val="restart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Обласний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18</w:t>
            </w: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Обласний фестиваль-конкурс виконавців на струнно- смичкових інструментах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20.04. 2024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Ткач Богдан,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Скрипка,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283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Обласний фестиваль-конкурс виконавців на струнно- смичкових інструментах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20.04. 2024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Самчук Софія,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Скрипка,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ХХХІІ Регіональний конкурс «Дніпровські сурми»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09.03.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Макарова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Гобой,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ХХХІІ Регіональний конкурс «Дніпровські сурми»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09.03.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Устьян Михайло,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Флейта,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ХХХІІ Регіональний конкурс «Дніпровські сурми»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09.03.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Квартет дер.дух.інстр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3 місце</w:t>
            </w: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Регіональний фестиваль-конкурс учнів-піаністів «</w:t>
            </w:r>
            <w:r w:rsidRPr="00646D1F">
              <w:rPr>
                <w:sz w:val="24"/>
                <w:szCs w:val="24"/>
                <w:lang w:val="en-US"/>
              </w:rPr>
              <w:t>Scherzo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en-US"/>
              </w:rPr>
              <w:t>19</w:t>
            </w:r>
            <w:r w:rsidRPr="00646D1F">
              <w:rPr>
                <w:sz w:val="28"/>
                <w:lang w:val="uk-UA"/>
              </w:rPr>
              <w:t>.</w:t>
            </w:r>
            <w:r w:rsidRPr="00646D1F">
              <w:rPr>
                <w:sz w:val="28"/>
                <w:lang w:val="en-US"/>
              </w:rPr>
              <w:t>03</w:t>
            </w:r>
            <w:r w:rsidRPr="00646D1F">
              <w:rPr>
                <w:sz w:val="28"/>
                <w:lang w:val="uk-UA"/>
              </w:rPr>
              <w:t>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en-US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Тітарс Павліна,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4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Регіональний фестиваль-конкурс учнів-піаністів «</w:t>
            </w:r>
            <w:r w:rsidRPr="00646D1F">
              <w:rPr>
                <w:sz w:val="24"/>
                <w:szCs w:val="24"/>
                <w:lang w:val="en-US"/>
              </w:rPr>
              <w:t>Scherzo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en-US"/>
              </w:rPr>
              <w:t>19</w:t>
            </w:r>
            <w:r w:rsidRPr="00646D1F">
              <w:rPr>
                <w:sz w:val="28"/>
                <w:lang w:val="uk-UA"/>
              </w:rPr>
              <w:t>.</w:t>
            </w:r>
            <w:r w:rsidRPr="00646D1F">
              <w:rPr>
                <w:sz w:val="28"/>
                <w:lang w:val="en-US"/>
              </w:rPr>
              <w:t>03</w:t>
            </w:r>
            <w:r w:rsidRPr="00646D1F">
              <w:rPr>
                <w:sz w:val="28"/>
                <w:lang w:val="uk-UA"/>
              </w:rPr>
              <w:t>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en-US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Ковальова Жанна,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4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Регіональний фестиваль-конкурс учнів-піаністів «Юний віртуоз»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21.11.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Ломтєва Ольга,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Регіональний фестиваль-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конкурс учнів-піаністів «Юний віртуоз»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21.11.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Шафран Роман,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lastRenderedPageBreak/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 xml:space="preserve"> регіональний дитячо-юнацький конкурс вокального мистецтва 2024 «Таланти Дніпра»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Квітень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Загоровська Анастасія,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ГРАН-ПРІ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 xml:space="preserve"> регіональний дитячо-юнацький конкурс вокального мистецтва 2024 «Таланти Дніпра»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Квітень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Крисан Юлія,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Обласний конкурс –фестиваль ім.А.Поставної «Дніпрова пісня»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19.04.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Хор старших класів «Надія»,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3 місце</w:t>
            </w: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Обласний конкурс –фестиваль ім.А.Поставної «Дніпрова пісня»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19.04.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Вокальний ансамбль старших класів «Струмочок»,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Обласний конкурс –фестиваль ім.А.Поставної «Дніпрова пісня»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19.04.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Ковальова Жанна,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Обласний конкурс –фестиваль ім.А.Поставної «Дніпрова пісня»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19.04.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Коваль Назар,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Обласний конкурс –фестиваль ім.А.Поставної «Дніпрова пісня»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19.04.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Загоровська Анастасія,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Обласний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конкурс –фестиваль ім.А.Поставної «Дніпрова пісня»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19.04.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Тітарс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Павліна,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Обласний мистецький проект  з нагоди 100-річчя професійного джазового мистецтва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11.02.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Ансамбль скрипалів «Піццикато»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10"/>
        </w:trPr>
        <w:tc>
          <w:tcPr>
            <w:tcW w:w="1418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Відкритий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Всеукраїнський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37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17 Всеукраїнський Форум учнівських струнно- смичкових колективів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02.04. 2024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Ансамбль скрипалів «Піццикато»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 місце</w:t>
            </w: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Двотуровий всеукраїнський фестиваль-конкурс мистецтв «Новорічна мрія»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 xml:space="preserve">Січень, 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2024, Одеса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Ансамбль ложкарів «Капітошки»,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 місце</w:t>
            </w: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Двотуровий всеукраїнський конкурс-мистецтв «Найяскравіша зірка Різдва»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Січень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Одеса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Гашок Віра,</w:t>
            </w:r>
            <w:r w:rsidRPr="00646D1F">
              <w:rPr>
                <w:sz w:val="24"/>
                <w:szCs w:val="24"/>
                <w:lang w:val="uk-UA"/>
              </w:rPr>
              <w:br/>
              <w:t>бандура,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 Всеукраїнський фестиваль скрипкового та віолончельного мистецтва «</w:t>
            </w:r>
            <w:r w:rsidRPr="00646D1F">
              <w:rPr>
                <w:sz w:val="24"/>
                <w:szCs w:val="24"/>
                <w:lang w:val="en-US"/>
              </w:rPr>
              <w:t>Violins</w:t>
            </w:r>
            <w:r w:rsidRPr="00646D1F">
              <w:rPr>
                <w:sz w:val="24"/>
                <w:szCs w:val="24"/>
                <w:lang w:val="uk-UA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summit</w:t>
            </w:r>
            <w:r w:rsidRPr="00646D1F">
              <w:rPr>
                <w:sz w:val="24"/>
                <w:szCs w:val="24"/>
                <w:lang w:val="uk-UA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of</w:t>
            </w:r>
            <w:r w:rsidRPr="00646D1F">
              <w:rPr>
                <w:sz w:val="24"/>
                <w:szCs w:val="24"/>
                <w:lang w:val="uk-UA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Ukraine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20.05.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Ансамбль скрипалів «Піццикато»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Конкурс виконавської майстерності гри на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народних інструментах «Грай, музико!»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lastRenderedPageBreak/>
              <w:t xml:space="preserve">Березень 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2024,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Черкаси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Шаповал Аліна,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Гітара,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виконавської майстерності гри на народних інструментах «Грай, музико!»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 xml:space="preserve">Березень 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2024,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Черкаси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Пінчук Михайло,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Гітара,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3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виконавської майстерності гри на народних інструментах «Грай, музико!»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 xml:space="preserve">Березень 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2024,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Черкаси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Степанов Єфрем,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Гітара,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виконавської майстерності гри на народних інструментах «Грай, музико!»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 xml:space="preserve">Березень 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2024,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Черкаси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Дует акордеоністок «Мальви» Пасічник Марія та Місник Кіра,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виконавської майстерності гри на народних інструментах «Грай, музико!»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 xml:space="preserve">Березень 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2024,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Черкаси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Дубінін Михайло,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Гітара,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Дипломант 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ступеню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виконавської майстерності гри на народних інструментах «Грай, музико!»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 xml:space="preserve">Березень 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2024,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Черкаси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Шатковський Максим,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Гітара,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Дипломант 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ступеню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виконавської майстерності гри на народних інструментах «Грай, музико!»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 xml:space="preserve">Березень 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2024,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</w:rPr>
              <w:t>Черкаси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Павленко Дмитро,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Гітара,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Дипломант 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ступеню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ІІ відкритий виконавський конкурс «Джаз – це ми!»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12.04.</w:t>
            </w:r>
          </w:p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Харків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Тітарс Павліна,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ІІ відкритий виконавський конкурс «Джаз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– це ми!»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lastRenderedPageBreak/>
              <w:t>12.04.</w:t>
            </w:r>
          </w:p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lastRenderedPageBreak/>
              <w:t>Харків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Боброва Олександра,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lastRenderedPageBreak/>
              <w:t>3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ІІ відкритий виконавський конкурс «Джаз – це ми!»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12.04.</w:t>
            </w:r>
          </w:p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Харків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Ковальова Жанна,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участь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ІІ відкритий виконавський конкурс «Джаз – це ми!»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12.04.</w:t>
            </w:r>
          </w:p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Харків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Дует піаністів Коваль Назар та Бібікова Анастасія,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участь</w:t>
            </w: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ІІІ Всеукраїнський професійний двотуровий учнівський та студентський конкурс музичного мистецтва «Чарівний камертон»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10.02.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Охонько Аліна,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Скрипка,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ІІІ Всеукраїнський професійний двотуровий учнівський та студентський конкурс музичного мистецтва «Чарівний камертон»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10.02.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Зільберман Марія, сольфеджіо,</w:t>
            </w:r>
          </w:p>
          <w:p w:rsidR="00646D1F" w:rsidRPr="00646D1F" w:rsidRDefault="00646D1F" w:rsidP="00646D1F">
            <w:pPr>
              <w:rPr>
                <w:sz w:val="28"/>
                <w:szCs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ІІ Всеукраїнський конкурс «сольфеджіада»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  <w:lang w:val="uk-UA"/>
              </w:rPr>
              <w:t>«Пізнай себе»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Квітень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Харків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Зільберман Марія, сольфеджіо,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 xml:space="preserve"> двотуровий фестиваль-конкурс мистецтв «Україна єдина» 2024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23.05.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Зільберман Марія, 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 xml:space="preserve">І Всеукраїнський конкурс виконавців на дух. та ударних інструментах «Черкаські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сурмачі»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20.04.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Черкаси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Устьян Михайло,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Флейта, 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 Всеукраїнський конкурс виконавців на дух. та ударних інструментах «Черкаські сурмачі»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20.04.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Черкаси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Макарова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Гобой,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  <w:lang w:val="uk-UA"/>
              </w:rPr>
              <w:t>ІІ Всеукраїнський двотуровий фестиваль-конкурс виконавців на народних інструментах «Подільські візерунки».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20. 12.</w:t>
            </w:r>
          </w:p>
          <w:p w:rsidR="00646D1F" w:rsidRPr="00646D1F" w:rsidRDefault="00646D1F" w:rsidP="00646D1F">
            <w:pPr>
              <w:rPr>
                <w:sz w:val="28"/>
              </w:rPr>
            </w:pPr>
            <w:r w:rsidRPr="00646D1F">
              <w:rPr>
                <w:sz w:val="28"/>
              </w:rPr>
              <w:t>2023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Пасічник Марія, акордеон, 2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ІІІ Всеукраїнський двотуровий фестиваль-конкурс мистецтв «Країна Кобзаря»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31.03.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Доброродній Арсеній,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ІІІ Всеукраїнський двотуровий фестиваль-конкурс мистецтв «Країна Кобзаря»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31.03.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Муха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ІІ Всеукраїнський фестиваль-конкурс «</w:t>
            </w:r>
            <w:r w:rsidRPr="00646D1F">
              <w:rPr>
                <w:sz w:val="24"/>
                <w:szCs w:val="24"/>
                <w:lang w:val="en-US"/>
              </w:rPr>
              <w:t>Space</w:t>
            </w:r>
            <w:r w:rsidRPr="00646D1F">
              <w:rPr>
                <w:sz w:val="24"/>
                <w:szCs w:val="24"/>
                <w:lang w:val="uk-UA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Free</w:t>
            </w:r>
            <w:r w:rsidRPr="00646D1F">
              <w:rPr>
                <w:sz w:val="24"/>
                <w:szCs w:val="24"/>
                <w:lang w:val="uk-UA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music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en-US"/>
              </w:rPr>
              <w:t>30</w:t>
            </w:r>
            <w:r w:rsidRPr="00646D1F">
              <w:rPr>
                <w:sz w:val="28"/>
                <w:lang w:val="uk-UA"/>
              </w:rPr>
              <w:t>.03.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Шаталова Єва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ІІ Всеукраїнський фестиваль-конкурс «</w:t>
            </w:r>
            <w:r w:rsidRPr="00646D1F">
              <w:rPr>
                <w:sz w:val="24"/>
                <w:szCs w:val="24"/>
                <w:lang w:val="en-US"/>
              </w:rPr>
              <w:t>Space</w:t>
            </w:r>
            <w:r w:rsidRPr="00646D1F">
              <w:rPr>
                <w:sz w:val="24"/>
                <w:szCs w:val="24"/>
                <w:lang w:val="uk-UA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Free</w:t>
            </w:r>
            <w:r w:rsidRPr="00646D1F">
              <w:rPr>
                <w:sz w:val="24"/>
                <w:szCs w:val="24"/>
                <w:lang w:val="uk-UA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music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en-US"/>
              </w:rPr>
              <w:t>30</w:t>
            </w:r>
            <w:r w:rsidRPr="00646D1F">
              <w:rPr>
                <w:sz w:val="28"/>
                <w:lang w:val="uk-UA"/>
              </w:rPr>
              <w:t>.03.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Проценко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ІІ всеукраїнський  конкурс мистецтв «Зимові ігри»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02.01.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Ансамбль бандуристів «Джерельце»,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 місце</w:t>
            </w: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ІІ всеукраїнський  конкурс мистецтв «Зимові ігри»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02.01.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Топольницький Павло,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Сопілка,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 1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ІІІ Всеукраїнський професійний двотуровий учнівський та студентський конкурс музичного мистецтва «Чарівний камертон»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10.02.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Макарова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Гобой,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ІІІ Всеукраїнський професійний двотуровий учнівський та студентський конкурс музичного мистецтва «Чарівний камертон»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10.02.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Тітарс Павліна,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ІІІ Всеукраїнський професійний двотуровий учнівський та студентський конкурс музичного мистецтва «Чарівний камертон»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10.02.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Пінчук Михайло,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Сольфеджіо,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дипломант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ІІІ Всеукраїнський професійний двотуровий учнівський та студентський конкурс музичного мистецтва «Чарівний камертон»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10.02.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Костенко Вікторія,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Сольфеджіо,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дипломант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Всеукраїнський конкурс юних виконавців на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народних інструментах «Віртуози сумщини»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17.03.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Суми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Пасічнік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Акордеон,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lastRenderedPageBreak/>
              <w:t>3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 xml:space="preserve"> двотуровий фестиваль конкурс-мистецтв «Україна єдина»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23.05.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Вокальний ансамбль старших класів «Струмочок»,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 xml:space="preserve"> двотуровий фестиваль конкурс-мистецтв «Україна єдина»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23.05.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Вокальний ансамбль молодших класів «Мажорята»,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 xml:space="preserve"> двотуровий фестиваль конкурс-мистецтв «Україна єдина»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23.05.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Крисан Юлія, 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784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 xml:space="preserve"> двотуровий фестиваль конкурс-мистецтв «Україна єдина»</w:t>
            </w:r>
          </w:p>
        </w:tc>
        <w:tc>
          <w:tcPr>
            <w:tcW w:w="123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23.05.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</w:tc>
        <w:tc>
          <w:tcPr>
            <w:tcW w:w="982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Куріков Ярослав, 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  <w:tcBorders>
              <w:top w:val="single" w:sz="4" w:space="0" w:color="auto"/>
            </w:tcBorders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 w:val="restart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Міжнародний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48</w:t>
            </w: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мистецтв «Творчі генії сучасності»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14.02.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Ансамбль скрипалів «Піццикато»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 місце</w:t>
            </w: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мистецтв «Творчі генії сучасності»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14.02.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Дубінін Андрій,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Скрипка,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мистецтв «Творчі генії сучасності»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14.02.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Нетецька Віра,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Скрипка,</w:t>
            </w:r>
          </w:p>
          <w:p w:rsidR="00646D1F" w:rsidRPr="00646D1F" w:rsidRDefault="00646D1F" w:rsidP="00646D1F">
            <w:pPr>
              <w:rPr>
                <w:sz w:val="28"/>
                <w:szCs w:val="28"/>
                <w:lang w:val="uk-UA"/>
              </w:rPr>
            </w:pPr>
            <w:r w:rsidRPr="00646D1F">
              <w:rPr>
                <w:sz w:val="28"/>
                <w:szCs w:val="28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мистецтв «Творчі генії сучасності»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14.02.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Самчук Софія,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скрипка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ІХ </w:t>
            </w:r>
            <w:r w:rsidRPr="00646D1F">
              <w:rPr>
                <w:sz w:val="24"/>
                <w:szCs w:val="24"/>
                <w:lang w:val="en-US"/>
              </w:rPr>
              <w:t xml:space="preserve">International festival competition of arts </w:t>
            </w:r>
            <w:r w:rsidRPr="00646D1F">
              <w:rPr>
                <w:sz w:val="24"/>
                <w:szCs w:val="24"/>
                <w:lang w:val="uk-UA"/>
              </w:rPr>
              <w:t>«</w:t>
            </w:r>
            <w:r w:rsidRPr="00646D1F">
              <w:rPr>
                <w:sz w:val="24"/>
                <w:szCs w:val="24"/>
                <w:lang w:val="en-US"/>
              </w:rPr>
              <w:t>Musical pearls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21.03.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Одесса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Вокальний ансамбль молодших класів «Мажорята»,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Двотуровий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міжнародний фестиваль-конкурс мистецтв «Квітка душа»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26.05.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Одеса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Маліновський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Артем,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Двотуровий міжнародний фестиваль-конкурс мистецтв «Квітка душа»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26.05.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Одеса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Дует Верташ Тетяна (ф-но) та Верташ Павло (сопілка),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Міжнародний фестиваль-конкурс баяністів, акордеоністів та ансамблів «Сучасні ритми»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30.03.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Кривий Ріг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Дует акордеоністок «Мальви» Пасічнік Марія та Місник Кіра,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Міжнародний конкурс мистецтв «Весни таланти»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06.03.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Муха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Міжнародний двотуровий фестиваль-конкурс «Весняна феєрія талантів»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Березень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Проценко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Міжнародний двотуровий фестиваль-конкурс «Весняна феєрія талантів»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Березень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4"/>
                <w:szCs w:val="24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Кас</w:t>
            </w:r>
            <w:r w:rsidRPr="00646D1F">
              <w:rPr>
                <w:sz w:val="24"/>
                <w:szCs w:val="24"/>
              </w:rPr>
              <w:t>’</w:t>
            </w:r>
            <w:r w:rsidRPr="00646D1F">
              <w:rPr>
                <w:sz w:val="24"/>
                <w:szCs w:val="24"/>
                <w:lang w:val="uk-UA"/>
              </w:rPr>
              <w:t>яненко Софія,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мистецтв «</w:t>
            </w:r>
            <w:r w:rsidRPr="00646D1F">
              <w:rPr>
                <w:sz w:val="24"/>
                <w:szCs w:val="24"/>
                <w:lang w:val="en-US"/>
              </w:rPr>
              <w:t>New Year Art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08.01.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Озмітель Діана,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Скрипка,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Конкурс мистецтв «</w:t>
            </w:r>
            <w:r w:rsidRPr="00646D1F">
              <w:rPr>
                <w:sz w:val="24"/>
                <w:szCs w:val="24"/>
                <w:lang w:val="en-US"/>
              </w:rPr>
              <w:t>New Year Art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08.01.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Пінчук Михайло,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ІІІ Міжнародний двотуровий фестиваль конкурс мистецтв «До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небес долетять голоси»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19.02.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Харків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Доброродній Арсеній,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Міжнародний двотуровий конкурс мистецтв «Обдаровані зірки»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Січень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Полтава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Загоровська Анастасія,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 xml:space="preserve"> Міжнародний багатожанровий конкурс мистецтв «Моя мистецька Україна»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Лютий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Луцьк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Загоровська Анастасія,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ІХ </w:t>
            </w:r>
            <w:r w:rsidRPr="00646D1F">
              <w:rPr>
                <w:sz w:val="24"/>
                <w:szCs w:val="24"/>
                <w:lang w:val="en-US"/>
              </w:rPr>
              <w:t xml:space="preserve">International vocal and choral competition </w:t>
            </w:r>
            <w:r w:rsidRPr="00646D1F">
              <w:rPr>
                <w:sz w:val="24"/>
                <w:szCs w:val="24"/>
                <w:lang w:val="uk-UA"/>
              </w:rPr>
              <w:t>«</w:t>
            </w:r>
            <w:r w:rsidRPr="00646D1F">
              <w:rPr>
                <w:sz w:val="24"/>
                <w:szCs w:val="24"/>
                <w:lang w:val="en-US"/>
              </w:rPr>
              <w:t>Vokal-Art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10.05.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4"/>
                <w:szCs w:val="24"/>
                <w:lang w:val="en-US"/>
              </w:rPr>
            </w:pPr>
            <w:r w:rsidRPr="00646D1F">
              <w:rPr>
                <w:sz w:val="24"/>
                <w:szCs w:val="24"/>
                <w:lang w:val="en-US"/>
              </w:rPr>
              <w:t>Slowak Republic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Алароуж Аміра, 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ІХ </w:t>
            </w:r>
            <w:r w:rsidRPr="00646D1F">
              <w:rPr>
                <w:sz w:val="24"/>
                <w:szCs w:val="24"/>
                <w:lang w:val="en-US"/>
              </w:rPr>
              <w:t xml:space="preserve">International vocal and choral competition </w:t>
            </w:r>
            <w:r w:rsidRPr="00646D1F">
              <w:rPr>
                <w:sz w:val="24"/>
                <w:szCs w:val="24"/>
                <w:lang w:val="uk-UA"/>
              </w:rPr>
              <w:t>«</w:t>
            </w:r>
            <w:r w:rsidRPr="00646D1F">
              <w:rPr>
                <w:sz w:val="24"/>
                <w:szCs w:val="24"/>
                <w:lang w:val="en-US"/>
              </w:rPr>
              <w:t>Vokal-Art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10.05.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en-US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en-US"/>
              </w:rPr>
            </w:pPr>
            <w:r w:rsidRPr="00646D1F">
              <w:rPr>
                <w:sz w:val="24"/>
                <w:szCs w:val="24"/>
                <w:lang w:val="en-US"/>
              </w:rPr>
              <w:t>Slowak Republic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Мартинова Діана, 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ІХ </w:t>
            </w:r>
            <w:r w:rsidRPr="00646D1F">
              <w:rPr>
                <w:sz w:val="24"/>
                <w:szCs w:val="24"/>
                <w:lang w:val="en-US"/>
              </w:rPr>
              <w:t xml:space="preserve">International vocal and choral competition </w:t>
            </w:r>
            <w:r w:rsidRPr="00646D1F">
              <w:rPr>
                <w:sz w:val="24"/>
                <w:szCs w:val="24"/>
                <w:lang w:val="uk-UA"/>
              </w:rPr>
              <w:t>«</w:t>
            </w:r>
            <w:r w:rsidRPr="00646D1F">
              <w:rPr>
                <w:sz w:val="24"/>
                <w:szCs w:val="24"/>
                <w:lang w:val="en-US"/>
              </w:rPr>
              <w:t>Vokal-Art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10.05.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en-US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en-US"/>
              </w:rPr>
            </w:pPr>
            <w:r w:rsidRPr="00646D1F">
              <w:rPr>
                <w:sz w:val="24"/>
                <w:szCs w:val="24"/>
                <w:lang w:val="en-US"/>
              </w:rPr>
              <w:t>Slowak Republic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Вокальний ансамбль «Перлинки»,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 місце</w:t>
            </w: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ХС Двотуровий фестиваль-конкурс мистецтв «</w:t>
            </w:r>
            <w:r w:rsidRPr="00646D1F">
              <w:rPr>
                <w:sz w:val="24"/>
                <w:szCs w:val="24"/>
                <w:lang w:val="en-US"/>
              </w:rPr>
              <w:t>Talent</w:t>
            </w:r>
            <w:r w:rsidRPr="00646D1F">
              <w:rPr>
                <w:sz w:val="24"/>
                <w:szCs w:val="24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Fest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20.12.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2023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Волошина Ніколь,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Скрипка,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>LXXX</w:t>
            </w:r>
            <w:r w:rsidRPr="00646D1F">
              <w:rPr>
                <w:sz w:val="24"/>
                <w:szCs w:val="24"/>
                <w:lang w:val="uk-UA"/>
              </w:rPr>
              <w:t xml:space="preserve"> Двотуровий фестиваль-конкурс мистецтв «</w:t>
            </w:r>
            <w:r w:rsidRPr="00646D1F">
              <w:rPr>
                <w:sz w:val="24"/>
                <w:szCs w:val="24"/>
                <w:lang w:val="en-US"/>
              </w:rPr>
              <w:t>Golden</w:t>
            </w:r>
            <w:r w:rsidRPr="00646D1F">
              <w:rPr>
                <w:sz w:val="24"/>
                <w:szCs w:val="24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Fest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</w:t>
            </w:r>
            <w:r w:rsidRPr="00646D1F">
              <w:rPr>
                <w:sz w:val="28"/>
                <w:lang w:val="en-US"/>
              </w:rPr>
              <w:t>8</w:t>
            </w:r>
            <w:r w:rsidRPr="00646D1F">
              <w:rPr>
                <w:sz w:val="28"/>
                <w:lang w:val="uk-UA"/>
              </w:rPr>
              <w:t>.0</w:t>
            </w:r>
            <w:r w:rsidRPr="00646D1F">
              <w:rPr>
                <w:sz w:val="28"/>
                <w:lang w:val="en-US"/>
              </w:rPr>
              <w:t>8</w:t>
            </w:r>
            <w:r w:rsidRPr="00646D1F">
              <w:rPr>
                <w:sz w:val="28"/>
                <w:lang w:val="uk-UA"/>
              </w:rPr>
              <w:t>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en-US"/>
              </w:rPr>
              <w:t>2023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Громякова Анна,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Канадсько-український фестиваль дитячої та юнацької творчості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29.02.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Київ-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Торонто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Пінчук Михайло,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Канадсько-український фестиваль дитячої та юнацької творчості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29.02.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Київ-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Торонто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Баранець Андрій,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Канадсько-український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фестиваль дитячої та юнацької творчості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29.02.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Київ-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Торонто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Суханова Міра,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lastRenderedPageBreak/>
              <w:t>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Канадсько-український фестиваль дитячої та юнацької творчості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29.02.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Київ-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Торонто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Загоровська Анастасія,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Канадсько-український фестиваль дитячої та юнацької творчості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29.02.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Київ-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Торонто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Шаталова Єва,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Канадсько-український фестиваль дитячої та юнацької творчості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29.02.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Київ-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Торонто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Ансамбль народних інструментів «Первоцвіт»,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 місце</w:t>
            </w: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ХС</w:t>
            </w: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 Двотуровий фестиваль-конкурс мистецтв «</w:t>
            </w:r>
            <w:r w:rsidRPr="00646D1F">
              <w:rPr>
                <w:sz w:val="24"/>
                <w:szCs w:val="24"/>
                <w:lang w:val="en-US"/>
              </w:rPr>
              <w:t>Star</w:t>
            </w:r>
            <w:r w:rsidRPr="00646D1F">
              <w:rPr>
                <w:sz w:val="24"/>
                <w:szCs w:val="24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Space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</w:t>
            </w:r>
            <w:r w:rsidRPr="00646D1F">
              <w:rPr>
                <w:sz w:val="28"/>
                <w:lang w:val="en-US"/>
              </w:rPr>
              <w:t>8</w:t>
            </w:r>
            <w:r w:rsidRPr="00646D1F">
              <w:rPr>
                <w:sz w:val="28"/>
                <w:lang w:val="uk-UA"/>
              </w:rPr>
              <w:t>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en-US"/>
              </w:rPr>
              <w:t>202</w:t>
            </w:r>
            <w:r w:rsidRPr="00646D1F">
              <w:rPr>
                <w:sz w:val="28"/>
                <w:lang w:val="uk-UA"/>
              </w:rPr>
              <w:t>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Громякова Анна,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ГРАН-ПРІ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ХС</w:t>
            </w: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 Двотуровий фестиваль-конкурс мистецтв «</w:t>
            </w:r>
            <w:r w:rsidRPr="00646D1F">
              <w:rPr>
                <w:sz w:val="24"/>
                <w:szCs w:val="24"/>
                <w:lang w:val="en-US"/>
              </w:rPr>
              <w:t>Star</w:t>
            </w:r>
            <w:r w:rsidRPr="00646D1F">
              <w:rPr>
                <w:sz w:val="24"/>
                <w:szCs w:val="24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Space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</w:t>
            </w:r>
            <w:r w:rsidRPr="00646D1F">
              <w:rPr>
                <w:sz w:val="28"/>
                <w:lang w:val="en-US"/>
              </w:rPr>
              <w:t>8</w:t>
            </w:r>
            <w:r w:rsidRPr="00646D1F">
              <w:rPr>
                <w:sz w:val="28"/>
                <w:lang w:val="uk-UA"/>
              </w:rPr>
              <w:t>.02.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en-US"/>
              </w:rPr>
              <w:t>202</w:t>
            </w:r>
            <w:r w:rsidRPr="00646D1F">
              <w:rPr>
                <w:sz w:val="28"/>
                <w:lang w:val="uk-UA"/>
              </w:rPr>
              <w:t>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Солоп Іван,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Гітара,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X</w:t>
            </w:r>
            <w:r w:rsidRPr="00646D1F">
              <w:rPr>
                <w:sz w:val="24"/>
                <w:szCs w:val="24"/>
                <w:lang w:val="uk-UA"/>
              </w:rPr>
              <w:t xml:space="preserve"> двотуровий учнівський та студентський конкурс муз.мистецтва «Дніпровські хвилі»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08.12.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2023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Устьян Михайло,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Флейта, 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X</w:t>
            </w:r>
            <w:r w:rsidRPr="00646D1F">
              <w:rPr>
                <w:sz w:val="24"/>
                <w:szCs w:val="24"/>
                <w:lang w:val="uk-UA"/>
              </w:rPr>
              <w:t xml:space="preserve"> двотуровий учнівський та студентський конкурс муз.мистецтва «Дніпровські хвилі»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08.12.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2023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Макарова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Гобой,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X</w:t>
            </w:r>
            <w:r w:rsidRPr="00646D1F">
              <w:rPr>
                <w:sz w:val="24"/>
                <w:szCs w:val="24"/>
                <w:lang w:val="uk-UA"/>
              </w:rPr>
              <w:t xml:space="preserve"> Міжнародний двотуровий учнівський та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студентський конкурс муз.мистецтва «Дніпровські хвилі»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08.12.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2023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Квартет дер.дух.інстр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3 місце</w:t>
            </w: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X</w:t>
            </w:r>
            <w:r w:rsidRPr="00646D1F">
              <w:rPr>
                <w:sz w:val="24"/>
                <w:szCs w:val="24"/>
                <w:lang w:val="uk-UA"/>
              </w:rPr>
              <w:t xml:space="preserve"> Міжнародний двотуровий учнівський та студентський конкурс муз.мистецтва «Дніпровські хвилі»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08.12.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2023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Погребельна Анна,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  <w:lang w:val="en-US"/>
              </w:rPr>
              <w:t>X</w:t>
            </w:r>
            <w:r w:rsidRPr="00646D1F">
              <w:rPr>
                <w:sz w:val="24"/>
                <w:szCs w:val="24"/>
                <w:lang w:val="uk-UA"/>
              </w:rPr>
              <w:t xml:space="preserve"> Міжнародний двотуровий учнівський та студентський конкурс муз.мистецтва «Дніпровські хвилі»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08.12.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2023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Проценко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ІІ двотуровий учнівський та студентський конкурс муз.мистецтва «Київський колорит»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29.03.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Квартет дер.дух.інстр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3 місце</w:t>
            </w: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  <w:lang w:val="uk-UA"/>
              </w:rPr>
              <w:t>двотуровий учнівський та студентський конкурс муз.мистецтва «Чарівні фантазії»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24.05.</w:t>
            </w:r>
          </w:p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Черкаси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Устьян Михайло,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Флейта, 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 w:val="restart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двотуровий учнівський та студентський конкурс муз.мистецтва «Чарівні фантазії»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24.05.</w:t>
            </w:r>
          </w:p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Черкаси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Макарова Марія,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Гобой,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3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ХІІ Міжнародний фестиваль-конкурс юних баяністів та акордеоністів ім.М.Різоля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25.04.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Дніпро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Дует акордеоністок «Мальви» Пасічнік Марія та Місник Кіра,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дипломант</w:t>
            </w: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Міжнародний двотуровий конкурс мистецтв «Обдаровані зірки»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24.01.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Дудник Наталія, акордеон,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Міжнародний двотуровий багатожанровий фестиваль «Різдвяна зірка».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29.01.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Запоріжжя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Ансамбль  народних інструментів «Первоцвіт», 2 місце</w:t>
            </w: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І</w:t>
            </w:r>
            <w:r w:rsidRPr="00646D1F">
              <w:rPr>
                <w:sz w:val="24"/>
                <w:szCs w:val="24"/>
              </w:rPr>
              <w:t xml:space="preserve"> </w:t>
            </w:r>
            <w:r w:rsidRPr="00646D1F">
              <w:rPr>
                <w:sz w:val="24"/>
                <w:szCs w:val="24"/>
                <w:lang w:val="uk-UA"/>
              </w:rPr>
              <w:t>Міжнародний ф-нний конкурс «</w:t>
            </w:r>
            <w:r w:rsidRPr="00646D1F">
              <w:rPr>
                <w:sz w:val="24"/>
                <w:szCs w:val="24"/>
                <w:lang w:val="en-US"/>
              </w:rPr>
              <w:t>Inter</w:t>
            </w:r>
            <w:r w:rsidRPr="00646D1F">
              <w:rPr>
                <w:sz w:val="24"/>
                <w:szCs w:val="24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Ego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15.03.</w:t>
            </w:r>
          </w:p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Анталія</w:t>
            </w:r>
          </w:p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Турція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Погребельна Анна,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2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>V</w:t>
            </w:r>
            <w:r w:rsidRPr="00646D1F">
              <w:rPr>
                <w:sz w:val="24"/>
                <w:szCs w:val="24"/>
                <w:lang w:val="uk-UA"/>
              </w:rPr>
              <w:t>міжнародний конкурс мистецтв «Моя мистецька Україна»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Лютий,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Дует Шевченко Камілла та Солярчина Софія,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8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 xml:space="preserve">VIII International festival competition of arts </w:t>
            </w:r>
            <w:r w:rsidRPr="00646D1F">
              <w:rPr>
                <w:sz w:val="24"/>
                <w:szCs w:val="24"/>
                <w:lang w:val="uk-UA"/>
              </w:rPr>
              <w:t>«</w:t>
            </w:r>
            <w:r w:rsidRPr="00646D1F">
              <w:rPr>
                <w:sz w:val="24"/>
                <w:szCs w:val="24"/>
                <w:lang w:val="en-US"/>
              </w:rPr>
              <w:t>Musical south Palmyra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18.04.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Одесса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Доброродній Арсеній,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сольний спів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  <w:vMerge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</w:rPr>
            </w:pPr>
            <w:r w:rsidRPr="00646D1F">
              <w:rPr>
                <w:sz w:val="24"/>
                <w:szCs w:val="24"/>
                <w:lang w:val="uk-UA"/>
              </w:rPr>
              <w:t>ХСІІІ Двотуровий фестиваль-конкурс мистецтв «</w:t>
            </w:r>
            <w:r w:rsidRPr="00646D1F">
              <w:rPr>
                <w:sz w:val="24"/>
                <w:szCs w:val="24"/>
                <w:lang w:val="en-US"/>
              </w:rPr>
              <w:t>Golden</w:t>
            </w:r>
            <w:r w:rsidRPr="00646D1F">
              <w:rPr>
                <w:sz w:val="24"/>
                <w:szCs w:val="24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Fest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30.01.</w:t>
            </w:r>
          </w:p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</w:rPr>
            </w:pPr>
            <w:r w:rsidRPr="00646D1F">
              <w:rPr>
                <w:sz w:val="28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Ломтєва Ольга,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ХСІІ Двотуровий фестиваль-конкурс мистецтв «</w:t>
            </w:r>
            <w:r w:rsidRPr="00646D1F">
              <w:rPr>
                <w:sz w:val="24"/>
                <w:szCs w:val="24"/>
                <w:lang w:val="en-US"/>
              </w:rPr>
              <w:t>Christmas</w:t>
            </w:r>
            <w:r w:rsidRPr="00646D1F">
              <w:rPr>
                <w:sz w:val="24"/>
                <w:szCs w:val="24"/>
              </w:rPr>
              <w:t xml:space="preserve"> </w:t>
            </w:r>
            <w:r w:rsidRPr="00646D1F">
              <w:rPr>
                <w:sz w:val="24"/>
                <w:szCs w:val="24"/>
                <w:lang w:val="en-US"/>
              </w:rPr>
              <w:t>star</w:t>
            </w:r>
            <w:r w:rsidRPr="00646D1F">
              <w:rPr>
                <w:sz w:val="24"/>
                <w:szCs w:val="24"/>
              </w:rPr>
              <w:t xml:space="preserve"> 2024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en-US"/>
              </w:rPr>
              <w:t>27</w:t>
            </w:r>
            <w:r w:rsidRPr="00646D1F">
              <w:rPr>
                <w:sz w:val="28"/>
                <w:lang w:val="uk-UA"/>
              </w:rPr>
              <w:t>.</w:t>
            </w:r>
            <w:r w:rsidRPr="00646D1F">
              <w:rPr>
                <w:sz w:val="28"/>
                <w:lang w:val="en-US"/>
              </w:rPr>
              <w:t>01</w:t>
            </w:r>
            <w:r w:rsidRPr="00646D1F">
              <w:rPr>
                <w:sz w:val="28"/>
                <w:lang w:val="uk-UA"/>
              </w:rPr>
              <w:t>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en-US"/>
              </w:rPr>
            </w:pPr>
            <w:r w:rsidRPr="00646D1F">
              <w:rPr>
                <w:sz w:val="28"/>
                <w:lang w:val="en-US"/>
              </w:rPr>
              <w:t>2024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Ломтєва Ольга,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Фортепіано,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ГРАН-ПРІ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en-US"/>
              </w:rPr>
              <w:t xml:space="preserve">International art competition </w:t>
            </w:r>
            <w:r w:rsidRPr="00646D1F">
              <w:rPr>
                <w:sz w:val="24"/>
                <w:szCs w:val="24"/>
                <w:lang w:val="uk-UA"/>
              </w:rPr>
              <w:t>«</w:t>
            </w:r>
            <w:r w:rsidRPr="00646D1F">
              <w:rPr>
                <w:sz w:val="24"/>
                <w:szCs w:val="24"/>
                <w:lang w:val="en-US"/>
              </w:rPr>
              <w:t>Art Gallery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04.01.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Ансамбль ложкарів «Капітошки»,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en-US"/>
              </w:rPr>
            </w:pPr>
            <w:r w:rsidRPr="00646D1F">
              <w:rPr>
                <w:sz w:val="24"/>
                <w:szCs w:val="24"/>
                <w:lang w:val="en-US"/>
              </w:rPr>
              <w:t xml:space="preserve">International art competition </w:t>
            </w:r>
            <w:r w:rsidRPr="00646D1F">
              <w:rPr>
                <w:sz w:val="24"/>
                <w:szCs w:val="24"/>
                <w:lang w:val="uk-UA"/>
              </w:rPr>
              <w:t>«</w:t>
            </w:r>
            <w:r w:rsidRPr="00646D1F">
              <w:rPr>
                <w:sz w:val="24"/>
                <w:szCs w:val="24"/>
                <w:lang w:val="en-US"/>
              </w:rPr>
              <w:t>Art Gallery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04.01.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Кочетков Тимофій, сопілка,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890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en-US"/>
              </w:rPr>
            </w:pPr>
            <w:r w:rsidRPr="00646D1F">
              <w:rPr>
                <w:sz w:val="24"/>
                <w:szCs w:val="24"/>
                <w:lang w:val="en-US"/>
              </w:rPr>
              <w:t xml:space="preserve">International art competition </w:t>
            </w:r>
            <w:r w:rsidRPr="00646D1F">
              <w:rPr>
                <w:sz w:val="24"/>
                <w:szCs w:val="24"/>
                <w:lang w:val="uk-UA"/>
              </w:rPr>
              <w:t>«</w:t>
            </w:r>
            <w:r w:rsidRPr="00646D1F">
              <w:rPr>
                <w:sz w:val="24"/>
                <w:szCs w:val="24"/>
                <w:lang w:val="en-US"/>
              </w:rPr>
              <w:t xml:space="preserve">Art </w:t>
            </w:r>
            <w:r w:rsidRPr="00646D1F">
              <w:rPr>
                <w:sz w:val="24"/>
                <w:szCs w:val="24"/>
                <w:lang w:val="en-US"/>
              </w:rPr>
              <w:lastRenderedPageBreak/>
              <w:t>Gallery</w:t>
            </w:r>
            <w:r w:rsidRPr="00646D1F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04.01.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t>2024</w:t>
            </w:r>
          </w:p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Київ</w:t>
            </w: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  <w:r w:rsidRPr="00646D1F">
              <w:rPr>
                <w:sz w:val="28"/>
                <w:lang w:val="uk-UA"/>
              </w:rPr>
              <w:lastRenderedPageBreak/>
              <w:t>1</w:t>
            </w: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 xml:space="preserve">Верташ Павло, </w:t>
            </w:r>
            <w:r w:rsidRPr="00646D1F">
              <w:rPr>
                <w:sz w:val="24"/>
                <w:szCs w:val="24"/>
                <w:lang w:val="uk-UA"/>
              </w:rPr>
              <w:lastRenderedPageBreak/>
              <w:t>сопілка,</w:t>
            </w:r>
          </w:p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1 місце</w:t>
            </w:r>
          </w:p>
        </w:tc>
        <w:tc>
          <w:tcPr>
            <w:tcW w:w="851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</w:tr>
      <w:tr w:rsidR="00646D1F" w:rsidRPr="00646D1F" w:rsidTr="007865AE">
        <w:trPr>
          <w:trHeight w:val="588"/>
        </w:trPr>
        <w:tc>
          <w:tcPr>
            <w:tcW w:w="1418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  <w:r w:rsidRPr="00646D1F">
              <w:rPr>
                <w:sz w:val="24"/>
                <w:szCs w:val="24"/>
                <w:lang w:val="uk-UA"/>
              </w:rPr>
              <w:t>Всього (кількість)</w:t>
            </w:r>
          </w:p>
        </w:tc>
        <w:tc>
          <w:tcPr>
            <w:tcW w:w="1890" w:type="dxa"/>
          </w:tcPr>
          <w:p w:rsidR="00646D1F" w:rsidRPr="00646D1F" w:rsidRDefault="00646D1F" w:rsidP="00646D1F">
            <w:pPr>
              <w:jc w:val="center"/>
              <w:rPr>
                <w:sz w:val="32"/>
                <w:szCs w:val="32"/>
                <w:lang w:val="uk-UA"/>
              </w:rPr>
            </w:pPr>
            <w:r w:rsidRPr="00646D1F">
              <w:rPr>
                <w:sz w:val="32"/>
                <w:szCs w:val="32"/>
                <w:lang w:val="uk-UA"/>
              </w:rPr>
              <w:t>108</w:t>
            </w:r>
          </w:p>
        </w:tc>
        <w:tc>
          <w:tcPr>
            <w:tcW w:w="1239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982" w:type="dxa"/>
          </w:tcPr>
          <w:p w:rsidR="00646D1F" w:rsidRPr="00646D1F" w:rsidRDefault="00646D1F" w:rsidP="00646D1F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</w:tcPr>
          <w:p w:rsidR="00646D1F" w:rsidRPr="00646D1F" w:rsidRDefault="00646D1F" w:rsidP="00646D1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  <w:tc>
          <w:tcPr>
            <w:tcW w:w="1949" w:type="dxa"/>
          </w:tcPr>
          <w:p w:rsidR="00646D1F" w:rsidRPr="00646D1F" w:rsidRDefault="00646D1F" w:rsidP="00646D1F">
            <w:pPr>
              <w:rPr>
                <w:sz w:val="28"/>
                <w:lang w:val="uk-UA"/>
              </w:rPr>
            </w:pPr>
          </w:p>
        </w:tc>
      </w:tr>
    </w:tbl>
    <w:p w:rsidR="00706423" w:rsidRPr="00706423" w:rsidRDefault="00706423" w:rsidP="00706423">
      <w:pPr>
        <w:rPr>
          <w:sz w:val="22"/>
          <w:szCs w:val="22"/>
          <w:lang w:val="uk-UA"/>
        </w:rPr>
      </w:pPr>
      <w:r w:rsidRPr="00706423">
        <w:rPr>
          <w:sz w:val="22"/>
          <w:szCs w:val="22"/>
          <w:lang w:val="uk-UA"/>
        </w:rPr>
        <w:tab/>
      </w:r>
      <w:r w:rsidRPr="00706423">
        <w:rPr>
          <w:sz w:val="22"/>
          <w:szCs w:val="22"/>
          <w:lang w:val="uk-UA"/>
        </w:rPr>
        <w:tab/>
      </w:r>
      <w:r w:rsidRPr="00706423">
        <w:rPr>
          <w:sz w:val="22"/>
          <w:szCs w:val="22"/>
          <w:lang w:val="uk-UA"/>
        </w:rPr>
        <w:tab/>
      </w:r>
      <w:r w:rsidRPr="00706423">
        <w:rPr>
          <w:sz w:val="22"/>
          <w:szCs w:val="22"/>
          <w:lang w:val="uk-UA"/>
        </w:rPr>
        <w:tab/>
      </w:r>
      <w:r w:rsidRPr="00706423">
        <w:rPr>
          <w:sz w:val="22"/>
          <w:szCs w:val="22"/>
          <w:lang w:val="uk-UA"/>
        </w:rPr>
        <w:tab/>
      </w:r>
      <w:r w:rsidRPr="00706423">
        <w:rPr>
          <w:sz w:val="22"/>
          <w:szCs w:val="22"/>
          <w:lang w:val="uk-UA"/>
        </w:rPr>
        <w:tab/>
      </w:r>
      <w:r w:rsidRPr="00706423">
        <w:rPr>
          <w:sz w:val="22"/>
          <w:szCs w:val="22"/>
          <w:lang w:val="uk-UA"/>
        </w:rPr>
        <w:tab/>
        <w:t xml:space="preserve">      </w:t>
      </w:r>
    </w:p>
    <w:p w:rsidR="00706423" w:rsidRPr="00706423" w:rsidRDefault="00706423" w:rsidP="00706423">
      <w:pPr>
        <w:jc w:val="both"/>
        <w:rPr>
          <w:bCs/>
          <w:iCs/>
          <w:sz w:val="22"/>
          <w:szCs w:val="22"/>
          <w:lang w:val="uk-UA"/>
        </w:rPr>
      </w:pPr>
    </w:p>
    <w:p w:rsidR="00706423" w:rsidRPr="00706423" w:rsidRDefault="00706423" w:rsidP="00706423">
      <w:pPr>
        <w:jc w:val="both"/>
        <w:rPr>
          <w:bCs/>
          <w:iCs/>
          <w:sz w:val="22"/>
          <w:szCs w:val="22"/>
          <w:lang w:val="uk-UA"/>
        </w:rPr>
      </w:pPr>
    </w:p>
    <w:p w:rsidR="00706423" w:rsidRPr="00706423" w:rsidRDefault="00706423" w:rsidP="0070642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C36CE" w:rsidRPr="007C36CE" w:rsidRDefault="007C36CE" w:rsidP="007C36CE">
      <w:pPr>
        <w:rPr>
          <w:sz w:val="28"/>
          <w:lang w:val="uk-UA"/>
        </w:rPr>
      </w:pPr>
    </w:p>
    <w:p w:rsidR="007C36CE" w:rsidRPr="007C36CE" w:rsidRDefault="007C36CE" w:rsidP="007C36CE">
      <w:pPr>
        <w:rPr>
          <w:b/>
          <w:sz w:val="28"/>
          <w:lang w:val="uk-UA"/>
        </w:rPr>
      </w:pPr>
      <w:r w:rsidRPr="007C36CE">
        <w:rPr>
          <w:b/>
          <w:sz w:val="28"/>
          <w:lang w:val="uk-UA"/>
        </w:rPr>
        <w:t>5. Інформація щодо навчання на українських інструментах.</w:t>
      </w:r>
    </w:p>
    <w:p w:rsidR="007C36CE" w:rsidRPr="007C36CE" w:rsidRDefault="007C36CE" w:rsidP="007C36CE">
      <w:pPr>
        <w:rPr>
          <w:sz w:val="28"/>
          <w:lang w:val="uk-UA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2242"/>
        <w:gridCol w:w="1985"/>
        <w:gridCol w:w="1984"/>
        <w:gridCol w:w="1724"/>
      </w:tblGrid>
      <w:tr w:rsidR="007C36CE" w:rsidRPr="007C36CE" w:rsidTr="000421B1">
        <w:trPr>
          <w:trHeight w:val="2093"/>
        </w:trPr>
        <w:tc>
          <w:tcPr>
            <w:tcW w:w="1977" w:type="dxa"/>
          </w:tcPr>
          <w:p w:rsidR="007C36CE" w:rsidRPr="007C36CE" w:rsidRDefault="007C36CE" w:rsidP="007C36CE">
            <w:pPr>
              <w:rPr>
                <w:sz w:val="24"/>
                <w:szCs w:val="24"/>
              </w:rPr>
            </w:pPr>
            <w:r w:rsidRPr="007C36CE">
              <w:rPr>
                <w:sz w:val="24"/>
                <w:szCs w:val="24"/>
              </w:rPr>
              <w:t>Всього</w:t>
            </w:r>
          </w:p>
        </w:tc>
        <w:tc>
          <w:tcPr>
            <w:tcW w:w="2242" w:type="dxa"/>
          </w:tcPr>
          <w:p w:rsidR="007C36CE" w:rsidRPr="007C36CE" w:rsidRDefault="007C36CE" w:rsidP="007C36CE">
            <w:pPr>
              <w:rPr>
                <w:sz w:val="24"/>
                <w:szCs w:val="24"/>
              </w:rPr>
            </w:pPr>
            <w:r w:rsidRPr="007C36CE">
              <w:rPr>
                <w:sz w:val="24"/>
                <w:szCs w:val="24"/>
              </w:rPr>
              <w:t>Кількість</w:t>
            </w:r>
            <w:r w:rsidRPr="007C36CE">
              <w:rPr>
                <w:sz w:val="24"/>
                <w:szCs w:val="24"/>
                <w:lang w:val="uk-UA"/>
              </w:rPr>
              <w:t xml:space="preserve"> </w:t>
            </w:r>
            <w:r w:rsidRPr="007C36CE">
              <w:rPr>
                <w:sz w:val="24"/>
                <w:szCs w:val="24"/>
              </w:rPr>
              <w:t>учнів</w:t>
            </w:r>
            <w:r w:rsidRPr="007C36CE">
              <w:rPr>
                <w:sz w:val="24"/>
                <w:szCs w:val="24"/>
                <w:lang w:val="uk-UA"/>
              </w:rPr>
              <w:t xml:space="preserve"> </w:t>
            </w:r>
            <w:r w:rsidRPr="007C36CE">
              <w:rPr>
                <w:sz w:val="24"/>
                <w:szCs w:val="24"/>
              </w:rPr>
              <w:t>навчається на українських</w:t>
            </w:r>
            <w:r w:rsidRPr="007C36CE">
              <w:rPr>
                <w:sz w:val="24"/>
                <w:szCs w:val="24"/>
                <w:lang w:val="uk-UA"/>
              </w:rPr>
              <w:t xml:space="preserve"> </w:t>
            </w:r>
            <w:r w:rsidRPr="007C36CE">
              <w:rPr>
                <w:sz w:val="24"/>
                <w:szCs w:val="24"/>
              </w:rPr>
              <w:t>інструментах (сопілка, бандура, кобза, цимбали</w:t>
            </w:r>
            <w:r w:rsidRPr="007C36CE">
              <w:rPr>
                <w:sz w:val="24"/>
                <w:szCs w:val="24"/>
                <w:lang w:val="uk-UA"/>
              </w:rPr>
              <w:t xml:space="preserve"> </w:t>
            </w:r>
            <w:r w:rsidRPr="007C36CE">
              <w:rPr>
                <w:sz w:val="24"/>
                <w:szCs w:val="24"/>
              </w:rPr>
              <w:t>тощо)</w:t>
            </w:r>
          </w:p>
        </w:tc>
        <w:tc>
          <w:tcPr>
            <w:tcW w:w="1985" w:type="dxa"/>
          </w:tcPr>
          <w:p w:rsidR="007C36CE" w:rsidRPr="007C36CE" w:rsidRDefault="007C36CE" w:rsidP="007C36CE">
            <w:pPr>
              <w:rPr>
                <w:sz w:val="24"/>
                <w:szCs w:val="24"/>
              </w:rPr>
            </w:pPr>
            <w:r w:rsidRPr="007C36CE">
              <w:rPr>
                <w:sz w:val="24"/>
                <w:szCs w:val="24"/>
              </w:rPr>
              <w:t>У скількох</w:t>
            </w:r>
            <w:r w:rsidRPr="007C36CE">
              <w:rPr>
                <w:sz w:val="24"/>
                <w:szCs w:val="24"/>
                <w:lang w:val="uk-UA"/>
              </w:rPr>
              <w:t xml:space="preserve"> </w:t>
            </w:r>
            <w:r w:rsidRPr="007C36CE">
              <w:rPr>
                <w:sz w:val="24"/>
                <w:szCs w:val="24"/>
              </w:rPr>
              <w:t>конкурсах, фестивалях брали участь, всього (одиниць)</w:t>
            </w:r>
          </w:p>
        </w:tc>
        <w:tc>
          <w:tcPr>
            <w:tcW w:w="1984" w:type="dxa"/>
          </w:tcPr>
          <w:p w:rsidR="007C36CE" w:rsidRPr="007C36CE" w:rsidRDefault="007C36CE" w:rsidP="007C36CE">
            <w:pPr>
              <w:rPr>
                <w:sz w:val="24"/>
                <w:szCs w:val="24"/>
              </w:rPr>
            </w:pPr>
            <w:r w:rsidRPr="007C36CE">
              <w:rPr>
                <w:sz w:val="24"/>
                <w:szCs w:val="24"/>
              </w:rPr>
              <w:t>У тому числі</w:t>
            </w:r>
            <w:r w:rsidRPr="007C36CE">
              <w:rPr>
                <w:sz w:val="24"/>
                <w:szCs w:val="24"/>
                <w:lang w:val="uk-UA"/>
              </w:rPr>
              <w:t xml:space="preserve"> </w:t>
            </w:r>
            <w:r w:rsidRPr="007C36CE">
              <w:rPr>
                <w:sz w:val="24"/>
                <w:szCs w:val="24"/>
              </w:rPr>
              <w:t>міжнародних, всеукраїнських (одиниць)</w:t>
            </w:r>
          </w:p>
        </w:tc>
        <w:tc>
          <w:tcPr>
            <w:tcW w:w="1724" w:type="dxa"/>
          </w:tcPr>
          <w:p w:rsidR="007C36CE" w:rsidRPr="007C36CE" w:rsidRDefault="007C36CE" w:rsidP="007C36CE">
            <w:pPr>
              <w:rPr>
                <w:sz w:val="24"/>
                <w:szCs w:val="24"/>
              </w:rPr>
            </w:pPr>
            <w:r w:rsidRPr="007C36CE">
              <w:rPr>
                <w:sz w:val="24"/>
                <w:szCs w:val="24"/>
              </w:rPr>
              <w:t>Призові</w:t>
            </w:r>
            <w:r w:rsidRPr="007C36CE">
              <w:rPr>
                <w:sz w:val="24"/>
                <w:szCs w:val="24"/>
                <w:lang w:val="uk-UA"/>
              </w:rPr>
              <w:t xml:space="preserve"> </w:t>
            </w:r>
            <w:r w:rsidRPr="007C36CE">
              <w:rPr>
                <w:sz w:val="24"/>
                <w:szCs w:val="24"/>
              </w:rPr>
              <w:t>місця (одиниць)</w:t>
            </w:r>
          </w:p>
        </w:tc>
      </w:tr>
      <w:tr w:rsidR="007C36CE" w:rsidRPr="007C36CE" w:rsidTr="000421B1">
        <w:trPr>
          <w:trHeight w:val="516"/>
        </w:trPr>
        <w:tc>
          <w:tcPr>
            <w:tcW w:w="1977" w:type="dxa"/>
          </w:tcPr>
          <w:p w:rsidR="007C36CE" w:rsidRPr="007C36CE" w:rsidRDefault="007C36CE" w:rsidP="007C36CE">
            <w:pPr>
              <w:rPr>
                <w:sz w:val="24"/>
                <w:szCs w:val="24"/>
                <w:lang w:val="uk-UA"/>
              </w:rPr>
            </w:pPr>
            <w:r w:rsidRPr="007C36CE">
              <w:rPr>
                <w:sz w:val="24"/>
                <w:szCs w:val="24"/>
              </w:rPr>
              <w:t>1</w:t>
            </w:r>
            <w:r w:rsidR="00D839C4">
              <w:rPr>
                <w:sz w:val="24"/>
                <w:szCs w:val="24"/>
                <w:lang w:val="uk-UA"/>
              </w:rPr>
              <w:t>7</w:t>
            </w:r>
            <w:r w:rsidRPr="007C36CE">
              <w:rPr>
                <w:sz w:val="24"/>
                <w:szCs w:val="24"/>
              </w:rPr>
              <w:t xml:space="preserve"> учнів</w:t>
            </w:r>
            <w:r w:rsidRPr="007C36CE">
              <w:rPr>
                <w:sz w:val="24"/>
                <w:szCs w:val="24"/>
                <w:lang w:val="uk-UA"/>
              </w:rPr>
              <w:t>:</w:t>
            </w:r>
          </w:p>
          <w:p w:rsidR="007C36CE" w:rsidRPr="007C36CE" w:rsidRDefault="007C36CE" w:rsidP="007C36CE">
            <w:pPr>
              <w:rPr>
                <w:sz w:val="24"/>
                <w:szCs w:val="24"/>
                <w:lang w:val="uk-UA"/>
              </w:rPr>
            </w:pPr>
            <w:r w:rsidRPr="007C36CE">
              <w:rPr>
                <w:sz w:val="24"/>
                <w:szCs w:val="24"/>
                <w:lang w:val="uk-UA"/>
              </w:rPr>
              <w:t xml:space="preserve">Бандура – </w:t>
            </w:r>
            <w:r w:rsidR="00D839C4">
              <w:rPr>
                <w:sz w:val="24"/>
                <w:szCs w:val="24"/>
                <w:lang w:val="uk-UA"/>
              </w:rPr>
              <w:t>7</w:t>
            </w:r>
          </w:p>
          <w:p w:rsidR="007C36CE" w:rsidRPr="007C36CE" w:rsidRDefault="007C36CE" w:rsidP="007C36CE">
            <w:pPr>
              <w:rPr>
                <w:sz w:val="24"/>
                <w:szCs w:val="24"/>
                <w:lang w:val="uk-UA"/>
              </w:rPr>
            </w:pPr>
            <w:r w:rsidRPr="007C36CE">
              <w:rPr>
                <w:sz w:val="24"/>
                <w:szCs w:val="24"/>
                <w:lang w:val="uk-UA"/>
              </w:rPr>
              <w:t xml:space="preserve">Сопілка – </w:t>
            </w:r>
            <w:r w:rsidR="00D839C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2242" w:type="dxa"/>
          </w:tcPr>
          <w:p w:rsidR="007C36CE" w:rsidRPr="00D839C4" w:rsidRDefault="007C36CE" w:rsidP="007C36CE">
            <w:pPr>
              <w:rPr>
                <w:sz w:val="24"/>
                <w:szCs w:val="24"/>
                <w:lang w:val="uk-UA"/>
              </w:rPr>
            </w:pPr>
            <w:r w:rsidRPr="007C36CE">
              <w:rPr>
                <w:sz w:val="24"/>
                <w:szCs w:val="24"/>
              </w:rPr>
              <w:t>1</w:t>
            </w:r>
            <w:r w:rsidR="00D839C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</w:tcPr>
          <w:p w:rsidR="007C36CE" w:rsidRPr="00000F34" w:rsidRDefault="00C95C31" w:rsidP="007C36C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</w:tcPr>
          <w:p w:rsidR="007C36CE" w:rsidRPr="00000F34" w:rsidRDefault="00C95C31" w:rsidP="007C36C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724" w:type="dxa"/>
          </w:tcPr>
          <w:p w:rsidR="007C36CE" w:rsidRPr="00000F34" w:rsidRDefault="00C95C31" w:rsidP="007C36C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</w:tbl>
    <w:p w:rsidR="007C36CE" w:rsidRDefault="007C36CE" w:rsidP="007C36CE"/>
    <w:p w:rsidR="00B23C66" w:rsidRPr="00B23C66" w:rsidRDefault="00B23C66" w:rsidP="00B23C66">
      <w:pPr>
        <w:tabs>
          <w:tab w:val="left" w:pos="93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3C66" w:rsidRDefault="00B23C66" w:rsidP="00B23C66">
      <w:pPr>
        <w:tabs>
          <w:tab w:val="left" w:pos="93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B23C66">
        <w:rPr>
          <w:b/>
          <w:sz w:val="28"/>
          <w:szCs w:val="28"/>
          <w:lang w:val="uk-UA"/>
        </w:rPr>
        <w:t>6. Аналіз методичної роботи закладу.</w:t>
      </w:r>
    </w:p>
    <w:p w:rsidR="0080560B" w:rsidRPr="00B23C66" w:rsidRDefault="0080560B" w:rsidP="00B23C66">
      <w:pPr>
        <w:tabs>
          <w:tab w:val="left" w:pos="93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tbl>
      <w:tblPr>
        <w:tblW w:w="98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1134"/>
        <w:gridCol w:w="1276"/>
        <w:gridCol w:w="1276"/>
        <w:gridCol w:w="1010"/>
        <w:gridCol w:w="14"/>
        <w:gridCol w:w="14"/>
      </w:tblGrid>
      <w:tr w:rsidR="001F0A53" w:rsidRPr="001F0A53" w:rsidTr="00F20B40">
        <w:trPr>
          <w:trHeight w:val="371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</w:pPr>
            <w:r w:rsidRPr="001F0A53"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  <w:t>Найменування заходу</w:t>
            </w:r>
          </w:p>
        </w:tc>
        <w:tc>
          <w:tcPr>
            <w:tcW w:w="59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53" w:rsidRPr="001F0A53" w:rsidRDefault="001F0A53" w:rsidP="001F0A53">
            <w:pPr>
              <w:widowControl w:val="0"/>
              <w:jc w:val="center"/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</w:pPr>
            <w:r w:rsidRPr="001F0A53"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  <w:t>Рівні заходів</w:t>
            </w:r>
          </w:p>
        </w:tc>
      </w:tr>
      <w:tr w:rsidR="001F0A53" w:rsidRPr="001F0A53" w:rsidTr="00F20B40">
        <w:trPr>
          <w:gridAfter w:val="2"/>
          <w:wAfter w:w="28" w:type="dxa"/>
          <w:trHeight w:val="702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0A53" w:rsidRPr="001F0A53" w:rsidRDefault="001F0A53" w:rsidP="001F0A53">
            <w:pPr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</w:pPr>
            <w:r w:rsidRPr="001F0A53"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  <w:t>Шкільний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</w:pPr>
            <w:r w:rsidRPr="001F0A53"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  <w:t>Міський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</w:pPr>
            <w:r w:rsidRPr="001F0A53"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  <w:t>Обласний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</w:pPr>
            <w:r w:rsidRPr="001F0A53"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  <w:t>Всеукраїн-ський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</w:pPr>
            <w:r w:rsidRPr="001F0A53"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  <w:t>Міжна-родний</w:t>
            </w:r>
          </w:p>
        </w:tc>
      </w:tr>
      <w:tr w:rsidR="001F0A53" w:rsidRPr="001F0A53" w:rsidTr="00F20B40">
        <w:trPr>
          <w:gridAfter w:val="1"/>
          <w:wAfter w:w="14" w:type="dxa"/>
          <w:trHeight w:val="414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0A53" w:rsidRPr="001F0A53" w:rsidRDefault="001F0A53" w:rsidP="001F0A53">
            <w:pPr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A53" w:rsidRPr="001F0A53" w:rsidRDefault="001F0A53" w:rsidP="001F0A53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F0A53">
              <w:rPr>
                <w:bCs/>
                <w:color w:val="000000"/>
                <w:kern w:val="2"/>
                <w:sz w:val="22"/>
                <w:szCs w:val="22"/>
                <w:lang w:val="uk-UA" w:eastAsia="hi-IN" w:bidi="hi-IN"/>
              </w:rPr>
              <w:t>кількість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0A53" w:rsidRPr="001F0A53" w:rsidRDefault="001F0A53" w:rsidP="001F0A53">
            <w:pPr>
              <w:widowControl w:val="0"/>
              <w:rPr>
                <w:sz w:val="22"/>
                <w:szCs w:val="22"/>
                <w:lang w:val="uk-UA"/>
              </w:rPr>
            </w:pPr>
          </w:p>
        </w:tc>
      </w:tr>
      <w:tr w:rsidR="001F0A53" w:rsidRPr="001F0A53" w:rsidTr="00F20B40">
        <w:trPr>
          <w:gridAfter w:val="2"/>
          <w:wAfter w:w="28" w:type="dxa"/>
          <w:trHeight w:val="8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color w:val="000000"/>
                <w:kern w:val="2"/>
                <w:sz w:val="28"/>
                <w:lang w:val="uk-UA" w:eastAsia="hi-IN" w:bidi="hi-IN"/>
              </w:rPr>
            </w:pPr>
            <w:r w:rsidRPr="001F0A53">
              <w:rPr>
                <w:sz w:val="28"/>
                <w:lang w:val="uk-UA"/>
              </w:rPr>
              <w:t>Виступи з доповідями, презентаціями із загальних питань педагогіки, методики викладання, дидактики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533" w:rsidRDefault="002B2533" w:rsidP="002B2533">
            <w:pPr>
              <w:widowControl w:val="0"/>
              <w:snapToGrid w:val="0"/>
              <w:jc w:val="center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1F0A53" w:rsidRPr="001F0A53" w:rsidRDefault="002B2533" w:rsidP="002B2533">
            <w:pPr>
              <w:widowControl w:val="0"/>
              <w:snapToGrid w:val="0"/>
              <w:jc w:val="center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1825E7" w:rsidRPr="001F0A53" w:rsidRDefault="001825E7" w:rsidP="001825E7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5457A0" w:rsidRPr="001F0A53" w:rsidRDefault="005457A0" w:rsidP="005457A0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 </w:t>
            </w:r>
            <w:r w:rsidR="00474449">
              <w:rPr>
                <w:sz w:val="28"/>
                <w:szCs w:val="28"/>
                <w:lang w:val="uk-UA" w:eastAsia="hi-IN" w:bidi="hi-IN"/>
              </w:rPr>
              <w:t>2</w:t>
            </w:r>
            <w:r>
              <w:rPr>
                <w:sz w:val="28"/>
                <w:szCs w:val="28"/>
                <w:lang w:val="uk-UA" w:eastAsia="hi-IN" w:bidi="hi-IN"/>
              </w:rPr>
              <w:t xml:space="preserve">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474449" w:rsidRPr="001F0A53" w:rsidRDefault="00474449" w:rsidP="00474449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53" w:rsidRP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1F0A53" w:rsidRPr="001F0A53" w:rsidRDefault="001F0A53" w:rsidP="001F0A53">
            <w:pPr>
              <w:rPr>
                <w:sz w:val="28"/>
                <w:szCs w:val="28"/>
                <w:lang w:val="uk-UA" w:eastAsia="hi-IN" w:bidi="hi-IN"/>
              </w:rPr>
            </w:pPr>
            <w:r w:rsidRPr="001F0A53">
              <w:rPr>
                <w:sz w:val="28"/>
                <w:szCs w:val="28"/>
                <w:lang w:val="uk-UA" w:eastAsia="hi-IN" w:bidi="hi-IN"/>
              </w:rPr>
              <w:t xml:space="preserve">     -</w:t>
            </w:r>
          </w:p>
        </w:tc>
      </w:tr>
      <w:tr w:rsidR="001F0A53" w:rsidRPr="001F0A53" w:rsidTr="00F20B40">
        <w:trPr>
          <w:gridAfter w:val="2"/>
          <w:wAfter w:w="28" w:type="dxa"/>
          <w:trHeight w:val="112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color w:val="000000"/>
                <w:kern w:val="2"/>
                <w:sz w:val="28"/>
                <w:lang w:val="uk-UA" w:eastAsia="hi-IN" w:bidi="hi-IN"/>
              </w:rPr>
            </w:pPr>
            <w:r w:rsidRPr="001F0A53">
              <w:rPr>
                <w:sz w:val="28"/>
                <w:lang w:val="uk-UA"/>
              </w:rPr>
              <w:t>Представлення методичних розробок, підготовка рекомендацій щодо впровадження вітчизняного та зарубіжного досвіду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474449" w:rsidRDefault="00474449" w:rsidP="00474449">
            <w:pP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474449" w:rsidRPr="001F0A53" w:rsidRDefault="00474449" w:rsidP="00474449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474449" w:rsidRDefault="00474449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474449" w:rsidRDefault="00474449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-</w:t>
            </w:r>
          </w:p>
          <w:p w:rsidR="006C409D" w:rsidRDefault="006C409D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6C409D" w:rsidRPr="001F0A53" w:rsidRDefault="006C409D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474449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  <w:p w:rsidR="00474449" w:rsidRDefault="00474449" w:rsidP="00474449">
            <w:pP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474449" w:rsidRPr="001F0A53" w:rsidRDefault="00474449" w:rsidP="00474449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474449" w:rsidRDefault="00474449" w:rsidP="00474449">
            <w:pP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474449" w:rsidRPr="001F0A53" w:rsidRDefault="00474449" w:rsidP="00474449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53" w:rsidRP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1F0A53" w:rsidRPr="001F0A53" w:rsidRDefault="001F0A53" w:rsidP="001F0A53">
            <w:pP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1F0A53" w:rsidRPr="001F0A53" w:rsidRDefault="001F0A53" w:rsidP="001F0A53">
            <w:pPr>
              <w:rPr>
                <w:sz w:val="28"/>
                <w:szCs w:val="28"/>
                <w:lang w:val="uk-UA" w:eastAsia="hi-IN" w:bidi="hi-IN"/>
              </w:rPr>
            </w:pPr>
            <w:r w:rsidRPr="001F0A53">
              <w:rPr>
                <w:sz w:val="28"/>
                <w:szCs w:val="28"/>
                <w:lang w:val="uk-UA" w:eastAsia="hi-IN" w:bidi="hi-IN"/>
              </w:rPr>
              <w:t xml:space="preserve">     -</w:t>
            </w:r>
          </w:p>
        </w:tc>
      </w:tr>
      <w:tr w:rsidR="001F0A53" w:rsidRPr="001F0A53" w:rsidTr="00F20B40">
        <w:trPr>
          <w:gridAfter w:val="2"/>
          <w:wAfter w:w="28" w:type="dxa"/>
          <w:trHeight w:val="8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sz w:val="28"/>
                <w:lang w:val="uk-UA"/>
              </w:rPr>
            </w:pPr>
            <w:r w:rsidRPr="001F0A53">
              <w:rPr>
                <w:sz w:val="28"/>
                <w:lang w:val="uk-UA"/>
              </w:rPr>
              <w:t>Розроблення авторських методів, прийомів, засобів або навчальної програми, або методичних рекомендацій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115D5F" w:rsidRPr="001F0A53" w:rsidRDefault="00115D5F" w:rsidP="00115D5F">
            <w:pPr>
              <w:widowControl w:val="0"/>
              <w:snapToGrid w:val="0"/>
              <w:jc w:val="center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61F4" w:rsidRDefault="002B61F4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2B61F4" w:rsidRPr="001F0A53" w:rsidRDefault="002B61F4" w:rsidP="002B61F4">
            <w:pPr>
              <w:widowControl w:val="0"/>
              <w:snapToGrid w:val="0"/>
              <w:jc w:val="center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474449" w:rsidRPr="001F0A53" w:rsidRDefault="00474449" w:rsidP="00474449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474449" w:rsidRPr="001F0A53" w:rsidRDefault="00474449" w:rsidP="00474449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53" w:rsidRP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1F0A53" w:rsidRPr="001F0A53" w:rsidRDefault="00474449" w:rsidP="001F0A53">
            <w:pP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-</w:t>
            </w:r>
          </w:p>
          <w:p w:rsidR="001F0A53" w:rsidRPr="001F0A53" w:rsidRDefault="001F0A53" w:rsidP="001F0A53">
            <w:pPr>
              <w:rPr>
                <w:sz w:val="28"/>
                <w:szCs w:val="28"/>
                <w:lang w:val="uk-UA" w:eastAsia="hi-IN" w:bidi="hi-IN"/>
              </w:rPr>
            </w:pPr>
            <w:r w:rsidRPr="001F0A53">
              <w:rPr>
                <w:sz w:val="28"/>
                <w:szCs w:val="28"/>
                <w:lang w:val="uk-UA" w:eastAsia="hi-IN" w:bidi="hi-IN"/>
              </w:rPr>
              <w:t xml:space="preserve">     </w:t>
            </w:r>
          </w:p>
        </w:tc>
      </w:tr>
      <w:tr w:rsidR="001F0A53" w:rsidRPr="001F0A53" w:rsidTr="00F20B40">
        <w:trPr>
          <w:gridAfter w:val="2"/>
          <w:wAfter w:w="28" w:type="dxa"/>
          <w:trHeight w:val="6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sz w:val="28"/>
                <w:lang w:val="uk-UA"/>
              </w:rPr>
            </w:pPr>
            <w:r w:rsidRPr="001F0A53">
              <w:rPr>
                <w:sz w:val="28"/>
                <w:lang w:val="uk-UA"/>
              </w:rPr>
              <w:t>Фахове рецензування навчальних програм, підручників, посібників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A47053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53" w:rsidRP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1F0A53" w:rsidRPr="001F0A53" w:rsidRDefault="001F0A53" w:rsidP="001F0A53">
            <w:pPr>
              <w:rPr>
                <w:sz w:val="28"/>
                <w:szCs w:val="28"/>
                <w:lang w:val="uk-UA" w:eastAsia="hi-IN" w:bidi="hi-IN"/>
              </w:rPr>
            </w:pPr>
            <w:r w:rsidRPr="001F0A53">
              <w:rPr>
                <w:sz w:val="28"/>
                <w:szCs w:val="28"/>
                <w:lang w:val="uk-UA" w:eastAsia="hi-IN" w:bidi="hi-IN"/>
              </w:rPr>
              <w:t xml:space="preserve">     -</w:t>
            </w:r>
          </w:p>
        </w:tc>
      </w:tr>
      <w:tr w:rsidR="001F0A53" w:rsidRPr="001F0A53" w:rsidTr="00F20B40">
        <w:trPr>
          <w:gridAfter w:val="2"/>
          <w:wAfter w:w="28" w:type="dxa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color w:val="000000"/>
                <w:kern w:val="2"/>
                <w:sz w:val="28"/>
                <w:lang w:val="uk-UA" w:eastAsia="hi-IN" w:bidi="hi-IN"/>
              </w:rPr>
            </w:pPr>
            <w:r w:rsidRPr="001F0A53">
              <w:rPr>
                <w:sz w:val="28"/>
                <w:lang w:val="uk-UA"/>
              </w:rPr>
              <w:lastRenderedPageBreak/>
              <w:t>Проведення відкритих уроків, майстер-класів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80560B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</w:t>
            </w:r>
          </w:p>
          <w:p w:rsidR="00294602" w:rsidRPr="001F0A53" w:rsidRDefault="00294602" w:rsidP="00294602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80560B" w:rsidRPr="001F0A53" w:rsidRDefault="0080560B" w:rsidP="0080560B">
            <w:pPr>
              <w:rPr>
                <w:sz w:val="28"/>
                <w:szCs w:val="28"/>
                <w:lang w:val="uk-UA" w:eastAsia="hi-IN" w:bidi="hi-IN"/>
              </w:rPr>
            </w:pPr>
            <w:r>
              <w:rPr>
                <w:sz w:val="28"/>
                <w:szCs w:val="28"/>
                <w:lang w:val="uk-UA" w:eastAsia="hi-IN" w:bidi="hi-IN"/>
              </w:rPr>
              <w:t xml:space="preserve">     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53" w:rsidRP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 w:rsidRPr="001F0A53"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</w:t>
            </w:r>
          </w:p>
          <w:p w:rsidR="001F0A53" w:rsidRP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 w:rsidRPr="001F0A53"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-</w:t>
            </w:r>
          </w:p>
        </w:tc>
      </w:tr>
      <w:tr w:rsidR="001F0A53" w:rsidRPr="001F0A53" w:rsidTr="00F20B40">
        <w:trPr>
          <w:gridAfter w:val="2"/>
          <w:wAfter w:w="28" w:type="dxa"/>
          <w:trHeight w:val="5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color w:val="000000"/>
                <w:kern w:val="2"/>
                <w:sz w:val="28"/>
                <w:lang w:val="uk-UA" w:eastAsia="hi-IN" w:bidi="hi-IN"/>
              </w:rPr>
            </w:pPr>
            <w:r w:rsidRPr="001F0A53">
              <w:rPr>
                <w:sz w:val="28"/>
                <w:lang w:val="uk-UA"/>
              </w:rPr>
              <w:t>Представлення досвіду роботи у системі підвищення кваліфікації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</w:t>
            </w: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 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53" w:rsidRP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1F0A53" w:rsidRP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 w:rsidRPr="001F0A53"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-</w:t>
            </w:r>
          </w:p>
        </w:tc>
      </w:tr>
      <w:tr w:rsidR="001F0A53" w:rsidRPr="001F0A53" w:rsidTr="00F20B40">
        <w:trPr>
          <w:gridAfter w:val="2"/>
          <w:wAfter w:w="28" w:type="dxa"/>
          <w:trHeight w:val="68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0A53" w:rsidRPr="001F0A53" w:rsidRDefault="001F0A53" w:rsidP="001F0A53">
            <w:pPr>
              <w:widowControl w:val="0"/>
              <w:jc w:val="both"/>
              <w:rPr>
                <w:color w:val="000000"/>
                <w:kern w:val="2"/>
                <w:sz w:val="28"/>
                <w:lang w:val="uk-UA" w:eastAsia="hi-IN" w:bidi="hi-IN"/>
              </w:rPr>
            </w:pPr>
            <w:r w:rsidRPr="001F0A53">
              <w:rPr>
                <w:sz w:val="28"/>
                <w:lang w:val="uk-UA"/>
              </w:rPr>
              <w:t xml:space="preserve">Публікації у ЗМІ, методичних виданнях, Інтернет сайтах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474449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  </w:t>
            </w:r>
          </w:p>
          <w:p w:rsidR="00474449" w:rsidRPr="001F0A53" w:rsidRDefault="00474449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 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 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</w:p>
          <w:p w:rsidR="00A47053" w:rsidRPr="001F0A53" w:rsidRDefault="00A470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  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A53" w:rsidRP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 w:rsidRPr="001F0A53"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 </w:t>
            </w:r>
          </w:p>
          <w:p w:rsidR="001F0A53" w:rsidRPr="001F0A53" w:rsidRDefault="001F0A53" w:rsidP="001F0A53">
            <w:pPr>
              <w:widowControl w:val="0"/>
              <w:snapToGrid w:val="0"/>
              <w:jc w:val="both"/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</w:pPr>
            <w:r w:rsidRPr="001F0A53">
              <w:rPr>
                <w:color w:val="000000"/>
                <w:kern w:val="2"/>
                <w:sz w:val="28"/>
                <w:szCs w:val="28"/>
                <w:lang w:val="uk-UA" w:eastAsia="hi-IN" w:bidi="hi-IN"/>
              </w:rPr>
              <w:t xml:space="preserve">     -</w:t>
            </w:r>
          </w:p>
        </w:tc>
      </w:tr>
    </w:tbl>
    <w:p w:rsidR="00B23C66" w:rsidRPr="00B23C66" w:rsidRDefault="00B23C66" w:rsidP="00B23C66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B23C66" w:rsidRPr="00A9466D" w:rsidRDefault="00B23C66" w:rsidP="00B23C66">
      <w:pPr>
        <w:ind w:firstLine="720"/>
        <w:jc w:val="both"/>
        <w:rPr>
          <w:b/>
          <w:bCs/>
          <w:sz w:val="28"/>
          <w:szCs w:val="28"/>
          <w:lang w:val="uk-UA"/>
        </w:rPr>
      </w:pPr>
    </w:p>
    <w:p w:rsidR="00A61FD7" w:rsidRDefault="00A9466D" w:rsidP="00B23C66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A9466D">
        <w:rPr>
          <w:b/>
          <w:bCs/>
          <w:sz w:val="28"/>
          <w:szCs w:val="28"/>
          <w:lang w:val="uk-UA"/>
        </w:rPr>
        <w:t>6.1 Методична робота викладачів, які мають педагогічне звання.</w:t>
      </w:r>
    </w:p>
    <w:p w:rsidR="00862872" w:rsidRDefault="00862872" w:rsidP="00B23C66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Pr="00862872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тарший викладач Гросов І.В. (викладач по класу гітара):</w:t>
      </w:r>
    </w:p>
    <w:p w:rsidR="00862872" w:rsidRDefault="00862872" w:rsidP="00B23C6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10.03.2024 Методична доповідь: «Сучасне гітарне виконавське мистецтво України».</w:t>
      </w:r>
    </w:p>
    <w:p w:rsidR="00862872" w:rsidRDefault="00862872" w:rsidP="00B23C66">
      <w:pPr>
        <w:ind w:firstLine="720"/>
        <w:jc w:val="both"/>
        <w:rPr>
          <w:sz w:val="28"/>
          <w:szCs w:val="28"/>
          <w:lang w:val="uk-UA"/>
        </w:rPr>
      </w:pPr>
    </w:p>
    <w:p w:rsidR="00862872" w:rsidRDefault="00862872" w:rsidP="00B23C6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Старший викладач Кузьмін Г.Т. (викладач класу духових інструментів):</w:t>
      </w:r>
    </w:p>
    <w:p w:rsidR="00862872" w:rsidRDefault="00862872" w:rsidP="00B23C6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28.03.2024 Методична доповідь: «Особливості формування виконавських умінь учнів – духовиків в умовах позашкільної спеціалізованої освіти</w:t>
      </w:r>
      <w:r w:rsidR="00A56970">
        <w:rPr>
          <w:sz w:val="28"/>
          <w:szCs w:val="28"/>
          <w:lang w:val="uk-UA"/>
        </w:rPr>
        <w:t>».</w:t>
      </w:r>
    </w:p>
    <w:p w:rsidR="00A56970" w:rsidRDefault="00A56970" w:rsidP="00B23C66">
      <w:pPr>
        <w:ind w:firstLine="720"/>
        <w:jc w:val="both"/>
        <w:rPr>
          <w:sz w:val="28"/>
          <w:szCs w:val="28"/>
          <w:lang w:val="uk-UA"/>
        </w:rPr>
      </w:pPr>
    </w:p>
    <w:p w:rsidR="00A56970" w:rsidRDefault="00A56970" w:rsidP="00B23C6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Старший викладач Будницька А.Д. (викладач м/т дисциплін):</w:t>
      </w:r>
    </w:p>
    <w:p w:rsidR="00EE42D8" w:rsidRDefault="00A56970" w:rsidP="00B23C66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12.04.2024 Методична доповідь: «Гармонічний слух та його розвиток в курсі «сольфеджіо» на уроках в ДМШ».</w:t>
      </w:r>
    </w:p>
    <w:p w:rsidR="00517308" w:rsidRDefault="00517308" w:rsidP="00B23C66">
      <w:pPr>
        <w:ind w:firstLine="720"/>
        <w:jc w:val="both"/>
        <w:rPr>
          <w:sz w:val="28"/>
          <w:szCs w:val="28"/>
          <w:lang w:val="uk-UA"/>
        </w:rPr>
      </w:pPr>
    </w:p>
    <w:p w:rsidR="00A56970" w:rsidRDefault="00EE42D8" w:rsidP="00B23C66">
      <w:pPr>
        <w:ind w:firstLine="720"/>
        <w:jc w:val="both"/>
        <w:rPr>
          <w:sz w:val="28"/>
          <w:szCs w:val="28"/>
          <w:lang w:val="uk-UA"/>
        </w:rPr>
      </w:pPr>
      <w:r w:rsidRPr="00EE42D8">
        <w:rPr>
          <w:b/>
          <w:bCs/>
          <w:sz w:val="28"/>
          <w:szCs w:val="28"/>
          <w:lang w:val="uk-UA"/>
        </w:rPr>
        <w:t>7. Організація навчання для дітей с особливими освітніми потребами</w:t>
      </w:r>
      <w:r>
        <w:rPr>
          <w:sz w:val="28"/>
          <w:szCs w:val="28"/>
          <w:lang w:val="uk-UA"/>
        </w:rPr>
        <w:t>.</w:t>
      </w:r>
      <w:r w:rsidR="00A56970">
        <w:rPr>
          <w:sz w:val="28"/>
          <w:szCs w:val="28"/>
          <w:lang w:val="uk-UA"/>
        </w:rPr>
        <w:t xml:space="preserve"> </w:t>
      </w:r>
    </w:p>
    <w:p w:rsidR="00742001" w:rsidRPr="00742001" w:rsidRDefault="00742001" w:rsidP="00B23C66">
      <w:pPr>
        <w:ind w:firstLine="720"/>
        <w:jc w:val="both"/>
        <w:rPr>
          <w:sz w:val="28"/>
          <w:szCs w:val="28"/>
          <w:lang w:val="uk-UA"/>
        </w:rPr>
      </w:pPr>
      <w:r w:rsidRPr="00742001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даптовані форми та методи навчання: створювання повноцінної мовної середи.</w:t>
      </w:r>
    </w:p>
    <w:p w:rsidR="00C57F7D" w:rsidRPr="00862872" w:rsidRDefault="00C57F7D" w:rsidP="007C36CE">
      <w:pPr>
        <w:rPr>
          <w:lang w:val="uk-UA"/>
        </w:rPr>
      </w:pPr>
    </w:p>
    <w:p w:rsidR="00600C8A" w:rsidRPr="00600C8A" w:rsidRDefault="00600C8A" w:rsidP="00600C8A">
      <w:pPr>
        <w:ind w:firstLine="720"/>
        <w:jc w:val="both"/>
        <w:rPr>
          <w:b/>
          <w:bCs/>
          <w:sz w:val="28"/>
          <w:szCs w:val="28"/>
          <w:lang w:val="uk-UA"/>
        </w:rPr>
      </w:pPr>
      <w:r w:rsidRPr="00600C8A">
        <w:rPr>
          <w:b/>
          <w:bCs/>
          <w:sz w:val="28"/>
          <w:szCs w:val="28"/>
          <w:lang w:val="uk-UA"/>
        </w:rPr>
        <w:t>8. Робота з кадрами (до розділу включити інформацію про потребу фахівців за спеціалізаціями).</w:t>
      </w:r>
    </w:p>
    <w:p w:rsidR="00600C8A" w:rsidRPr="00600C8A" w:rsidRDefault="00600C8A" w:rsidP="00600C8A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C57F7D" w:rsidRPr="00C57F7D" w:rsidRDefault="00C57F7D" w:rsidP="00C57F7D">
      <w:pPr>
        <w:ind w:firstLine="720"/>
        <w:jc w:val="both"/>
        <w:rPr>
          <w:b/>
          <w:sz w:val="28"/>
          <w:szCs w:val="28"/>
          <w:lang w:val="uk-UA"/>
        </w:rPr>
      </w:pPr>
    </w:p>
    <w:tbl>
      <w:tblPr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137"/>
        <w:gridCol w:w="897"/>
        <w:gridCol w:w="897"/>
        <w:gridCol w:w="897"/>
        <w:gridCol w:w="897"/>
        <w:gridCol w:w="776"/>
        <w:gridCol w:w="1019"/>
      </w:tblGrid>
      <w:tr w:rsidR="00FF0A3C" w:rsidRPr="00C57F7D" w:rsidTr="00FF0A3C">
        <w:trPr>
          <w:trHeight w:val="5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b/>
                <w:sz w:val="24"/>
                <w:szCs w:val="24"/>
              </w:rPr>
            </w:pPr>
            <w:r w:rsidRPr="00C57F7D">
              <w:rPr>
                <w:b/>
                <w:sz w:val="24"/>
                <w:szCs w:val="24"/>
              </w:rPr>
              <w:t>Спеціальність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rFonts w:ascii="Calibri" w:hAnsi="Calibri"/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Потреба в</w:t>
            </w:r>
          </w:p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фахівцях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201</w:t>
            </w:r>
            <w:r w:rsidR="00A45DE0">
              <w:rPr>
                <w:sz w:val="24"/>
                <w:szCs w:val="24"/>
                <w:lang w:val="uk-UA"/>
              </w:rPr>
              <w:t>9</w:t>
            </w:r>
            <w:r w:rsidRPr="00C57F7D">
              <w:rPr>
                <w:sz w:val="24"/>
                <w:szCs w:val="24"/>
              </w:rPr>
              <w:t>-</w:t>
            </w:r>
          </w:p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20</w:t>
            </w:r>
            <w:r w:rsidR="00A45DE0">
              <w:rPr>
                <w:sz w:val="24"/>
                <w:szCs w:val="24"/>
                <w:lang w:val="uk-UA"/>
              </w:rPr>
              <w:t>20</w:t>
            </w:r>
            <w:r w:rsidRPr="00C57F7D">
              <w:rPr>
                <w:sz w:val="24"/>
                <w:szCs w:val="24"/>
              </w:rPr>
              <w:t xml:space="preserve"> н.р.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20</w:t>
            </w:r>
            <w:r w:rsidR="00A45DE0">
              <w:rPr>
                <w:sz w:val="24"/>
                <w:szCs w:val="24"/>
                <w:lang w:val="uk-UA"/>
              </w:rPr>
              <w:t>20</w:t>
            </w:r>
            <w:r w:rsidRPr="00C57F7D">
              <w:rPr>
                <w:sz w:val="24"/>
                <w:szCs w:val="24"/>
              </w:rPr>
              <w:t>-</w:t>
            </w:r>
          </w:p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202</w:t>
            </w:r>
            <w:r w:rsidR="00A45DE0">
              <w:rPr>
                <w:sz w:val="24"/>
                <w:szCs w:val="24"/>
                <w:lang w:val="uk-UA"/>
              </w:rPr>
              <w:t>1</w:t>
            </w:r>
            <w:r w:rsidRPr="00C57F7D">
              <w:rPr>
                <w:sz w:val="24"/>
                <w:szCs w:val="24"/>
              </w:rPr>
              <w:t xml:space="preserve"> н.р.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202</w:t>
            </w:r>
            <w:r w:rsidR="00A45DE0">
              <w:rPr>
                <w:sz w:val="24"/>
                <w:szCs w:val="24"/>
                <w:lang w:val="uk-UA"/>
              </w:rPr>
              <w:t>1</w:t>
            </w:r>
            <w:r w:rsidRPr="00C57F7D">
              <w:rPr>
                <w:sz w:val="24"/>
                <w:szCs w:val="24"/>
              </w:rPr>
              <w:t>-</w:t>
            </w:r>
          </w:p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202</w:t>
            </w:r>
            <w:r w:rsidR="00A45DE0">
              <w:rPr>
                <w:sz w:val="24"/>
                <w:szCs w:val="24"/>
                <w:lang w:val="uk-UA"/>
              </w:rPr>
              <w:t>2</w:t>
            </w:r>
            <w:r w:rsidRPr="00C57F7D">
              <w:rPr>
                <w:sz w:val="24"/>
                <w:szCs w:val="24"/>
              </w:rPr>
              <w:t xml:space="preserve"> н.р.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202</w:t>
            </w:r>
            <w:r w:rsidR="00A45DE0">
              <w:rPr>
                <w:sz w:val="24"/>
                <w:szCs w:val="24"/>
                <w:lang w:val="uk-UA"/>
              </w:rPr>
              <w:t>2</w:t>
            </w:r>
            <w:r w:rsidRPr="00C57F7D">
              <w:rPr>
                <w:sz w:val="24"/>
                <w:szCs w:val="24"/>
              </w:rPr>
              <w:t>-</w:t>
            </w:r>
          </w:p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202</w:t>
            </w:r>
            <w:r w:rsidR="00A45DE0">
              <w:rPr>
                <w:sz w:val="24"/>
                <w:szCs w:val="24"/>
                <w:lang w:val="uk-UA"/>
              </w:rPr>
              <w:t>3</w:t>
            </w:r>
            <w:r w:rsidRPr="00C57F7D">
              <w:rPr>
                <w:sz w:val="24"/>
                <w:szCs w:val="24"/>
              </w:rPr>
              <w:t xml:space="preserve"> н.р.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rPr>
                <w:bCs/>
                <w:sz w:val="24"/>
                <w:szCs w:val="24"/>
                <w:lang w:val="uk-UA"/>
              </w:rPr>
            </w:pPr>
            <w:r w:rsidRPr="00FF0A3C">
              <w:rPr>
                <w:bCs/>
                <w:sz w:val="24"/>
                <w:szCs w:val="24"/>
                <w:lang w:val="uk-UA"/>
              </w:rPr>
              <w:t>202</w:t>
            </w:r>
            <w:r w:rsidR="00A45DE0">
              <w:rPr>
                <w:bCs/>
                <w:sz w:val="24"/>
                <w:szCs w:val="24"/>
                <w:lang w:val="uk-UA"/>
              </w:rPr>
              <w:t>3</w:t>
            </w:r>
            <w:r w:rsidRPr="00FF0A3C">
              <w:rPr>
                <w:bCs/>
                <w:sz w:val="24"/>
                <w:szCs w:val="24"/>
                <w:lang w:val="uk-UA"/>
              </w:rPr>
              <w:t>-202</w:t>
            </w:r>
            <w:r w:rsidR="00A45DE0">
              <w:rPr>
                <w:bCs/>
                <w:sz w:val="24"/>
                <w:szCs w:val="24"/>
                <w:lang w:val="uk-UA"/>
              </w:rPr>
              <w:t>4</w:t>
            </w:r>
          </w:p>
          <w:p w:rsidR="00FF0A3C" w:rsidRPr="00FF0A3C" w:rsidRDefault="00FF0A3C" w:rsidP="00C57F7D">
            <w:pPr>
              <w:rPr>
                <w:b/>
                <w:sz w:val="24"/>
                <w:szCs w:val="24"/>
                <w:lang w:val="uk-UA"/>
              </w:rPr>
            </w:pPr>
            <w:r w:rsidRPr="00FF0A3C">
              <w:rPr>
                <w:bCs/>
                <w:sz w:val="24"/>
                <w:szCs w:val="24"/>
                <w:lang w:val="uk-UA"/>
              </w:rPr>
              <w:t>н.р.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b/>
                <w:sz w:val="24"/>
                <w:szCs w:val="24"/>
              </w:rPr>
            </w:pPr>
            <w:r w:rsidRPr="00C57F7D">
              <w:rPr>
                <w:b/>
                <w:sz w:val="24"/>
                <w:szCs w:val="24"/>
              </w:rPr>
              <w:t>Всього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Фортепіано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Синтезатор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Гітара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Баян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Акордеон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lastRenderedPageBreak/>
              <w:t>Бандура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Сопілка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Сольний спів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Флейта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A45DE0" w:rsidRDefault="00A45DE0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A45DE0" w:rsidRDefault="00A45DE0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34098B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34098B" w:rsidRDefault="0034098B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Гобой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Кларнет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Саксофон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Труба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Ударні</w:t>
            </w:r>
          </w:p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інструменти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Скрипка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A45DE0" w:rsidRDefault="00A45DE0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34098B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34098B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FF0A3C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sz w:val="24"/>
                <w:szCs w:val="24"/>
                <w:lang w:val="uk-UA"/>
              </w:rPr>
            </w:pPr>
            <w:r w:rsidRPr="00C57F7D">
              <w:rPr>
                <w:sz w:val="24"/>
                <w:szCs w:val="24"/>
              </w:rPr>
              <w:t>Теорія музики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sz w:val="24"/>
                <w:szCs w:val="24"/>
              </w:rPr>
            </w:pPr>
            <w:r w:rsidRPr="00C57F7D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A45DE0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34098B" w:rsidRDefault="0034098B" w:rsidP="00C57F7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FF0A3C" w:rsidRPr="00C57F7D" w:rsidTr="00FF0A3C">
        <w:trPr>
          <w:trHeight w:val="538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rPr>
                <w:b/>
                <w:sz w:val="24"/>
                <w:szCs w:val="24"/>
                <w:lang w:val="uk-UA"/>
              </w:rPr>
            </w:pPr>
            <w:r w:rsidRPr="00C57F7D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C57F7D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A45DE0" w:rsidRDefault="0034098B" w:rsidP="00C57F7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C57F7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FF0A3C" w:rsidP="00C57F7D">
            <w:pPr>
              <w:jc w:val="center"/>
              <w:rPr>
                <w:b/>
                <w:bCs/>
                <w:sz w:val="24"/>
                <w:szCs w:val="24"/>
              </w:rPr>
            </w:pPr>
            <w:r w:rsidRPr="00C57F7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A45DE0" w:rsidRDefault="00A45DE0" w:rsidP="00C57F7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A3C" w:rsidRPr="00FF0A3C" w:rsidRDefault="00A45DE0" w:rsidP="00C57F7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0A3C" w:rsidRPr="00C57F7D" w:rsidRDefault="0034098B" w:rsidP="00C57F7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9</w:t>
            </w:r>
          </w:p>
        </w:tc>
      </w:tr>
    </w:tbl>
    <w:p w:rsidR="00C57F7D" w:rsidRPr="00C57F7D" w:rsidRDefault="00C57F7D" w:rsidP="00C57F7D">
      <w:pPr>
        <w:tabs>
          <w:tab w:val="left" w:pos="93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C57F7D" w:rsidRDefault="00C57F7D" w:rsidP="007C36CE"/>
    <w:p w:rsidR="00796A30" w:rsidRPr="00796A30" w:rsidRDefault="00796A30" w:rsidP="00796A30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:rsidR="00796A30" w:rsidRPr="00796A30" w:rsidRDefault="0049280A" w:rsidP="00796A30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9</w:t>
      </w:r>
      <w:r w:rsidR="00796A30" w:rsidRPr="00796A30">
        <w:rPr>
          <w:b/>
          <w:sz w:val="28"/>
          <w:szCs w:val="28"/>
          <w:lang w:val="uk-UA"/>
        </w:rPr>
        <w:t>. Стан та розвиток матеріально-технічної бази, джерела фінансування</w:t>
      </w:r>
      <w:r w:rsidR="00796A30" w:rsidRPr="00796A30">
        <w:rPr>
          <w:b/>
          <w:sz w:val="28"/>
          <w:szCs w:val="28"/>
        </w:rPr>
        <w:t>.</w:t>
      </w:r>
    </w:p>
    <w:p w:rsidR="00796A30" w:rsidRPr="00796A30" w:rsidRDefault="00796A30" w:rsidP="00796A30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7F7D" w:rsidRDefault="00AF4CA7" w:rsidP="00796A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96A30" w:rsidRPr="00796A30">
        <w:rPr>
          <w:sz w:val="28"/>
          <w:szCs w:val="28"/>
        </w:rPr>
        <w:t>За 202</w:t>
      </w:r>
      <w:r w:rsidR="00444CF0">
        <w:rPr>
          <w:sz w:val="28"/>
          <w:szCs w:val="28"/>
          <w:lang w:val="uk-UA"/>
        </w:rPr>
        <w:t>3</w:t>
      </w:r>
      <w:r w:rsidR="00796A30" w:rsidRPr="00796A30">
        <w:rPr>
          <w:sz w:val="28"/>
          <w:szCs w:val="28"/>
        </w:rPr>
        <w:t>-202</w:t>
      </w:r>
      <w:r w:rsidR="00444CF0">
        <w:rPr>
          <w:sz w:val="28"/>
          <w:szCs w:val="28"/>
          <w:lang w:val="uk-UA"/>
        </w:rPr>
        <w:t>4</w:t>
      </w:r>
      <w:r w:rsidR="00796A30" w:rsidRPr="00796A30">
        <w:rPr>
          <w:sz w:val="28"/>
          <w:szCs w:val="28"/>
        </w:rPr>
        <w:t xml:space="preserve"> </w:t>
      </w:r>
      <w:r w:rsidR="00796A30" w:rsidRPr="007E1067">
        <w:rPr>
          <w:sz w:val="28"/>
          <w:szCs w:val="28"/>
          <w:lang w:val="uk-UA"/>
        </w:rPr>
        <w:t>навчальний рік поповнення матеріально-технічної бази не відбувалося.</w:t>
      </w:r>
    </w:p>
    <w:p w:rsidR="00991995" w:rsidRDefault="00991995" w:rsidP="00796A30">
      <w:pPr>
        <w:rPr>
          <w:sz w:val="28"/>
          <w:szCs w:val="28"/>
          <w:lang w:val="uk-UA"/>
        </w:rPr>
      </w:pPr>
    </w:p>
    <w:p w:rsidR="00D95AA1" w:rsidRPr="00D95AA1" w:rsidRDefault="00D95AA1" w:rsidP="00D95AA1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5AA1" w:rsidRPr="00D95AA1" w:rsidRDefault="00D95AA1" w:rsidP="00D95AA1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uk-UA"/>
        </w:rPr>
      </w:pPr>
      <w:r w:rsidRPr="00D95AA1">
        <w:rPr>
          <w:b/>
          <w:bCs/>
          <w:sz w:val="28"/>
          <w:szCs w:val="28"/>
        </w:rPr>
        <w:t xml:space="preserve">10. </w:t>
      </w:r>
      <w:r w:rsidRPr="00D95AA1">
        <w:rPr>
          <w:b/>
          <w:bCs/>
          <w:sz w:val="28"/>
          <w:szCs w:val="28"/>
          <w:lang w:val="uk-UA"/>
        </w:rPr>
        <w:t>Навчально-методичне забезпечення (наявність навчальних програм з предметів, що викладаються,</w:t>
      </w:r>
      <w:r w:rsidRPr="00D95AA1">
        <w:rPr>
          <w:b/>
          <w:bCs/>
          <w:sz w:val="28"/>
          <w:szCs w:val="28"/>
        </w:rPr>
        <w:t xml:space="preserve"> </w:t>
      </w:r>
      <w:r w:rsidRPr="00D95AA1">
        <w:rPr>
          <w:b/>
          <w:bCs/>
          <w:sz w:val="28"/>
          <w:szCs w:val="28"/>
          <w:lang w:val="uk-UA"/>
        </w:rPr>
        <w:t>документації тощо).</w:t>
      </w:r>
    </w:p>
    <w:p w:rsidR="00D95AA1" w:rsidRPr="00D95AA1" w:rsidRDefault="00D95AA1" w:rsidP="00D95AA1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  <w:lang w:val="uk-UA"/>
        </w:rPr>
      </w:pPr>
    </w:p>
    <w:p w:rsidR="0090285B" w:rsidRPr="0090285B" w:rsidRDefault="0090285B" w:rsidP="0090285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</w:p>
    <w:p w:rsidR="0090285B" w:rsidRDefault="0090285B" w:rsidP="0090285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90285B">
        <w:rPr>
          <w:sz w:val="28"/>
          <w:szCs w:val="28"/>
          <w:lang w:val="uk-UA"/>
        </w:rPr>
        <w:t>Школа працює за зразками навчальної документації для початкових спеціалізованих</w:t>
      </w:r>
      <w:r w:rsidR="00D77F70">
        <w:rPr>
          <w:sz w:val="28"/>
          <w:szCs w:val="28"/>
          <w:lang w:val="uk-UA"/>
        </w:rPr>
        <w:t xml:space="preserve"> закладів</w:t>
      </w:r>
      <w:r w:rsidRPr="0090285B">
        <w:rPr>
          <w:sz w:val="28"/>
          <w:szCs w:val="28"/>
          <w:lang w:val="uk-UA"/>
        </w:rPr>
        <w:t xml:space="preserve"> мистецьк</w:t>
      </w:r>
      <w:r w:rsidR="00D77F70">
        <w:rPr>
          <w:sz w:val="28"/>
          <w:szCs w:val="28"/>
          <w:lang w:val="uk-UA"/>
        </w:rPr>
        <w:t>ої освіти.</w:t>
      </w:r>
      <w:r w:rsidRPr="0090285B">
        <w:rPr>
          <w:sz w:val="28"/>
          <w:szCs w:val="28"/>
          <w:lang w:val="uk-UA"/>
        </w:rPr>
        <w:t xml:space="preserve"> </w:t>
      </w:r>
      <w:r w:rsidR="00D77F70">
        <w:rPr>
          <w:sz w:val="28"/>
          <w:szCs w:val="28"/>
          <w:lang w:val="uk-UA"/>
        </w:rPr>
        <w:t>А саме, за наскрізною освітньою програмою (далі – Програма) з музичного мистецтва, що розроблена відповідно до п. 7 ст.21 Закону України «про освіту», статті 16 Закону України «Про позашкільну освіту», «Концепції сучасної мистецької школи», що затверджена наказом Міністерства культури України від 20.12.2017 р. №</w:t>
      </w:r>
      <w:r w:rsidR="00A21835">
        <w:rPr>
          <w:sz w:val="28"/>
          <w:szCs w:val="28"/>
          <w:lang w:val="uk-UA"/>
        </w:rPr>
        <w:t xml:space="preserve"> </w:t>
      </w:r>
      <w:r w:rsidR="00D77F70">
        <w:rPr>
          <w:sz w:val="28"/>
          <w:szCs w:val="28"/>
          <w:lang w:val="uk-UA"/>
        </w:rPr>
        <w:t>1433, наказу Міністерства культури України від 29.08.2019 р. № 711.</w:t>
      </w:r>
    </w:p>
    <w:p w:rsidR="00A101B8" w:rsidRDefault="00A21835" w:rsidP="0099199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Школа має рецензію та дозвіл на </w:t>
      </w:r>
      <w:r w:rsidR="004F70D6">
        <w:rPr>
          <w:sz w:val="28"/>
          <w:szCs w:val="28"/>
          <w:lang w:val="uk-UA"/>
        </w:rPr>
        <w:t xml:space="preserve">право використовувати в організації освітнього процесу авторську </w:t>
      </w:r>
      <w:r>
        <w:rPr>
          <w:sz w:val="28"/>
          <w:szCs w:val="28"/>
          <w:lang w:val="uk-UA"/>
        </w:rPr>
        <w:t>наскрізн</w:t>
      </w:r>
      <w:r w:rsidR="004F70D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освітн</w:t>
      </w:r>
      <w:r w:rsidR="004F70D6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програм</w:t>
      </w:r>
      <w:r w:rsidR="004F70D6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з напряму «музичне мистецтво» (розробники: О.Г.Шаліт, С.В.Іващенко, Є.С.Охріменко, І.А.Жданько, М.О.Бабенко).</w:t>
      </w:r>
      <w:r w:rsidR="00A42702">
        <w:rPr>
          <w:sz w:val="28"/>
          <w:szCs w:val="28"/>
          <w:lang w:val="uk-UA"/>
        </w:rPr>
        <w:t xml:space="preserve"> </w:t>
      </w:r>
    </w:p>
    <w:p w:rsidR="00A42702" w:rsidRDefault="00A42702" w:rsidP="0099199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Викладачі, які мають першу та вищу категорію працюють за власними навчальними програмами.</w:t>
      </w:r>
    </w:p>
    <w:p w:rsidR="00A61FD7" w:rsidRPr="00991995" w:rsidRDefault="00A61FD7" w:rsidP="00991995">
      <w:pPr>
        <w:spacing w:line="276" w:lineRule="auto"/>
        <w:ind w:firstLine="708"/>
        <w:jc w:val="both"/>
        <w:rPr>
          <w:sz w:val="32"/>
          <w:szCs w:val="32"/>
          <w:highlight w:val="red"/>
          <w:lang w:val="uk-UA"/>
        </w:rPr>
      </w:pPr>
    </w:p>
    <w:p w:rsidR="00A101B8" w:rsidRPr="00A101B8" w:rsidRDefault="00A101B8" w:rsidP="00A101B8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4D52EE" w:rsidRPr="004D52EE" w:rsidRDefault="004D52EE" w:rsidP="004D52EE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D52EE">
        <w:rPr>
          <w:b/>
          <w:bCs/>
          <w:sz w:val="28"/>
          <w:szCs w:val="28"/>
        </w:rPr>
        <w:t>11. Наявність груп на засадах самоокупності</w:t>
      </w:r>
    </w:p>
    <w:p w:rsidR="004D52EE" w:rsidRPr="004D52EE" w:rsidRDefault="004D52EE" w:rsidP="004D52EE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D52EE">
        <w:rPr>
          <w:b/>
          <w:bCs/>
          <w:sz w:val="28"/>
          <w:szCs w:val="28"/>
        </w:rPr>
        <w:t>Їх контингент.</w:t>
      </w:r>
    </w:p>
    <w:p w:rsidR="004D52EE" w:rsidRPr="004D52EE" w:rsidRDefault="004D52EE" w:rsidP="004D52EE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4D52EE">
        <w:rPr>
          <w:b/>
          <w:bCs/>
          <w:sz w:val="28"/>
          <w:szCs w:val="28"/>
        </w:rPr>
        <w:t>Плата за навчання</w:t>
      </w:r>
    </w:p>
    <w:p w:rsidR="00A101B8" w:rsidRPr="00A101B8" w:rsidRDefault="00A101B8" w:rsidP="00A101B8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01B8" w:rsidRDefault="004D52EE" w:rsidP="00A101B8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101B8">
        <w:rPr>
          <w:sz w:val="28"/>
          <w:szCs w:val="28"/>
        </w:rPr>
        <w:t>Груп</w:t>
      </w:r>
      <w:r>
        <w:rPr>
          <w:sz w:val="28"/>
          <w:szCs w:val="28"/>
          <w:lang w:val="uk-UA"/>
        </w:rPr>
        <w:t>и</w:t>
      </w:r>
      <w:r w:rsidRPr="00A101B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 засадах </w:t>
      </w:r>
      <w:r w:rsidRPr="00A101B8">
        <w:rPr>
          <w:sz w:val="28"/>
          <w:szCs w:val="28"/>
        </w:rPr>
        <w:t xml:space="preserve">самоокупності </w:t>
      </w:r>
      <w:r>
        <w:rPr>
          <w:sz w:val="28"/>
          <w:szCs w:val="28"/>
          <w:lang w:val="uk-UA"/>
        </w:rPr>
        <w:t xml:space="preserve"> - відсутні</w:t>
      </w:r>
    </w:p>
    <w:p w:rsidR="004D52EE" w:rsidRPr="00A101B8" w:rsidRDefault="004D52EE" w:rsidP="00A101B8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01B8" w:rsidRPr="00A101B8" w:rsidRDefault="00A101B8" w:rsidP="00A101B8">
      <w:pPr>
        <w:tabs>
          <w:tab w:val="left" w:pos="93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A101B8">
        <w:rPr>
          <w:sz w:val="28"/>
          <w:szCs w:val="28"/>
        </w:rPr>
        <w:t>До звіту додаються:  Форми 1-</w:t>
      </w:r>
      <w:r w:rsidR="001A2EA1">
        <w:rPr>
          <w:sz w:val="28"/>
          <w:szCs w:val="28"/>
          <w:lang w:val="uk-UA"/>
        </w:rPr>
        <w:t>1</w:t>
      </w:r>
      <w:r w:rsidR="007618AB">
        <w:rPr>
          <w:sz w:val="28"/>
          <w:szCs w:val="28"/>
          <w:lang w:val="uk-UA"/>
        </w:rPr>
        <w:t>2</w:t>
      </w:r>
      <w:r w:rsidR="001A2EA1">
        <w:rPr>
          <w:sz w:val="28"/>
          <w:szCs w:val="28"/>
          <w:lang w:val="uk-UA"/>
        </w:rPr>
        <w:t>.</w:t>
      </w:r>
    </w:p>
    <w:p w:rsidR="00A101B8" w:rsidRPr="00A101B8" w:rsidRDefault="00A101B8" w:rsidP="00A101B8">
      <w:pPr>
        <w:tabs>
          <w:tab w:val="left" w:pos="93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101B8" w:rsidRDefault="00A101B8" w:rsidP="00A101B8">
      <w:pPr>
        <w:tabs>
          <w:tab w:val="left" w:pos="93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91995" w:rsidRDefault="00991995" w:rsidP="00A101B8">
      <w:pPr>
        <w:tabs>
          <w:tab w:val="left" w:pos="93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91995" w:rsidRDefault="00991995" w:rsidP="00A101B8">
      <w:pPr>
        <w:tabs>
          <w:tab w:val="left" w:pos="93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991995" w:rsidRPr="00A101B8" w:rsidRDefault="00991995" w:rsidP="00A101B8">
      <w:pPr>
        <w:tabs>
          <w:tab w:val="left" w:pos="93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101B8" w:rsidRPr="00A101B8" w:rsidRDefault="00A101B8" w:rsidP="00A101B8">
      <w:pPr>
        <w:tabs>
          <w:tab w:val="left" w:pos="93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A101B8" w:rsidRDefault="00444CF0" w:rsidP="00A101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д</w:t>
      </w:r>
      <w:r w:rsidR="00A101B8" w:rsidRPr="00A101B8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A101B8" w:rsidRPr="00A101B8">
        <w:rPr>
          <w:sz w:val="28"/>
          <w:szCs w:val="28"/>
          <w:lang w:val="uk-UA"/>
        </w:rPr>
        <w:t xml:space="preserve">                                                   </w:t>
      </w:r>
      <w:r w:rsidR="00A101B8">
        <w:rPr>
          <w:sz w:val="28"/>
          <w:szCs w:val="28"/>
          <w:lang w:val="uk-UA"/>
        </w:rPr>
        <w:t xml:space="preserve">   </w:t>
      </w:r>
      <w:r w:rsidR="00A101B8" w:rsidRPr="00A101B8">
        <w:rPr>
          <w:sz w:val="28"/>
          <w:szCs w:val="28"/>
        </w:rPr>
        <w:tab/>
      </w:r>
      <w:r w:rsidR="00A101B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A101B8">
        <w:rPr>
          <w:sz w:val="28"/>
          <w:szCs w:val="28"/>
          <w:lang w:val="uk-UA"/>
        </w:rPr>
        <w:t xml:space="preserve">    </w:t>
      </w:r>
      <w:r w:rsidR="00367978">
        <w:rPr>
          <w:sz w:val="28"/>
          <w:szCs w:val="28"/>
          <w:lang w:val="uk-UA"/>
        </w:rPr>
        <w:t xml:space="preserve">      </w:t>
      </w:r>
      <w:r w:rsidR="00A101B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Людмила ФЕСЕНКО</w:t>
      </w:r>
    </w:p>
    <w:p w:rsidR="006A6010" w:rsidRDefault="006A6010" w:rsidP="00A101B8">
      <w:pPr>
        <w:rPr>
          <w:sz w:val="28"/>
          <w:szCs w:val="28"/>
          <w:lang w:val="uk-UA"/>
        </w:rPr>
      </w:pPr>
    </w:p>
    <w:p w:rsidR="00C464AC" w:rsidRPr="00A101B8" w:rsidRDefault="00C464AC" w:rsidP="00A101B8">
      <w:pPr>
        <w:rPr>
          <w:sz w:val="28"/>
          <w:szCs w:val="28"/>
          <w:lang w:val="uk-UA"/>
        </w:rPr>
      </w:pPr>
    </w:p>
    <w:p w:rsidR="00A101B8" w:rsidRPr="00A101B8" w:rsidRDefault="00444CF0" w:rsidP="00A101B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з</w:t>
      </w:r>
      <w:r w:rsidR="00A101B8" w:rsidRPr="00A101B8">
        <w:rPr>
          <w:sz w:val="28"/>
          <w:szCs w:val="28"/>
          <w:lang w:val="uk-UA"/>
        </w:rPr>
        <w:t>аступник</w:t>
      </w:r>
      <w:r>
        <w:rPr>
          <w:sz w:val="28"/>
          <w:szCs w:val="28"/>
          <w:lang w:val="uk-UA"/>
        </w:rPr>
        <w:t>а</w:t>
      </w:r>
      <w:r w:rsidR="00A101B8" w:rsidRPr="00A101B8">
        <w:rPr>
          <w:sz w:val="28"/>
          <w:szCs w:val="28"/>
          <w:lang w:val="uk-UA"/>
        </w:rPr>
        <w:t xml:space="preserve"> ди</w:t>
      </w:r>
      <w:r w:rsidR="00A101B8">
        <w:rPr>
          <w:sz w:val="28"/>
          <w:szCs w:val="28"/>
          <w:lang w:val="uk-UA"/>
        </w:rPr>
        <w:t>ре</w:t>
      </w:r>
      <w:r w:rsidR="00A101B8" w:rsidRPr="00A101B8">
        <w:rPr>
          <w:sz w:val="28"/>
          <w:szCs w:val="28"/>
          <w:lang w:val="uk-UA"/>
        </w:rPr>
        <w:t>ктора</w:t>
      </w:r>
    </w:p>
    <w:p w:rsidR="00A101B8" w:rsidRPr="00A101B8" w:rsidRDefault="00A101B8" w:rsidP="00A101B8">
      <w:pPr>
        <w:rPr>
          <w:sz w:val="28"/>
          <w:szCs w:val="28"/>
          <w:lang w:val="uk-UA"/>
        </w:rPr>
      </w:pPr>
      <w:r w:rsidRPr="00A101B8">
        <w:rPr>
          <w:sz w:val="28"/>
          <w:szCs w:val="28"/>
          <w:lang w:val="uk-UA"/>
        </w:rPr>
        <w:t xml:space="preserve">з навчально-виховної роботи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A101B8">
        <w:rPr>
          <w:sz w:val="28"/>
          <w:szCs w:val="28"/>
          <w:lang w:val="uk-UA"/>
        </w:rPr>
        <w:t xml:space="preserve"> </w:t>
      </w:r>
      <w:r w:rsidR="00444CF0">
        <w:rPr>
          <w:sz w:val="28"/>
          <w:szCs w:val="28"/>
          <w:lang w:val="uk-UA"/>
        </w:rPr>
        <w:t>Наталія ПІНЧУК</w:t>
      </w:r>
    </w:p>
    <w:sectPr w:rsidR="00A101B8" w:rsidRPr="00A101B8" w:rsidSect="0064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4510" w:rsidRDefault="001C4510" w:rsidP="000421B1">
      <w:r>
        <w:separator/>
      </w:r>
    </w:p>
  </w:endnote>
  <w:endnote w:type="continuationSeparator" w:id="0">
    <w:p w:rsidR="001C4510" w:rsidRDefault="001C4510" w:rsidP="0004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4510" w:rsidRDefault="001C4510" w:rsidP="000421B1">
      <w:r>
        <w:separator/>
      </w:r>
    </w:p>
  </w:footnote>
  <w:footnote w:type="continuationSeparator" w:id="0">
    <w:p w:rsidR="001C4510" w:rsidRDefault="001C4510" w:rsidP="00042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B4DA9"/>
    <w:multiLevelType w:val="hybridMultilevel"/>
    <w:tmpl w:val="C7F4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D236E"/>
    <w:multiLevelType w:val="hybridMultilevel"/>
    <w:tmpl w:val="AEB02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AEB"/>
    <w:rsid w:val="00000F34"/>
    <w:rsid w:val="000421B1"/>
    <w:rsid w:val="00054F8D"/>
    <w:rsid w:val="000568BB"/>
    <w:rsid w:val="000571DD"/>
    <w:rsid w:val="00073F78"/>
    <w:rsid w:val="00074D6F"/>
    <w:rsid w:val="0009732C"/>
    <w:rsid w:val="000B7440"/>
    <w:rsid w:val="000C46A3"/>
    <w:rsid w:val="000D1029"/>
    <w:rsid w:val="000D3922"/>
    <w:rsid w:val="000D4E9A"/>
    <w:rsid w:val="000E010D"/>
    <w:rsid w:val="001110E0"/>
    <w:rsid w:val="001113AE"/>
    <w:rsid w:val="00115D5F"/>
    <w:rsid w:val="00116036"/>
    <w:rsid w:val="00120B78"/>
    <w:rsid w:val="0012264E"/>
    <w:rsid w:val="00132872"/>
    <w:rsid w:val="001408B6"/>
    <w:rsid w:val="00164A23"/>
    <w:rsid w:val="00176C09"/>
    <w:rsid w:val="001825E7"/>
    <w:rsid w:val="00186FBB"/>
    <w:rsid w:val="00191577"/>
    <w:rsid w:val="001A0AEB"/>
    <w:rsid w:val="001A1724"/>
    <w:rsid w:val="001A2985"/>
    <w:rsid w:val="001A2EA1"/>
    <w:rsid w:val="001B75E3"/>
    <w:rsid w:val="001C4510"/>
    <w:rsid w:val="001F0A53"/>
    <w:rsid w:val="001F238F"/>
    <w:rsid w:val="001F5301"/>
    <w:rsid w:val="00204EB6"/>
    <w:rsid w:val="00211BB5"/>
    <w:rsid w:val="00225FE5"/>
    <w:rsid w:val="00232947"/>
    <w:rsid w:val="00236217"/>
    <w:rsid w:val="00263FBE"/>
    <w:rsid w:val="00294602"/>
    <w:rsid w:val="00297362"/>
    <w:rsid w:val="002B2533"/>
    <w:rsid w:val="002B61F4"/>
    <w:rsid w:val="002D7DF3"/>
    <w:rsid w:val="002E0D1B"/>
    <w:rsid w:val="002F3E5E"/>
    <w:rsid w:val="00303DF1"/>
    <w:rsid w:val="00304031"/>
    <w:rsid w:val="00315E9E"/>
    <w:rsid w:val="00337333"/>
    <w:rsid w:val="0034098B"/>
    <w:rsid w:val="00341EAD"/>
    <w:rsid w:val="00356D69"/>
    <w:rsid w:val="003631DE"/>
    <w:rsid w:val="00367978"/>
    <w:rsid w:val="003735F7"/>
    <w:rsid w:val="003758FC"/>
    <w:rsid w:val="00380949"/>
    <w:rsid w:val="003820E9"/>
    <w:rsid w:val="003874B6"/>
    <w:rsid w:val="0039528A"/>
    <w:rsid w:val="003A339F"/>
    <w:rsid w:val="003B46F1"/>
    <w:rsid w:val="003D233A"/>
    <w:rsid w:val="003E3FA7"/>
    <w:rsid w:val="003E4CD6"/>
    <w:rsid w:val="003E5F76"/>
    <w:rsid w:val="003F136A"/>
    <w:rsid w:val="003F2BF9"/>
    <w:rsid w:val="00402B52"/>
    <w:rsid w:val="00404F67"/>
    <w:rsid w:val="00405D97"/>
    <w:rsid w:val="00436D09"/>
    <w:rsid w:val="00444CF0"/>
    <w:rsid w:val="004565E5"/>
    <w:rsid w:val="00461928"/>
    <w:rsid w:val="004731EE"/>
    <w:rsid w:val="00474449"/>
    <w:rsid w:val="00476A6F"/>
    <w:rsid w:val="0049280A"/>
    <w:rsid w:val="004A6282"/>
    <w:rsid w:val="004B2547"/>
    <w:rsid w:val="004B4828"/>
    <w:rsid w:val="004C0E74"/>
    <w:rsid w:val="004C59F3"/>
    <w:rsid w:val="004D52EE"/>
    <w:rsid w:val="004F0129"/>
    <w:rsid w:val="004F0BA3"/>
    <w:rsid w:val="004F70D6"/>
    <w:rsid w:val="00500AE2"/>
    <w:rsid w:val="00511B63"/>
    <w:rsid w:val="00511CC3"/>
    <w:rsid w:val="00517308"/>
    <w:rsid w:val="005250B5"/>
    <w:rsid w:val="00531B6F"/>
    <w:rsid w:val="005457A0"/>
    <w:rsid w:val="00547943"/>
    <w:rsid w:val="00581310"/>
    <w:rsid w:val="0059051D"/>
    <w:rsid w:val="005A3624"/>
    <w:rsid w:val="005C67A4"/>
    <w:rsid w:val="00600C8A"/>
    <w:rsid w:val="00604152"/>
    <w:rsid w:val="00625FA6"/>
    <w:rsid w:val="0064399E"/>
    <w:rsid w:val="00646D1F"/>
    <w:rsid w:val="00651208"/>
    <w:rsid w:val="006554D5"/>
    <w:rsid w:val="00666088"/>
    <w:rsid w:val="00682A13"/>
    <w:rsid w:val="0068402A"/>
    <w:rsid w:val="0068765A"/>
    <w:rsid w:val="00687EDB"/>
    <w:rsid w:val="00692F83"/>
    <w:rsid w:val="006A27F5"/>
    <w:rsid w:val="006A6010"/>
    <w:rsid w:val="006A70BC"/>
    <w:rsid w:val="006B194C"/>
    <w:rsid w:val="006B64E1"/>
    <w:rsid w:val="006C1B45"/>
    <w:rsid w:val="006C409D"/>
    <w:rsid w:val="006E37C9"/>
    <w:rsid w:val="006F3D3A"/>
    <w:rsid w:val="0070100E"/>
    <w:rsid w:val="00706423"/>
    <w:rsid w:val="00741436"/>
    <w:rsid w:val="00742001"/>
    <w:rsid w:val="00746312"/>
    <w:rsid w:val="0075617F"/>
    <w:rsid w:val="007604E5"/>
    <w:rsid w:val="0076149D"/>
    <w:rsid w:val="007618AB"/>
    <w:rsid w:val="00762E25"/>
    <w:rsid w:val="00763CF1"/>
    <w:rsid w:val="00767C5B"/>
    <w:rsid w:val="007737E6"/>
    <w:rsid w:val="007865AE"/>
    <w:rsid w:val="00796A30"/>
    <w:rsid w:val="0079719F"/>
    <w:rsid w:val="007A33FE"/>
    <w:rsid w:val="007B4678"/>
    <w:rsid w:val="007C36CE"/>
    <w:rsid w:val="007C75EF"/>
    <w:rsid w:val="007D52C6"/>
    <w:rsid w:val="007D5C73"/>
    <w:rsid w:val="007E1067"/>
    <w:rsid w:val="008001C4"/>
    <w:rsid w:val="0080560B"/>
    <w:rsid w:val="00811F1E"/>
    <w:rsid w:val="0083181A"/>
    <w:rsid w:val="0083273A"/>
    <w:rsid w:val="00836E56"/>
    <w:rsid w:val="00856377"/>
    <w:rsid w:val="00862872"/>
    <w:rsid w:val="00867A3B"/>
    <w:rsid w:val="008754C4"/>
    <w:rsid w:val="0087621A"/>
    <w:rsid w:val="008A6E84"/>
    <w:rsid w:val="008B37CA"/>
    <w:rsid w:val="008B3DEC"/>
    <w:rsid w:val="008E7F10"/>
    <w:rsid w:val="0090285B"/>
    <w:rsid w:val="00902F8D"/>
    <w:rsid w:val="00917AB0"/>
    <w:rsid w:val="00937B70"/>
    <w:rsid w:val="00940A73"/>
    <w:rsid w:val="009456CC"/>
    <w:rsid w:val="009624DC"/>
    <w:rsid w:val="00985909"/>
    <w:rsid w:val="00991995"/>
    <w:rsid w:val="00994B23"/>
    <w:rsid w:val="00997524"/>
    <w:rsid w:val="009A1168"/>
    <w:rsid w:val="009A5699"/>
    <w:rsid w:val="009D358D"/>
    <w:rsid w:val="009E3DCF"/>
    <w:rsid w:val="00A101B8"/>
    <w:rsid w:val="00A112DC"/>
    <w:rsid w:val="00A136EE"/>
    <w:rsid w:val="00A21835"/>
    <w:rsid w:val="00A23100"/>
    <w:rsid w:val="00A2696F"/>
    <w:rsid w:val="00A42702"/>
    <w:rsid w:val="00A45DE0"/>
    <w:rsid w:val="00A47053"/>
    <w:rsid w:val="00A56970"/>
    <w:rsid w:val="00A61FD7"/>
    <w:rsid w:val="00A63C8D"/>
    <w:rsid w:val="00A65C44"/>
    <w:rsid w:val="00A67092"/>
    <w:rsid w:val="00A74E5E"/>
    <w:rsid w:val="00A8585A"/>
    <w:rsid w:val="00A9346A"/>
    <w:rsid w:val="00A9466D"/>
    <w:rsid w:val="00AA253C"/>
    <w:rsid w:val="00AB22A6"/>
    <w:rsid w:val="00AB57AC"/>
    <w:rsid w:val="00AC1296"/>
    <w:rsid w:val="00AC20B3"/>
    <w:rsid w:val="00AF025B"/>
    <w:rsid w:val="00AF079B"/>
    <w:rsid w:val="00AF4CA7"/>
    <w:rsid w:val="00AF7854"/>
    <w:rsid w:val="00B13F6A"/>
    <w:rsid w:val="00B159F7"/>
    <w:rsid w:val="00B2172A"/>
    <w:rsid w:val="00B23C66"/>
    <w:rsid w:val="00B25939"/>
    <w:rsid w:val="00B420A6"/>
    <w:rsid w:val="00B4518F"/>
    <w:rsid w:val="00B82632"/>
    <w:rsid w:val="00BB25E3"/>
    <w:rsid w:val="00BE0E5A"/>
    <w:rsid w:val="00BF30FA"/>
    <w:rsid w:val="00C03366"/>
    <w:rsid w:val="00C04695"/>
    <w:rsid w:val="00C205C0"/>
    <w:rsid w:val="00C212B1"/>
    <w:rsid w:val="00C2632E"/>
    <w:rsid w:val="00C40D15"/>
    <w:rsid w:val="00C464AC"/>
    <w:rsid w:val="00C479AB"/>
    <w:rsid w:val="00C57F7D"/>
    <w:rsid w:val="00C6511C"/>
    <w:rsid w:val="00C80CB4"/>
    <w:rsid w:val="00C95C31"/>
    <w:rsid w:val="00CA0440"/>
    <w:rsid w:val="00CA41AD"/>
    <w:rsid w:val="00CB7A0F"/>
    <w:rsid w:val="00CC7D11"/>
    <w:rsid w:val="00CD6752"/>
    <w:rsid w:val="00CE2065"/>
    <w:rsid w:val="00CF3383"/>
    <w:rsid w:val="00D02C8F"/>
    <w:rsid w:val="00D07F27"/>
    <w:rsid w:val="00D362E8"/>
    <w:rsid w:val="00D460BF"/>
    <w:rsid w:val="00D560F2"/>
    <w:rsid w:val="00D576F0"/>
    <w:rsid w:val="00D77F70"/>
    <w:rsid w:val="00D839C4"/>
    <w:rsid w:val="00D91BE0"/>
    <w:rsid w:val="00D946BD"/>
    <w:rsid w:val="00D95AA1"/>
    <w:rsid w:val="00DB5F93"/>
    <w:rsid w:val="00DF10D3"/>
    <w:rsid w:val="00DF52A8"/>
    <w:rsid w:val="00E04BC8"/>
    <w:rsid w:val="00E15945"/>
    <w:rsid w:val="00E2008E"/>
    <w:rsid w:val="00E32AB8"/>
    <w:rsid w:val="00E629F1"/>
    <w:rsid w:val="00E6720E"/>
    <w:rsid w:val="00E7707C"/>
    <w:rsid w:val="00E9248E"/>
    <w:rsid w:val="00E95E4D"/>
    <w:rsid w:val="00EA26AD"/>
    <w:rsid w:val="00EC5C5B"/>
    <w:rsid w:val="00ED719B"/>
    <w:rsid w:val="00EE42D8"/>
    <w:rsid w:val="00F3396E"/>
    <w:rsid w:val="00F36118"/>
    <w:rsid w:val="00F43906"/>
    <w:rsid w:val="00F60193"/>
    <w:rsid w:val="00F60EFB"/>
    <w:rsid w:val="00F6688C"/>
    <w:rsid w:val="00F905C2"/>
    <w:rsid w:val="00FA4663"/>
    <w:rsid w:val="00FC7DF9"/>
    <w:rsid w:val="00FD1F09"/>
    <w:rsid w:val="00FF054A"/>
    <w:rsid w:val="00F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BFB9"/>
  <w15:docId w15:val="{D010F718-6AA2-4A6E-BA6E-55965368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6D1F"/>
    <w:pPr>
      <w:keepNext/>
      <w:jc w:val="center"/>
      <w:outlineLvl w:val="0"/>
    </w:pPr>
    <w:rPr>
      <w:b/>
      <w:cap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C0"/>
    <w:pPr>
      <w:ind w:left="720"/>
      <w:contextualSpacing/>
    </w:pPr>
  </w:style>
  <w:style w:type="character" w:customStyle="1" w:styleId="1489">
    <w:name w:val="1489"/>
    <w:aliases w:val="baiaagaaboqcaaadcgqaaauybaaaaaaaaaaaaaaaaaaaaaaaaaaaaaaaaaaaaaaaaaaaaaaaaaaaaaaaaaaaaaaaaaaaaaaaaaaaaaaaaaaaaaaaaaaaaaaaaaaaaaaaaaaaaaaaaaaaaaaaaaaaaaaaaaaaaaaaaaaaaaaaaaaaaaaaaaaaaaaaaaaaaaaaaaaaaaaaaaaaaaaaaaaaaaaaaaaaaaaaaaaaaaaa"/>
    <w:basedOn w:val="a0"/>
    <w:rsid w:val="00C205C0"/>
  </w:style>
  <w:style w:type="paragraph" w:styleId="a4">
    <w:name w:val="header"/>
    <w:basedOn w:val="a"/>
    <w:link w:val="a5"/>
    <w:uiPriority w:val="99"/>
    <w:unhideWhenUsed/>
    <w:rsid w:val="000421B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2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421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2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19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194C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7D5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706423"/>
  </w:style>
  <w:style w:type="character" w:styleId="ab">
    <w:name w:val="Hyperlink"/>
    <w:basedOn w:val="a0"/>
    <w:uiPriority w:val="99"/>
    <w:unhideWhenUsed/>
    <w:rsid w:val="006E37C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646D1F"/>
    <w:rPr>
      <w:rFonts w:ascii="Times New Roman" w:eastAsia="Times New Roman" w:hAnsi="Times New Roman" w:cs="Times New Roman"/>
      <w:b/>
      <w:caps/>
      <w:sz w:val="26"/>
      <w:szCs w:val="20"/>
      <w:lang w:val="uk-UA" w:eastAsia="ru-RU"/>
    </w:rPr>
  </w:style>
  <w:style w:type="numbering" w:customStyle="1" w:styleId="2">
    <w:name w:val="Нет списка2"/>
    <w:next w:val="a2"/>
    <w:uiPriority w:val="99"/>
    <w:semiHidden/>
    <w:unhideWhenUsed/>
    <w:rsid w:val="00646D1F"/>
  </w:style>
  <w:style w:type="paragraph" w:styleId="ac">
    <w:name w:val="No Spacing"/>
    <w:uiPriority w:val="1"/>
    <w:qFormat/>
    <w:rsid w:val="00646D1F"/>
    <w:pPr>
      <w:spacing w:after="0" w:line="240" w:lineRule="auto"/>
    </w:pPr>
  </w:style>
  <w:style w:type="paragraph" w:customStyle="1" w:styleId="rvps2">
    <w:name w:val="rvps2"/>
    <w:basedOn w:val="a"/>
    <w:rsid w:val="00646D1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d">
    <w:name w:val="Body Text"/>
    <w:basedOn w:val="a"/>
    <w:link w:val="ae"/>
    <w:unhideWhenUsed/>
    <w:rsid w:val="00646D1F"/>
    <w:rPr>
      <w:sz w:val="28"/>
      <w:szCs w:val="24"/>
      <w:lang w:val="uk-UA"/>
    </w:rPr>
  </w:style>
  <w:style w:type="character" w:customStyle="1" w:styleId="ae">
    <w:name w:val="Основной текст Знак"/>
    <w:basedOn w:val="a0"/>
    <w:link w:val="ad"/>
    <w:rsid w:val="00646D1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semiHidden/>
    <w:unhideWhenUsed/>
    <w:rsid w:val="00646D1F"/>
    <w:pPr>
      <w:autoSpaceDE w:val="0"/>
      <w:autoSpaceDN w:val="0"/>
      <w:adjustRightInd w:val="0"/>
      <w:ind w:firstLine="810"/>
      <w:jc w:val="both"/>
    </w:pPr>
    <w:rPr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646D1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D7E9-B9E8-4752-91E7-152FDFD9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42</Pages>
  <Words>8311</Words>
  <Characters>47377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2024-05-30T10:17:00Z</cp:lastPrinted>
  <dcterms:created xsi:type="dcterms:W3CDTF">2024-05-28T10:19:00Z</dcterms:created>
  <dcterms:modified xsi:type="dcterms:W3CDTF">2024-05-30T11:49:00Z</dcterms:modified>
</cp:coreProperties>
</file>