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4568E565" w:rsidR="004F647B" w:rsidRPr="00AB166A" w:rsidRDefault="00782C5D" w:rsidP="001165A8">
                  <w:pPr>
                    <w:snapToGrid w:val="0"/>
                    <w:jc w:val="both"/>
                    <w:rPr>
                      <w:color w:val="000099"/>
                      <w:lang w:val="uk-UA"/>
                    </w:rPr>
                  </w:pPr>
                  <w:r>
                    <w:rPr>
                      <w:color w:val="000099"/>
                      <w:sz w:val="22"/>
                      <w:szCs w:val="22"/>
                      <w:lang w:val="uk-UA"/>
                    </w:rPr>
                    <w:t>08</w:t>
                  </w:r>
                  <w:r w:rsidR="004F647B" w:rsidRPr="00AB166A">
                    <w:rPr>
                      <w:color w:val="000099"/>
                      <w:sz w:val="22"/>
                      <w:szCs w:val="22"/>
                      <w:lang w:val="uk-UA"/>
                    </w:rPr>
                    <w:t>.</w:t>
                  </w:r>
                  <w:r>
                    <w:rPr>
                      <w:color w:val="000099"/>
                      <w:sz w:val="22"/>
                      <w:szCs w:val="22"/>
                      <w:lang w:val="uk-UA"/>
                    </w:rPr>
                    <w:t>11</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75AB6D1" w14:textId="77777777" w:rsid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kern w:val="2"/>
          <w:sz w:val="22"/>
          <w:szCs w:val="22"/>
          <w:lang w:val="uk-UA" w:eastAsia="en-US"/>
          <w14:ligatures w14:val="standardContextual"/>
        </w:rPr>
      </w:pPr>
    </w:p>
    <w:p w14:paraId="1B5B4E5A" w14:textId="77777777" w:rsidR="00A31999" w:rsidRPr="00A31999" w:rsidRDefault="00A31999" w:rsidP="00A31999">
      <w:pPr>
        <w:pStyle w:val="rvps12"/>
        <w:shd w:val="clear" w:color="auto" w:fill="FFFFFF"/>
        <w:spacing w:before="0" w:beforeAutospacing="0" w:after="0" w:afterAutospacing="0"/>
        <w:ind w:left="567"/>
        <w:jc w:val="center"/>
        <w:textAlignment w:val="baseline"/>
        <w:rPr>
          <w:bCs/>
          <w:color w:val="000000"/>
          <w:sz w:val="22"/>
          <w:szCs w:val="22"/>
        </w:rPr>
      </w:pPr>
      <w:bookmarkStart w:id="1" w:name="_Hlk181961790"/>
      <w:proofErr w:type="spellStart"/>
      <w:r w:rsidRPr="00A31999">
        <w:rPr>
          <w:bCs/>
          <w:color w:val="000000"/>
          <w:sz w:val="22"/>
          <w:szCs w:val="22"/>
        </w:rPr>
        <w:t>Усунення</w:t>
      </w:r>
      <w:proofErr w:type="spellEnd"/>
      <w:r w:rsidRPr="00A31999">
        <w:rPr>
          <w:bCs/>
          <w:color w:val="000000"/>
          <w:sz w:val="22"/>
          <w:szCs w:val="22"/>
        </w:rPr>
        <w:t xml:space="preserve"> </w:t>
      </w:r>
      <w:proofErr w:type="spellStart"/>
      <w:r w:rsidRPr="00A31999">
        <w:rPr>
          <w:bCs/>
          <w:color w:val="000000"/>
          <w:sz w:val="22"/>
          <w:szCs w:val="22"/>
        </w:rPr>
        <w:t>аварій</w:t>
      </w:r>
      <w:proofErr w:type="spellEnd"/>
      <w:r w:rsidRPr="00A31999">
        <w:rPr>
          <w:bCs/>
          <w:color w:val="000000"/>
          <w:sz w:val="22"/>
          <w:szCs w:val="22"/>
        </w:rPr>
        <w:t xml:space="preserve"> (</w:t>
      </w:r>
      <w:proofErr w:type="spellStart"/>
      <w:r w:rsidRPr="00A31999">
        <w:rPr>
          <w:bCs/>
          <w:color w:val="000000"/>
          <w:sz w:val="22"/>
          <w:szCs w:val="22"/>
        </w:rPr>
        <w:t>Поточний</w:t>
      </w:r>
      <w:proofErr w:type="spellEnd"/>
      <w:r w:rsidRPr="00A31999">
        <w:rPr>
          <w:bCs/>
          <w:color w:val="000000"/>
          <w:sz w:val="22"/>
          <w:szCs w:val="22"/>
        </w:rPr>
        <w:t xml:space="preserve"> ремонт </w:t>
      </w:r>
      <w:proofErr w:type="spellStart"/>
      <w:r w:rsidRPr="00A31999">
        <w:rPr>
          <w:bCs/>
          <w:color w:val="000000"/>
          <w:sz w:val="22"/>
          <w:szCs w:val="22"/>
        </w:rPr>
        <w:t>стіни</w:t>
      </w:r>
      <w:proofErr w:type="spellEnd"/>
      <w:r w:rsidRPr="00A31999">
        <w:rPr>
          <w:bCs/>
          <w:color w:val="000000"/>
          <w:sz w:val="22"/>
          <w:szCs w:val="22"/>
        </w:rPr>
        <w:t xml:space="preserve"> </w:t>
      </w:r>
      <w:proofErr w:type="spellStart"/>
      <w:r w:rsidRPr="00A31999">
        <w:rPr>
          <w:bCs/>
          <w:color w:val="000000"/>
          <w:sz w:val="22"/>
          <w:szCs w:val="22"/>
        </w:rPr>
        <w:t>будівлі</w:t>
      </w:r>
      <w:proofErr w:type="spellEnd"/>
      <w:r w:rsidRPr="00A31999">
        <w:rPr>
          <w:bCs/>
          <w:color w:val="000000"/>
          <w:sz w:val="22"/>
          <w:szCs w:val="22"/>
        </w:rPr>
        <w:t xml:space="preserve"> «Б-6» </w:t>
      </w:r>
    </w:p>
    <w:p w14:paraId="18D99F5A" w14:textId="77777777" w:rsidR="00A31999" w:rsidRPr="00A31999" w:rsidRDefault="00A31999" w:rsidP="00A31999">
      <w:pPr>
        <w:pStyle w:val="rvps12"/>
        <w:shd w:val="clear" w:color="auto" w:fill="FFFFFF"/>
        <w:spacing w:before="0" w:beforeAutospacing="0" w:after="0" w:afterAutospacing="0"/>
        <w:ind w:left="567"/>
        <w:jc w:val="center"/>
        <w:textAlignment w:val="baseline"/>
        <w:rPr>
          <w:bCs/>
          <w:color w:val="000000"/>
          <w:sz w:val="22"/>
          <w:szCs w:val="22"/>
        </w:rPr>
      </w:pPr>
      <w:r w:rsidRPr="00A31999">
        <w:rPr>
          <w:bCs/>
          <w:color w:val="000000"/>
          <w:sz w:val="22"/>
          <w:szCs w:val="22"/>
        </w:rPr>
        <w:t xml:space="preserve">за </w:t>
      </w:r>
      <w:proofErr w:type="spellStart"/>
      <w:proofErr w:type="gramStart"/>
      <w:r w:rsidRPr="00A31999">
        <w:rPr>
          <w:bCs/>
          <w:color w:val="000000"/>
          <w:sz w:val="22"/>
          <w:szCs w:val="22"/>
        </w:rPr>
        <w:t>адресою</w:t>
      </w:r>
      <w:proofErr w:type="spellEnd"/>
      <w:r w:rsidRPr="00A31999">
        <w:rPr>
          <w:bCs/>
          <w:color w:val="000000"/>
          <w:sz w:val="22"/>
          <w:szCs w:val="22"/>
        </w:rPr>
        <w:t xml:space="preserve">:  </w:t>
      </w:r>
      <w:proofErr w:type="spellStart"/>
      <w:r w:rsidRPr="00A31999">
        <w:rPr>
          <w:bCs/>
          <w:color w:val="000000"/>
          <w:sz w:val="22"/>
          <w:szCs w:val="22"/>
        </w:rPr>
        <w:t>вул</w:t>
      </w:r>
      <w:proofErr w:type="spellEnd"/>
      <w:proofErr w:type="gramEnd"/>
      <w:r w:rsidRPr="00A31999">
        <w:rPr>
          <w:bCs/>
          <w:color w:val="000000"/>
          <w:sz w:val="22"/>
          <w:szCs w:val="22"/>
        </w:rPr>
        <w:t xml:space="preserve">. </w:t>
      </w:r>
      <w:proofErr w:type="spellStart"/>
      <w:r w:rsidRPr="00A31999">
        <w:rPr>
          <w:bCs/>
          <w:color w:val="000000"/>
          <w:sz w:val="22"/>
          <w:szCs w:val="22"/>
        </w:rPr>
        <w:t>Березанівська</w:t>
      </w:r>
      <w:proofErr w:type="spellEnd"/>
      <w:r w:rsidRPr="00A31999">
        <w:rPr>
          <w:bCs/>
          <w:color w:val="000000"/>
          <w:sz w:val="22"/>
          <w:szCs w:val="22"/>
        </w:rPr>
        <w:t xml:space="preserve">, 67, м. </w:t>
      </w:r>
      <w:proofErr w:type="spellStart"/>
      <w:r w:rsidRPr="00A31999">
        <w:rPr>
          <w:bCs/>
          <w:color w:val="000000"/>
          <w:sz w:val="22"/>
          <w:szCs w:val="22"/>
        </w:rPr>
        <w:t>Дніпро</w:t>
      </w:r>
      <w:proofErr w:type="spellEnd"/>
      <w:r w:rsidRPr="00A31999">
        <w:rPr>
          <w:bCs/>
          <w:color w:val="000000"/>
          <w:sz w:val="22"/>
          <w:szCs w:val="22"/>
        </w:rPr>
        <w:t xml:space="preserve">) </w:t>
      </w:r>
    </w:p>
    <w:p w14:paraId="0F78E1DC" w14:textId="6FC2EC33" w:rsidR="00CE117B" w:rsidRDefault="00A31999" w:rsidP="00A31999">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A31999">
        <w:rPr>
          <w:bCs/>
          <w:color w:val="000000"/>
          <w:sz w:val="22"/>
          <w:szCs w:val="22"/>
        </w:rPr>
        <w:t xml:space="preserve">(ДК 021:2015: 45450000-6 – </w:t>
      </w:r>
      <w:proofErr w:type="spellStart"/>
      <w:r w:rsidRPr="00A31999">
        <w:rPr>
          <w:bCs/>
          <w:color w:val="000000"/>
          <w:sz w:val="22"/>
          <w:szCs w:val="22"/>
        </w:rPr>
        <w:t>Інші</w:t>
      </w:r>
      <w:proofErr w:type="spellEnd"/>
      <w:r w:rsidRPr="00A31999">
        <w:rPr>
          <w:bCs/>
          <w:color w:val="000000"/>
          <w:sz w:val="22"/>
          <w:szCs w:val="22"/>
        </w:rPr>
        <w:t xml:space="preserve"> </w:t>
      </w:r>
      <w:proofErr w:type="spellStart"/>
      <w:r w:rsidRPr="00A31999">
        <w:rPr>
          <w:bCs/>
          <w:color w:val="000000"/>
          <w:sz w:val="22"/>
          <w:szCs w:val="22"/>
        </w:rPr>
        <w:t>завершальні</w:t>
      </w:r>
      <w:proofErr w:type="spellEnd"/>
      <w:r w:rsidRPr="00A31999">
        <w:rPr>
          <w:bCs/>
          <w:color w:val="000000"/>
          <w:sz w:val="22"/>
          <w:szCs w:val="22"/>
        </w:rPr>
        <w:t xml:space="preserve"> </w:t>
      </w:r>
      <w:proofErr w:type="spellStart"/>
      <w:proofErr w:type="gramStart"/>
      <w:r w:rsidRPr="00A31999">
        <w:rPr>
          <w:bCs/>
          <w:color w:val="000000"/>
          <w:sz w:val="22"/>
          <w:szCs w:val="22"/>
        </w:rPr>
        <w:t>будівельні</w:t>
      </w:r>
      <w:proofErr w:type="spellEnd"/>
      <w:r w:rsidRPr="00A31999">
        <w:rPr>
          <w:bCs/>
          <w:color w:val="000000"/>
          <w:sz w:val="22"/>
          <w:szCs w:val="22"/>
        </w:rPr>
        <w:t xml:space="preserve">  </w:t>
      </w:r>
      <w:proofErr w:type="spellStart"/>
      <w:r w:rsidRPr="00A31999">
        <w:rPr>
          <w:bCs/>
          <w:color w:val="000000"/>
          <w:sz w:val="22"/>
          <w:szCs w:val="22"/>
        </w:rPr>
        <w:t>роботи</w:t>
      </w:r>
      <w:proofErr w:type="spellEnd"/>
      <w:proofErr w:type="gramEnd"/>
      <w:r w:rsidRPr="00A31999">
        <w:rPr>
          <w:bCs/>
          <w:color w:val="000000"/>
          <w:sz w:val="22"/>
          <w:szCs w:val="22"/>
        </w:rPr>
        <w:t>)</w:t>
      </w:r>
    </w:p>
    <w:bookmarkEnd w:id="1"/>
    <w:p w14:paraId="1100EBD6" w14:textId="77777777" w:rsidR="00A31999" w:rsidRDefault="00A31999" w:rsidP="00CE117B">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58299676" w14:textId="05B6F012" w:rsidR="008C4361" w:rsidRDefault="00A31999" w:rsidP="00A31999">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2" w:name="_Hlk181962017"/>
      <w:r w:rsidRPr="00A31999">
        <w:rPr>
          <w:color w:val="333333"/>
          <w:sz w:val="22"/>
          <w:szCs w:val="22"/>
          <w:shd w:val="clear" w:color="auto" w:fill="FFFFFF"/>
          <w:lang w:val="uk-UA"/>
        </w:rPr>
        <w:t>UA-2024-11-08-006127-a</w:t>
      </w:r>
    </w:p>
    <w:bookmarkEnd w:id="2"/>
    <w:p w14:paraId="5624836E" w14:textId="77777777" w:rsidR="00A31999" w:rsidRDefault="00A31999" w:rsidP="00A31999">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uk-UA" w:eastAsia="en-US"/>
        </w:rPr>
      </w:pPr>
    </w:p>
    <w:p w14:paraId="0C032047" w14:textId="3A61E20B"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337F07C9" w14:textId="3D2ECF5E" w:rsidR="0075633C" w:rsidRPr="0075633C" w:rsidRDefault="009F4506" w:rsidP="0075633C">
      <w:pPr>
        <w:pStyle w:val="a5"/>
        <w:numPr>
          <w:ilvl w:val="0"/>
          <w:numId w:val="1"/>
        </w:numPr>
        <w:ind w:left="567" w:hanging="283"/>
        <w:jc w:val="both"/>
        <w:rPr>
          <w:bCs/>
          <w:color w:val="000000"/>
          <w:sz w:val="22"/>
          <w:szCs w:val="22"/>
          <w:lang w:val="uk-UA"/>
        </w:rPr>
      </w:pPr>
      <w:r w:rsidRPr="0075633C">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75633C">
        <w:rPr>
          <w:sz w:val="22"/>
          <w:szCs w:val="22"/>
          <w:lang w:val="uk-UA"/>
        </w:rPr>
        <w:t>)</w:t>
      </w:r>
      <w:r w:rsidR="001416B6" w:rsidRPr="0075633C">
        <w:rPr>
          <w:sz w:val="22"/>
          <w:szCs w:val="22"/>
          <w:lang w:val="uk-UA"/>
        </w:rPr>
        <w:t>:</w:t>
      </w:r>
      <w:r w:rsidR="00FD5F55" w:rsidRPr="0075633C">
        <w:rPr>
          <w:sz w:val="22"/>
          <w:szCs w:val="22"/>
          <w:lang w:val="uk-UA"/>
        </w:rPr>
        <w:t xml:space="preserve"> </w:t>
      </w:r>
      <w:bookmarkStart w:id="3" w:name="_Hlk181962090"/>
      <w:r w:rsidR="0075633C" w:rsidRPr="0075633C">
        <w:rPr>
          <w:bCs/>
          <w:color w:val="000000"/>
          <w:sz w:val="22"/>
          <w:szCs w:val="22"/>
          <w:lang w:val="uk-UA"/>
        </w:rPr>
        <w:t xml:space="preserve">Усунення аварій (Поточний ремонт стіни будівлі «Б-6» за </w:t>
      </w:r>
      <w:proofErr w:type="spellStart"/>
      <w:r w:rsidR="0075633C" w:rsidRPr="0075633C">
        <w:rPr>
          <w:bCs/>
          <w:color w:val="000000"/>
          <w:sz w:val="22"/>
          <w:szCs w:val="22"/>
          <w:lang w:val="uk-UA"/>
        </w:rPr>
        <w:t>адресою</w:t>
      </w:r>
      <w:proofErr w:type="spellEnd"/>
      <w:r w:rsidR="0075633C" w:rsidRPr="0075633C">
        <w:rPr>
          <w:bCs/>
          <w:color w:val="000000"/>
          <w:sz w:val="22"/>
          <w:szCs w:val="22"/>
          <w:lang w:val="uk-UA"/>
        </w:rPr>
        <w:t xml:space="preserve">:  вул. </w:t>
      </w:r>
      <w:proofErr w:type="spellStart"/>
      <w:r w:rsidR="0075633C" w:rsidRPr="0075633C">
        <w:rPr>
          <w:bCs/>
          <w:color w:val="000000"/>
          <w:sz w:val="22"/>
          <w:szCs w:val="22"/>
          <w:lang w:val="uk-UA"/>
        </w:rPr>
        <w:t>Березанівська</w:t>
      </w:r>
      <w:proofErr w:type="spellEnd"/>
      <w:r w:rsidR="0075633C" w:rsidRPr="0075633C">
        <w:rPr>
          <w:bCs/>
          <w:color w:val="000000"/>
          <w:sz w:val="22"/>
          <w:szCs w:val="22"/>
          <w:lang w:val="uk-UA"/>
        </w:rPr>
        <w:t>, 67, м. Дніпро) (ДК 021:2015: 45450000-6 – Інші завершальні будівельні  роботи)</w:t>
      </w:r>
    </w:p>
    <w:bookmarkEnd w:id="3"/>
    <w:p w14:paraId="4DFB5A67" w14:textId="0DE8B546" w:rsidR="006B380B" w:rsidRPr="0075633C" w:rsidRDefault="009F4506" w:rsidP="0075633C">
      <w:pPr>
        <w:pStyle w:val="a5"/>
        <w:numPr>
          <w:ilvl w:val="0"/>
          <w:numId w:val="1"/>
        </w:numPr>
        <w:ind w:left="709"/>
        <w:jc w:val="both"/>
        <w:rPr>
          <w:bCs/>
          <w:color w:val="000000"/>
          <w:sz w:val="22"/>
          <w:szCs w:val="22"/>
          <w:lang w:val="uk-UA"/>
        </w:rPr>
      </w:pPr>
      <w:r w:rsidRPr="0075633C">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75633C">
        <w:rPr>
          <w:sz w:val="22"/>
          <w:szCs w:val="22"/>
          <w:lang w:val="uk-UA"/>
        </w:rPr>
        <w:t xml:space="preserve"> </w:t>
      </w:r>
    </w:p>
    <w:p w14:paraId="4EF02253" w14:textId="77777777" w:rsidR="00CE7B3B" w:rsidRDefault="003370E3" w:rsidP="00CE7B3B">
      <w:pPr>
        <w:widowControl w:val="0"/>
        <w:pBdr>
          <w:top w:val="nil"/>
          <w:left w:val="nil"/>
          <w:bottom w:val="nil"/>
          <w:right w:val="nil"/>
          <w:between w:val="nil"/>
        </w:pBdr>
        <w:ind w:left="567" w:hanging="273"/>
        <w:jc w:val="both"/>
        <w:rPr>
          <w:rFonts w:eastAsia="Calibri"/>
          <w:color w:val="000000"/>
          <w:sz w:val="22"/>
          <w:szCs w:val="22"/>
          <w:lang w:val="uk-UA" w:eastAsia="en-US"/>
        </w:rPr>
      </w:pPr>
      <w:r>
        <w:rPr>
          <w:sz w:val="22"/>
          <w:szCs w:val="22"/>
          <w:lang w:val="uk-UA"/>
        </w:rPr>
        <w:t xml:space="preserve"> </w:t>
      </w:r>
      <w:r w:rsidR="008C4361">
        <w:rPr>
          <w:sz w:val="22"/>
          <w:szCs w:val="22"/>
          <w:lang w:val="uk-UA"/>
        </w:rPr>
        <w:t xml:space="preserve">       </w:t>
      </w:r>
      <w:r w:rsidR="00CE7B3B" w:rsidRPr="00CE7B3B">
        <w:rPr>
          <w:sz w:val="22"/>
          <w:szCs w:val="22"/>
          <w:lang w:val="uk-UA"/>
        </w:rPr>
        <w:t xml:space="preserve">49082, Україна, Дніпропетровська обл., </w:t>
      </w:r>
      <w:r w:rsidR="00CE7B3B">
        <w:rPr>
          <w:sz w:val="22"/>
          <w:szCs w:val="22"/>
          <w:lang w:val="uk-UA"/>
        </w:rPr>
        <w:t xml:space="preserve"> </w:t>
      </w:r>
      <w:r w:rsidR="00CE7B3B" w:rsidRPr="00CE7B3B">
        <w:rPr>
          <w:sz w:val="22"/>
          <w:szCs w:val="22"/>
          <w:lang w:val="uk-UA"/>
        </w:rPr>
        <w:t xml:space="preserve">м. Дніпро, вул. </w:t>
      </w:r>
      <w:proofErr w:type="spellStart"/>
      <w:r w:rsidR="00CE7B3B" w:rsidRPr="00CE7B3B">
        <w:rPr>
          <w:sz w:val="22"/>
          <w:szCs w:val="22"/>
          <w:lang w:val="uk-UA"/>
        </w:rPr>
        <w:t>Березанівська</w:t>
      </w:r>
      <w:proofErr w:type="spellEnd"/>
      <w:r w:rsidR="00CE7B3B" w:rsidRPr="00CE7B3B">
        <w:rPr>
          <w:sz w:val="22"/>
          <w:szCs w:val="22"/>
          <w:lang w:val="uk-UA"/>
        </w:rPr>
        <w:t>, 67.</w:t>
      </w:r>
      <w:r w:rsidR="007C4567" w:rsidRPr="00800132">
        <w:rPr>
          <w:rFonts w:eastAsia="Calibri"/>
          <w:color w:val="000000"/>
          <w:sz w:val="22"/>
          <w:szCs w:val="22"/>
          <w:lang w:val="uk-UA" w:eastAsia="en-US"/>
        </w:rPr>
        <w:t xml:space="preserve"> </w:t>
      </w:r>
      <w:r>
        <w:rPr>
          <w:rFonts w:eastAsia="Calibri"/>
          <w:color w:val="000000"/>
          <w:sz w:val="22"/>
          <w:szCs w:val="22"/>
          <w:lang w:val="uk-UA" w:eastAsia="en-US"/>
        </w:rPr>
        <w:t xml:space="preserve">       </w:t>
      </w:r>
    </w:p>
    <w:p w14:paraId="28840851" w14:textId="254170BB" w:rsidR="004326E8" w:rsidRPr="00CE7B3B" w:rsidRDefault="00CE7B3B" w:rsidP="00CE7B3B">
      <w:pPr>
        <w:widowControl w:val="0"/>
        <w:pBdr>
          <w:top w:val="nil"/>
          <w:left w:val="nil"/>
          <w:bottom w:val="nil"/>
          <w:right w:val="nil"/>
          <w:between w:val="nil"/>
        </w:pBdr>
        <w:ind w:left="567" w:hanging="273"/>
        <w:jc w:val="both"/>
        <w:rPr>
          <w:sz w:val="22"/>
          <w:szCs w:val="22"/>
          <w:lang w:val="uk-UA"/>
        </w:rPr>
      </w:pPr>
      <w:r>
        <w:rPr>
          <w:rFonts w:eastAsia="Calibri"/>
          <w:color w:val="000000"/>
          <w:sz w:val="22"/>
          <w:szCs w:val="22"/>
          <w:lang w:val="uk-UA" w:eastAsia="en-US"/>
        </w:rPr>
        <w:t xml:space="preserve">       </w:t>
      </w:r>
      <w:r w:rsidR="008C4361">
        <w:rPr>
          <w:sz w:val="22"/>
          <w:szCs w:val="22"/>
          <w:lang w:val="uk-UA"/>
        </w:rPr>
        <w:t>к</w:t>
      </w:r>
      <w:r w:rsidR="007C4567" w:rsidRPr="00800132">
        <w:rPr>
          <w:sz w:val="22"/>
          <w:szCs w:val="22"/>
          <w:lang w:val="uk-UA"/>
        </w:rPr>
        <w:t>ількість</w:t>
      </w:r>
      <w:r w:rsidR="006D67D2" w:rsidRPr="00800132">
        <w:rPr>
          <w:sz w:val="22"/>
          <w:szCs w:val="22"/>
          <w:lang w:val="uk-UA"/>
        </w:rPr>
        <w:t xml:space="preserve">: </w:t>
      </w:r>
      <w:r w:rsidR="00FD5F55">
        <w:rPr>
          <w:sz w:val="22"/>
          <w:szCs w:val="22"/>
          <w:lang w:val="uk-UA"/>
        </w:rPr>
        <w:t>1 послуга</w:t>
      </w:r>
      <w:r w:rsidR="008C4361">
        <w:rPr>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26125FF0" w:rsidR="009F4506" w:rsidRPr="00800132" w:rsidRDefault="004326E8" w:rsidP="0075633C">
      <w:pPr>
        <w:pStyle w:val="rvps12"/>
        <w:shd w:val="clear" w:color="auto" w:fill="FFFFFF"/>
        <w:spacing w:before="0" w:beforeAutospacing="0" w:after="0" w:afterAutospacing="0"/>
        <w:ind w:left="426" w:hanging="283"/>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00CE7B3B">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687D4E8" w14:textId="77777777" w:rsidR="005D7243" w:rsidRDefault="009F4506" w:rsidP="005D7243">
      <w:pPr>
        <w:pStyle w:val="rvps12"/>
        <w:numPr>
          <w:ilvl w:val="0"/>
          <w:numId w:val="1"/>
        </w:numPr>
        <w:shd w:val="clear" w:color="auto" w:fill="FFFFFF"/>
        <w:spacing w:before="0" w:beforeAutospacing="0" w:after="0" w:afterAutospacing="0"/>
        <w:ind w:left="851" w:hanging="425"/>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r w:rsidR="005D7243">
        <w:rPr>
          <w:bCs/>
          <w:iCs/>
          <w:color w:val="000000" w:themeColor="text1"/>
          <w:sz w:val="22"/>
          <w:szCs w:val="22"/>
          <w:lang w:val="uk-UA" w:eastAsia="uk-UA"/>
        </w:rPr>
        <w:t xml:space="preserve"> </w:t>
      </w:r>
    </w:p>
    <w:p w14:paraId="2C1A3405" w14:textId="76A29700" w:rsidR="00800132" w:rsidRPr="005D7243" w:rsidRDefault="00CE7B3B" w:rsidP="005D7243">
      <w:pPr>
        <w:pStyle w:val="rvps12"/>
        <w:shd w:val="clear" w:color="auto" w:fill="FFFFFF"/>
        <w:spacing w:before="0" w:beforeAutospacing="0" w:after="0" w:afterAutospacing="0"/>
        <w:ind w:left="851"/>
        <w:jc w:val="both"/>
        <w:textAlignment w:val="baseline"/>
        <w:rPr>
          <w:bCs/>
          <w:iCs/>
          <w:color w:val="000000" w:themeColor="text1"/>
          <w:sz w:val="22"/>
          <w:szCs w:val="22"/>
          <w:lang w:val="uk-UA" w:eastAsia="uk-UA"/>
        </w:rPr>
      </w:pPr>
      <w:bookmarkStart w:id="4" w:name="_Hlk181962277"/>
      <w:r w:rsidRPr="005D7243">
        <w:rPr>
          <w:color w:val="333333"/>
          <w:sz w:val="22"/>
          <w:szCs w:val="22"/>
          <w:shd w:val="clear" w:color="auto" w:fill="FFFFFF"/>
          <w:lang w:val="uk-UA"/>
        </w:rPr>
        <w:t>UA-2024-11-08-006127-a</w:t>
      </w:r>
      <w:r w:rsidR="005D7243" w:rsidRPr="005D7243">
        <w:rPr>
          <w:color w:val="333333"/>
          <w:sz w:val="22"/>
          <w:szCs w:val="22"/>
          <w:shd w:val="clear" w:color="auto" w:fill="FFFFFF"/>
          <w:lang w:val="uk-UA"/>
        </w:rPr>
        <w:t>.</w:t>
      </w:r>
    </w:p>
    <w:bookmarkEnd w:id="4"/>
    <w:p w14:paraId="049FF4A0" w14:textId="04283EE9" w:rsidR="009F4506" w:rsidRPr="007E3F7C" w:rsidRDefault="009F4506" w:rsidP="00FD5F55">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r w:rsidR="008C4361">
        <w:rPr>
          <w:bCs/>
          <w:iCs/>
          <w:color w:val="000000" w:themeColor="text1"/>
          <w:sz w:val="22"/>
          <w:szCs w:val="22"/>
          <w:lang w:val="uk-UA" w:eastAsia="uk-UA"/>
        </w:rPr>
        <w:t xml:space="preserve"> </w:t>
      </w:r>
    </w:p>
    <w:p w14:paraId="10AACB0D" w14:textId="77777777" w:rsidR="005D7243" w:rsidRDefault="004326E8" w:rsidP="008C4361">
      <w:pPr>
        <w:ind w:left="284"/>
        <w:jc w:val="both"/>
        <w:rPr>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5D7243" w:rsidRPr="005D7243">
        <w:rPr>
          <w:sz w:val="22"/>
          <w:szCs w:val="22"/>
          <w:lang w:val="uk-UA"/>
        </w:rPr>
        <w:t xml:space="preserve">Усунення аварій (Поточний ремонт стіни будівлі «Б-6» за </w:t>
      </w:r>
      <w:proofErr w:type="spellStart"/>
      <w:r w:rsidR="005D7243" w:rsidRPr="005D7243">
        <w:rPr>
          <w:sz w:val="22"/>
          <w:szCs w:val="22"/>
          <w:lang w:val="uk-UA"/>
        </w:rPr>
        <w:t>адресою</w:t>
      </w:r>
      <w:proofErr w:type="spellEnd"/>
      <w:r w:rsidR="005D7243" w:rsidRPr="005D7243">
        <w:rPr>
          <w:sz w:val="22"/>
          <w:szCs w:val="22"/>
          <w:lang w:val="uk-UA"/>
        </w:rPr>
        <w:t xml:space="preserve">:  </w:t>
      </w:r>
    </w:p>
    <w:p w14:paraId="7C3AE09B" w14:textId="0117FF53" w:rsidR="008C4361" w:rsidRPr="00CE117B" w:rsidRDefault="005D7243" w:rsidP="008C4361">
      <w:pPr>
        <w:ind w:left="284"/>
        <w:jc w:val="both"/>
        <w:rPr>
          <w:sz w:val="22"/>
          <w:szCs w:val="22"/>
          <w:lang w:val="uk-UA"/>
        </w:rPr>
      </w:pPr>
      <w:r w:rsidRPr="005D7243">
        <w:rPr>
          <w:sz w:val="22"/>
          <w:szCs w:val="22"/>
          <w:lang w:val="uk-UA"/>
        </w:rPr>
        <w:t xml:space="preserve">вул. </w:t>
      </w:r>
      <w:proofErr w:type="spellStart"/>
      <w:r w:rsidRPr="005D7243">
        <w:rPr>
          <w:sz w:val="22"/>
          <w:szCs w:val="22"/>
          <w:lang w:val="uk-UA"/>
        </w:rPr>
        <w:t>Березанівська</w:t>
      </w:r>
      <w:proofErr w:type="spellEnd"/>
      <w:r w:rsidRPr="005D7243">
        <w:rPr>
          <w:sz w:val="22"/>
          <w:szCs w:val="22"/>
          <w:lang w:val="uk-UA"/>
        </w:rPr>
        <w:t>, 67, м. Дніпро) (ДК 021:2015: 45450000-6 – Інші завершальні будівельні  роботи)</w:t>
      </w:r>
    </w:p>
    <w:p w14:paraId="3A94730D" w14:textId="29E2C8B7" w:rsidR="00B20FAD" w:rsidRDefault="007C4567" w:rsidP="008C4361">
      <w:pPr>
        <w:ind w:left="284"/>
        <w:jc w:val="both"/>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FD5F55">
        <w:rPr>
          <w:iCs/>
          <w:color w:val="000000" w:themeColor="text1"/>
          <w:sz w:val="22"/>
          <w:szCs w:val="22"/>
          <w:lang w:val="uk-UA" w:eastAsia="uk-UA"/>
        </w:rPr>
        <w:t>1 послуга;</w:t>
      </w:r>
      <w:r w:rsidR="009855F5" w:rsidRPr="009855F5">
        <w:rPr>
          <w:iCs/>
          <w:color w:val="000000" w:themeColor="text1"/>
          <w:sz w:val="22"/>
          <w:szCs w:val="22"/>
          <w:lang w:val="uk-UA" w:eastAsia="uk-UA"/>
        </w:rPr>
        <w:t xml:space="preserve">  </w:t>
      </w:r>
    </w:p>
    <w:p w14:paraId="672D4E32" w14:textId="4A021E21" w:rsidR="008F16E3"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1C168E">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bookmarkStart w:id="5" w:name="_Hlk181962335"/>
      <w:r w:rsidR="005D7243" w:rsidRPr="005D7243">
        <w:rPr>
          <w:sz w:val="22"/>
          <w:szCs w:val="22"/>
          <w:lang w:val="uk-UA"/>
        </w:rPr>
        <w:t xml:space="preserve">44 763,00 грн. (Сорок чотири тисячі сімсот шістдесят три гривні 00 копійок), </w:t>
      </w:r>
      <w:r w:rsidR="008F16E3" w:rsidRPr="005D7243">
        <w:rPr>
          <w:sz w:val="22"/>
          <w:szCs w:val="22"/>
          <w:lang w:val="uk-UA"/>
        </w:rPr>
        <w:t xml:space="preserve"> з ПДВ</w:t>
      </w:r>
      <w:bookmarkEnd w:id="5"/>
      <w:r w:rsidR="00CE117B" w:rsidRPr="005D7243">
        <w:rPr>
          <w:sz w:val="22"/>
          <w:szCs w:val="22"/>
          <w:lang w:val="uk-UA"/>
        </w:rPr>
        <w:t>.</w:t>
      </w:r>
      <w:r w:rsidR="008F16E3" w:rsidRPr="008F16E3">
        <w:rPr>
          <w:sz w:val="22"/>
          <w:szCs w:val="22"/>
          <w:lang w:val="uk-UA"/>
        </w:rPr>
        <w:t xml:space="preserve"> </w:t>
      </w:r>
    </w:p>
    <w:p w14:paraId="055CB734" w14:textId="60819B3D"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2D3B9E3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та відповідно 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7B7AEAE3" w:rsidR="00425B94" w:rsidRPr="00CE117B"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266556" w:rsidRPr="00266556">
        <w:rPr>
          <w:color w:val="333333"/>
          <w:sz w:val="22"/>
          <w:szCs w:val="22"/>
          <w:shd w:val="clear" w:color="auto" w:fill="FFFFFF"/>
        </w:rPr>
        <w:t>UA-2024-11-08-006127-a.</w:t>
      </w:r>
    </w:p>
    <w:p w14:paraId="147CF8C3" w14:textId="77777777" w:rsidR="009855F5" w:rsidRDefault="009855F5" w:rsidP="007B0B06">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3827DE08"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CE117B">
        <w:rPr>
          <w:bCs/>
          <w:iCs/>
          <w:color w:val="000000" w:themeColor="text1"/>
          <w:sz w:val="22"/>
          <w:szCs w:val="22"/>
          <w:lang w:val="uk-UA" w:eastAsia="uk-UA"/>
        </w:rPr>
        <w:t xml:space="preserve">: </w:t>
      </w:r>
      <w:r w:rsidR="009855F5">
        <w:rPr>
          <w:bCs/>
          <w:iCs/>
          <w:color w:val="000000" w:themeColor="text1"/>
          <w:sz w:val="22"/>
          <w:szCs w:val="22"/>
          <w:lang w:val="uk-UA" w:eastAsia="uk-UA"/>
        </w:rPr>
        <w:t xml:space="preserve"> </w:t>
      </w:r>
      <w:r w:rsidR="007B0B06" w:rsidRPr="007B0B06">
        <w:rPr>
          <w:bCs/>
          <w:iCs/>
          <w:color w:val="000000" w:themeColor="text1"/>
          <w:sz w:val="22"/>
          <w:szCs w:val="22"/>
          <w:lang w:val="uk-UA" w:eastAsia="uk-UA"/>
        </w:rPr>
        <w:t>44 763,00 грн. (Сорок чотири тисячі сімсот шістдесят три гривні 00 копійок),  з ПДВ</w:t>
      </w:r>
      <w:r w:rsidR="00CE117B" w:rsidRPr="00CE117B">
        <w:rPr>
          <w:bCs/>
          <w:iCs/>
          <w:color w:val="000000" w:themeColor="text1"/>
          <w:sz w:val="22"/>
          <w:szCs w:val="22"/>
          <w:lang w:val="uk-UA" w:eastAsia="uk-UA"/>
        </w:rPr>
        <w:t xml:space="preserve">. </w:t>
      </w:r>
      <w:r w:rsidR="008F16E3" w:rsidRPr="008F16E3">
        <w:rPr>
          <w:bCs/>
          <w:iCs/>
          <w:color w:val="000000" w:themeColor="text1"/>
          <w:sz w:val="22"/>
          <w:szCs w:val="22"/>
          <w:lang w:val="uk-UA" w:eastAsia="uk-UA"/>
        </w:rPr>
        <w:t xml:space="preserve"> </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 xml:space="preserve">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8C4361">
      <w:pgSz w:w="11906" w:h="16838"/>
      <w:pgMar w:top="284" w:right="85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978605423">
    <w:abstractNumId w:val="1"/>
  </w:num>
  <w:num w:numId="2" w16cid:durableId="1059473834">
    <w:abstractNumId w:val="0"/>
  </w:num>
  <w:num w:numId="3" w16cid:durableId="1135870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1C168E"/>
    <w:rsid w:val="00210E66"/>
    <w:rsid w:val="00227093"/>
    <w:rsid w:val="00266556"/>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3F38AC"/>
    <w:rsid w:val="00403B13"/>
    <w:rsid w:val="00425B94"/>
    <w:rsid w:val="004326E8"/>
    <w:rsid w:val="0046763B"/>
    <w:rsid w:val="00485DB6"/>
    <w:rsid w:val="004F647B"/>
    <w:rsid w:val="00534BC4"/>
    <w:rsid w:val="005B3388"/>
    <w:rsid w:val="005D7243"/>
    <w:rsid w:val="005E3EA5"/>
    <w:rsid w:val="006173AF"/>
    <w:rsid w:val="00620779"/>
    <w:rsid w:val="006867B0"/>
    <w:rsid w:val="00693C34"/>
    <w:rsid w:val="006953E3"/>
    <w:rsid w:val="006B0ED6"/>
    <w:rsid w:val="006B380B"/>
    <w:rsid w:val="006C25C3"/>
    <w:rsid w:val="006D2607"/>
    <w:rsid w:val="006D67D2"/>
    <w:rsid w:val="006D6ACC"/>
    <w:rsid w:val="006F371C"/>
    <w:rsid w:val="0075633C"/>
    <w:rsid w:val="007563FB"/>
    <w:rsid w:val="00770013"/>
    <w:rsid w:val="00782C5D"/>
    <w:rsid w:val="007B0B06"/>
    <w:rsid w:val="007C4567"/>
    <w:rsid w:val="007E3F7C"/>
    <w:rsid w:val="007F7386"/>
    <w:rsid w:val="00800132"/>
    <w:rsid w:val="00835E59"/>
    <w:rsid w:val="00883786"/>
    <w:rsid w:val="008A20C1"/>
    <w:rsid w:val="008B1EA6"/>
    <w:rsid w:val="008C4361"/>
    <w:rsid w:val="008D6265"/>
    <w:rsid w:val="008E7F8C"/>
    <w:rsid w:val="008F0812"/>
    <w:rsid w:val="008F16E3"/>
    <w:rsid w:val="008F7932"/>
    <w:rsid w:val="00974C16"/>
    <w:rsid w:val="009855F5"/>
    <w:rsid w:val="00986184"/>
    <w:rsid w:val="00993EF9"/>
    <w:rsid w:val="009B6670"/>
    <w:rsid w:val="009D1433"/>
    <w:rsid w:val="009F2D2C"/>
    <w:rsid w:val="009F4506"/>
    <w:rsid w:val="00A108D1"/>
    <w:rsid w:val="00A31999"/>
    <w:rsid w:val="00A44210"/>
    <w:rsid w:val="00A87881"/>
    <w:rsid w:val="00A93A47"/>
    <w:rsid w:val="00AB166A"/>
    <w:rsid w:val="00AC3ADE"/>
    <w:rsid w:val="00AC6E08"/>
    <w:rsid w:val="00AD7406"/>
    <w:rsid w:val="00AE4602"/>
    <w:rsid w:val="00B00A55"/>
    <w:rsid w:val="00B20FAD"/>
    <w:rsid w:val="00B25600"/>
    <w:rsid w:val="00B541A3"/>
    <w:rsid w:val="00B80CE8"/>
    <w:rsid w:val="00B84939"/>
    <w:rsid w:val="00BB163F"/>
    <w:rsid w:val="00BF1D7E"/>
    <w:rsid w:val="00C07CDF"/>
    <w:rsid w:val="00C2785C"/>
    <w:rsid w:val="00C446E6"/>
    <w:rsid w:val="00C623AE"/>
    <w:rsid w:val="00C67484"/>
    <w:rsid w:val="00C8158A"/>
    <w:rsid w:val="00C965A4"/>
    <w:rsid w:val="00CA19FE"/>
    <w:rsid w:val="00CE117B"/>
    <w:rsid w:val="00CE4F49"/>
    <w:rsid w:val="00CE74BE"/>
    <w:rsid w:val="00CE7B3B"/>
    <w:rsid w:val="00D11F1C"/>
    <w:rsid w:val="00D138C4"/>
    <w:rsid w:val="00D20EDA"/>
    <w:rsid w:val="00D337B5"/>
    <w:rsid w:val="00D40A95"/>
    <w:rsid w:val="00D52AFA"/>
    <w:rsid w:val="00D703BC"/>
    <w:rsid w:val="00D910CF"/>
    <w:rsid w:val="00D92F81"/>
    <w:rsid w:val="00E414BD"/>
    <w:rsid w:val="00E41844"/>
    <w:rsid w:val="00E44BC5"/>
    <w:rsid w:val="00E56439"/>
    <w:rsid w:val="00E62D28"/>
    <w:rsid w:val="00E6402B"/>
    <w:rsid w:val="00ED159E"/>
    <w:rsid w:val="00ED41C4"/>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2023-12-14T12:33:00Z</cp:lastPrinted>
  <dcterms:created xsi:type="dcterms:W3CDTF">2024-11-08T11:03:00Z</dcterms:created>
  <dcterms:modified xsi:type="dcterms:W3CDTF">2024-11-08T11:03:00Z</dcterms:modified>
</cp:coreProperties>
</file>