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17742EBF" w:rsidR="004F647B" w:rsidRPr="00AB166A" w:rsidRDefault="00D318BF" w:rsidP="001165A8">
                  <w:pPr>
                    <w:snapToGrid w:val="0"/>
                    <w:jc w:val="both"/>
                    <w:rPr>
                      <w:color w:val="000099"/>
                      <w:lang w:val="uk-UA"/>
                    </w:rPr>
                  </w:pPr>
                  <w:r>
                    <w:rPr>
                      <w:color w:val="000099"/>
                      <w:sz w:val="22"/>
                      <w:szCs w:val="22"/>
                      <w:lang w:val="uk-UA"/>
                    </w:rPr>
                    <w:t>01</w:t>
                  </w:r>
                  <w:r w:rsidR="004F647B" w:rsidRPr="00AB166A">
                    <w:rPr>
                      <w:color w:val="000099"/>
                      <w:sz w:val="22"/>
                      <w:szCs w:val="22"/>
                      <w:lang w:val="uk-UA"/>
                    </w:rPr>
                    <w:t>.</w:t>
                  </w:r>
                  <w:r w:rsidR="007563FB">
                    <w:rPr>
                      <w:color w:val="000099"/>
                      <w:sz w:val="22"/>
                      <w:szCs w:val="22"/>
                      <w:lang w:val="uk-UA"/>
                    </w:rPr>
                    <w:t>0</w:t>
                  </w:r>
                  <w:r>
                    <w:rPr>
                      <w:color w:val="000099"/>
                      <w:sz w:val="22"/>
                      <w:szCs w:val="22"/>
                      <w:lang w:val="uk-UA"/>
                    </w:rPr>
                    <w:t>3</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0B1CD371" w14:textId="77777777" w:rsidR="00465458" w:rsidRDefault="00465458" w:rsidP="007E3F7C">
      <w:pPr>
        <w:pStyle w:val="rvps12"/>
        <w:shd w:val="clear" w:color="auto" w:fill="FFFFFF"/>
        <w:spacing w:before="0" w:beforeAutospacing="0" w:after="0" w:afterAutospacing="0"/>
        <w:jc w:val="center"/>
        <w:textAlignment w:val="baseline"/>
        <w:rPr>
          <w:bCs/>
          <w:color w:val="000000" w:themeColor="text1"/>
          <w:sz w:val="22"/>
          <w:szCs w:val="22"/>
          <w:shd w:val="clear" w:color="auto" w:fill="FFFFFF"/>
          <w:lang w:val="uk-UA"/>
        </w:rPr>
      </w:pPr>
    </w:p>
    <w:p w14:paraId="4E1A0EF0" w14:textId="77777777" w:rsidR="00465458" w:rsidRPr="00465458" w:rsidRDefault="00465458" w:rsidP="00465458">
      <w:pPr>
        <w:pStyle w:val="rvps12"/>
        <w:shd w:val="clear" w:color="auto" w:fill="FFFFFF"/>
        <w:spacing w:before="0" w:beforeAutospacing="0" w:after="0" w:afterAutospacing="0"/>
        <w:jc w:val="center"/>
        <w:textAlignment w:val="baseline"/>
        <w:rPr>
          <w:bCs/>
          <w:color w:val="000000" w:themeColor="text1"/>
          <w:sz w:val="22"/>
          <w:szCs w:val="22"/>
          <w:shd w:val="clear" w:color="auto" w:fill="FFFFFF"/>
          <w:lang w:val="uk-UA"/>
        </w:rPr>
      </w:pPr>
      <w:r w:rsidRPr="00465458">
        <w:rPr>
          <w:bCs/>
          <w:color w:val="000000" w:themeColor="text1"/>
          <w:sz w:val="22"/>
          <w:szCs w:val="22"/>
          <w:shd w:val="clear" w:color="auto" w:fill="FFFFFF"/>
          <w:lang w:val="uk-UA"/>
        </w:rPr>
        <w:t xml:space="preserve">Усунення аварій  (Поточний ремонт вікон із заміни на металопластикові у будівлі медичного пункту, за </w:t>
      </w:r>
      <w:proofErr w:type="spellStart"/>
      <w:r w:rsidRPr="00465458">
        <w:rPr>
          <w:bCs/>
          <w:color w:val="000000" w:themeColor="text1"/>
          <w:sz w:val="22"/>
          <w:szCs w:val="22"/>
          <w:shd w:val="clear" w:color="auto" w:fill="FFFFFF"/>
          <w:lang w:val="uk-UA"/>
        </w:rPr>
        <w:t>адресою</w:t>
      </w:r>
      <w:proofErr w:type="spellEnd"/>
      <w:r w:rsidRPr="00465458">
        <w:rPr>
          <w:bCs/>
          <w:color w:val="000000" w:themeColor="text1"/>
          <w:sz w:val="22"/>
          <w:szCs w:val="22"/>
          <w:shd w:val="clear" w:color="auto" w:fill="FFFFFF"/>
          <w:lang w:val="uk-UA"/>
        </w:rPr>
        <w:t>: м. Дніпро, вул. Гаванська, 11)</w:t>
      </w:r>
    </w:p>
    <w:p w14:paraId="4AEBFF9C" w14:textId="58BBDA5D" w:rsidR="00465458" w:rsidRDefault="00465458" w:rsidP="00465458">
      <w:pPr>
        <w:pStyle w:val="rvps12"/>
        <w:shd w:val="clear" w:color="auto" w:fill="FFFFFF"/>
        <w:spacing w:before="0" w:beforeAutospacing="0" w:after="0" w:afterAutospacing="0"/>
        <w:jc w:val="center"/>
        <w:textAlignment w:val="baseline"/>
        <w:rPr>
          <w:color w:val="333333"/>
          <w:sz w:val="20"/>
          <w:szCs w:val="20"/>
          <w:shd w:val="clear" w:color="auto" w:fill="FFFFFF"/>
        </w:rPr>
      </w:pPr>
      <w:r w:rsidRPr="00465458">
        <w:rPr>
          <w:bCs/>
          <w:color w:val="000000" w:themeColor="text1"/>
          <w:sz w:val="22"/>
          <w:szCs w:val="22"/>
          <w:shd w:val="clear" w:color="auto" w:fill="FFFFFF"/>
          <w:lang w:val="uk-UA"/>
        </w:rPr>
        <w:t>(ДК 021:2015: 45420000-7 – Столярні і теслярні роботи)</w:t>
      </w:r>
    </w:p>
    <w:p w14:paraId="56935D91" w14:textId="5F0A2250" w:rsidR="004E50D1" w:rsidRPr="00465458" w:rsidRDefault="004E50D1" w:rsidP="004E50D1">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4E50D1">
        <w:rPr>
          <w:color w:val="333333"/>
          <w:sz w:val="20"/>
          <w:szCs w:val="20"/>
          <w:shd w:val="clear" w:color="auto" w:fill="FFFFFF"/>
        </w:rPr>
        <w:t>UA-2024-02-29-00</w:t>
      </w:r>
      <w:r w:rsidR="00465458">
        <w:rPr>
          <w:color w:val="333333"/>
          <w:sz w:val="20"/>
          <w:szCs w:val="20"/>
          <w:shd w:val="clear" w:color="auto" w:fill="FFFFFF"/>
          <w:lang w:val="uk-UA"/>
        </w:rPr>
        <w:t>6279-а</w:t>
      </w:r>
    </w:p>
    <w:p w14:paraId="0C032047" w14:textId="0B33A025" w:rsidR="009F4506" w:rsidRPr="00425B94" w:rsidRDefault="009F4506" w:rsidP="004E50D1">
      <w:pPr>
        <w:pStyle w:val="rvps12"/>
        <w:numPr>
          <w:ilvl w:val="0"/>
          <w:numId w:val="1"/>
        </w:numPr>
        <w:shd w:val="clear" w:color="auto" w:fill="FFFFFF"/>
        <w:spacing w:before="0" w:beforeAutospacing="0" w:after="0" w:afterAutospacing="0"/>
        <w:ind w:left="567"/>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6910DB"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 xml:space="preserve">Юридична особа, яка забезпечує потреби держави або територіальної </w:t>
      </w:r>
      <w:r w:rsidRPr="006910DB">
        <w:rPr>
          <w:color w:val="000000" w:themeColor="text1"/>
          <w:sz w:val="22"/>
          <w:szCs w:val="22"/>
          <w:lang w:val="uk-UA"/>
        </w:rPr>
        <w:t>громади</w:t>
      </w:r>
      <w:r w:rsidR="008D6265" w:rsidRPr="006910DB">
        <w:rPr>
          <w:color w:val="000000" w:themeColor="text1"/>
          <w:sz w:val="22"/>
          <w:szCs w:val="22"/>
          <w:lang w:val="uk-UA"/>
        </w:rPr>
        <w:t>.</w:t>
      </w:r>
    </w:p>
    <w:p w14:paraId="7EF6B5B3" w14:textId="77777777" w:rsidR="00465458" w:rsidRPr="006910DB" w:rsidRDefault="009F4506" w:rsidP="00465458">
      <w:pPr>
        <w:pStyle w:val="rvps12"/>
        <w:numPr>
          <w:ilvl w:val="0"/>
          <w:numId w:val="1"/>
        </w:numPr>
        <w:shd w:val="clear" w:color="auto" w:fill="FFFFFF"/>
        <w:ind w:left="567"/>
        <w:textAlignment w:val="baseline"/>
        <w:rPr>
          <w:bCs/>
          <w:sz w:val="22"/>
          <w:szCs w:val="22"/>
          <w:lang w:val="uk-UA"/>
        </w:rPr>
      </w:pPr>
      <w:r w:rsidRPr="006910DB">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6910DB">
        <w:rPr>
          <w:sz w:val="22"/>
          <w:szCs w:val="22"/>
          <w:lang w:val="uk-UA"/>
        </w:rPr>
        <w:t xml:space="preserve">)                          </w:t>
      </w:r>
    </w:p>
    <w:p w14:paraId="425C545A" w14:textId="53BBC52D" w:rsidR="00465458" w:rsidRPr="006910DB" w:rsidRDefault="00465458" w:rsidP="00465458">
      <w:pPr>
        <w:pStyle w:val="rvps12"/>
        <w:numPr>
          <w:ilvl w:val="0"/>
          <w:numId w:val="1"/>
        </w:numPr>
        <w:ind w:left="567"/>
        <w:rPr>
          <w:bCs/>
          <w:sz w:val="22"/>
          <w:szCs w:val="22"/>
          <w:lang w:val="uk-UA"/>
        </w:rPr>
      </w:pPr>
      <w:r w:rsidRPr="006910DB">
        <w:rPr>
          <w:bCs/>
          <w:sz w:val="22"/>
          <w:szCs w:val="22"/>
          <w:lang w:val="uk-UA"/>
        </w:rPr>
        <w:t xml:space="preserve">Усунення аварій  (Поточний ремонт вікон із заміни на металопластикові у будівлі медичного пункту, за </w:t>
      </w:r>
      <w:proofErr w:type="spellStart"/>
      <w:r w:rsidRPr="006910DB">
        <w:rPr>
          <w:bCs/>
          <w:sz w:val="22"/>
          <w:szCs w:val="22"/>
          <w:lang w:val="uk-UA"/>
        </w:rPr>
        <w:t>адресою</w:t>
      </w:r>
      <w:proofErr w:type="spellEnd"/>
      <w:r w:rsidRPr="006910DB">
        <w:rPr>
          <w:bCs/>
          <w:sz w:val="22"/>
          <w:szCs w:val="22"/>
          <w:lang w:val="uk-UA"/>
        </w:rPr>
        <w:t>: м. Дніпро, вул. Гаванська, 11) (ДК 021:2015: 45420000-7 – Столярні і теслярні роботи)</w:t>
      </w:r>
    </w:p>
    <w:p w14:paraId="4DFB5A67" w14:textId="0CF5D014" w:rsidR="006B380B" w:rsidRPr="006910DB" w:rsidRDefault="009F4506" w:rsidP="007563FB">
      <w:pPr>
        <w:pStyle w:val="rvps12"/>
        <w:numPr>
          <w:ilvl w:val="0"/>
          <w:numId w:val="1"/>
        </w:numPr>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6910DB">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6910DB">
        <w:rPr>
          <w:sz w:val="22"/>
          <w:szCs w:val="22"/>
          <w:lang w:val="uk-UA"/>
        </w:rPr>
        <w:t xml:space="preserve"> </w:t>
      </w:r>
    </w:p>
    <w:p w14:paraId="014A1603" w14:textId="4EAF8834" w:rsidR="00403B13" w:rsidRPr="006910DB" w:rsidRDefault="00425B94"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6910DB">
        <w:rPr>
          <w:sz w:val="22"/>
          <w:szCs w:val="22"/>
          <w:lang w:val="uk-UA"/>
        </w:rPr>
        <w:t xml:space="preserve"> </w:t>
      </w:r>
      <w:r w:rsidR="00770013" w:rsidRPr="006910DB">
        <w:rPr>
          <w:rFonts w:eastAsia="Calibri"/>
          <w:color w:val="000000"/>
          <w:sz w:val="22"/>
          <w:szCs w:val="22"/>
          <w:lang w:val="uk-UA" w:eastAsia="en-US"/>
        </w:rPr>
        <w:t>49112</w:t>
      </w:r>
      <w:r w:rsidR="006B380B" w:rsidRPr="006910DB">
        <w:rPr>
          <w:rFonts w:eastAsia="Calibri"/>
          <w:color w:val="000000"/>
          <w:sz w:val="22"/>
          <w:szCs w:val="22"/>
          <w:lang w:val="uk-UA" w:eastAsia="en-US"/>
        </w:rPr>
        <w:t xml:space="preserve">, Україна </w:t>
      </w:r>
      <w:r w:rsidR="00770013" w:rsidRPr="006910DB">
        <w:rPr>
          <w:rFonts w:eastAsia="Calibri"/>
          <w:color w:val="000000"/>
          <w:sz w:val="22"/>
          <w:szCs w:val="22"/>
          <w:lang w:val="uk-UA" w:eastAsia="en-US"/>
        </w:rPr>
        <w:t>Дніпропетровська область</w:t>
      </w:r>
      <w:r w:rsidRPr="006910DB">
        <w:rPr>
          <w:rFonts w:eastAsia="Calibri"/>
          <w:color w:val="000000"/>
          <w:sz w:val="22"/>
          <w:szCs w:val="22"/>
          <w:lang w:val="uk-UA" w:eastAsia="en-US"/>
        </w:rPr>
        <w:t xml:space="preserve"> </w:t>
      </w:r>
      <w:r w:rsidR="00770013" w:rsidRPr="006910DB">
        <w:rPr>
          <w:rFonts w:eastAsia="Calibri"/>
          <w:color w:val="000000"/>
          <w:sz w:val="22"/>
          <w:szCs w:val="22"/>
          <w:lang w:val="uk-UA" w:eastAsia="en-US"/>
        </w:rPr>
        <w:t>м.</w:t>
      </w:r>
      <w:r w:rsidRPr="006910DB">
        <w:rPr>
          <w:rFonts w:eastAsia="Calibri"/>
          <w:color w:val="000000"/>
          <w:sz w:val="22"/>
          <w:szCs w:val="22"/>
          <w:lang w:val="uk-UA" w:eastAsia="en-US"/>
        </w:rPr>
        <w:t xml:space="preserve"> </w:t>
      </w:r>
      <w:r w:rsidR="00770013" w:rsidRPr="006910DB">
        <w:rPr>
          <w:rFonts w:eastAsia="Calibri"/>
          <w:color w:val="000000"/>
          <w:sz w:val="22"/>
          <w:szCs w:val="22"/>
          <w:lang w:val="uk-UA" w:eastAsia="en-US"/>
        </w:rPr>
        <w:t>Дніпро</w:t>
      </w:r>
      <w:r w:rsidRPr="006910DB">
        <w:rPr>
          <w:rFonts w:eastAsia="Calibri"/>
          <w:color w:val="000000"/>
          <w:sz w:val="22"/>
          <w:szCs w:val="22"/>
          <w:lang w:val="uk-UA" w:eastAsia="en-US"/>
        </w:rPr>
        <w:t xml:space="preserve"> </w:t>
      </w:r>
      <w:r w:rsidR="00770013" w:rsidRPr="006910DB">
        <w:rPr>
          <w:rFonts w:eastAsia="Calibri"/>
          <w:color w:val="000000"/>
          <w:sz w:val="22"/>
          <w:szCs w:val="22"/>
          <w:lang w:val="uk-UA" w:eastAsia="en-US"/>
        </w:rPr>
        <w:t>вул. Гаванська, 11</w:t>
      </w:r>
      <w:r w:rsidR="00403B13" w:rsidRPr="006910DB">
        <w:rPr>
          <w:rFonts w:eastAsia="Calibri"/>
          <w:color w:val="000000"/>
          <w:sz w:val="22"/>
          <w:szCs w:val="22"/>
          <w:lang w:val="uk-UA" w:eastAsia="en-US"/>
        </w:rPr>
        <w:t>.</w:t>
      </w:r>
    </w:p>
    <w:p w14:paraId="71B1DD6F" w14:textId="6D53CD2D" w:rsidR="009F4506" w:rsidRPr="006910DB" w:rsidRDefault="007C4567"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6910DB">
        <w:rPr>
          <w:rFonts w:eastAsia="Calibri"/>
          <w:color w:val="000000"/>
          <w:sz w:val="22"/>
          <w:szCs w:val="22"/>
          <w:lang w:val="uk-UA" w:eastAsia="en-US"/>
        </w:rPr>
        <w:t xml:space="preserve"> </w:t>
      </w:r>
      <w:r w:rsidRPr="006910DB">
        <w:rPr>
          <w:sz w:val="22"/>
          <w:szCs w:val="22"/>
          <w:lang w:val="uk-UA"/>
        </w:rPr>
        <w:t>Кількість</w:t>
      </w:r>
      <w:r w:rsidR="006D67D2" w:rsidRPr="006910DB">
        <w:rPr>
          <w:sz w:val="22"/>
          <w:szCs w:val="22"/>
          <w:lang w:val="uk-UA"/>
        </w:rPr>
        <w:t xml:space="preserve">: </w:t>
      </w:r>
      <w:r w:rsidR="007E3F7C" w:rsidRPr="006910DB">
        <w:rPr>
          <w:sz w:val="22"/>
          <w:szCs w:val="22"/>
        </w:rPr>
        <w:t>1</w:t>
      </w:r>
      <w:r w:rsidR="006D67D2" w:rsidRPr="006910DB">
        <w:rPr>
          <w:sz w:val="22"/>
          <w:szCs w:val="22"/>
          <w:lang w:val="uk-UA"/>
        </w:rPr>
        <w:t xml:space="preserve"> </w:t>
      </w:r>
      <w:r w:rsidR="00C965A4" w:rsidRPr="006910DB">
        <w:rPr>
          <w:sz w:val="22"/>
          <w:szCs w:val="22"/>
          <w:lang w:val="uk-UA"/>
        </w:rPr>
        <w:t>послуг</w:t>
      </w:r>
      <w:r w:rsidR="007E3F7C" w:rsidRPr="006910DB">
        <w:rPr>
          <w:sz w:val="22"/>
          <w:szCs w:val="22"/>
          <w:lang w:val="uk-UA"/>
        </w:rPr>
        <w:t>а</w:t>
      </w:r>
      <w:r w:rsidR="009F4506" w:rsidRPr="006910DB">
        <w:rPr>
          <w:color w:val="000000" w:themeColor="text1"/>
          <w:sz w:val="22"/>
          <w:szCs w:val="22"/>
          <w:lang w:val="uk-UA"/>
        </w:rPr>
        <w:t>;</w:t>
      </w:r>
      <w:r w:rsidR="00883786" w:rsidRPr="006910DB">
        <w:rPr>
          <w:color w:val="000000" w:themeColor="text1"/>
          <w:sz w:val="22"/>
          <w:szCs w:val="22"/>
          <w:lang w:val="uk-UA"/>
        </w:rPr>
        <w:t xml:space="preserve"> </w:t>
      </w:r>
      <w:r w:rsidR="009F4506" w:rsidRPr="006910DB">
        <w:rPr>
          <w:color w:val="000000" w:themeColor="text1"/>
          <w:sz w:val="22"/>
          <w:szCs w:val="22"/>
          <w:lang w:val="uk-UA"/>
        </w:rPr>
        <w:t xml:space="preserve"> до </w:t>
      </w:r>
      <w:r w:rsidR="00C965A4" w:rsidRPr="006910DB">
        <w:rPr>
          <w:color w:val="000000" w:themeColor="text1"/>
          <w:sz w:val="22"/>
          <w:szCs w:val="22"/>
          <w:lang w:val="uk-UA"/>
        </w:rPr>
        <w:t>31</w:t>
      </w:r>
      <w:r w:rsidR="009F4506" w:rsidRPr="006910DB">
        <w:rPr>
          <w:color w:val="000000" w:themeColor="text1"/>
          <w:sz w:val="22"/>
          <w:szCs w:val="22"/>
          <w:lang w:val="uk-UA"/>
        </w:rPr>
        <w:t xml:space="preserve"> </w:t>
      </w:r>
      <w:r w:rsidR="00C965A4" w:rsidRPr="006910DB">
        <w:rPr>
          <w:color w:val="000000" w:themeColor="text1"/>
          <w:sz w:val="22"/>
          <w:szCs w:val="22"/>
          <w:lang w:val="uk-UA"/>
        </w:rPr>
        <w:t>грудня</w:t>
      </w:r>
      <w:r w:rsidR="009F4506" w:rsidRPr="006910DB">
        <w:rPr>
          <w:color w:val="000000" w:themeColor="text1"/>
          <w:sz w:val="22"/>
          <w:szCs w:val="22"/>
          <w:lang w:val="uk-UA"/>
        </w:rPr>
        <w:t xml:space="preserve"> 202</w:t>
      </w:r>
      <w:r w:rsidR="00403B13" w:rsidRPr="006910DB">
        <w:rPr>
          <w:color w:val="000000" w:themeColor="text1"/>
          <w:sz w:val="22"/>
          <w:szCs w:val="22"/>
          <w:lang w:val="uk-UA"/>
        </w:rPr>
        <w:t>4</w:t>
      </w:r>
      <w:r w:rsidR="009F4506" w:rsidRPr="006910DB">
        <w:rPr>
          <w:color w:val="000000" w:themeColor="text1"/>
          <w:sz w:val="22"/>
          <w:szCs w:val="22"/>
          <w:lang w:val="uk-UA"/>
        </w:rPr>
        <w:t>.</w:t>
      </w:r>
    </w:p>
    <w:p w14:paraId="590E3FFD" w14:textId="77777777" w:rsidR="00465458" w:rsidRPr="006910DB" w:rsidRDefault="009F4506" w:rsidP="00465458">
      <w:pPr>
        <w:pStyle w:val="rvps12"/>
        <w:numPr>
          <w:ilvl w:val="0"/>
          <w:numId w:val="1"/>
        </w:numPr>
        <w:shd w:val="clear" w:color="auto" w:fill="FFFFFF"/>
        <w:spacing w:before="0" w:beforeAutospacing="0" w:after="0" w:afterAutospacing="0"/>
        <w:ind w:hanging="796"/>
        <w:textAlignment w:val="baseline"/>
        <w:rPr>
          <w:bCs/>
          <w:iCs/>
          <w:color w:val="000000" w:themeColor="text1"/>
          <w:sz w:val="22"/>
          <w:szCs w:val="22"/>
          <w:lang w:val="uk-UA" w:eastAsia="uk-UA"/>
        </w:rPr>
      </w:pPr>
      <w:r w:rsidRPr="006910DB">
        <w:rPr>
          <w:b/>
          <w:bCs/>
          <w:i/>
          <w:iCs/>
          <w:color w:val="000000" w:themeColor="text1"/>
          <w:sz w:val="22"/>
          <w:szCs w:val="22"/>
          <w:lang w:val="uk-UA" w:eastAsia="uk-UA"/>
        </w:rPr>
        <w:t>Вид закупівлі:</w:t>
      </w:r>
      <w:r w:rsidR="008B1EA6" w:rsidRPr="006910DB">
        <w:rPr>
          <w:b/>
          <w:bCs/>
          <w:i/>
          <w:iCs/>
          <w:color w:val="000000" w:themeColor="text1"/>
          <w:sz w:val="22"/>
          <w:szCs w:val="22"/>
          <w:lang w:val="uk-UA" w:eastAsia="uk-UA"/>
        </w:rPr>
        <w:t xml:space="preserve"> </w:t>
      </w:r>
      <w:r w:rsidR="00835E59" w:rsidRPr="006910DB">
        <w:rPr>
          <w:rFonts w:eastAsia="SimSun"/>
          <w:bCs/>
          <w:color w:val="000000" w:themeColor="text1"/>
          <w:sz w:val="22"/>
          <w:szCs w:val="22"/>
          <w:lang w:val="uk-UA" w:eastAsia="en-US"/>
        </w:rPr>
        <w:t>Відкриті торги</w:t>
      </w:r>
      <w:r w:rsidR="006D67D2" w:rsidRPr="006910DB">
        <w:rPr>
          <w:rFonts w:eastAsia="SimSun"/>
          <w:bCs/>
          <w:color w:val="000000" w:themeColor="text1"/>
          <w:sz w:val="22"/>
          <w:szCs w:val="22"/>
          <w:lang w:val="uk-UA" w:eastAsia="en-US"/>
        </w:rPr>
        <w:t xml:space="preserve"> з особливостями</w:t>
      </w:r>
      <w:r w:rsidRPr="006910DB">
        <w:rPr>
          <w:rFonts w:eastAsia="SimSun"/>
          <w:bCs/>
          <w:color w:val="000000" w:themeColor="text1"/>
          <w:sz w:val="22"/>
          <w:szCs w:val="22"/>
          <w:lang w:val="uk-UA" w:eastAsia="en-US"/>
        </w:rPr>
        <w:t>. Ідентифікатор закупівлі</w:t>
      </w:r>
      <w:r w:rsidR="007E3F7C" w:rsidRPr="006910DB">
        <w:rPr>
          <w:rFonts w:eastAsia="SimSun"/>
          <w:bCs/>
          <w:color w:val="000000" w:themeColor="text1"/>
          <w:sz w:val="22"/>
          <w:szCs w:val="22"/>
          <w:lang w:val="uk-UA" w:eastAsia="en-US"/>
        </w:rPr>
        <w:t>:</w:t>
      </w:r>
      <w:r w:rsidR="00883786" w:rsidRPr="006910DB">
        <w:rPr>
          <w:sz w:val="22"/>
          <w:szCs w:val="22"/>
          <w:lang w:val="uk-UA"/>
        </w:rPr>
        <w:t xml:space="preserve"> </w:t>
      </w:r>
      <w:r w:rsidR="007E3F7C" w:rsidRPr="006910DB">
        <w:rPr>
          <w:color w:val="333333"/>
          <w:sz w:val="22"/>
          <w:szCs w:val="22"/>
          <w:shd w:val="clear" w:color="auto" w:fill="FFFFFF"/>
          <w:lang w:val="uk-UA"/>
        </w:rPr>
        <w:t xml:space="preserve"> </w:t>
      </w:r>
      <w:r w:rsidR="00465458" w:rsidRPr="006910DB">
        <w:rPr>
          <w:color w:val="333333"/>
          <w:sz w:val="22"/>
          <w:szCs w:val="22"/>
          <w:shd w:val="clear" w:color="auto" w:fill="FFFFFF"/>
          <w:lang w:val="uk-UA"/>
        </w:rPr>
        <w:t>UA-2024-02-29-006279-а</w:t>
      </w:r>
    </w:p>
    <w:p w14:paraId="049FF4A0" w14:textId="2A13EA3F" w:rsidR="009F4506" w:rsidRPr="00465458" w:rsidRDefault="009F4506" w:rsidP="00465458">
      <w:pPr>
        <w:pStyle w:val="rvps12"/>
        <w:numPr>
          <w:ilvl w:val="0"/>
          <w:numId w:val="1"/>
        </w:numPr>
        <w:shd w:val="clear" w:color="auto" w:fill="FFFFFF"/>
        <w:spacing w:before="0" w:beforeAutospacing="0" w:after="0" w:afterAutospacing="0"/>
        <w:ind w:hanging="796"/>
        <w:textAlignment w:val="baseline"/>
        <w:rPr>
          <w:bCs/>
          <w:iCs/>
          <w:color w:val="000000" w:themeColor="text1"/>
          <w:sz w:val="22"/>
          <w:szCs w:val="22"/>
          <w:lang w:val="uk-UA" w:eastAsia="uk-UA"/>
        </w:rPr>
      </w:pPr>
      <w:r w:rsidRPr="00465458">
        <w:rPr>
          <w:b/>
          <w:bCs/>
          <w:iCs/>
          <w:color w:val="000000" w:themeColor="text1"/>
          <w:sz w:val="22"/>
          <w:szCs w:val="22"/>
          <w:lang w:val="uk-UA" w:eastAsia="uk-UA"/>
        </w:rPr>
        <w:t>Обґрунтування технічних та якісних характеристик предмета закупівлі</w:t>
      </w:r>
      <w:r w:rsidRPr="00465458">
        <w:rPr>
          <w:bCs/>
          <w:iCs/>
          <w:color w:val="000000" w:themeColor="text1"/>
          <w:sz w:val="22"/>
          <w:szCs w:val="22"/>
          <w:lang w:val="uk-UA" w:eastAsia="uk-UA"/>
        </w:rPr>
        <w:t xml:space="preserve">: </w:t>
      </w:r>
    </w:p>
    <w:p w14:paraId="7CDB556F" w14:textId="5265A385" w:rsidR="00B20FAD" w:rsidRPr="004E50D1" w:rsidRDefault="006B380B" w:rsidP="007563FB">
      <w:pPr>
        <w:pStyle w:val="rvps12"/>
        <w:shd w:val="clear" w:color="auto" w:fill="FFFFFF"/>
        <w:spacing w:before="0" w:beforeAutospacing="0" w:after="0" w:afterAutospacing="0"/>
        <w:ind w:left="284"/>
        <w:jc w:val="both"/>
        <w:textAlignment w:val="baseline"/>
        <w:rPr>
          <w:color w:val="000000" w:themeColor="text1"/>
          <w:sz w:val="22"/>
          <w:szCs w:val="22"/>
          <w:lang w:val="uk-UA" w:eastAsia="uk-UA"/>
        </w:rPr>
      </w:pPr>
      <w:r w:rsidRPr="004E50D1">
        <w:rPr>
          <w:bCs/>
          <w:iCs/>
          <w:color w:val="000000" w:themeColor="text1"/>
          <w:sz w:val="22"/>
          <w:szCs w:val="22"/>
          <w:lang w:val="uk-UA" w:eastAsia="uk-UA"/>
        </w:rPr>
        <w:t xml:space="preserve"> </w:t>
      </w:r>
      <w:r w:rsidR="00C623AE" w:rsidRPr="004E50D1">
        <w:rPr>
          <w:bCs/>
          <w:iCs/>
          <w:color w:val="000000" w:themeColor="text1"/>
          <w:sz w:val="22"/>
          <w:szCs w:val="22"/>
          <w:lang w:val="uk-UA" w:eastAsia="uk-UA"/>
        </w:rPr>
        <w:t>Закупівля</w:t>
      </w:r>
      <w:r w:rsidR="007563FB" w:rsidRPr="004E50D1">
        <w:rPr>
          <w:bCs/>
          <w:iCs/>
          <w:color w:val="000000" w:themeColor="text1"/>
          <w:sz w:val="22"/>
          <w:szCs w:val="22"/>
          <w:lang w:val="uk-UA" w:eastAsia="uk-UA"/>
        </w:rPr>
        <w:t xml:space="preserve"> послуг: </w:t>
      </w:r>
      <w:r w:rsidR="00C623AE" w:rsidRPr="004E50D1">
        <w:rPr>
          <w:bCs/>
          <w:iCs/>
          <w:color w:val="000000" w:themeColor="text1"/>
          <w:sz w:val="22"/>
          <w:szCs w:val="22"/>
          <w:lang w:val="uk-UA" w:eastAsia="uk-UA"/>
        </w:rPr>
        <w:t xml:space="preserve"> </w:t>
      </w:r>
      <w:r w:rsidR="007563FB" w:rsidRPr="004E50D1">
        <w:rPr>
          <w:bCs/>
          <w:iCs/>
          <w:color w:val="000000" w:themeColor="text1"/>
          <w:sz w:val="22"/>
          <w:szCs w:val="22"/>
          <w:lang w:val="uk-UA" w:eastAsia="uk-UA"/>
        </w:rPr>
        <w:t xml:space="preserve">  </w:t>
      </w:r>
      <w:r w:rsidR="004E50D1" w:rsidRPr="004E50D1">
        <w:rPr>
          <w:color w:val="000000" w:themeColor="text1"/>
          <w:sz w:val="22"/>
          <w:szCs w:val="22"/>
          <w:lang w:val="uk-UA" w:eastAsia="uk-UA"/>
        </w:rPr>
        <w:t xml:space="preserve">Усунення аварій (Поточний ремонт електропроводки  будівлі  їдальні за </w:t>
      </w:r>
      <w:proofErr w:type="spellStart"/>
      <w:r w:rsidR="004E50D1" w:rsidRPr="004E50D1">
        <w:rPr>
          <w:color w:val="000000" w:themeColor="text1"/>
          <w:sz w:val="22"/>
          <w:szCs w:val="22"/>
          <w:lang w:val="uk-UA" w:eastAsia="uk-UA"/>
        </w:rPr>
        <w:t>адресою</w:t>
      </w:r>
      <w:proofErr w:type="spellEnd"/>
      <w:r w:rsidR="004E50D1" w:rsidRPr="004E50D1">
        <w:rPr>
          <w:color w:val="000000" w:themeColor="text1"/>
          <w:sz w:val="22"/>
          <w:szCs w:val="22"/>
          <w:lang w:val="uk-UA" w:eastAsia="uk-UA"/>
        </w:rPr>
        <w:t xml:space="preserve">: м. Дніпро, вул. Гаванська, 11) ДК 021:2015: (CPV): 45310000-3 – Електромонтажні роботи </w:t>
      </w:r>
      <w:r w:rsidR="00C623AE" w:rsidRPr="004E50D1">
        <w:rPr>
          <w:bCs/>
          <w:iCs/>
          <w:color w:val="000000" w:themeColor="text1"/>
          <w:sz w:val="22"/>
          <w:szCs w:val="22"/>
          <w:lang w:val="uk-UA" w:eastAsia="uk-UA"/>
        </w:rPr>
        <w:t xml:space="preserve">проводиться для потреб Замовника, </w:t>
      </w:r>
      <w:r w:rsidR="007E3F7C" w:rsidRPr="004E50D1">
        <w:rPr>
          <w:bCs/>
          <w:iCs/>
          <w:color w:val="000000" w:themeColor="text1"/>
          <w:sz w:val="22"/>
          <w:szCs w:val="22"/>
          <w:lang w:val="uk-UA" w:eastAsia="uk-UA"/>
        </w:rPr>
        <w:t xml:space="preserve">  </w:t>
      </w:r>
      <w:r w:rsidR="007C4567" w:rsidRPr="004E50D1">
        <w:rPr>
          <w:bCs/>
          <w:iCs/>
          <w:color w:val="000000" w:themeColor="text1"/>
          <w:sz w:val="22"/>
          <w:szCs w:val="22"/>
          <w:lang w:val="uk-UA" w:eastAsia="uk-UA"/>
        </w:rPr>
        <w:t xml:space="preserve">за </w:t>
      </w:r>
      <w:proofErr w:type="spellStart"/>
      <w:r w:rsidR="007C4567" w:rsidRPr="004E50D1">
        <w:rPr>
          <w:bCs/>
          <w:iCs/>
          <w:color w:val="000000" w:themeColor="text1"/>
          <w:sz w:val="22"/>
          <w:szCs w:val="22"/>
          <w:lang w:val="uk-UA" w:eastAsia="uk-UA"/>
        </w:rPr>
        <w:t>адресою</w:t>
      </w:r>
      <w:proofErr w:type="spellEnd"/>
      <w:r w:rsidR="00C623AE" w:rsidRPr="004E50D1">
        <w:rPr>
          <w:bCs/>
          <w:iCs/>
          <w:color w:val="000000" w:themeColor="text1"/>
          <w:sz w:val="22"/>
          <w:szCs w:val="22"/>
          <w:lang w:val="uk-UA" w:eastAsia="uk-UA"/>
        </w:rPr>
        <w:t xml:space="preserve">: </w:t>
      </w:r>
      <w:r w:rsidR="007563FB" w:rsidRPr="004E50D1">
        <w:rPr>
          <w:color w:val="000000" w:themeColor="text1"/>
          <w:sz w:val="22"/>
          <w:szCs w:val="22"/>
          <w:lang w:val="uk-UA" w:eastAsia="uk-UA"/>
        </w:rPr>
        <w:t xml:space="preserve"> </w:t>
      </w:r>
      <w:r w:rsidR="00770013" w:rsidRPr="004E50D1">
        <w:rPr>
          <w:rFonts w:eastAsia="Calibri"/>
          <w:color w:val="000000"/>
          <w:sz w:val="22"/>
          <w:szCs w:val="22"/>
          <w:lang w:val="uk-UA" w:eastAsia="en-US"/>
        </w:rPr>
        <w:t>49112</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Україна</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Дніпропетровська область м.</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 вул. Гаванська, 11</w:t>
      </w:r>
      <w:r w:rsidR="002A425F" w:rsidRPr="004E50D1">
        <w:rPr>
          <w:rFonts w:eastAsia="Calibri"/>
          <w:color w:val="000000"/>
          <w:sz w:val="22"/>
          <w:szCs w:val="22"/>
          <w:lang w:val="uk-UA" w:eastAsia="en-US"/>
        </w:rPr>
        <w:t xml:space="preserve">; </w:t>
      </w:r>
    </w:p>
    <w:p w14:paraId="3A94730D" w14:textId="770D3BBB" w:rsidR="00B20FAD" w:rsidRPr="004E50D1"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E50D1">
        <w:rPr>
          <w:bCs/>
          <w:iCs/>
          <w:color w:val="000000" w:themeColor="text1"/>
          <w:sz w:val="22"/>
          <w:szCs w:val="22"/>
          <w:lang w:val="uk-UA" w:eastAsia="uk-UA"/>
        </w:rPr>
        <w:t xml:space="preserve">Кількість </w:t>
      </w:r>
      <w:r w:rsidR="006B380B" w:rsidRPr="004E50D1">
        <w:rPr>
          <w:iCs/>
          <w:color w:val="000000" w:themeColor="text1"/>
          <w:sz w:val="22"/>
          <w:szCs w:val="22"/>
          <w:lang w:val="uk-UA" w:eastAsia="uk-UA"/>
        </w:rPr>
        <w:t>1</w:t>
      </w:r>
      <w:r w:rsidR="006D67D2" w:rsidRPr="004E50D1">
        <w:rPr>
          <w:iCs/>
          <w:color w:val="000000" w:themeColor="text1"/>
          <w:sz w:val="22"/>
          <w:szCs w:val="22"/>
          <w:lang w:val="uk-UA" w:eastAsia="uk-UA"/>
        </w:rPr>
        <w:t xml:space="preserve"> </w:t>
      </w:r>
      <w:r w:rsidR="00C965A4" w:rsidRPr="004E50D1">
        <w:rPr>
          <w:iCs/>
          <w:color w:val="000000" w:themeColor="text1"/>
          <w:sz w:val="22"/>
          <w:szCs w:val="22"/>
          <w:lang w:val="uk-UA" w:eastAsia="uk-UA"/>
        </w:rPr>
        <w:t>послуг</w:t>
      </w:r>
      <w:r w:rsidR="007563FB" w:rsidRPr="004E50D1">
        <w:rPr>
          <w:iCs/>
          <w:color w:val="000000" w:themeColor="text1"/>
          <w:sz w:val="22"/>
          <w:szCs w:val="22"/>
          <w:lang w:val="uk-UA" w:eastAsia="uk-UA"/>
        </w:rPr>
        <w:t>а</w:t>
      </w:r>
      <w:r w:rsidR="00C623AE" w:rsidRPr="004E50D1">
        <w:rPr>
          <w:bCs/>
          <w:iCs/>
          <w:color w:val="000000" w:themeColor="text1"/>
          <w:sz w:val="22"/>
          <w:szCs w:val="22"/>
          <w:lang w:val="uk-UA" w:eastAsia="uk-UA"/>
        </w:rPr>
        <w:t xml:space="preserve">. </w:t>
      </w:r>
    </w:p>
    <w:p w14:paraId="41A51E80" w14:textId="1A6D9017"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5B4B6B">
        <w:rPr>
          <w:bCs/>
          <w:iCs/>
          <w:color w:val="000000" w:themeColor="text1"/>
          <w:sz w:val="22"/>
          <w:szCs w:val="22"/>
          <w:lang w:val="uk-UA" w:eastAsia="uk-UA"/>
        </w:rPr>
        <w:t xml:space="preserve">Очікувана вартість: </w:t>
      </w:r>
      <w:bookmarkStart w:id="1" w:name="_Hlk153456733"/>
      <w:r w:rsidR="005B4B6B" w:rsidRPr="005B4B6B">
        <w:rPr>
          <w:sz w:val="22"/>
          <w:szCs w:val="22"/>
          <w:lang w:val="uk-UA"/>
        </w:rPr>
        <w:t>984 183,76</w:t>
      </w:r>
      <w:r w:rsidR="00425B94" w:rsidRPr="005B4B6B">
        <w:rPr>
          <w:sz w:val="22"/>
          <w:szCs w:val="22"/>
          <w:lang w:val="uk-UA"/>
        </w:rPr>
        <w:t xml:space="preserve"> грн. (</w:t>
      </w:r>
      <w:r w:rsidR="005B4B6B" w:rsidRPr="005B4B6B">
        <w:rPr>
          <w:sz w:val="22"/>
          <w:szCs w:val="22"/>
          <w:lang w:val="uk-UA"/>
        </w:rPr>
        <w:t>Дев'ятсот вісімдесят чотири тисячі сто вісімдесят три грн. 76 коп</w:t>
      </w:r>
      <w:r w:rsidR="007563FB" w:rsidRPr="005B4B6B">
        <w:rPr>
          <w:sz w:val="22"/>
          <w:szCs w:val="22"/>
          <w:lang w:val="uk-UA"/>
        </w:rPr>
        <w:t>.</w:t>
      </w:r>
      <w:r w:rsidR="005B4B6B">
        <w:rPr>
          <w:sz w:val="22"/>
          <w:szCs w:val="22"/>
          <w:lang w:val="uk-UA"/>
        </w:rPr>
        <w:t>)</w:t>
      </w:r>
      <w:r w:rsidR="007563FB" w:rsidRPr="005B4B6B">
        <w:rPr>
          <w:sz w:val="22"/>
          <w:szCs w:val="22"/>
          <w:lang w:val="uk-UA"/>
        </w:rPr>
        <w:t xml:space="preserve"> </w:t>
      </w:r>
      <w:r w:rsidR="00770013" w:rsidRPr="005B4B6B">
        <w:rPr>
          <w:sz w:val="22"/>
          <w:szCs w:val="22"/>
          <w:lang w:val="uk-UA"/>
        </w:rPr>
        <w:t>з  ПДВ</w:t>
      </w:r>
      <w:r w:rsidR="00227093" w:rsidRPr="005B4B6B">
        <w:rPr>
          <w:bCs/>
          <w:iCs/>
          <w:color w:val="000000" w:themeColor="text1"/>
          <w:sz w:val="22"/>
          <w:szCs w:val="22"/>
          <w:lang w:val="uk-UA" w:eastAsia="uk-UA"/>
        </w:rPr>
        <w:t>.</w:t>
      </w:r>
      <w:r w:rsidRPr="00425B94">
        <w:rPr>
          <w:bCs/>
          <w:iCs/>
          <w:color w:val="000000" w:themeColor="text1"/>
          <w:sz w:val="22"/>
          <w:szCs w:val="22"/>
          <w:lang w:val="uk-UA" w:eastAsia="uk-UA"/>
        </w:rPr>
        <w:t xml:space="preserve"> </w:t>
      </w:r>
    </w:p>
    <w:bookmarkEnd w:id="1"/>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1BFD66E4" w:rsidR="00425B94" w:rsidRPr="008B3F49"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8B3F49" w:rsidRPr="008B3F49">
        <w:rPr>
          <w:color w:val="333333"/>
          <w:sz w:val="22"/>
          <w:szCs w:val="22"/>
          <w:shd w:val="clear" w:color="auto" w:fill="FFFFFF"/>
        </w:rPr>
        <w:t>UA</w:t>
      </w:r>
      <w:r w:rsidR="008B3F49" w:rsidRPr="008B3F49">
        <w:rPr>
          <w:color w:val="333333"/>
          <w:sz w:val="22"/>
          <w:szCs w:val="22"/>
          <w:shd w:val="clear" w:color="auto" w:fill="FFFFFF"/>
          <w:lang w:val="uk-UA"/>
        </w:rPr>
        <w:t>-2024-02-29-006279-а</w:t>
      </w:r>
      <w:r w:rsidR="008B3F49">
        <w:rPr>
          <w:color w:val="333333"/>
          <w:sz w:val="22"/>
          <w:szCs w:val="22"/>
          <w:shd w:val="clear" w:color="auto" w:fill="FFFFFF"/>
          <w:lang w:val="uk-UA"/>
        </w:rPr>
        <w:t>.</w:t>
      </w:r>
      <w:bookmarkStart w:id="2" w:name="_GoBack"/>
      <w:bookmarkEnd w:id="2"/>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4B91F367" w14:textId="77777777" w:rsidR="005B4B6B"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5B4B6B" w:rsidRPr="005B4B6B">
        <w:rPr>
          <w:bCs/>
          <w:iCs/>
          <w:color w:val="000000" w:themeColor="text1"/>
          <w:sz w:val="22"/>
          <w:szCs w:val="22"/>
          <w:lang w:val="uk-UA" w:eastAsia="uk-UA"/>
        </w:rPr>
        <w:t xml:space="preserve">984 183,76 грн. (Дев'ятсот вісімдесят чотири тисячі сто вісімдесят три грн. 76 коп.) з  ПДВ. </w:t>
      </w:r>
    </w:p>
    <w:p w14:paraId="55C41EE1" w14:textId="632989A2" w:rsidR="006C25C3" w:rsidRPr="00425B94" w:rsidRDefault="006C25C3"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w:t>
      </w:r>
      <w:proofErr w:type="spellStart"/>
      <w:r w:rsidRPr="00425B94">
        <w:rPr>
          <w:bCs/>
          <w:iCs/>
          <w:color w:val="000000" w:themeColor="text1"/>
          <w:sz w:val="22"/>
          <w:szCs w:val="22"/>
          <w:lang w:val="uk-UA" w:eastAsia="uk-UA"/>
        </w:rPr>
        <w:t>Prozorro</w:t>
      </w:r>
      <w:proofErr w:type="spellEnd"/>
      <w:r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403B13"/>
    <w:rsid w:val="00425B94"/>
    <w:rsid w:val="00465458"/>
    <w:rsid w:val="0046763B"/>
    <w:rsid w:val="00485DB6"/>
    <w:rsid w:val="004E50D1"/>
    <w:rsid w:val="004F647B"/>
    <w:rsid w:val="00534BC4"/>
    <w:rsid w:val="005B4B6B"/>
    <w:rsid w:val="005E3EA5"/>
    <w:rsid w:val="006173AF"/>
    <w:rsid w:val="00620779"/>
    <w:rsid w:val="006910DB"/>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35E59"/>
    <w:rsid w:val="00883786"/>
    <w:rsid w:val="008A20C1"/>
    <w:rsid w:val="008B1EA6"/>
    <w:rsid w:val="008B3F49"/>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134F2"/>
    <w:rsid w:val="00B20FAD"/>
    <w:rsid w:val="00B25600"/>
    <w:rsid w:val="00B541A3"/>
    <w:rsid w:val="00B80CE8"/>
    <w:rsid w:val="00BF1D7E"/>
    <w:rsid w:val="00C07CDF"/>
    <w:rsid w:val="00C2785C"/>
    <w:rsid w:val="00C623AE"/>
    <w:rsid w:val="00C67484"/>
    <w:rsid w:val="00C8158A"/>
    <w:rsid w:val="00C965A4"/>
    <w:rsid w:val="00CA19FE"/>
    <w:rsid w:val="00CE4F49"/>
    <w:rsid w:val="00CE74BE"/>
    <w:rsid w:val="00D11F1C"/>
    <w:rsid w:val="00D138C4"/>
    <w:rsid w:val="00D20EDA"/>
    <w:rsid w:val="00D318BF"/>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3285</Words>
  <Characters>1873</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2023-12-14T12:33:00Z</cp:lastPrinted>
  <dcterms:created xsi:type="dcterms:W3CDTF">2024-03-04T10:03:00Z</dcterms:created>
  <dcterms:modified xsi:type="dcterms:W3CDTF">2024-03-04T10:47:00Z</dcterms:modified>
</cp:coreProperties>
</file>