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ACBF5" w14:textId="2F4D49A5" w:rsidR="00485033" w:rsidRDefault="006341DA" w:rsidP="0048503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D076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</w:t>
      </w:r>
      <w:r w:rsidR="006839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.0</w:t>
      </w:r>
      <w:r w:rsidR="00415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6839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.202</w:t>
      </w:r>
      <w:r w:rsidR="00BF63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="00485033" w:rsidRPr="00485033">
        <w:rPr>
          <w:rFonts w:ascii="Times New Roman" w:eastAsia="Times New Roman" w:hAnsi="Times New Roman" w:cs="Times New Roman"/>
          <w:color w:val="000000"/>
          <w:sz w:val="28"/>
          <w:szCs w:val="28"/>
          <w:lang w:val="ru-UA"/>
        </w:rPr>
        <w:t xml:space="preserve"> </w:t>
      </w:r>
      <w:r w:rsidR="00BF63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</w:t>
      </w:r>
    </w:p>
    <w:p w14:paraId="2ADA445B" w14:textId="77777777" w:rsidR="00A96B51" w:rsidRPr="00485033" w:rsidRDefault="00A96B51" w:rsidP="004850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UA"/>
        </w:rPr>
      </w:pPr>
    </w:p>
    <w:p w14:paraId="533002A5" w14:textId="77777777" w:rsidR="00BF6312" w:rsidRDefault="00A96B51" w:rsidP="00A96B5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ОБГРУНТУВАННЯ </w:t>
      </w:r>
    </w:p>
    <w:p w14:paraId="0A3D4C84" w14:textId="4AC64F3A" w:rsidR="00A96B51" w:rsidRPr="00BF6312" w:rsidRDefault="00BF6312" w:rsidP="00A96B5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559125D8" w14:textId="4014105A" w:rsidR="00A96B51" w:rsidRDefault="00496681" w:rsidP="00EF397C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</w:p>
    <w:p w14:paraId="5CC41287" w14:textId="6907A9F8" w:rsidR="00496681" w:rsidRDefault="00496681" w:rsidP="00EF397C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</w:p>
    <w:p w14:paraId="02109D2F" w14:textId="25C5F8D9" w:rsidR="006629D2" w:rsidRDefault="0061719F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61719F">
        <w:rPr>
          <w:rFonts w:ascii="Times New Roman" w:hAnsi="Times New Roman" w:cs="Times New Roman"/>
          <w:iCs/>
          <w:sz w:val="24"/>
          <w:szCs w:val="24"/>
          <w:lang w:val="uk-UA"/>
        </w:rPr>
        <w:t>Послуги з благоустрою територій (облаштування гумового покриття, відновлення бетонування), розташованих за адресою: м. Дніпро, шосе Донецьке, буд. 120</w:t>
      </w:r>
      <w:r w:rsidR="006629D2" w:rsidRPr="006629D2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</w:p>
    <w:p w14:paraId="2EB82691" w14:textId="6E0A89D0" w:rsidR="00A17F64" w:rsidRDefault="006629D2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6629D2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(ДК 021:2015: </w:t>
      </w:r>
      <w:r w:rsidR="00F65EC1" w:rsidRPr="00F65EC1">
        <w:rPr>
          <w:rFonts w:ascii="Times New Roman" w:hAnsi="Times New Roman" w:cs="Times New Roman"/>
          <w:iCs/>
          <w:sz w:val="24"/>
          <w:szCs w:val="24"/>
          <w:lang w:val="uk-UA"/>
        </w:rPr>
        <w:t>45110000-1 Руйнування та знесення будівель і земляні роботи</w:t>
      </w:r>
      <w:r w:rsidRPr="006629D2">
        <w:rPr>
          <w:rFonts w:ascii="Times New Roman" w:hAnsi="Times New Roman" w:cs="Times New Roman"/>
          <w:iCs/>
          <w:sz w:val="24"/>
          <w:szCs w:val="24"/>
          <w:lang w:val="uk-UA"/>
        </w:rPr>
        <w:t>)</w:t>
      </w:r>
    </w:p>
    <w:p w14:paraId="086CE6D0" w14:textId="77777777" w:rsidR="006629D2" w:rsidRDefault="006629D2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14:paraId="672B2A3D" w14:textId="690F67EC" w:rsidR="006629D2" w:rsidRDefault="006629D2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</w:t>
      </w:r>
      <w:r w:rsidR="001667BE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14:paraId="0F12A8A5" w14:textId="110FB5BE" w:rsidR="001667BE" w:rsidRDefault="001667BE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 Дніпро, проспект Дмитра Яворницького, </w:t>
      </w:r>
      <w:r w:rsidR="005F4445">
        <w:rPr>
          <w:rFonts w:ascii="Times New Roman" w:eastAsia="Times New Roman" w:hAnsi="Times New Roman" w:cs="Times New Roman"/>
          <w:sz w:val="24"/>
          <w:szCs w:val="24"/>
          <w:lang w:val="uk-UA"/>
        </w:rPr>
        <w:t>75;</w:t>
      </w:r>
    </w:p>
    <w:p w14:paraId="22BBF991" w14:textId="62DB80CB" w:rsidR="005F4445" w:rsidRPr="005F4445" w:rsidRDefault="005F4445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proofErr w:type="spellStart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</w:t>
      </w:r>
      <w:proofErr w:type="spellEnd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14:paraId="3B04A7FD" w14:textId="77777777" w:rsidR="00E6342D" w:rsidRPr="00E6342D" w:rsidRDefault="005F4445" w:rsidP="00E6342D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342D"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 w:rsid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342D"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 w:rsidR="00E6342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DDCA969" w14:textId="6E49ABDE" w:rsidR="00E6342D" w:rsidRPr="007651C5" w:rsidRDefault="00E6342D" w:rsidP="007651C5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1719F" w:rsidRPr="0061719F">
        <w:rPr>
          <w:rFonts w:ascii="Times New Roman" w:hAnsi="Times New Roman" w:cs="Times New Roman"/>
          <w:iCs/>
          <w:sz w:val="24"/>
          <w:szCs w:val="24"/>
          <w:lang w:val="uk-UA"/>
        </w:rPr>
        <w:t>Послуги з благоустрою територій (облаштування гумового покриття, відновлення бетонування), розташованих за адресою: м. Дніпро, шосе Донецьке, буд. 120</w:t>
      </w:r>
      <w:r w:rsidR="007651C5" w:rsidRPr="007651C5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(ДК 021:2015: 45110000-1 Руйнування та знесення будівель і земляні роботи)</w:t>
      </w:r>
      <w:r w:rsidR="008F6C6F" w:rsidRPr="007651C5">
        <w:rPr>
          <w:rFonts w:ascii="Times New Roman" w:hAnsi="Times New Roman" w:cs="Times New Roman"/>
          <w:iCs/>
          <w:sz w:val="24"/>
          <w:szCs w:val="24"/>
          <w:lang w:val="uk-UA"/>
        </w:rPr>
        <w:t>;</w:t>
      </w:r>
    </w:p>
    <w:p w14:paraId="67864A9A" w14:textId="2B6D3E8D" w:rsidR="008F6C6F" w:rsidRPr="000463E8" w:rsidRDefault="008F6C6F" w:rsidP="008F6C6F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Pr="000463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>49</w:t>
      </w:r>
      <w:r w:rsidR="0061719F">
        <w:rPr>
          <w:rFonts w:ascii="Times New Roman" w:hAnsi="Times New Roman" w:cs="Times New Roman"/>
          <w:sz w:val="24"/>
          <w:szCs w:val="24"/>
          <w:lang w:val="uk-UA"/>
        </w:rPr>
        <w:t>125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, Україна, Дніпропетровська обл., м. Дніпро, </w:t>
      </w:r>
      <w:r w:rsidR="0061719F" w:rsidRPr="0061719F">
        <w:rPr>
          <w:rFonts w:ascii="Times New Roman" w:hAnsi="Times New Roman" w:cs="Times New Roman"/>
          <w:iCs/>
          <w:sz w:val="24"/>
          <w:szCs w:val="24"/>
          <w:lang w:val="uk-UA"/>
        </w:rPr>
        <w:t>шосе Донецьке, буд. 120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>; 1 послуга; до 3</w:t>
      </w:r>
      <w:r w:rsidR="004153C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53C9">
        <w:rPr>
          <w:rFonts w:ascii="Times New Roman" w:hAnsi="Times New Roman" w:cs="Times New Roman"/>
          <w:sz w:val="24"/>
          <w:szCs w:val="24"/>
          <w:lang w:val="uk-UA"/>
        </w:rPr>
        <w:t>серпн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>я 2023 року включно</w:t>
      </w:r>
      <w:r w:rsidR="000463E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10DD3044" w14:textId="631293F3" w:rsidR="000463E8" w:rsidRPr="000463E8" w:rsidRDefault="000463E8" w:rsidP="008F6C6F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Відкриті торги з особливостями. Ідентифікатор закупівлі: </w:t>
      </w:r>
      <w:r w:rsidR="0061719F" w:rsidRPr="0061719F">
        <w:rPr>
          <w:rFonts w:ascii="Times New Roman" w:hAnsi="Times New Roman" w:cs="Times New Roman"/>
          <w:sz w:val="24"/>
          <w:szCs w:val="24"/>
          <w:lang w:val="uk-UA"/>
        </w:rPr>
        <w:t>UA-2023-02-17-013061-a</w:t>
      </w:r>
      <w:r w:rsidR="003438A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0DF2904" w14:textId="3B5AF31E" w:rsidR="000463E8" w:rsidRDefault="000463E8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B2D9639" w14:textId="65415E01" w:rsidR="000463E8" w:rsidRPr="006A786C" w:rsidRDefault="00D117DE" w:rsidP="000463E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розміру бюджетного призначення:</w:t>
      </w:r>
    </w:p>
    <w:p w14:paraId="17C0314B" w14:textId="77777777" w:rsidR="00D117DE" w:rsidRDefault="00D117DE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AB766C4" w14:textId="24840CBD" w:rsidR="00241E29" w:rsidRDefault="00241E29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Закупівля </w:t>
      </w:r>
      <w:r w:rsidR="0061719F" w:rsidRPr="0061719F">
        <w:rPr>
          <w:rFonts w:ascii="Times New Roman" w:hAnsi="Times New Roman" w:cs="Times New Roman"/>
          <w:iCs/>
          <w:sz w:val="24"/>
          <w:szCs w:val="24"/>
          <w:lang w:val="uk-UA"/>
        </w:rPr>
        <w:t>Послуги з благоустрою територій (облаштування гумового покриття, відновлення бетонування), розташованих за адресою: м. Дніпро, шосе Донецьке, буд. 120</w:t>
      </w:r>
      <w:r w:rsidR="009A08BC" w:rsidRPr="00D52EF7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проводиться для потреб Замовника, місце надання послуг: 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>49</w:t>
      </w:r>
      <w:r w:rsidR="00181223">
        <w:rPr>
          <w:rFonts w:ascii="Times New Roman" w:hAnsi="Times New Roman" w:cs="Times New Roman"/>
          <w:sz w:val="24"/>
          <w:szCs w:val="24"/>
          <w:lang w:val="uk-UA"/>
        </w:rPr>
        <w:t>125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, Україна, Дніпропетровська обл., м. Дніпро, </w:t>
      </w:r>
      <w:r w:rsidR="00181223" w:rsidRPr="0061719F">
        <w:rPr>
          <w:rFonts w:ascii="Times New Roman" w:hAnsi="Times New Roman" w:cs="Times New Roman"/>
          <w:iCs/>
          <w:sz w:val="24"/>
          <w:szCs w:val="24"/>
          <w:lang w:val="uk-UA"/>
        </w:rPr>
        <w:t>шосе Донецьке, буд. 120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Запланований обсяг 1 послуга. Очікувана вартість: </w:t>
      </w:r>
      <w:r w:rsidR="00181223" w:rsidRPr="00181223">
        <w:rPr>
          <w:rFonts w:ascii="Times New Roman" w:eastAsia="Times New Roman" w:hAnsi="Times New Roman" w:cs="Times New Roman"/>
          <w:sz w:val="24"/>
          <w:szCs w:val="24"/>
          <w:lang w:val="uk-UA"/>
        </w:rPr>
        <w:t>488 632</w:t>
      </w:r>
      <w:r w:rsidR="00334BD3" w:rsidRPr="00334BD3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181223">
        <w:rPr>
          <w:rFonts w:ascii="Times New Roman" w:eastAsia="Times New Roman" w:hAnsi="Times New Roman" w:cs="Times New Roman"/>
          <w:sz w:val="24"/>
          <w:szCs w:val="24"/>
          <w:lang w:val="uk-UA"/>
        </w:rPr>
        <w:t>00</w:t>
      </w:r>
      <w:r w:rsidR="00B970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r w:rsidR="00181223">
        <w:rPr>
          <w:rFonts w:ascii="Times New Roman" w:eastAsia="Times New Roman" w:hAnsi="Times New Roman" w:cs="Times New Roman"/>
          <w:sz w:val="24"/>
          <w:szCs w:val="24"/>
          <w:lang w:val="uk-UA"/>
        </w:rPr>
        <w:t>Чотириста вісімдесят вісім тисяч шістсот тридцять дві</w:t>
      </w:r>
      <w:r w:rsidR="00B970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грн. </w:t>
      </w:r>
      <w:r w:rsidR="00334BD3">
        <w:rPr>
          <w:rFonts w:ascii="Times New Roman" w:eastAsia="Times New Roman" w:hAnsi="Times New Roman" w:cs="Times New Roman"/>
          <w:sz w:val="24"/>
          <w:szCs w:val="24"/>
          <w:lang w:val="uk-UA"/>
        </w:rPr>
        <w:t>72</w:t>
      </w:r>
      <w:r w:rsidR="00B970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коп.)</w:t>
      </w:r>
      <w:r w:rsidR="006E298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ПДВ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 Кінцевий строк надання послуг: 3</w:t>
      </w:r>
      <w:r w:rsidR="003C6F47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.0</w:t>
      </w:r>
      <w:r w:rsidR="004737CB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.2023 р</w:t>
      </w:r>
      <w:r w:rsidR="000862ED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59E3BA54" w14:textId="2B1AB5A6" w:rsidR="00D117DE" w:rsidRDefault="00D117DE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17DE">
        <w:rPr>
          <w:rFonts w:ascii="Times New Roman" w:hAnsi="Times New Roman" w:cs="Times New Roman"/>
          <w:sz w:val="24"/>
          <w:szCs w:val="24"/>
        </w:rPr>
        <w:t>Розмір бюджетного призначення передбачено планом використання бюджетних коштів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17DE">
        <w:rPr>
          <w:rFonts w:ascii="Times New Roman" w:hAnsi="Times New Roman" w:cs="Times New Roman"/>
          <w:sz w:val="24"/>
          <w:szCs w:val="24"/>
        </w:rPr>
        <w:t>Комунального підприємства «</w:t>
      </w:r>
      <w:r>
        <w:rPr>
          <w:rFonts w:ascii="Times New Roman" w:hAnsi="Times New Roman" w:cs="Times New Roman"/>
          <w:sz w:val="24"/>
          <w:szCs w:val="24"/>
          <w:lang w:val="uk-UA"/>
        </w:rPr>
        <w:t>Розвиток територій міста</w:t>
      </w:r>
      <w:r w:rsidRPr="00D117DE">
        <w:rPr>
          <w:rFonts w:ascii="Times New Roman" w:hAnsi="Times New Roman" w:cs="Times New Roman"/>
          <w:sz w:val="24"/>
          <w:szCs w:val="24"/>
        </w:rPr>
        <w:t>» Дніпровської міської ради відповідно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17DE">
        <w:rPr>
          <w:rFonts w:ascii="Times New Roman" w:hAnsi="Times New Roman" w:cs="Times New Roman"/>
          <w:sz w:val="24"/>
          <w:szCs w:val="24"/>
        </w:rPr>
        <w:t>до бюджету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17DE">
        <w:rPr>
          <w:rFonts w:ascii="Times New Roman" w:hAnsi="Times New Roman" w:cs="Times New Roman"/>
          <w:sz w:val="24"/>
          <w:szCs w:val="24"/>
        </w:rPr>
        <w:t>Дніпровської міської територіальної громади на 2023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17DE">
        <w:rPr>
          <w:rFonts w:ascii="Times New Roman" w:hAnsi="Times New Roman" w:cs="Times New Roman"/>
          <w:sz w:val="24"/>
          <w:szCs w:val="24"/>
        </w:rPr>
        <w:t>рік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90EEDC3" w14:textId="7CC4314C" w:rsidR="00D117DE" w:rsidRDefault="00D117DE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DA41A30" w14:textId="6B0986EA" w:rsidR="00D117DE" w:rsidRPr="006A786C" w:rsidRDefault="004428D5" w:rsidP="000463E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14:paraId="6789A7AE" w14:textId="26F2B4F9" w:rsidR="004428D5" w:rsidRDefault="004428D5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8158A79" w14:textId="1E810D36" w:rsidR="004428D5" w:rsidRPr="004428D5" w:rsidRDefault="004428D5" w:rsidP="0003695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Очікувана вартість предмета закупівлі </w:t>
      </w:r>
      <w:r w:rsidR="00181223" w:rsidRPr="00181223">
        <w:rPr>
          <w:rFonts w:ascii="Times New Roman" w:eastAsia="Times New Roman" w:hAnsi="Times New Roman" w:cs="Times New Roman"/>
          <w:sz w:val="24"/>
          <w:szCs w:val="24"/>
          <w:lang w:val="uk-UA"/>
        </w:rPr>
        <w:t>488 632</w:t>
      </w:r>
      <w:r w:rsidR="00181223" w:rsidRPr="00334BD3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181223">
        <w:rPr>
          <w:rFonts w:ascii="Times New Roman" w:eastAsia="Times New Roman" w:hAnsi="Times New Roman" w:cs="Times New Roman"/>
          <w:sz w:val="24"/>
          <w:szCs w:val="24"/>
          <w:lang w:val="uk-UA"/>
        </w:rPr>
        <w:t>00 (Чотириста вісімдесят вісім тисяч шістсот тридцять дві грн. 72 коп.) з ПДВ</w:t>
      </w:r>
      <w:r w:rsidR="00D61C7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 з</w:t>
      </w:r>
      <w:r w:rsidR="006E298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затверджених тарифів.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6A786C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в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тому числі на сайтах виробників та/або постачальників відповідної продукції, спеціалізованих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торгівельних майданчиках, в електронних каталогах, рекламі, </w:t>
      </w:r>
      <w:proofErr w:type="spellStart"/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пра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spellEnd"/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-листах, в електронній системі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майданчиках, інформацію, отриману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попередніх ринкових консультацій також враховуються ціни попередніх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власних закупівель замовника аналогічних/ідентичних товарів/послуг, ціни відповідних закупівель</w:t>
      </w:r>
      <w:r w:rsidR="001E68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минулих періодів, інформація про які міститься в електронній системі закупівель </w:t>
      </w:r>
      <w:proofErr w:type="spellStart"/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Prozorro</w:t>
      </w:r>
      <w:proofErr w:type="spellEnd"/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</w:t>
      </w:r>
      <w:r w:rsidR="001E68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FE467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sectPr w:rsidR="004428D5" w:rsidRPr="004428D5">
      <w:headerReference w:type="first" r:id="rId7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BAA9D" w14:textId="77777777" w:rsidR="00C36FB6" w:rsidRDefault="00C36FB6">
      <w:pPr>
        <w:spacing w:line="240" w:lineRule="auto"/>
      </w:pPr>
      <w:r>
        <w:separator/>
      </w:r>
    </w:p>
  </w:endnote>
  <w:endnote w:type="continuationSeparator" w:id="0">
    <w:p w14:paraId="175E7993" w14:textId="77777777" w:rsidR="00C36FB6" w:rsidRDefault="00C36F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C4C69" w14:textId="77777777" w:rsidR="00C36FB6" w:rsidRDefault="00C36FB6">
      <w:pPr>
        <w:spacing w:line="240" w:lineRule="auto"/>
      </w:pPr>
      <w:r>
        <w:separator/>
      </w:r>
    </w:p>
  </w:footnote>
  <w:footnote w:type="continuationSeparator" w:id="0">
    <w:p w14:paraId="144154C6" w14:textId="77777777" w:rsidR="00C36FB6" w:rsidRDefault="00C36F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B4B14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14:paraId="522C2EE2" w14:textId="77777777"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</w:rPr>
      <w:drawing>
        <wp:inline distT="114300" distB="114300" distL="114300" distR="114300" wp14:anchorId="4D0B33E3" wp14:editId="41D260C5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40F6E3F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14:paraId="5F0507B4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14:paraId="5F0573A8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14:paraId="6F32EA1E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3ED74ADF" wp14:editId="646016AA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b="0" l="0" r="0" t="0"/>
              <wp:wrapTopAndBottom distB="0" distT="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000" cy="36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F4C64EE" w14:textId="77777777"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proofErr w:type="spellStart"/>
    <w:r>
      <w:rPr>
        <w:rFonts w:ascii="Times New Roman" w:eastAsia="Times New Roman" w:hAnsi="Times New Roman" w:cs="Times New Roman"/>
        <w:color w:val="000080"/>
      </w:rPr>
      <w:t>просп</w:t>
    </w:r>
    <w:proofErr w:type="spellEnd"/>
    <w:r>
      <w:rPr>
        <w:rFonts w:ascii="Times New Roman" w:eastAsia="Times New Roman" w:hAnsi="Times New Roman" w:cs="Times New Roman"/>
        <w:color w:val="000080"/>
      </w:rPr>
      <w:t>. Дмитра Яворницького, 75, м. Дніпро, 49000, e-</w:t>
    </w:r>
    <w:proofErr w:type="spellStart"/>
    <w:r>
      <w:rPr>
        <w:rFonts w:ascii="Times New Roman" w:eastAsia="Times New Roman" w:hAnsi="Times New Roman" w:cs="Times New Roman"/>
        <w:color w:val="000080"/>
      </w:rPr>
      <w:t>mail</w:t>
    </w:r>
    <w:proofErr w:type="spellEnd"/>
    <w:r>
      <w:rPr>
        <w:rFonts w:ascii="Times New Roman" w:eastAsia="Times New Roman" w:hAnsi="Times New Roman" w:cs="Times New Roman"/>
        <w:color w:val="000080"/>
      </w:rPr>
      <w:t>: kp.rtm.dmr@gmail.com</w:t>
    </w: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hidden="0" allowOverlap="1" wp14:anchorId="555266CD" wp14:editId="553EA7A7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b="0" l="0" r="0" t="0"/>
              <wp:wrapTopAndBottom distB="0" dist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19820" cy="10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0C8C4D3" w14:textId="77777777"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0414D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F64"/>
    <w:rsid w:val="0003441F"/>
    <w:rsid w:val="00036957"/>
    <w:rsid w:val="000463E8"/>
    <w:rsid w:val="000862ED"/>
    <w:rsid w:val="00165968"/>
    <w:rsid w:val="001667BE"/>
    <w:rsid w:val="00181223"/>
    <w:rsid w:val="001B6B88"/>
    <w:rsid w:val="001D22BA"/>
    <w:rsid w:val="001E68AD"/>
    <w:rsid w:val="0022335F"/>
    <w:rsid w:val="00241E29"/>
    <w:rsid w:val="002F3DC4"/>
    <w:rsid w:val="003332A3"/>
    <w:rsid w:val="00334BD3"/>
    <w:rsid w:val="003438AB"/>
    <w:rsid w:val="003538A7"/>
    <w:rsid w:val="00375847"/>
    <w:rsid w:val="0038574C"/>
    <w:rsid w:val="003974B9"/>
    <w:rsid w:val="003C6D7F"/>
    <w:rsid w:val="003C6F47"/>
    <w:rsid w:val="004153C9"/>
    <w:rsid w:val="004428D5"/>
    <w:rsid w:val="004737CB"/>
    <w:rsid w:val="00485033"/>
    <w:rsid w:val="00491768"/>
    <w:rsid w:val="00495962"/>
    <w:rsid w:val="00496681"/>
    <w:rsid w:val="004C581B"/>
    <w:rsid w:val="00514D61"/>
    <w:rsid w:val="00563D8C"/>
    <w:rsid w:val="00580C6D"/>
    <w:rsid w:val="005B7241"/>
    <w:rsid w:val="005F15CC"/>
    <w:rsid w:val="005F4445"/>
    <w:rsid w:val="0060345F"/>
    <w:rsid w:val="0061719F"/>
    <w:rsid w:val="0063166E"/>
    <w:rsid w:val="006341DA"/>
    <w:rsid w:val="006629D2"/>
    <w:rsid w:val="00683922"/>
    <w:rsid w:val="00691CB4"/>
    <w:rsid w:val="006A786C"/>
    <w:rsid w:val="006E2984"/>
    <w:rsid w:val="00716FAE"/>
    <w:rsid w:val="007417D4"/>
    <w:rsid w:val="007651C5"/>
    <w:rsid w:val="00842D61"/>
    <w:rsid w:val="00846F31"/>
    <w:rsid w:val="008C0988"/>
    <w:rsid w:val="008F6C6F"/>
    <w:rsid w:val="008F7B5D"/>
    <w:rsid w:val="00904F44"/>
    <w:rsid w:val="00976241"/>
    <w:rsid w:val="009A08BC"/>
    <w:rsid w:val="009B1393"/>
    <w:rsid w:val="009B5F0A"/>
    <w:rsid w:val="00A17F64"/>
    <w:rsid w:val="00A96B51"/>
    <w:rsid w:val="00B22B16"/>
    <w:rsid w:val="00B30719"/>
    <w:rsid w:val="00B97066"/>
    <w:rsid w:val="00BF6312"/>
    <w:rsid w:val="00C15642"/>
    <w:rsid w:val="00C355A0"/>
    <w:rsid w:val="00C36FB6"/>
    <w:rsid w:val="00C374AB"/>
    <w:rsid w:val="00CA76B6"/>
    <w:rsid w:val="00D060A9"/>
    <w:rsid w:val="00D07690"/>
    <w:rsid w:val="00D117DE"/>
    <w:rsid w:val="00D14D62"/>
    <w:rsid w:val="00D52EF7"/>
    <w:rsid w:val="00D61C7A"/>
    <w:rsid w:val="00D62F7A"/>
    <w:rsid w:val="00DB0868"/>
    <w:rsid w:val="00DB6ACD"/>
    <w:rsid w:val="00DF0C32"/>
    <w:rsid w:val="00DF1446"/>
    <w:rsid w:val="00E6342D"/>
    <w:rsid w:val="00EE6A10"/>
    <w:rsid w:val="00EF397C"/>
    <w:rsid w:val="00F04AEA"/>
    <w:rsid w:val="00F65EC1"/>
    <w:rsid w:val="00FB5586"/>
    <w:rsid w:val="00FE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04F8"/>
  <w15:docId w15:val="{84C2A248-E957-471E-8370-C5E82E79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uk" w:eastAsia="ru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styleId="a9">
    <w:name w:val="List Paragraph"/>
    <w:basedOn w:val="a"/>
    <w:uiPriority w:val="34"/>
    <w:qFormat/>
    <w:rsid w:val="00662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6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26</cp:revision>
  <cp:lastPrinted>2022-07-25T11:09:00Z</cp:lastPrinted>
  <dcterms:created xsi:type="dcterms:W3CDTF">2022-07-25T11:39:00Z</dcterms:created>
  <dcterms:modified xsi:type="dcterms:W3CDTF">2023-02-21T13:05:00Z</dcterms:modified>
</cp:coreProperties>
</file>