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5822A9FD" w:rsidR="00485033" w:rsidRDefault="004153C9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06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02109D2F" w14:textId="51EAA849" w:rsidR="006629D2" w:rsidRDefault="002E2CC4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E2CC4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покриття; відновлення елементів), розташованих за адресою: м. Дніпро, просп. Івана Мазепи, буд. 21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3BB0CB1D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64F69CC0" w:rsidR="00E6342D" w:rsidRPr="008F6C6F" w:rsidRDefault="00E6342D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2CC4" w:rsidRPr="002E2CC4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покриття; відновлення елементів), розташованих за адресою: м. Дніпро, просп. Івана Мазепи, буд. 21</w:t>
      </w:r>
      <w:r w:rsidRPr="00E6342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8F6C6F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  <w:r w:rsidR="008F6C6F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52EB0ACE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4901</w:t>
      </w:r>
      <w:r w:rsidR="006F5A5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2E2CC4" w:rsidRPr="002E2CC4">
        <w:rPr>
          <w:rFonts w:ascii="Times New Roman" w:hAnsi="Times New Roman" w:cs="Times New Roman"/>
          <w:iCs/>
          <w:sz w:val="24"/>
          <w:szCs w:val="24"/>
          <w:lang w:val="uk-UA"/>
        </w:rPr>
        <w:t>просп. Івана Мазепи, буд. 21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; 1 послуга; до 3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серпн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я 2023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158DC9AB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2E2CC4" w:rsidRPr="002E2CC4">
        <w:rPr>
          <w:rFonts w:ascii="Times New Roman" w:hAnsi="Times New Roman" w:cs="Times New Roman"/>
          <w:sz w:val="24"/>
          <w:szCs w:val="24"/>
          <w:lang w:val="uk-UA"/>
        </w:rPr>
        <w:t>UA-2023-02-06-010872-a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B766C4" w14:textId="03C8EEE8" w:rsidR="00241E29" w:rsidRDefault="00241E29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2E2CC4" w:rsidRPr="002E2CC4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покриття; відновлення елементів), розташованих за адресою: м. Дніпро, просп. Івана Мазепи, буд. 21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4901</w:t>
      </w:r>
      <w:r w:rsidR="006F5A5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2E2CC4" w:rsidRPr="002E2CC4">
        <w:rPr>
          <w:rFonts w:ascii="Times New Roman" w:hAnsi="Times New Roman" w:cs="Times New Roman"/>
          <w:iCs/>
          <w:sz w:val="24"/>
          <w:szCs w:val="24"/>
          <w:lang w:val="uk-UA"/>
        </w:rPr>
        <w:t>просп. Івана Мазепи, буд. 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6F5A55" w:rsidRPr="006F5A55">
        <w:rPr>
          <w:rFonts w:ascii="Times New Roman" w:eastAsia="Times New Roman" w:hAnsi="Times New Roman" w:cs="Times New Roman"/>
          <w:sz w:val="24"/>
          <w:szCs w:val="24"/>
          <w:lang w:val="uk-UA"/>
        </w:rPr>
        <w:t>645 047,80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6F5A55">
        <w:rPr>
          <w:rFonts w:ascii="Times New Roman" w:eastAsia="Times New Roman" w:hAnsi="Times New Roman" w:cs="Times New Roman"/>
          <w:sz w:val="24"/>
          <w:szCs w:val="24"/>
          <w:lang w:val="uk-UA"/>
        </w:rPr>
        <w:t>Шістсот сорок п’ять тисяч сорок сім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DB61D0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>0 коп.)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Кінцевий строк надання послуг: 3</w:t>
      </w:r>
      <w:r w:rsidR="006F5A5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4737C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B453C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2B1AB5A6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7DE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D117DE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0979D02" w14:textId="6AF80CB9" w:rsidR="00036957" w:rsidRPr="00036957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Очікувана вартість предмета закупівлі </w:t>
      </w:r>
      <w:r w:rsidR="00B453C6" w:rsidRPr="006F5A55">
        <w:rPr>
          <w:rFonts w:ascii="Times New Roman" w:eastAsia="Times New Roman" w:hAnsi="Times New Roman" w:cs="Times New Roman"/>
          <w:sz w:val="24"/>
          <w:szCs w:val="24"/>
          <w:lang w:val="uk-UA"/>
        </w:rPr>
        <w:t>645 047,80</w:t>
      </w:r>
      <w:r w:rsidR="00B453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(Шістсот сорок п’ять тисяч сорок сім грн. </w:t>
      </w:r>
      <w:r w:rsidR="00DB61D0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B453C6">
        <w:rPr>
          <w:rFonts w:ascii="Times New Roman" w:eastAsia="Times New Roman" w:hAnsi="Times New Roman" w:cs="Times New Roman"/>
          <w:sz w:val="24"/>
          <w:szCs w:val="24"/>
          <w:lang w:val="uk-UA"/>
        </w:rPr>
        <w:t>0 коп.)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</w:p>
    <w:p w14:paraId="387B3401" w14:textId="12089205" w:rsidR="00036957" w:rsidRPr="00036957" w:rsidRDefault="00036957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</w:p>
    <w:p w14:paraId="6986CD59" w14:textId="77777777" w:rsidR="00036957" w:rsidRPr="00036957" w:rsidRDefault="00036957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</w:p>
    <w:p w14:paraId="48158A79" w14:textId="7C00D689" w:rsidR="004428D5" w:rsidRPr="004428D5" w:rsidRDefault="00036957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6957"/>
    <w:rsid w:val="000463E8"/>
    <w:rsid w:val="00165968"/>
    <w:rsid w:val="001667BE"/>
    <w:rsid w:val="001D22BA"/>
    <w:rsid w:val="0022335F"/>
    <w:rsid w:val="00241E29"/>
    <w:rsid w:val="002E2CC4"/>
    <w:rsid w:val="003438AB"/>
    <w:rsid w:val="003538A7"/>
    <w:rsid w:val="00375847"/>
    <w:rsid w:val="0038574C"/>
    <w:rsid w:val="004153C9"/>
    <w:rsid w:val="004428D5"/>
    <w:rsid w:val="004737CB"/>
    <w:rsid w:val="00485033"/>
    <w:rsid w:val="00491768"/>
    <w:rsid w:val="00496681"/>
    <w:rsid w:val="004C581B"/>
    <w:rsid w:val="00514D61"/>
    <w:rsid w:val="00563D8C"/>
    <w:rsid w:val="00580C6D"/>
    <w:rsid w:val="005F4445"/>
    <w:rsid w:val="0060345F"/>
    <w:rsid w:val="006629D2"/>
    <w:rsid w:val="00683922"/>
    <w:rsid w:val="00691CB4"/>
    <w:rsid w:val="006A786C"/>
    <w:rsid w:val="006F5A55"/>
    <w:rsid w:val="00716FAE"/>
    <w:rsid w:val="00842D61"/>
    <w:rsid w:val="008F6C6F"/>
    <w:rsid w:val="008F7B5D"/>
    <w:rsid w:val="00904F44"/>
    <w:rsid w:val="009B5F0A"/>
    <w:rsid w:val="00A17F64"/>
    <w:rsid w:val="00A96B51"/>
    <w:rsid w:val="00B22B16"/>
    <w:rsid w:val="00B453C6"/>
    <w:rsid w:val="00B97066"/>
    <w:rsid w:val="00BF6312"/>
    <w:rsid w:val="00C355A0"/>
    <w:rsid w:val="00C36FB6"/>
    <w:rsid w:val="00C374AB"/>
    <w:rsid w:val="00D060A9"/>
    <w:rsid w:val="00D117DE"/>
    <w:rsid w:val="00D14D62"/>
    <w:rsid w:val="00D61C7A"/>
    <w:rsid w:val="00DB61D0"/>
    <w:rsid w:val="00E6342D"/>
    <w:rsid w:val="00EE6A10"/>
    <w:rsid w:val="00EF397C"/>
    <w:rsid w:val="00F04AEA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12</cp:revision>
  <cp:lastPrinted>2022-07-25T11:09:00Z</cp:lastPrinted>
  <dcterms:created xsi:type="dcterms:W3CDTF">2022-07-25T11:39:00Z</dcterms:created>
  <dcterms:modified xsi:type="dcterms:W3CDTF">2023-02-06T14:11:00Z</dcterms:modified>
</cp:coreProperties>
</file>