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6" w:rsidRDefault="001E4A44" w:rsidP="001E4A44">
      <w:pPr>
        <w:jc w:val="center"/>
        <w:rPr>
          <w:sz w:val="32"/>
          <w:szCs w:val="32"/>
          <w:lang w:val="uk-UA"/>
        </w:rPr>
      </w:pPr>
      <w:r w:rsidRPr="001E4A44">
        <w:rPr>
          <w:sz w:val="32"/>
          <w:szCs w:val="32"/>
          <w:lang w:val="uk-UA"/>
        </w:rPr>
        <w:t>Трудова діяльність</w:t>
      </w:r>
    </w:p>
    <w:p w:rsidR="001E4A44" w:rsidRDefault="001E4A44" w:rsidP="001E4A44">
      <w:pPr>
        <w:jc w:val="center"/>
        <w:rPr>
          <w:sz w:val="32"/>
          <w:szCs w:val="32"/>
          <w:lang w:val="uk-UA"/>
        </w:rPr>
      </w:pPr>
    </w:p>
    <w:p w:rsidR="00BF33D0" w:rsidRDefault="00BF33D0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11.11.1994-30.09.1995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–інспектор відділу праці та заробітної плати Спільного українсько-канадського підприємства «РАКС»;</w:t>
      </w:r>
    </w:p>
    <w:p w:rsidR="006B15FF" w:rsidRDefault="006B15FF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27.08.1997-15.06.1998</w:t>
      </w:r>
      <w:r w:rsidR="00AD26D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>-економіст доменного цеху там же;</w:t>
      </w:r>
    </w:p>
    <w:p w:rsidR="006B15FF" w:rsidRDefault="006B15FF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16.06.1998-30.09.1999-інженер бюро маркетинг</w:t>
      </w:r>
      <w:r w:rsidR="009170B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,та нових форм збуту відділу зовнішньо-економічних зв</w:t>
      </w:r>
      <w:r w:rsidRPr="006B15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язків;</w:t>
      </w:r>
    </w:p>
    <w:p w:rsidR="006B15FF" w:rsidRDefault="006B15FF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01.10.1999-30.10.1999</w:t>
      </w:r>
      <w:r w:rsidR="00AD26D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>-інженер 2 категорії бюро маркетингового аналізу відділу зовнішньо-</w:t>
      </w:r>
      <w:r w:rsidR="004C6E01">
        <w:rPr>
          <w:sz w:val="28"/>
          <w:szCs w:val="28"/>
          <w:lang w:val="uk-UA"/>
        </w:rPr>
        <w:t>економічних зв</w:t>
      </w:r>
      <w:r w:rsidR="004C6E01" w:rsidRPr="006B15FF">
        <w:rPr>
          <w:sz w:val="28"/>
          <w:szCs w:val="28"/>
          <w:lang w:val="uk-UA"/>
        </w:rPr>
        <w:t>’</w:t>
      </w:r>
      <w:r w:rsidR="004C6E01">
        <w:rPr>
          <w:sz w:val="28"/>
          <w:szCs w:val="28"/>
          <w:lang w:val="uk-UA"/>
        </w:rPr>
        <w:t>язків;</w:t>
      </w:r>
    </w:p>
    <w:p w:rsidR="004C6E01" w:rsidRDefault="004C6E01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17.01.2000-13.06.2006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–заступник начальника фінансового відділу;</w:t>
      </w:r>
    </w:p>
    <w:p w:rsidR="004C6E01" w:rsidRDefault="004C6E01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14.06.2006-31.08.2006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заступник генерального директора з фінансових питань Комунального виробничого підприємства Дніпродзержинської міської ради «</w:t>
      </w:r>
      <w:proofErr w:type="spellStart"/>
      <w:r>
        <w:rPr>
          <w:sz w:val="28"/>
          <w:szCs w:val="28"/>
          <w:lang w:val="uk-UA"/>
        </w:rPr>
        <w:t>Дніпродзержинськводоканал</w:t>
      </w:r>
      <w:proofErr w:type="spellEnd"/>
      <w:r>
        <w:rPr>
          <w:sz w:val="28"/>
          <w:szCs w:val="28"/>
          <w:lang w:val="uk-UA"/>
        </w:rPr>
        <w:t>» Дніпропетровської області;</w:t>
      </w:r>
    </w:p>
    <w:p w:rsidR="004C6E01" w:rsidRDefault="004C6E01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01.09.2007-17.06.2008</w:t>
      </w:r>
      <w:r w:rsidR="00AD26DD">
        <w:rPr>
          <w:sz w:val="28"/>
          <w:szCs w:val="28"/>
          <w:lang w:val="uk-UA"/>
        </w:rPr>
        <w:t xml:space="preserve"> р. - </w:t>
      </w:r>
      <w:r>
        <w:rPr>
          <w:sz w:val="28"/>
          <w:szCs w:val="28"/>
          <w:lang w:val="uk-UA"/>
        </w:rPr>
        <w:t>перший заступник генерального директора там же;</w:t>
      </w:r>
    </w:p>
    <w:p w:rsidR="00943FD9" w:rsidRDefault="004C6E01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18.06.2008-30.11.2008-заступник генерального директора з економіки та фінансів</w:t>
      </w:r>
      <w:r w:rsidR="00943FD9">
        <w:rPr>
          <w:sz w:val="28"/>
          <w:szCs w:val="28"/>
          <w:lang w:val="uk-UA"/>
        </w:rPr>
        <w:t>;</w:t>
      </w:r>
    </w:p>
    <w:p w:rsidR="00943FD9" w:rsidRDefault="00943FD9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01.12.2008-03.03.2009</w:t>
      </w:r>
      <w:r w:rsidR="00AD26DD">
        <w:rPr>
          <w:sz w:val="28"/>
          <w:szCs w:val="28"/>
          <w:lang w:val="uk-UA"/>
        </w:rPr>
        <w:t xml:space="preserve"> р.-</w:t>
      </w:r>
      <w:r>
        <w:rPr>
          <w:sz w:val="28"/>
          <w:szCs w:val="28"/>
          <w:lang w:val="uk-UA"/>
        </w:rPr>
        <w:t xml:space="preserve"> начальник служби з економічних зв</w:t>
      </w:r>
      <w:r w:rsidRPr="006B15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та державних закупівель Дніпродзержинського водопровідно-каналізаційного управління Комунального підприємства Дніпропетровської обласної ради «</w:t>
      </w:r>
      <w:proofErr w:type="spellStart"/>
      <w:r>
        <w:rPr>
          <w:sz w:val="28"/>
          <w:szCs w:val="28"/>
          <w:lang w:val="uk-UA"/>
        </w:rPr>
        <w:t>Аульський</w:t>
      </w:r>
      <w:proofErr w:type="spellEnd"/>
      <w:r>
        <w:rPr>
          <w:sz w:val="28"/>
          <w:szCs w:val="28"/>
          <w:lang w:val="uk-UA"/>
        </w:rPr>
        <w:t xml:space="preserve"> водовід»;</w:t>
      </w:r>
    </w:p>
    <w:p w:rsidR="00943FD9" w:rsidRDefault="00943FD9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04.03.2009-12.07.2009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-начальник служби з економічних зв</w:t>
      </w:r>
      <w:r w:rsidRPr="006B15F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та державних закупівель Комунального виробничого підприємства Дніпродзержинської міської ради «</w:t>
      </w:r>
      <w:proofErr w:type="spellStart"/>
      <w:r>
        <w:rPr>
          <w:sz w:val="28"/>
          <w:szCs w:val="28"/>
          <w:lang w:val="uk-UA"/>
        </w:rPr>
        <w:t>Дніпродзержинськ-водоканал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B6440E" w:rsidRDefault="00943FD9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13.07.2009-19.11.2009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в.о. генерального директора; </w:t>
      </w:r>
    </w:p>
    <w:p w:rsidR="00B6440E" w:rsidRDefault="00B6440E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03.12.2009-07.09.2010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перший заступник генерального директора  ДПП «Кривбаспромводопостачання»;</w:t>
      </w:r>
    </w:p>
    <w:p w:rsidR="00B6440E" w:rsidRDefault="00B6440E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08.09.2010-26.10.2011</w:t>
      </w:r>
      <w:r w:rsidR="00AD26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в.о. директора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Приладобудівельного</w:t>
      </w:r>
      <w:proofErr w:type="spellEnd"/>
      <w:r>
        <w:rPr>
          <w:sz w:val="28"/>
          <w:szCs w:val="28"/>
          <w:lang w:val="uk-UA"/>
        </w:rPr>
        <w:t xml:space="preserve"> заводу «Райдуга»»;</w:t>
      </w:r>
    </w:p>
    <w:p w:rsidR="00072D9F" w:rsidRDefault="00B6440E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27.10.2011-12.04.2013</w:t>
      </w:r>
      <w:r w:rsidR="00AD26DD">
        <w:rPr>
          <w:sz w:val="28"/>
          <w:szCs w:val="28"/>
          <w:lang w:val="uk-UA"/>
        </w:rPr>
        <w:t xml:space="preserve"> р.</w:t>
      </w:r>
      <w:r w:rsidR="00072D9F">
        <w:rPr>
          <w:sz w:val="28"/>
          <w:szCs w:val="28"/>
          <w:lang w:val="uk-UA"/>
        </w:rPr>
        <w:t>–перший заступник генерального директора  ДПП «Кривбаспромводопостачання»;</w:t>
      </w:r>
    </w:p>
    <w:p w:rsidR="00072D9F" w:rsidRDefault="00072D9F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15.04.2013 – 14.04.2016 р.- директор комунального підприємства «</w:t>
      </w:r>
      <w:proofErr w:type="spellStart"/>
      <w:r>
        <w:rPr>
          <w:sz w:val="28"/>
          <w:szCs w:val="28"/>
          <w:lang w:val="uk-UA"/>
        </w:rPr>
        <w:t>Кривбасводоканал</w:t>
      </w:r>
      <w:proofErr w:type="spellEnd"/>
      <w:r>
        <w:rPr>
          <w:sz w:val="28"/>
          <w:szCs w:val="28"/>
          <w:lang w:val="uk-UA"/>
        </w:rPr>
        <w:t>»;</w:t>
      </w:r>
    </w:p>
    <w:p w:rsidR="00072D9F" w:rsidRPr="006B15FF" w:rsidRDefault="00072D9F" w:rsidP="00BF3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02.05.2023 р. – директор Комунального підприємства «</w:t>
      </w:r>
      <w:proofErr w:type="spellStart"/>
      <w:r>
        <w:rPr>
          <w:sz w:val="28"/>
          <w:szCs w:val="28"/>
          <w:lang w:val="uk-UA"/>
        </w:rPr>
        <w:t>Дніпроводоканал</w:t>
      </w:r>
      <w:proofErr w:type="spellEnd"/>
      <w:r>
        <w:rPr>
          <w:sz w:val="28"/>
          <w:szCs w:val="28"/>
          <w:lang w:val="uk-UA"/>
        </w:rPr>
        <w:t>» Дніпровської міської ради</w:t>
      </w:r>
      <w:r w:rsidR="00AD26DD">
        <w:rPr>
          <w:sz w:val="28"/>
          <w:szCs w:val="28"/>
          <w:lang w:val="uk-UA"/>
        </w:rPr>
        <w:t>.</w:t>
      </w:r>
    </w:p>
    <w:p w:rsidR="00BF33D0" w:rsidRDefault="00BF33D0" w:rsidP="00BF33D0">
      <w:pPr>
        <w:rPr>
          <w:sz w:val="28"/>
          <w:szCs w:val="28"/>
          <w:lang w:val="uk-UA"/>
        </w:rPr>
      </w:pPr>
    </w:p>
    <w:p w:rsidR="00BF33D0" w:rsidRPr="00BF33D0" w:rsidRDefault="00BF33D0" w:rsidP="00BF33D0">
      <w:pPr>
        <w:rPr>
          <w:sz w:val="28"/>
          <w:szCs w:val="28"/>
          <w:lang w:val="uk-UA"/>
        </w:rPr>
      </w:pPr>
    </w:p>
    <w:p w:rsidR="001E4A44" w:rsidRPr="001E4A44" w:rsidRDefault="001E4A44" w:rsidP="001E4A44">
      <w:pPr>
        <w:jc w:val="both"/>
        <w:rPr>
          <w:sz w:val="32"/>
          <w:szCs w:val="32"/>
          <w:lang w:val="uk-UA"/>
        </w:rPr>
      </w:pPr>
    </w:p>
    <w:p w:rsidR="001E4A44" w:rsidRPr="001E4A44" w:rsidRDefault="001E4A44">
      <w:pPr>
        <w:rPr>
          <w:lang w:val="uk-UA"/>
        </w:rPr>
      </w:pPr>
    </w:p>
    <w:sectPr w:rsidR="001E4A44" w:rsidRPr="001E4A44" w:rsidSect="007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5E3"/>
    <w:multiLevelType w:val="hybridMultilevel"/>
    <w:tmpl w:val="7952C1B2"/>
    <w:lvl w:ilvl="0" w:tplc="6EFA0A92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6BE"/>
    <w:rsid w:val="00041F4D"/>
    <w:rsid w:val="00072D9F"/>
    <w:rsid w:val="000E6858"/>
    <w:rsid w:val="001E4A44"/>
    <w:rsid w:val="00270E43"/>
    <w:rsid w:val="003544D6"/>
    <w:rsid w:val="004C6E01"/>
    <w:rsid w:val="006B15FF"/>
    <w:rsid w:val="007B031F"/>
    <w:rsid w:val="009170B4"/>
    <w:rsid w:val="00943FD9"/>
    <w:rsid w:val="00A034F1"/>
    <w:rsid w:val="00AD26DD"/>
    <w:rsid w:val="00AD2858"/>
    <w:rsid w:val="00AE26BE"/>
    <w:rsid w:val="00B6440E"/>
    <w:rsid w:val="00BF33D0"/>
    <w:rsid w:val="00C5507D"/>
    <w:rsid w:val="00F1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7</cp:revision>
  <cp:lastPrinted>2023-05-09T11:55:00Z</cp:lastPrinted>
  <dcterms:created xsi:type="dcterms:W3CDTF">2022-05-11T05:53:00Z</dcterms:created>
  <dcterms:modified xsi:type="dcterms:W3CDTF">2023-05-10T11:53:00Z</dcterms:modified>
</cp:coreProperties>
</file>