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86" w:rsidRDefault="00E7061C">
      <w:r>
        <w:t xml:space="preserve">Теми </w:t>
      </w:r>
      <w:proofErr w:type="spellStart"/>
      <w:r>
        <w:t>семінарі</w:t>
      </w:r>
      <w:proofErr w:type="gramStart"/>
      <w:r>
        <w:t>в</w:t>
      </w:r>
      <w:proofErr w:type="spellEnd"/>
      <w:proofErr w:type="gramEnd"/>
      <w:r>
        <w:t>:</w:t>
      </w:r>
    </w:p>
    <w:p w:rsidR="00E7061C" w:rsidRDefault="00E7061C" w:rsidP="00E7061C">
      <w:pPr>
        <w:pStyle w:val="a3"/>
        <w:numPr>
          <w:ilvl w:val="0"/>
          <w:numId w:val="1"/>
        </w:numPr>
      </w:pPr>
      <w:r>
        <w:t>«</w:t>
      </w:r>
      <w:proofErr w:type="spellStart"/>
      <w:r>
        <w:t>Адвокасі</w:t>
      </w:r>
      <w:proofErr w:type="spellEnd"/>
      <w:r>
        <w:t xml:space="preserve"> – </w:t>
      </w:r>
      <w:proofErr w:type="spellStart"/>
      <w:r>
        <w:t>технології</w:t>
      </w:r>
      <w:proofErr w:type="spellEnd"/>
      <w:r>
        <w:t xml:space="preserve"> у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бібліотек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>» (09.10.2019 р.)</w:t>
      </w:r>
    </w:p>
    <w:p w:rsidR="00E7061C" w:rsidRDefault="00E7061C" w:rsidP="00E7061C">
      <w:pPr>
        <w:pStyle w:val="a3"/>
        <w:numPr>
          <w:ilvl w:val="0"/>
          <w:numId w:val="1"/>
        </w:numPr>
      </w:pPr>
      <w:r>
        <w:t>«</w:t>
      </w:r>
      <w:proofErr w:type="spellStart"/>
      <w:proofErr w:type="gramStart"/>
      <w:r>
        <w:t>Б</w:t>
      </w:r>
      <w:proofErr w:type="gramEnd"/>
      <w:r>
        <w:t>ібліотечні</w:t>
      </w:r>
      <w:proofErr w:type="spellEnd"/>
      <w:r>
        <w:t xml:space="preserve"> </w:t>
      </w:r>
      <w:proofErr w:type="spellStart"/>
      <w:r>
        <w:t>фонди</w:t>
      </w:r>
      <w:proofErr w:type="spellEnd"/>
      <w:r>
        <w:t xml:space="preserve">: </w:t>
      </w:r>
      <w:proofErr w:type="spellStart"/>
      <w:r>
        <w:t>тенденції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організації</w:t>
      </w:r>
      <w:proofErr w:type="spellEnd"/>
      <w:r>
        <w:t>» (14.11.2019 р.)</w:t>
      </w:r>
    </w:p>
    <w:p w:rsidR="00E7061C" w:rsidRDefault="00E7061C" w:rsidP="00E7061C">
      <w:pPr>
        <w:pStyle w:val="a3"/>
        <w:numPr>
          <w:ilvl w:val="0"/>
          <w:numId w:val="1"/>
        </w:numPr>
      </w:pPr>
      <w:r>
        <w:t>«</w:t>
      </w:r>
      <w:proofErr w:type="spellStart"/>
      <w:r>
        <w:t>Актуальні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бібліотек</w:t>
      </w:r>
      <w:proofErr w:type="spellEnd"/>
      <w:r>
        <w:t xml:space="preserve"> на 2020 р.» (03.12.2019 р.)</w:t>
      </w:r>
    </w:p>
    <w:sectPr w:rsidR="00E7061C" w:rsidSect="00E7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718F"/>
    <w:multiLevelType w:val="hybridMultilevel"/>
    <w:tmpl w:val="A090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061C"/>
    <w:rsid w:val="00E70186"/>
    <w:rsid w:val="00E7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2019-09-03T10:55:00Z</dcterms:created>
  <dcterms:modified xsi:type="dcterms:W3CDTF">2019-09-03T11:01:00Z</dcterms:modified>
</cp:coreProperties>
</file>