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0B" w:rsidRDefault="004B490B" w:rsidP="00B32D72">
      <w:pPr>
        <w:pStyle w:val="a3"/>
        <w:spacing w:after="0"/>
        <w:ind w:right="5500"/>
        <w:jc w:val="both"/>
        <w:rPr>
          <w:sz w:val="28"/>
          <w:szCs w:val="28"/>
          <w:lang w:val="uk-UA"/>
        </w:rPr>
      </w:pPr>
    </w:p>
    <w:p w:rsidR="004B490B" w:rsidRDefault="004B490B" w:rsidP="00B32D72">
      <w:pPr>
        <w:pStyle w:val="a3"/>
        <w:spacing w:after="0"/>
        <w:ind w:right="5500"/>
        <w:jc w:val="both"/>
        <w:rPr>
          <w:sz w:val="28"/>
          <w:szCs w:val="28"/>
          <w:lang w:val="uk-UA"/>
        </w:rPr>
      </w:pPr>
    </w:p>
    <w:p w:rsidR="004B490B" w:rsidRDefault="004B490B" w:rsidP="00B32D72">
      <w:pPr>
        <w:pStyle w:val="a3"/>
        <w:spacing w:after="0"/>
        <w:ind w:right="5500"/>
        <w:jc w:val="both"/>
        <w:rPr>
          <w:sz w:val="28"/>
          <w:szCs w:val="28"/>
          <w:lang w:val="uk-UA"/>
        </w:rPr>
      </w:pPr>
    </w:p>
    <w:p w:rsidR="004B490B" w:rsidRDefault="004B490B" w:rsidP="00B32D72">
      <w:pPr>
        <w:pStyle w:val="a3"/>
        <w:spacing w:after="0"/>
        <w:ind w:right="5500"/>
        <w:jc w:val="both"/>
        <w:rPr>
          <w:sz w:val="28"/>
          <w:szCs w:val="28"/>
          <w:lang w:val="uk-UA"/>
        </w:rPr>
      </w:pPr>
    </w:p>
    <w:p w:rsidR="004B490B" w:rsidRDefault="004B490B" w:rsidP="00B32D72">
      <w:pPr>
        <w:pStyle w:val="a3"/>
        <w:spacing w:after="0"/>
        <w:ind w:right="5500"/>
        <w:jc w:val="both"/>
        <w:rPr>
          <w:sz w:val="28"/>
          <w:szCs w:val="28"/>
          <w:lang w:val="uk-UA"/>
        </w:rPr>
      </w:pPr>
    </w:p>
    <w:p w:rsidR="004B490B" w:rsidRDefault="004B490B" w:rsidP="004B490B">
      <w:pPr>
        <w:pStyle w:val="a3"/>
        <w:spacing w:before="120" w:after="0"/>
        <w:ind w:right="5500"/>
        <w:jc w:val="both"/>
        <w:rPr>
          <w:sz w:val="28"/>
          <w:szCs w:val="28"/>
          <w:lang w:val="uk-UA"/>
        </w:rPr>
      </w:pPr>
      <w:r w:rsidRPr="00AF3A31">
        <w:rPr>
          <w:sz w:val="28"/>
          <w:szCs w:val="28"/>
          <w:lang w:val="uk-UA"/>
        </w:rPr>
        <w:t xml:space="preserve">Про затвердження Статуту </w:t>
      </w:r>
      <w:r>
        <w:rPr>
          <w:sz w:val="28"/>
          <w:szCs w:val="28"/>
          <w:lang w:val="uk-UA"/>
        </w:rPr>
        <w:t>КП</w:t>
      </w:r>
      <w:r w:rsidRPr="00AF3A31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Міськсвітло</w:t>
      </w:r>
      <w:proofErr w:type="spellEnd"/>
      <w:r w:rsidRPr="00AF3A31">
        <w:rPr>
          <w:sz w:val="28"/>
          <w:szCs w:val="28"/>
          <w:lang w:val="uk-UA"/>
        </w:rPr>
        <w:t>» у новій редакції у зв’язку зі збільшенням статутного капіталу</w:t>
      </w:r>
    </w:p>
    <w:p w:rsidR="004B490B" w:rsidRDefault="004B490B" w:rsidP="004B490B">
      <w:pPr>
        <w:pStyle w:val="a3"/>
        <w:spacing w:after="0"/>
        <w:ind w:right="5500"/>
        <w:jc w:val="both"/>
        <w:rPr>
          <w:sz w:val="28"/>
          <w:szCs w:val="28"/>
          <w:lang w:val="uk-UA"/>
        </w:rPr>
      </w:pPr>
    </w:p>
    <w:p w:rsidR="004B490B" w:rsidRPr="00AF3A31" w:rsidRDefault="004B490B" w:rsidP="004B490B">
      <w:pPr>
        <w:pStyle w:val="a3"/>
        <w:spacing w:after="0"/>
        <w:ind w:right="5500"/>
        <w:jc w:val="both"/>
        <w:rPr>
          <w:sz w:val="28"/>
          <w:szCs w:val="28"/>
          <w:lang w:val="uk-UA"/>
        </w:rPr>
      </w:pPr>
    </w:p>
    <w:p w:rsidR="004B490B" w:rsidRDefault="004B490B" w:rsidP="004B490B">
      <w:pPr>
        <w:pStyle w:val="rvps6"/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  <w:lang w:val="uk-UA"/>
        </w:rPr>
      </w:pPr>
      <w:r w:rsidRPr="00AF3A31">
        <w:rPr>
          <w:sz w:val="28"/>
          <w:szCs w:val="28"/>
          <w:lang w:val="uk-UA"/>
        </w:rPr>
        <w:tab/>
        <w:t xml:space="preserve">Керуючись Господарським кодексом України, законами України «Про державну реєстрацію юридичних осіб, фізичних осіб-підприємців </w:t>
      </w:r>
      <w:r w:rsidRPr="00AF3A31">
        <w:rPr>
          <w:bCs/>
          <w:color w:val="000000"/>
          <w:sz w:val="28"/>
          <w:szCs w:val="28"/>
          <w:shd w:val="clear" w:color="auto" w:fill="FFFFFF"/>
          <w:lang w:val="uk-UA"/>
        </w:rPr>
        <w:t>та громадських формувань</w:t>
      </w:r>
      <w:r w:rsidRPr="00AF3A31">
        <w:rPr>
          <w:sz w:val="28"/>
          <w:szCs w:val="28"/>
          <w:lang w:val="uk-UA"/>
        </w:rPr>
        <w:t xml:space="preserve">» і «Про місцеве самоврядування в Україні», згідно з листом департаменту </w:t>
      </w:r>
      <w:r>
        <w:rPr>
          <w:sz w:val="28"/>
          <w:szCs w:val="28"/>
          <w:lang w:val="uk-UA"/>
        </w:rPr>
        <w:t>благоустрою та інфраструктури</w:t>
      </w:r>
      <w:r w:rsidRPr="00AF3A31">
        <w:rPr>
          <w:sz w:val="28"/>
          <w:szCs w:val="28"/>
          <w:lang w:val="uk-UA"/>
        </w:rPr>
        <w:t xml:space="preserve"> Дніпровської міської ради </w:t>
      </w:r>
      <w:r>
        <w:rPr>
          <w:sz w:val="28"/>
          <w:szCs w:val="28"/>
          <w:lang w:val="uk-UA"/>
        </w:rPr>
        <w:t xml:space="preserve">від 24.02.2020 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 xml:space="preserve">. № 8/1095 </w:t>
      </w:r>
      <w:r w:rsidRPr="00AF3A31">
        <w:rPr>
          <w:sz w:val="28"/>
          <w:szCs w:val="28"/>
          <w:lang w:val="uk-UA"/>
        </w:rPr>
        <w:t xml:space="preserve">міська рада  </w:t>
      </w:r>
    </w:p>
    <w:p w:rsidR="004B490B" w:rsidRPr="00AF3A31" w:rsidRDefault="004B490B" w:rsidP="004B490B">
      <w:pPr>
        <w:pStyle w:val="rvps6"/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  <w:lang w:val="uk-UA"/>
        </w:rPr>
      </w:pPr>
    </w:p>
    <w:p w:rsidR="004B490B" w:rsidRDefault="004B490B" w:rsidP="004B490B">
      <w:pPr>
        <w:pStyle w:val="rvps6"/>
        <w:shd w:val="clear" w:color="auto" w:fill="FFFFFF"/>
        <w:spacing w:before="0" w:beforeAutospacing="0" w:after="0" w:afterAutospacing="0"/>
        <w:ind w:right="57"/>
        <w:jc w:val="center"/>
        <w:textAlignment w:val="baseline"/>
        <w:rPr>
          <w:sz w:val="28"/>
          <w:szCs w:val="28"/>
          <w:lang w:val="uk-UA"/>
        </w:rPr>
      </w:pPr>
      <w:r w:rsidRPr="00AF3A31">
        <w:rPr>
          <w:sz w:val="28"/>
          <w:szCs w:val="28"/>
          <w:lang w:val="uk-UA"/>
        </w:rPr>
        <w:t>В И Р І Ш И Л А:</w:t>
      </w:r>
    </w:p>
    <w:p w:rsidR="004B490B" w:rsidRPr="00AF3A31" w:rsidRDefault="004B490B" w:rsidP="004B490B">
      <w:pPr>
        <w:pStyle w:val="rvps6"/>
        <w:shd w:val="clear" w:color="auto" w:fill="FFFFFF"/>
        <w:spacing w:before="0" w:beforeAutospacing="0" w:after="0" w:afterAutospacing="0"/>
        <w:ind w:right="57"/>
        <w:jc w:val="center"/>
        <w:textAlignment w:val="baseline"/>
        <w:rPr>
          <w:sz w:val="28"/>
          <w:szCs w:val="28"/>
          <w:lang w:val="uk-UA"/>
        </w:rPr>
      </w:pPr>
    </w:p>
    <w:p w:rsidR="004B490B" w:rsidRDefault="004B490B" w:rsidP="004B490B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1">
        <w:rPr>
          <w:rFonts w:ascii="Times New Roman" w:hAnsi="Times New Roman" w:cs="Times New Roman"/>
          <w:sz w:val="28"/>
          <w:szCs w:val="28"/>
        </w:rPr>
        <w:t>1. Затвердити Статут Комуна</w:t>
      </w:r>
      <w:r>
        <w:rPr>
          <w:rFonts w:ascii="Times New Roman" w:hAnsi="Times New Roman" w:cs="Times New Roman"/>
          <w:sz w:val="28"/>
          <w:szCs w:val="28"/>
        </w:rPr>
        <w:t>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Міськсвітло</w:t>
      </w:r>
      <w:proofErr w:type="spellEnd"/>
      <w:r w:rsidRPr="00AF3A31">
        <w:rPr>
          <w:rFonts w:ascii="Times New Roman" w:hAnsi="Times New Roman" w:cs="Times New Roman"/>
          <w:sz w:val="28"/>
          <w:szCs w:val="28"/>
        </w:rPr>
        <w:t xml:space="preserve">» Дніпровської міської ради у новій редакції (додається) у зв’язку зі збільшенням статутного капіталу на </w:t>
      </w:r>
      <w:r>
        <w:rPr>
          <w:rFonts w:ascii="Times New Roman" w:hAnsi="Times New Roman" w:cs="Times New Roman"/>
          <w:sz w:val="28"/>
          <w:szCs w:val="28"/>
        </w:rPr>
        <w:t>9 260 508,00</w:t>
      </w:r>
      <w:r w:rsidRPr="00AF3A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дев’ять</w:t>
      </w:r>
      <w:r w:rsidRPr="00AF3A31">
        <w:rPr>
          <w:rFonts w:ascii="Times New Roman" w:hAnsi="Times New Roman" w:cs="Times New Roman"/>
          <w:sz w:val="28"/>
          <w:szCs w:val="28"/>
        </w:rPr>
        <w:t xml:space="preserve"> мільйон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F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двісті шістдесят</w:t>
      </w:r>
      <w:r w:rsidRPr="00AF3A31">
        <w:rPr>
          <w:rFonts w:ascii="Times New Roman" w:hAnsi="Times New Roman" w:cs="Times New Roman"/>
          <w:sz w:val="28"/>
          <w:szCs w:val="28"/>
        </w:rPr>
        <w:t xml:space="preserve"> тисяч </w:t>
      </w:r>
      <w:r>
        <w:rPr>
          <w:rFonts w:ascii="Times New Roman" w:hAnsi="Times New Roman" w:cs="Times New Roman"/>
          <w:sz w:val="28"/>
          <w:szCs w:val="28"/>
        </w:rPr>
        <w:t>п’ятсот вісім</w:t>
      </w:r>
      <w:r w:rsidRPr="00AF3A31">
        <w:rPr>
          <w:rFonts w:ascii="Times New Roman" w:hAnsi="Times New Roman" w:cs="Times New Roman"/>
          <w:sz w:val="28"/>
          <w:szCs w:val="28"/>
        </w:rPr>
        <w:t xml:space="preserve">) грн, визначивши його у розмірі </w:t>
      </w:r>
      <w:r>
        <w:rPr>
          <w:rFonts w:ascii="Times New Roman" w:hAnsi="Times New Roman" w:cs="Times New Roman"/>
          <w:sz w:val="28"/>
          <w:szCs w:val="28"/>
        </w:rPr>
        <w:t>51 810 491,61</w:t>
      </w:r>
      <w:r w:rsidRPr="004979B8">
        <w:rPr>
          <w:rFonts w:ascii="Times New Roman" w:hAnsi="Times New Roman" w:cs="Times New Roman"/>
          <w:sz w:val="28"/>
          <w:szCs w:val="28"/>
        </w:rPr>
        <w:t xml:space="preserve"> </w:t>
      </w:r>
      <w:r w:rsidRPr="00AF3A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п’ятдесят один мільйон</w:t>
      </w:r>
      <w:r w:rsidRPr="00AF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вісімсот десять</w:t>
      </w:r>
      <w:r w:rsidRPr="00AF3A31">
        <w:rPr>
          <w:rFonts w:ascii="Times New Roman" w:hAnsi="Times New Roman" w:cs="Times New Roman"/>
          <w:sz w:val="28"/>
          <w:szCs w:val="28"/>
        </w:rPr>
        <w:t xml:space="preserve"> тисяч </w:t>
      </w:r>
      <w:r>
        <w:rPr>
          <w:rFonts w:ascii="Times New Roman" w:hAnsi="Times New Roman" w:cs="Times New Roman"/>
          <w:sz w:val="28"/>
          <w:szCs w:val="28"/>
        </w:rPr>
        <w:t>чотириста дев’яносто одна грн 61 коп.</w:t>
      </w:r>
      <w:r w:rsidRPr="00AF3A31">
        <w:rPr>
          <w:rFonts w:ascii="Times New Roman" w:hAnsi="Times New Roman" w:cs="Times New Roman"/>
          <w:sz w:val="28"/>
          <w:szCs w:val="28"/>
        </w:rPr>
        <w:t>) грн.</w:t>
      </w:r>
    </w:p>
    <w:p w:rsidR="004B490B" w:rsidRPr="00AF3A31" w:rsidRDefault="004B490B" w:rsidP="004B490B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0B" w:rsidRDefault="004B490B" w:rsidP="004B490B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1">
        <w:rPr>
          <w:rFonts w:ascii="Times New Roman" w:hAnsi="Times New Roman" w:cs="Times New Roman"/>
          <w:sz w:val="28"/>
          <w:szCs w:val="28"/>
        </w:rPr>
        <w:t xml:space="preserve">2. КП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Міськсвітло</w:t>
      </w:r>
      <w:proofErr w:type="spellEnd"/>
      <w:r w:rsidRPr="00AF3A31">
        <w:rPr>
          <w:rFonts w:ascii="Times New Roman" w:hAnsi="Times New Roman" w:cs="Times New Roman"/>
          <w:sz w:val="28"/>
          <w:szCs w:val="28"/>
        </w:rPr>
        <w:t xml:space="preserve">» подати Статут підприємства (п. 1 цього рішення) до </w:t>
      </w:r>
      <w:r w:rsidRPr="00AF3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суб’єкта державної реєстрації </w:t>
      </w:r>
      <w:r w:rsidRPr="00AF3A31">
        <w:rPr>
          <w:rFonts w:ascii="Times New Roman" w:hAnsi="Times New Roman" w:cs="Times New Roman"/>
          <w:sz w:val="28"/>
          <w:szCs w:val="28"/>
        </w:rPr>
        <w:t>для проведення його державної реєстрації відповідно до вимог чинного законодавства.</w:t>
      </w:r>
    </w:p>
    <w:p w:rsidR="004B490B" w:rsidRPr="00AF3A31" w:rsidRDefault="004B490B" w:rsidP="004B490B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0B" w:rsidRPr="00AF3A31" w:rsidRDefault="004B490B" w:rsidP="004B490B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F3A31">
        <w:rPr>
          <w:rFonts w:ascii="Times New Roman" w:hAnsi="Times New Roman" w:cs="Times New Roman"/>
          <w:sz w:val="28"/>
          <w:szCs w:val="28"/>
        </w:rPr>
        <w:tab/>
      </w:r>
      <w:r w:rsidRPr="00AF3A3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F3A31">
        <w:rPr>
          <w:rFonts w:ascii="Times New Roman" w:hAnsi="Times New Roman" w:cs="Times New Roman"/>
          <w:sz w:val="28"/>
          <w:szCs w:val="28"/>
        </w:rPr>
        <w:t>. Контроль за виконанням цього рішення покласти на секретаря Дніпровської міської ради, голову постійної комісії міської ради з питань комунальної власності, енергозбереження та законності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90B" w:rsidRPr="00AF3A31" w:rsidRDefault="004B490B" w:rsidP="004B490B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B490B" w:rsidRPr="00AF3A31" w:rsidRDefault="004B490B" w:rsidP="004B490B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B490B" w:rsidRPr="00AF3A31" w:rsidRDefault="004B490B" w:rsidP="004B490B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B490B" w:rsidRPr="00AF3A31" w:rsidRDefault="004B490B" w:rsidP="004B490B">
      <w:pPr>
        <w:ind w:right="57"/>
        <w:rPr>
          <w:rFonts w:ascii="Times New Roman" w:hAnsi="Times New Roman" w:cs="Times New Roman"/>
          <w:sz w:val="28"/>
          <w:szCs w:val="28"/>
        </w:rPr>
      </w:pPr>
      <w:r w:rsidRPr="00AF3A31">
        <w:rPr>
          <w:rFonts w:ascii="Times New Roman" w:hAnsi="Times New Roman" w:cs="Times New Roman"/>
          <w:sz w:val="28"/>
          <w:szCs w:val="28"/>
        </w:rPr>
        <w:t>Міський голова</w:t>
      </w:r>
      <w:r w:rsidRPr="00AF3A3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F3A31">
        <w:rPr>
          <w:rFonts w:ascii="Times New Roman" w:hAnsi="Times New Roman" w:cs="Times New Roman"/>
          <w:sz w:val="28"/>
          <w:szCs w:val="28"/>
        </w:rPr>
        <w:tab/>
      </w:r>
      <w:r w:rsidRPr="00AF3A31">
        <w:rPr>
          <w:rFonts w:ascii="Times New Roman" w:hAnsi="Times New Roman" w:cs="Times New Roman"/>
          <w:sz w:val="28"/>
          <w:szCs w:val="28"/>
        </w:rPr>
        <w:tab/>
      </w:r>
      <w:r w:rsidRPr="00AF3A3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F3A31">
        <w:rPr>
          <w:rFonts w:ascii="Times New Roman" w:hAnsi="Times New Roman" w:cs="Times New Roman"/>
          <w:sz w:val="28"/>
          <w:szCs w:val="28"/>
        </w:rPr>
        <w:tab/>
      </w:r>
      <w:r w:rsidRPr="00AF3A3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F3A31">
        <w:rPr>
          <w:rFonts w:ascii="Times New Roman" w:hAnsi="Times New Roman" w:cs="Times New Roman"/>
          <w:sz w:val="28"/>
          <w:szCs w:val="28"/>
        </w:rPr>
        <w:tab/>
        <w:t xml:space="preserve">            Б. А. Філатов</w:t>
      </w:r>
    </w:p>
    <w:p w:rsidR="0048429F" w:rsidRDefault="0048429F" w:rsidP="00B32D72">
      <w:pPr>
        <w:ind w:right="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429F" w:rsidRDefault="0048429F" w:rsidP="00B32D72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48429F" w:rsidRDefault="0048429F" w:rsidP="00B32D72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48429F" w:rsidRDefault="0048429F" w:rsidP="00B32D72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48429F" w:rsidRDefault="0048429F" w:rsidP="00B32D72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48429F" w:rsidRDefault="0048429F" w:rsidP="00B32D72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48429F" w:rsidRDefault="0048429F" w:rsidP="00B32D72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48429F" w:rsidRPr="00B32D72" w:rsidRDefault="0048429F" w:rsidP="00B32D72">
      <w:pPr>
        <w:ind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399"/>
        <w:gridCol w:w="4172"/>
      </w:tblGrid>
      <w:tr w:rsidR="00B32D72" w:rsidRPr="00B32D72" w:rsidTr="008E574B">
        <w:tc>
          <w:tcPr>
            <w:tcW w:w="5399" w:type="dxa"/>
          </w:tcPr>
          <w:p w:rsidR="00B32D72" w:rsidRPr="00B32D72" w:rsidRDefault="00B32D72" w:rsidP="008E574B">
            <w:pPr>
              <w:ind w:left="-6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72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</w:tc>
      </w:tr>
      <w:tr w:rsidR="00B32D72" w:rsidRPr="00B32D72" w:rsidTr="008E574B">
        <w:tc>
          <w:tcPr>
            <w:tcW w:w="5399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72">
              <w:rPr>
                <w:rFonts w:ascii="Times New Roman" w:hAnsi="Times New Roman" w:cs="Times New Roman"/>
                <w:sz w:val="28"/>
                <w:szCs w:val="28"/>
              </w:rPr>
              <w:t>Рішення міської ради</w:t>
            </w:r>
          </w:p>
        </w:tc>
      </w:tr>
      <w:tr w:rsidR="00B32D72" w:rsidRPr="00B32D72" w:rsidTr="008E574B">
        <w:tc>
          <w:tcPr>
            <w:tcW w:w="5399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72">
              <w:rPr>
                <w:rFonts w:ascii="Times New Roman" w:hAnsi="Times New Roman" w:cs="Times New Roman"/>
                <w:sz w:val="28"/>
                <w:szCs w:val="28"/>
              </w:rPr>
              <w:t>_______________№________</w:t>
            </w:r>
          </w:p>
        </w:tc>
      </w:tr>
      <w:tr w:rsidR="00B32D72" w:rsidRPr="00B32D72" w:rsidTr="008E574B">
        <w:tc>
          <w:tcPr>
            <w:tcW w:w="5399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2" w:rsidRPr="00B32D72" w:rsidTr="008E574B">
        <w:tc>
          <w:tcPr>
            <w:tcW w:w="5399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2" w:rsidRPr="00B32D72" w:rsidTr="008E574B">
        <w:tc>
          <w:tcPr>
            <w:tcW w:w="5399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2" w:rsidRPr="00B32D72" w:rsidTr="008E574B">
        <w:tc>
          <w:tcPr>
            <w:tcW w:w="5399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2" w:rsidRPr="00B32D72" w:rsidTr="008E574B">
        <w:tc>
          <w:tcPr>
            <w:tcW w:w="5399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2" w:rsidRPr="00B32D72" w:rsidTr="008E574B">
        <w:tc>
          <w:tcPr>
            <w:tcW w:w="5399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2" w:rsidRPr="00B32D72" w:rsidTr="008E574B">
        <w:tc>
          <w:tcPr>
            <w:tcW w:w="5399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D72" w:rsidRPr="00B32D72" w:rsidTr="008E574B">
        <w:tc>
          <w:tcPr>
            <w:tcW w:w="5399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B32D72" w:rsidRPr="00B32D72" w:rsidRDefault="00B32D72" w:rsidP="008E5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D72" w:rsidRPr="00B32D72" w:rsidRDefault="00B32D72" w:rsidP="00B32D72">
      <w:pPr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72">
        <w:rPr>
          <w:rFonts w:ascii="Times New Roman" w:hAnsi="Times New Roman" w:cs="Times New Roman"/>
          <w:b/>
          <w:sz w:val="28"/>
          <w:szCs w:val="28"/>
        </w:rPr>
        <w:t xml:space="preserve">СТАТУТ </w:t>
      </w:r>
    </w:p>
    <w:p w:rsidR="00B32D72" w:rsidRPr="00B32D72" w:rsidRDefault="00B32D72" w:rsidP="00B32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D72" w:rsidRPr="00B32D72" w:rsidRDefault="00B32D72" w:rsidP="00B3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72">
        <w:rPr>
          <w:rFonts w:ascii="Times New Roman" w:hAnsi="Times New Roman" w:cs="Times New Roman"/>
          <w:b/>
          <w:sz w:val="28"/>
          <w:szCs w:val="28"/>
        </w:rPr>
        <w:t>КОМУНАЛЬНОГО ПІДПРИЄМСТВА</w:t>
      </w:r>
    </w:p>
    <w:p w:rsidR="00B32D72" w:rsidRPr="00B32D72" w:rsidRDefault="00B32D72" w:rsidP="00B3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72">
        <w:rPr>
          <w:rFonts w:ascii="Times New Roman" w:hAnsi="Times New Roman" w:cs="Times New Roman"/>
          <w:b/>
          <w:sz w:val="28"/>
          <w:szCs w:val="28"/>
        </w:rPr>
        <w:t>«МІСЬКСВІТЛО»</w:t>
      </w:r>
    </w:p>
    <w:p w:rsidR="00B32D72" w:rsidRPr="00B32D72" w:rsidRDefault="00B32D72" w:rsidP="00B3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72">
        <w:rPr>
          <w:rFonts w:ascii="Times New Roman" w:hAnsi="Times New Roman" w:cs="Times New Roman"/>
          <w:b/>
          <w:sz w:val="28"/>
          <w:szCs w:val="28"/>
        </w:rPr>
        <w:t>ДНІПРОВСЬКОЇ МІСЬКОЇ РАДИ</w:t>
      </w:r>
    </w:p>
    <w:p w:rsidR="00B32D72" w:rsidRPr="00B32D72" w:rsidRDefault="00B32D72" w:rsidP="00B3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72">
        <w:rPr>
          <w:rFonts w:ascii="Times New Roman" w:hAnsi="Times New Roman" w:cs="Times New Roman"/>
          <w:b/>
          <w:sz w:val="28"/>
          <w:szCs w:val="28"/>
        </w:rPr>
        <w:t>(нова редакція)</w:t>
      </w:r>
    </w:p>
    <w:p w:rsidR="00B32D72" w:rsidRPr="00B32D72" w:rsidRDefault="00B32D72" w:rsidP="00B3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м. Дніпро</w:t>
      </w:r>
    </w:p>
    <w:p w:rsidR="00B32D72" w:rsidRDefault="00B32D72" w:rsidP="00B32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2020 рік</w:t>
      </w:r>
    </w:p>
    <w:p w:rsidR="0048429F" w:rsidRDefault="0048429F" w:rsidP="00B3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29F" w:rsidRDefault="0048429F" w:rsidP="00B3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29F" w:rsidRPr="00B32D72" w:rsidRDefault="0048429F" w:rsidP="00B3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72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1.1.</w:t>
      </w:r>
      <w:r w:rsidRPr="00B32D72">
        <w:rPr>
          <w:rFonts w:ascii="Times New Roman" w:hAnsi="Times New Roman" w:cs="Times New Roman"/>
          <w:sz w:val="28"/>
          <w:szCs w:val="28"/>
        </w:rPr>
        <w:tab/>
        <w:t>Комунальне підприємство "</w:t>
      </w:r>
      <w:proofErr w:type="spellStart"/>
      <w:r w:rsidRPr="00B32D72">
        <w:rPr>
          <w:rFonts w:ascii="Times New Roman" w:hAnsi="Times New Roman" w:cs="Times New Roman"/>
          <w:sz w:val="28"/>
          <w:szCs w:val="28"/>
        </w:rPr>
        <w:t>Міськсвітло</w:t>
      </w:r>
      <w:proofErr w:type="spellEnd"/>
      <w:r w:rsidRPr="00B32D72">
        <w:rPr>
          <w:rFonts w:ascii="Times New Roman" w:hAnsi="Times New Roman" w:cs="Times New Roman"/>
          <w:sz w:val="28"/>
          <w:szCs w:val="28"/>
        </w:rPr>
        <w:t xml:space="preserve">" Дніпровської міської ради (далі - Підприємство, ідентифікаційний код – 03341598), є комунальним унітарним комерційним підприємством, створеним відповідно до розпорядження виконавчого комітету Дніпропетровської міської ради від 16.06.1992 № 515 на базі відокремленої частини комунальної власності територіальної громади міста Дніпра. 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1.2.</w:t>
      </w:r>
      <w:r w:rsidRPr="00B32D72">
        <w:rPr>
          <w:rFonts w:ascii="Times New Roman" w:hAnsi="Times New Roman" w:cs="Times New Roman"/>
          <w:sz w:val="28"/>
          <w:szCs w:val="28"/>
        </w:rPr>
        <w:tab/>
        <w:t>Підприємство в своїй діяльності керується Конституцією України, законами України, актами Президента України, Кабінету Міністрів України, відповідними рішеннями Дніпровської міської ради, її виконавчого комітету, розпорядженнями міського голови, іншими нормативно - правовими актами України та цим Статутом.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1.3.</w:t>
      </w:r>
      <w:r w:rsidRPr="00B32D72">
        <w:rPr>
          <w:rFonts w:ascii="Times New Roman" w:hAnsi="Times New Roman" w:cs="Times New Roman"/>
          <w:sz w:val="28"/>
          <w:szCs w:val="28"/>
        </w:rPr>
        <w:tab/>
        <w:t xml:space="preserve">Власником Підприємства є територіальна громада міста Дніпра, в особі Дніпровської міської ради, ідентифікаційний код - 26510514, місцезнаходження: Україна, 49000, Дніпропетровська </w:t>
      </w:r>
      <w:proofErr w:type="spellStart"/>
      <w:r w:rsidRPr="00B32D7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B32D72">
        <w:rPr>
          <w:rFonts w:ascii="Times New Roman" w:hAnsi="Times New Roman" w:cs="Times New Roman"/>
          <w:sz w:val="28"/>
          <w:szCs w:val="28"/>
        </w:rPr>
        <w:t>, м. Дніпро, проспект Дмитра Яворницького, буд. № 75 (далі - Власник).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1.4.</w:t>
      </w:r>
      <w:r w:rsidRPr="00B32D72">
        <w:rPr>
          <w:rFonts w:ascii="Times New Roman" w:hAnsi="Times New Roman" w:cs="Times New Roman"/>
          <w:sz w:val="28"/>
          <w:szCs w:val="28"/>
        </w:rPr>
        <w:tab/>
        <w:t>Орган, до сфери управління якого входить Підприємство, визначається Дніпровською міською радою (далі - Уповноважений орган).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1.5.</w:t>
      </w:r>
      <w:r w:rsidRPr="00B32D72">
        <w:rPr>
          <w:rFonts w:ascii="Times New Roman" w:hAnsi="Times New Roman" w:cs="Times New Roman"/>
          <w:sz w:val="28"/>
          <w:szCs w:val="28"/>
        </w:rPr>
        <w:tab/>
        <w:t>Для здійснення господарської діяльності Підприємства Власник створює статутний капітал у розмірі 51 810 491,61грн.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ab/>
        <w:t>Статутний капітал комунального підприємства утворюється Власником до реєстрації його як суб’єкта господарювання.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ab/>
        <w:t>Статутний капітал Підприємства підлягає сплаті до закінчення першого року з дня державної реєстрації такого Підприємства.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Розмір статутного капіталу Підприємства визначається та може бути змінений за відповідним рішенням Власника. Відповідні зміни вносяться до Статуту протягом трьох місяців після завершення бюджетного року, в якому фактично змінено статутний капітал.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1.6.</w:t>
      </w:r>
      <w:r w:rsidRPr="00B32D72">
        <w:rPr>
          <w:rFonts w:ascii="Times New Roman" w:hAnsi="Times New Roman" w:cs="Times New Roman"/>
          <w:sz w:val="28"/>
          <w:szCs w:val="28"/>
        </w:rPr>
        <w:tab/>
        <w:t>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1.7.</w:t>
      </w:r>
      <w:r w:rsidRPr="00B32D72">
        <w:rPr>
          <w:rFonts w:ascii="Times New Roman" w:hAnsi="Times New Roman" w:cs="Times New Roman"/>
          <w:sz w:val="28"/>
          <w:szCs w:val="28"/>
        </w:rPr>
        <w:tab/>
        <w:t xml:space="preserve">Підприємство набуває прав юридичної особи з дня його державної реєстрації у встановленому законом порядку. 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Підприємство від свого імені виступає учасником судових процесів.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lastRenderedPageBreak/>
        <w:t>1.8.</w:t>
      </w:r>
      <w:r w:rsidRPr="00B32D72">
        <w:rPr>
          <w:rFonts w:ascii="Times New Roman" w:hAnsi="Times New Roman" w:cs="Times New Roman"/>
          <w:sz w:val="28"/>
          <w:szCs w:val="28"/>
        </w:rPr>
        <w:tab/>
        <w:t>Підприємство не має у своєму складі інших юридичних осіб.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1.9.</w:t>
      </w:r>
      <w:r w:rsidRPr="00B32D72">
        <w:rPr>
          <w:rFonts w:ascii="Times New Roman" w:hAnsi="Times New Roman" w:cs="Times New Roman"/>
          <w:sz w:val="28"/>
          <w:szCs w:val="28"/>
        </w:rPr>
        <w:tab/>
        <w:t>Найменування Підприємства: українською мовою: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повне найменування: Комунальне підприємство «</w:t>
      </w:r>
      <w:proofErr w:type="spellStart"/>
      <w:r w:rsidRPr="00B32D72">
        <w:rPr>
          <w:rFonts w:ascii="Times New Roman" w:hAnsi="Times New Roman" w:cs="Times New Roman"/>
          <w:sz w:val="28"/>
          <w:szCs w:val="28"/>
        </w:rPr>
        <w:t>Міськсвітло</w:t>
      </w:r>
      <w:proofErr w:type="spellEnd"/>
      <w:r w:rsidRPr="00B32D72">
        <w:rPr>
          <w:rFonts w:ascii="Times New Roman" w:hAnsi="Times New Roman" w:cs="Times New Roman"/>
          <w:sz w:val="28"/>
          <w:szCs w:val="28"/>
        </w:rPr>
        <w:t>»</w:t>
      </w:r>
    </w:p>
    <w:p w:rsidR="00B32D72" w:rsidRPr="00B32D72" w:rsidRDefault="00B32D72" w:rsidP="00B32D72">
      <w:pPr>
        <w:tabs>
          <w:tab w:val="left" w:pos="1080"/>
          <w:tab w:val="left" w:pos="1701"/>
          <w:tab w:val="num" w:pos="6107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Дніпровської міської ради;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скорочене найменування: КП «</w:t>
      </w:r>
      <w:proofErr w:type="spellStart"/>
      <w:r w:rsidRPr="00B32D72">
        <w:rPr>
          <w:rFonts w:ascii="Times New Roman" w:hAnsi="Times New Roman" w:cs="Times New Roman"/>
          <w:sz w:val="28"/>
          <w:szCs w:val="28"/>
        </w:rPr>
        <w:t>Міськсвітло</w:t>
      </w:r>
      <w:proofErr w:type="spellEnd"/>
      <w:r w:rsidRPr="00B32D72">
        <w:rPr>
          <w:rFonts w:ascii="Times New Roman" w:hAnsi="Times New Roman" w:cs="Times New Roman"/>
          <w:sz w:val="28"/>
          <w:szCs w:val="28"/>
        </w:rPr>
        <w:t>».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1.10.</w:t>
      </w:r>
      <w:r w:rsidRPr="00B32D72">
        <w:rPr>
          <w:rFonts w:ascii="Times New Roman" w:hAnsi="Times New Roman" w:cs="Times New Roman"/>
          <w:sz w:val="28"/>
          <w:szCs w:val="28"/>
        </w:rPr>
        <w:tab/>
        <w:t>Місцезнаходження Підприємства: Україна, 49107, Дніпропетровська обл., м. Дніпро, вул. Шинна, будинок 26.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1.11.</w:t>
      </w:r>
      <w:r w:rsidRPr="00B32D72">
        <w:rPr>
          <w:rFonts w:ascii="Times New Roman" w:hAnsi="Times New Roman" w:cs="Times New Roman"/>
          <w:sz w:val="28"/>
          <w:szCs w:val="28"/>
        </w:rPr>
        <w:tab/>
        <w:t>Підприємство не несе відповідальності за зобов'язання Власника та Уповноваженого органу. Власник та Уповноважений орган не несе відповідальності за зобов'язання Підприємства.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72">
        <w:rPr>
          <w:rFonts w:ascii="Times New Roman" w:hAnsi="Times New Roman" w:cs="Times New Roman"/>
          <w:b/>
          <w:sz w:val="28"/>
          <w:szCs w:val="28"/>
        </w:rPr>
        <w:t>2. Мета та предмет діяльності Підприємства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2.1.</w:t>
      </w:r>
      <w:r w:rsidRPr="00B32D72">
        <w:rPr>
          <w:rFonts w:ascii="Times New Roman" w:hAnsi="Times New Roman" w:cs="Times New Roman"/>
          <w:sz w:val="28"/>
          <w:szCs w:val="28"/>
        </w:rPr>
        <w:tab/>
        <w:t>Метою створення і діяльності Підприємства є господарська діяльність для досягнення економічних і соціальних результатів та з метою отримання прибутку.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2.2.</w:t>
      </w:r>
      <w:r w:rsidRPr="00B32D72">
        <w:rPr>
          <w:rFonts w:ascii="Times New Roman" w:hAnsi="Times New Roman" w:cs="Times New Roman"/>
          <w:sz w:val="28"/>
          <w:szCs w:val="28"/>
        </w:rPr>
        <w:tab/>
        <w:t>Предметом господарської діяльності Підприємства для реалізації зазначеної мети є: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якісне освітлення вулиць міста відповідно до затвердженого режиму;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здійснення заходів щодо збереження електромереж зовнішнього освітлення, які знаходяться на балансі Підприємства та належать до об’єктів міського благоустрою;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енергозбереження, передача та розподілення електроенергії;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32D72">
        <w:rPr>
          <w:rFonts w:ascii="Times New Roman" w:hAnsi="Times New Roman" w:cs="Times New Roman"/>
          <w:sz w:val="28"/>
          <w:szCs w:val="28"/>
          <w:lang w:val="ru-RU"/>
        </w:rPr>
        <w:t>торгівля</w:t>
      </w:r>
      <w:proofErr w:type="spellEnd"/>
      <w:r w:rsidRPr="00B32D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D72">
        <w:rPr>
          <w:rFonts w:ascii="Times New Roman" w:hAnsi="Times New Roman" w:cs="Times New Roman"/>
          <w:sz w:val="28"/>
          <w:szCs w:val="28"/>
          <w:lang w:val="ru-RU"/>
        </w:rPr>
        <w:t>електроенергією</w:t>
      </w:r>
      <w:proofErr w:type="spellEnd"/>
      <w:r w:rsidRPr="00B32D72">
        <w:rPr>
          <w:rFonts w:ascii="Times New Roman" w:hAnsi="Times New Roman" w:cs="Times New Roman"/>
          <w:sz w:val="28"/>
          <w:szCs w:val="28"/>
        </w:rPr>
        <w:t>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постачання електричної енергії споживачам;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розвиток електричних мереж зовнішнього освітлення міста;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експлуатація мереж зовнішнього освітлення і освітлювального устаткування;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реконструкція та розвиток електричних мереж і освітлювального устаткування із запровадженням нової техніки та технологій;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поточний та капітальний ремонт електричних мереж зовнішнього освітлення та освітлювального устаткування;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архітектурно-декоративне і ілюмінаційне оформлення міста Дніпра;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lastRenderedPageBreak/>
        <w:t>- виконання електромонтажних та експлуатаційних робіт в електричних мережах;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- будівельна діяльність, вишукувальні та проектні роботи для  будівництва, зведення  несучих та </w:t>
      </w:r>
      <w:proofErr w:type="spellStart"/>
      <w:r w:rsidRPr="00B32D72">
        <w:rPr>
          <w:rFonts w:ascii="Times New Roman" w:hAnsi="Times New Roman" w:cs="Times New Roman"/>
          <w:sz w:val="28"/>
          <w:szCs w:val="28"/>
        </w:rPr>
        <w:t>огороджуючих</w:t>
      </w:r>
      <w:proofErr w:type="spellEnd"/>
      <w:r w:rsidRPr="00B32D72">
        <w:rPr>
          <w:rFonts w:ascii="Times New Roman" w:hAnsi="Times New Roman" w:cs="Times New Roman"/>
          <w:sz w:val="28"/>
          <w:szCs w:val="28"/>
        </w:rPr>
        <w:t xml:space="preserve"> конструкцій, будівництво та монтаж інженерних і транспортних мереж, у тому числі: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монтаж конструкцій зовнішніх інженерних мереж і систем електропостачання, електроосвітлення;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монтаж внутрішніх інженерних мереж, систем, приладів електропостачання, електроосвітлення;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електричний та електрохімічний захист устаткування та мереж;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монтаж технологічного устаткування у комунальному господарстві;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пусконалагоджувальні роботи у комунальному господарстві;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надання послуг з перевезення пасажирів і вантажів автомобільним транспортом;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здійснення транспортно-експедиційної діяльності;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виробництво та продаж  будівельних та оздоблювальних  матеріалів;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транспортні послуги на спеціалізованих видах транспорту;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пусконалагоджувальні роботи з укладення кабелів та устаткування електрообладнання;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ремонт електромашин, електрообладнання, електродвигунів;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торгово-закупівельна діяльність;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орендні та лізингові операції;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надання побутових послуг населенню.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2.3.</w:t>
      </w:r>
      <w:r w:rsidRPr="00B32D72">
        <w:rPr>
          <w:rFonts w:ascii="Times New Roman" w:hAnsi="Times New Roman" w:cs="Times New Roman"/>
          <w:sz w:val="28"/>
          <w:szCs w:val="28"/>
        </w:rPr>
        <w:tab/>
        <w:t>Види діяльності, які потребують спеціального дозволу, сертифікації та ліцензування, Підприємство здійснює лише після отримання відповідних документів у порядку, встановленому чинним законодавством України.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2.4.</w:t>
      </w:r>
      <w:r w:rsidRPr="00B32D72">
        <w:rPr>
          <w:rFonts w:ascii="Times New Roman" w:hAnsi="Times New Roman" w:cs="Times New Roman"/>
          <w:sz w:val="28"/>
          <w:szCs w:val="28"/>
        </w:rPr>
        <w:tab/>
        <w:t>Підприємство може здійснювати інші види діяльності, що не заборонені чинним законодавством України.</w:t>
      </w:r>
    </w:p>
    <w:p w:rsidR="00B32D72" w:rsidRPr="00B32D72" w:rsidRDefault="00B32D72" w:rsidP="00B32D72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2D72" w:rsidRPr="00B32D72" w:rsidRDefault="00B32D72" w:rsidP="00B32D72">
      <w:pPr>
        <w:tabs>
          <w:tab w:val="left" w:pos="1701"/>
          <w:tab w:val="left" w:pos="963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72">
        <w:rPr>
          <w:rFonts w:ascii="Times New Roman" w:hAnsi="Times New Roman" w:cs="Times New Roman"/>
          <w:b/>
          <w:sz w:val="28"/>
          <w:szCs w:val="28"/>
        </w:rPr>
        <w:t>3. Майно Підприємства</w:t>
      </w:r>
    </w:p>
    <w:p w:rsidR="00B32D72" w:rsidRPr="00B32D72" w:rsidRDefault="00B32D72" w:rsidP="00B32D72">
      <w:pPr>
        <w:tabs>
          <w:tab w:val="left" w:pos="1701"/>
          <w:tab w:val="left" w:pos="963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shd w:val="clear" w:color="auto" w:fill="FFFFFF"/>
        <w:tabs>
          <w:tab w:val="left" w:pos="1260"/>
          <w:tab w:val="num" w:pos="1418"/>
          <w:tab w:val="left" w:pos="1701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lastRenderedPageBreak/>
        <w:t>3.1. Майно Підприємства є комунальною власністю територіальної громади міста і закріплюється за підприємством на праві господарського відання.</w:t>
      </w:r>
    </w:p>
    <w:p w:rsidR="00B32D72" w:rsidRPr="00B32D72" w:rsidRDefault="00B32D72" w:rsidP="00B32D72">
      <w:pPr>
        <w:shd w:val="clear" w:color="auto" w:fill="FFFFFF"/>
        <w:tabs>
          <w:tab w:val="left" w:pos="1260"/>
          <w:tab w:val="left" w:pos="1701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3.2. Майно Підприємства складають основні фонди, оборотні кошти, а також інші цінності, вартість яких відображається в самостійному балансі Підприємства. </w:t>
      </w:r>
    </w:p>
    <w:p w:rsidR="00B32D72" w:rsidRPr="00B32D72" w:rsidRDefault="00B32D72" w:rsidP="00B32D72">
      <w:pPr>
        <w:shd w:val="clear" w:color="auto" w:fill="FFFFFF"/>
        <w:tabs>
          <w:tab w:val="left" w:pos="-426"/>
          <w:tab w:val="left" w:pos="1260"/>
          <w:tab w:val="num" w:pos="1418"/>
          <w:tab w:val="left" w:pos="1701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3.3.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орган відповідно до цього Статуту та законодавчих актів України. </w:t>
      </w:r>
    </w:p>
    <w:p w:rsidR="00B32D72" w:rsidRPr="00B32D72" w:rsidRDefault="00B32D72" w:rsidP="00B32D72">
      <w:pPr>
        <w:shd w:val="clear" w:color="auto" w:fill="FFFFFF"/>
        <w:tabs>
          <w:tab w:val="left" w:pos="709"/>
          <w:tab w:val="left" w:pos="851"/>
          <w:tab w:val="left" w:pos="1260"/>
          <w:tab w:val="num" w:pos="1418"/>
          <w:tab w:val="left" w:pos="1701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3.4. Майно Підприємства, придбане ним у процесі здійснення господарської діяльності, належить на праві комунальної власності територіальній громаді міста Дніпра, в особі Дніпровської міської ради,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Власника.</w:t>
      </w:r>
    </w:p>
    <w:p w:rsidR="00B32D72" w:rsidRPr="00B32D72" w:rsidRDefault="00B32D72" w:rsidP="00B32D72">
      <w:pPr>
        <w:shd w:val="clear" w:color="auto" w:fill="FFFFFF"/>
        <w:tabs>
          <w:tab w:val="left" w:pos="709"/>
          <w:tab w:val="left" w:pos="1260"/>
          <w:tab w:val="left" w:pos="9639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3.5. Джерелами формування майна Підприємства є:</w:t>
      </w:r>
    </w:p>
    <w:p w:rsidR="00B32D72" w:rsidRPr="00B32D72" w:rsidRDefault="00B32D72" w:rsidP="00B32D72">
      <w:pPr>
        <w:tabs>
          <w:tab w:val="left" w:pos="1260"/>
          <w:tab w:val="left" w:pos="9639"/>
        </w:tabs>
        <w:ind w:left="1276" w:right="-1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грошові та матеріальні внески, передані Підприємству Власником;</w:t>
      </w:r>
    </w:p>
    <w:p w:rsidR="00B32D72" w:rsidRPr="00B32D72" w:rsidRDefault="00B32D72" w:rsidP="00B32D72">
      <w:pPr>
        <w:tabs>
          <w:tab w:val="left" w:pos="1260"/>
          <w:tab w:val="left" w:pos="9639"/>
        </w:tabs>
        <w:ind w:left="1276" w:right="-1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доходи, отримані від господарської діяльності;</w:t>
      </w:r>
    </w:p>
    <w:p w:rsidR="00B32D72" w:rsidRPr="00B32D72" w:rsidRDefault="00B32D72" w:rsidP="00B32D72">
      <w:pPr>
        <w:tabs>
          <w:tab w:val="left" w:pos="1260"/>
          <w:tab w:val="left" w:pos="9639"/>
        </w:tabs>
        <w:ind w:left="1276" w:right="-1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надходження від здачі в оренду майнових об’єктів;</w:t>
      </w:r>
    </w:p>
    <w:p w:rsidR="00B32D72" w:rsidRPr="00B32D72" w:rsidRDefault="00B32D72" w:rsidP="00B32D72">
      <w:pPr>
        <w:tabs>
          <w:tab w:val="left" w:pos="1260"/>
          <w:tab w:val="left" w:pos="9639"/>
        </w:tabs>
        <w:ind w:left="1276" w:right="-1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кредити банків та інших кредиторів;</w:t>
      </w:r>
    </w:p>
    <w:p w:rsidR="00B32D72" w:rsidRPr="00B32D72" w:rsidRDefault="00B32D72" w:rsidP="00B32D72">
      <w:pPr>
        <w:tabs>
          <w:tab w:val="left" w:pos="284"/>
          <w:tab w:val="left" w:pos="9639"/>
        </w:tabs>
        <w:ind w:right="-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майно, придбане в інших суб’єктів господарювання, згідно з чинним законодавством України;</w:t>
      </w:r>
    </w:p>
    <w:p w:rsidR="00B32D72" w:rsidRPr="00B32D72" w:rsidRDefault="00B32D72" w:rsidP="00B32D72">
      <w:pPr>
        <w:tabs>
          <w:tab w:val="left" w:pos="1260"/>
          <w:tab w:val="left" w:pos="9639"/>
        </w:tabs>
        <w:ind w:left="1276" w:right="-1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амортизаційні відрахування;</w:t>
      </w:r>
    </w:p>
    <w:p w:rsidR="00B32D72" w:rsidRPr="00B32D72" w:rsidRDefault="00B32D72" w:rsidP="00B32D72">
      <w:pPr>
        <w:tabs>
          <w:tab w:val="left" w:pos="1260"/>
          <w:tab w:val="left" w:pos="9639"/>
        </w:tabs>
        <w:ind w:left="1276" w:right="-1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прибуток від позареалізаційних операцій;</w:t>
      </w:r>
    </w:p>
    <w:p w:rsidR="00B32D72" w:rsidRPr="00B32D72" w:rsidRDefault="00B32D72" w:rsidP="00B32D72">
      <w:pPr>
        <w:tabs>
          <w:tab w:val="left" w:pos="-142"/>
          <w:tab w:val="left" w:pos="9639"/>
        </w:tabs>
        <w:ind w:right="-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кошти, отримані з міського бюджету на виконання державних або місцевих програм, затверджених міською радою;</w:t>
      </w:r>
    </w:p>
    <w:p w:rsidR="00B32D72" w:rsidRPr="00B32D72" w:rsidRDefault="00B32D72" w:rsidP="00B32D72">
      <w:pPr>
        <w:tabs>
          <w:tab w:val="left" w:pos="1260"/>
          <w:tab w:val="left" w:pos="9639"/>
        </w:tabs>
        <w:ind w:left="1276" w:right="-1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інші джерела, не заборонені чинним законодавством України.</w:t>
      </w:r>
    </w:p>
    <w:p w:rsidR="00B32D72" w:rsidRPr="00B32D72" w:rsidRDefault="00B32D72" w:rsidP="00B32D72">
      <w:pPr>
        <w:widowControl w:val="0"/>
        <w:shd w:val="clear" w:color="auto" w:fill="FFFFFF"/>
        <w:tabs>
          <w:tab w:val="num" w:pos="1080"/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3.6. Відчуження засобів виробництва, нерухомого майна, яке є комунальною власністю територіальної громади міста, здійснюється за рішенням Власника, за ініціативою та погодженням з Уповноваженим органом відповідно до чинного законодавства.</w:t>
      </w:r>
    </w:p>
    <w:p w:rsidR="00B32D72" w:rsidRPr="00B32D72" w:rsidRDefault="00B32D72" w:rsidP="00B32D72">
      <w:pPr>
        <w:shd w:val="clear" w:color="auto" w:fill="FFFFFF"/>
        <w:tabs>
          <w:tab w:val="left" w:pos="1260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3.7. Підприємство, відповідно до чинного законодавства та за погодженням з Уповноваженим органом, має право передавати в оренду юридичним та фізичним особам устаткування, транспортні засоби, інвентар та </w:t>
      </w:r>
      <w:r w:rsidRPr="00B32D72">
        <w:rPr>
          <w:rFonts w:ascii="Times New Roman" w:hAnsi="Times New Roman" w:cs="Times New Roman"/>
          <w:sz w:val="28"/>
          <w:szCs w:val="28"/>
        </w:rPr>
        <w:lastRenderedPageBreak/>
        <w:t>інші матеріальні цінності, що перебувають на його балансі, крім цілісних майнових комплексів та об’єктів нерухомого майна.</w:t>
      </w:r>
    </w:p>
    <w:p w:rsidR="00B32D72" w:rsidRPr="00B32D72" w:rsidRDefault="00B32D72" w:rsidP="00B32D72">
      <w:pPr>
        <w:shd w:val="clear" w:color="auto" w:fill="FFFFFF"/>
        <w:tabs>
          <w:tab w:val="left" w:pos="1260"/>
          <w:tab w:val="left" w:pos="9639"/>
        </w:tabs>
        <w:overflowPunct w:val="0"/>
        <w:autoSpaceDE w:val="0"/>
        <w:autoSpaceDN w:val="0"/>
        <w:adjustRightInd w:val="0"/>
        <w:spacing w:line="326" w:lineRule="exact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3.8. Передавати під заставу майнові об'єкти, що належать до основних фондів, Підприємство має право лише за рішенням Власника.</w:t>
      </w:r>
    </w:p>
    <w:p w:rsidR="00B32D72" w:rsidRPr="00B32D72" w:rsidRDefault="00B32D72" w:rsidP="00B32D72">
      <w:pPr>
        <w:shd w:val="clear" w:color="auto" w:fill="FFFFFF"/>
        <w:tabs>
          <w:tab w:val="left" w:pos="1260"/>
          <w:tab w:val="left" w:pos="9639"/>
        </w:tabs>
        <w:overflowPunct w:val="0"/>
        <w:autoSpaceDE w:val="0"/>
        <w:autoSpaceDN w:val="0"/>
        <w:adjustRightInd w:val="0"/>
        <w:spacing w:line="326" w:lineRule="exact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3.9. Підприємство зобов’язане використовувати комунальне майно за призначенням відповідно до мети та основних видів діяльності Підприємства, забезпечуючи його збереження.</w:t>
      </w:r>
    </w:p>
    <w:p w:rsidR="00B32D72" w:rsidRPr="00B32D72" w:rsidRDefault="00B32D72" w:rsidP="00B32D72">
      <w:pPr>
        <w:shd w:val="clear" w:color="auto" w:fill="FFFFFF"/>
        <w:tabs>
          <w:tab w:val="left" w:pos="1276"/>
          <w:tab w:val="left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3.10. Збитки, завдані Підприємству внаслідок порушення його майнових прав громадянами, юридичними особами, органами державної влади чи органами місцевого самоврядування, відшкодовуються Підприємству відповідно до вимог чинного законодавства України.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tabs>
          <w:tab w:val="left" w:pos="963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72">
        <w:rPr>
          <w:rFonts w:ascii="Times New Roman" w:hAnsi="Times New Roman" w:cs="Times New Roman"/>
          <w:b/>
          <w:sz w:val="28"/>
          <w:szCs w:val="28"/>
        </w:rPr>
        <w:t>4. Управління Підприємством</w:t>
      </w:r>
    </w:p>
    <w:p w:rsidR="00B32D72" w:rsidRPr="00B32D72" w:rsidRDefault="00B32D72" w:rsidP="00B32D72">
      <w:pPr>
        <w:tabs>
          <w:tab w:val="left" w:pos="963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widowControl w:val="0"/>
        <w:shd w:val="clear" w:color="auto" w:fill="FFFFFF"/>
        <w:tabs>
          <w:tab w:val="num" w:pos="1260"/>
          <w:tab w:val="left" w:pos="1560"/>
          <w:tab w:val="left" w:pos="963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4.1. Органом управління Підприємством є Керівник Підприємства.</w:t>
      </w:r>
    </w:p>
    <w:p w:rsidR="00B32D72" w:rsidRPr="00B32D72" w:rsidRDefault="00B32D72" w:rsidP="00B32D72">
      <w:pPr>
        <w:widowControl w:val="0"/>
        <w:shd w:val="clear" w:color="auto" w:fill="FFFFFF"/>
        <w:tabs>
          <w:tab w:val="num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4.2. З питань своєї діяльності Підприємство підзвітне та підконтрольне Власнику, виконавчому комітету міської ради та Уповноваженому органу. Власник здійснює свої повноваження стосовно Підприємства безпосередньо та через Уповноважений орган.</w:t>
      </w:r>
    </w:p>
    <w:p w:rsidR="00B32D72" w:rsidRPr="00B32D72" w:rsidRDefault="00B32D72" w:rsidP="00B32D72">
      <w:pPr>
        <w:shd w:val="clear" w:color="auto" w:fill="FFFFFF"/>
        <w:tabs>
          <w:tab w:val="num" w:pos="1260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4.3. Структура, штатний розпис та правила внутрішнього трудового розпорядку Підприємства затверджується Керівником Підприємства за погодженням з Уповноваженим органом.</w:t>
      </w:r>
    </w:p>
    <w:p w:rsidR="00B32D72" w:rsidRPr="00B32D72" w:rsidRDefault="00B32D72" w:rsidP="00B32D72">
      <w:pPr>
        <w:shd w:val="clear" w:color="auto" w:fill="FFFFFF"/>
        <w:tabs>
          <w:tab w:val="num" w:pos="1276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4.4. Кандидатуру на посаду Керівника Підприємства подає заступник міського голови з питань діяльності виконавчих органів згідно з розподілом повноважень. Керівник Підприємства призначається та звільняється з посади розпорядженням міського голови. При </w:t>
      </w:r>
      <w:proofErr w:type="spellStart"/>
      <w:r w:rsidRPr="00B32D72">
        <w:rPr>
          <w:rFonts w:ascii="Times New Roman" w:hAnsi="Times New Roman" w:cs="Times New Roman"/>
          <w:sz w:val="28"/>
          <w:szCs w:val="28"/>
        </w:rPr>
        <w:t>наймі</w:t>
      </w:r>
      <w:proofErr w:type="spellEnd"/>
      <w:r w:rsidRPr="00B32D72">
        <w:rPr>
          <w:rFonts w:ascii="Times New Roman" w:hAnsi="Times New Roman" w:cs="Times New Roman"/>
          <w:sz w:val="28"/>
          <w:szCs w:val="28"/>
        </w:rPr>
        <w:t xml:space="preserve"> керівника Підприємства з ним обов’язково укладається трудовий контракт, в якому визначаються строк найму, права, обов’язки та відповідальність керівника, умови його матеріального забезпечення, умови звільнення його з посади, інші умови найму за згодою сторін.</w:t>
      </w:r>
    </w:p>
    <w:p w:rsidR="00B32D72" w:rsidRPr="00B32D72" w:rsidRDefault="00B32D72" w:rsidP="00B32D72">
      <w:pPr>
        <w:shd w:val="clear" w:color="auto" w:fill="FFFFFF"/>
        <w:tabs>
          <w:tab w:val="num" w:pos="1276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4.5. Функції, права та обов’язки структурних підрозділів (виробництв, </w:t>
      </w:r>
      <w:proofErr w:type="spellStart"/>
      <w:r w:rsidRPr="00B32D72">
        <w:rPr>
          <w:rFonts w:ascii="Times New Roman" w:hAnsi="Times New Roman" w:cs="Times New Roman"/>
          <w:sz w:val="28"/>
          <w:szCs w:val="28"/>
        </w:rPr>
        <w:t>цехів</w:t>
      </w:r>
      <w:proofErr w:type="spellEnd"/>
      <w:r w:rsidRPr="00B32D72">
        <w:rPr>
          <w:rFonts w:ascii="Times New Roman" w:hAnsi="Times New Roman" w:cs="Times New Roman"/>
          <w:sz w:val="28"/>
          <w:szCs w:val="28"/>
        </w:rPr>
        <w:t>, дільниць) Підприємства визначаються положеннями про них, які затверджуються керівником. Підприємство за погодженням з Уповноваженим органом має право створювати філії, представництва, відділення та інші відокремлені підрозділи, що не є юридичними особами, які діють на підставі Положень, затверджених Підприємством.</w:t>
      </w:r>
    </w:p>
    <w:p w:rsidR="00B32D72" w:rsidRPr="00B32D72" w:rsidRDefault="00B32D72" w:rsidP="00B32D72">
      <w:pPr>
        <w:shd w:val="clear" w:color="auto" w:fill="FFFFFF"/>
        <w:tabs>
          <w:tab w:val="num" w:pos="1276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lastRenderedPageBreak/>
        <w:t>4.6. Керівник може бути звільнений з посади достроково з підстав, передбачених трудовим контрактом та відповідно до норм чинного законодавства.</w:t>
      </w:r>
    </w:p>
    <w:p w:rsidR="00B32D72" w:rsidRPr="00B32D72" w:rsidRDefault="00B32D72" w:rsidP="00B32D72">
      <w:pPr>
        <w:shd w:val="clear" w:color="auto" w:fill="FFFFFF"/>
        <w:tabs>
          <w:tab w:val="left" w:pos="426"/>
          <w:tab w:val="left" w:pos="494"/>
          <w:tab w:val="num" w:pos="1276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4.7. Керівник Підприємства без довіреності діє від імені Підприємства, представляє його інтереси в органах державної влади, місцевого самоврядування, підприємствах різних форм власності, організаціях, установах, закладах, судових органах всіх рівнів, у відносинах з юридичними особами та громадянами в межах та порядку, визначених цим Статутом.</w:t>
      </w:r>
    </w:p>
    <w:p w:rsidR="00B32D72" w:rsidRPr="00B32D72" w:rsidRDefault="00B32D72" w:rsidP="00B32D72">
      <w:pPr>
        <w:shd w:val="clear" w:color="auto" w:fill="FFFFFF"/>
        <w:tabs>
          <w:tab w:val="num" w:pos="1276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4.8. Взаємовідносини керівника з трудовим колективом, у </w:t>
      </w:r>
      <w:proofErr w:type="spellStart"/>
      <w:r w:rsidRPr="00B32D7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32D72">
        <w:rPr>
          <w:rFonts w:ascii="Times New Roman" w:hAnsi="Times New Roman" w:cs="Times New Roman"/>
          <w:sz w:val="28"/>
          <w:szCs w:val="28"/>
        </w:rPr>
        <w:t>. вирішення соціально-економічних питань, передбачаються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B32D72" w:rsidRPr="00B32D72" w:rsidRDefault="00B32D72" w:rsidP="00B32D72">
      <w:pPr>
        <w:tabs>
          <w:tab w:val="num" w:pos="840"/>
          <w:tab w:val="num" w:pos="1276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4.9. До виняткової компетенції Власника належить: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затвердження, внесення змін та доповнень до Статуту Підприємства;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прийняття рішення про ліквідацію, реорганізацію та перепрофілювання Підприємства;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розподіл прибутку Підприємства;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прийняття рішень про відчуження відповідно до закону майна Підприємства;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- прийняття рішень про надання згоди (відмову в наданні згоди) на вчинення Підприємством господарського зобов’язання, щодо якого є заінтересованість, і значного господарського зобов’язання, предметом яких є майно, роботи, послуги чи сума коштів, вартість яких перевищує двадцять п’ять відсотків вартості активів підприємства за даними останньої річної фінансової звітності, та в інших випадках, встановлених чинним законодавством України; 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прийняття рішень щодо отримання Підприємством банківських кредитів, укладення договорів застави, іпотеки, концесії, лізингу, угод про спільну діяльність та внесення до них змін.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4.10. До компетенції Уповноваженого органу належить: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погодження внесення змін до Статуту;</w:t>
      </w:r>
    </w:p>
    <w:p w:rsidR="00B32D72" w:rsidRPr="00B32D72" w:rsidRDefault="00B32D72" w:rsidP="00B32D72">
      <w:pPr>
        <w:tabs>
          <w:tab w:val="num" w:pos="840"/>
          <w:tab w:val="left" w:pos="900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погодження встановлення фонду оплати праці на підприємстві на умовах, визначених колективним договором (угодою);</w:t>
      </w:r>
    </w:p>
    <w:p w:rsidR="00B32D72" w:rsidRPr="00B32D72" w:rsidRDefault="00B32D72" w:rsidP="00B32D72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- погодження щодо залучення спеціалістів для роботи за сумісництвом, на умовах </w:t>
      </w:r>
      <w:proofErr w:type="spellStart"/>
      <w:r w:rsidRPr="00B32D72">
        <w:rPr>
          <w:rFonts w:ascii="Times New Roman" w:hAnsi="Times New Roman" w:cs="Times New Roman"/>
          <w:sz w:val="28"/>
          <w:szCs w:val="28"/>
        </w:rPr>
        <w:t>підряду</w:t>
      </w:r>
      <w:proofErr w:type="spellEnd"/>
      <w:r w:rsidRPr="00B32D72">
        <w:rPr>
          <w:rFonts w:ascii="Times New Roman" w:hAnsi="Times New Roman" w:cs="Times New Roman"/>
          <w:sz w:val="28"/>
          <w:szCs w:val="28"/>
        </w:rPr>
        <w:t>, визначення порядку та розміру оплати їх праці;</w:t>
      </w:r>
    </w:p>
    <w:p w:rsidR="00B32D72" w:rsidRPr="00B32D72" w:rsidRDefault="00B32D72" w:rsidP="00B32D72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погодження річних фінансових планів підприємства;</w:t>
      </w:r>
    </w:p>
    <w:p w:rsidR="00B32D72" w:rsidRPr="00B32D72" w:rsidRDefault="00B32D72" w:rsidP="00B32D72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lastRenderedPageBreak/>
        <w:t xml:space="preserve">- погодження кошторису доходів і видатків Підприємства, у разі отримання коштів з міського бюджету; </w:t>
      </w:r>
    </w:p>
    <w:p w:rsidR="00B32D72" w:rsidRPr="00B32D72" w:rsidRDefault="00B32D72" w:rsidP="00B32D72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- погодження розміщення коштів, переданих до статутного капіталу Підприємства на депозитних рахунках; </w:t>
      </w:r>
    </w:p>
    <w:p w:rsidR="00B32D72" w:rsidRPr="00B32D72" w:rsidRDefault="00B32D72" w:rsidP="00B32D72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- здійснення контролю за фінансовим станом Підприємства шляхом отримання фінансових звітів; </w:t>
      </w:r>
    </w:p>
    <w:p w:rsidR="00B32D72" w:rsidRPr="00B32D72" w:rsidRDefault="00B32D72" w:rsidP="00B32D72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виступати у разі потреби ініціатором проведення позачергових аудиторських перевірок фінансово-господарської діяльності Підприємства;</w:t>
      </w:r>
    </w:p>
    <w:p w:rsidR="00B32D72" w:rsidRPr="00B32D72" w:rsidRDefault="00B32D72" w:rsidP="00B32D72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заслуховування звітів Керівника Підприємства;</w:t>
      </w:r>
    </w:p>
    <w:p w:rsidR="00B32D72" w:rsidRPr="00B32D72" w:rsidRDefault="00B32D72" w:rsidP="00B32D72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аналіз дій керівника Підприємства щодо управління Підприємством;</w:t>
      </w:r>
    </w:p>
    <w:p w:rsidR="00B32D72" w:rsidRPr="00B32D72" w:rsidRDefault="00B32D72" w:rsidP="00B32D72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підготовка проектів рішень міської ради та її виконкому, які стосуються діяльності підпорядкованого комунального Підприємства;</w:t>
      </w:r>
    </w:p>
    <w:p w:rsidR="00B32D72" w:rsidRPr="00B32D72" w:rsidRDefault="00B32D72" w:rsidP="00B32D72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надання пропозицій про відсторонення керівника Підприємства від здійснення його повноважень та надання пропозицій про обрання особи, яка тимчасово здійснюватиме повноваження керівника Підприємства;</w:t>
      </w:r>
    </w:p>
    <w:p w:rsidR="00B32D72" w:rsidRPr="00B32D72" w:rsidRDefault="00B32D72" w:rsidP="00B32D72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внесення пропозицій щодо звільнення керівника Підприємства у разі порушення Статуту, Трудового контракту та чинного законодавства;</w:t>
      </w:r>
    </w:p>
    <w:p w:rsidR="00B32D72" w:rsidRPr="00B32D72" w:rsidRDefault="00B32D72" w:rsidP="00B32D72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здійснення інших повноважень щодо управління Підприємством, відповідно до чинного законодавства України та рішень Власника;</w:t>
      </w:r>
    </w:p>
    <w:p w:rsidR="00B32D72" w:rsidRPr="00B32D72" w:rsidRDefault="00B32D72" w:rsidP="00B32D72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забезпечення дієвого контролю та вжиття заходів щодо відшкодування збитків, заподіяних Підприємству керівником підприємства.</w:t>
      </w: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4.11. Повноваження з вирішення питань, що належить до виключної компетенції виконавчого органу Дніпровської міської ради, до сфери управління якого належить (входить) Підприємство, не можуть бути передані іншим органам управління Підприємства. </w:t>
      </w: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4.12. До компетенції Керівника Підприємства належить:</w:t>
      </w: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організація діяльності Підприємства відповідно до вимог чинного законодавства України, повна відповідальність за стан і діяльність Підприємства;</w:t>
      </w: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- у встановленому порядку здійснення поточного (оперативного) управління Підприємством, забезпечення виконання завдань Підприємства, його рентабельність; </w:t>
      </w: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виконання рішень Власника та Уповноваженого органу;</w:t>
      </w: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прийняття на роботу, звільнення, заохочення працівників Підприємства і накладення стягнення відповідно до чинного законодавства;</w:t>
      </w: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lastRenderedPageBreak/>
        <w:t>- укладання угод, надання доручень, відкриття в установах банків поточних та інших рахунків Підприємства;</w:t>
      </w: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у межах своєї компетенції видавати накази, розпорядження тощо, що стосуються діяльності Підприємства;</w:t>
      </w: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забезпечення для всіх працівників Підприємства належних і безпечних умов праці;</w:t>
      </w: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відповідальність у встановленому законом порядку за шкоду, завдану здоров’ю та працездатності його працівників;</w:t>
      </w: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забезпечення складання звітів (квартальних, річних) про результати господарської діяльності Підприємства в установленому чинним законодавством порядку та Статутом Підприємства;</w:t>
      </w: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забезпечення підготовки річного фінансового плану Підприємства та подання його на погодження Уповноваженому органу;</w:t>
      </w: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щоквартальне проведення оперативного економічного аналізу діяльності підприємства для вивчення його господарського-фінансового стану з подальшим наданням Уповноваженому органу з метою оцінки діяльності керівництва його ефективних управлінських рішень та погодження прогнозованих показників діяльності на рік і результатів фінансової діяльності за рік Підприємства.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4.13.Керівник за погодженням з Уповноваженим органом: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укладає зовнішньоекономічні угоди, договори позики, позички, користування/оренди, угоди з навчання персоналу на платній основі, зміни до них;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приймає рішення про укладення мирових угод у суді, угод про прощення боргу;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- вирішує питання списання безнадійної заборгованості;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- вчиняє значні господарські зобов’язання, предметом яких є майно, роботи, послуги чи сума коштів, вартість яких становить від десяти відсотків (включно) до двадцяти п’яти відсотків (включно) вартості активів Підприємства за даними останньої річної фінансової звітності, та господарські зобов’язання, щодо яких є заінтересованість. </w:t>
      </w: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72">
        <w:rPr>
          <w:rFonts w:ascii="Times New Roman" w:hAnsi="Times New Roman" w:cs="Times New Roman"/>
          <w:b/>
          <w:sz w:val="28"/>
          <w:szCs w:val="28"/>
        </w:rPr>
        <w:t>5.</w:t>
      </w:r>
      <w:r w:rsidRPr="00B32D72">
        <w:rPr>
          <w:rFonts w:ascii="Times New Roman" w:hAnsi="Times New Roman" w:cs="Times New Roman"/>
          <w:sz w:val="28"/>
          <w:szCs w:val="28"/>
        </w:rPr>
        <w:t xml:space="preserve"> </w:t>
      </w:r>
      <w:r w:rsidRPr="00B32D72">
        <w:rPr>
          <w:rFonts w:ascii="Times New Roman" w:hAnsi="Times New Roman" w:cs="Times New Roman"/>
          <w:b/>
          <w:sz w:val="28"/>
          <w:szCs w:val="28"/>
        </w:rPr>
        <w:t>Господарська діяльність Підприємства</w:t>
      </w:r>
    </w:p>
    <w:p w:rsidR="00B32D72" w:rsidRPr="00B32D72" w:rsidRDefault="00B32D72" w:rsidP="00B32D72">
      <w:pPr>
        <w:tabs>
          <w:tab w:val="num" w:pos="840"/>
          <w:tab w:val="left" w:pos="1418"/>
          <w:tab w:val="left" w:pos="963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shd w:val="clear" w:color="auto" w:fill="FFFFFF"/>
        <w:tabs>
          <w:tab w:val="left" w:pos="142"/>
          <w:tab w:val="num" w:pos="1817"/>
          <w:tab w:val="left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5.1. Основним узагальнюючим показником фінансових результатів господарської діяльності Підприємства є прибуток.</w:t>
      </w:r>
    </w:p>
    <w:p w:rsidR="00B32D72" w:rsidRPr="00B32D72" w:rsidRDefault="00B32D72" w:rsidP="00B32D72">
      <w:pPr>
        <w:shd w:val="clear" w:color="auto" w:fill="FFFFFF"/>
        <w:tabs>
          <w:tab w:val="num" w:pos="1260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lastRenderedPageBreak/>
        <w:t>5.2. Розподіл прибутку проводиться після відрахування відповідних податків та обов'язкових платежів до бюджету.</w:t>
      </w:r>
    </w:p>
    <w:p w:rsidR="00B32D72" w:rsidRPr="00B32D72" w:rsidRDefault="00B32D72" w:rsidP="00B32D72">
      <w:pPr>
        <w:shd w:val="clear" w:color="auto" w:fill="FFFFFF"/>
        <w:tabs>
          <w:tab w:val="num" w:pos="1260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5.3. Порядок використання прибутку визначає Власник Підприємства згідно зі Статутом та чинним законодавством України.</w:t>
      </w:r>
    </w:p>
    <w:p w:rsidR="00B32D72" w:rsidRPr="00B32D72" w:rsidRDefault="00B32D72" w:rsidP="00B32D72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5.4. Заробітна плата працівників Підприємства визначається в залежності від професії, кваліфікації працівників, складності та умов робіт, що виконуються відповідно до законодавства України, рішень Власника та виконавчого комітету міської ради.</w:t>
      </w:r>
    </w:p>
    <w:p w:rsidR="00B32D72" w:rsidRPr="00B32D72" w:rsidRDefault="00B32D72" w:rsidP="00B32D72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5.5. Ціни на товари, які виготовляються Підприємством, та на послуги, які надаються Підприємством, встановлюються та затверджуються відповідно до чинного законодавства України.</w:t>
      </w:r>
    </w:p>
    <w:p w:rsidR="00B32D72" w:rsidRPr="00B32D72" w:rsidRDefault="00B32D72" w:rsidP="00B32D72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5.6. У всіх сферах своєї господарської діяльності відносини Підприємства з іншими юридичними та фізичними особами здійснюються на підставі угод, що не суперечать чинному законодавству України та Статуту Підприємства. </w:t>
      </w:r>
    </w:p>
    <w:p w:rsidR="00B32D72" w:rsidRPr="00B32D72" w:rsidRDefault="00B32D72" w:rsidP="00B32D72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5.7. 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B32D72" w:rsidRPr="00B32D72" w:rsidRDefault="00B32D72" w:rsidP="00B32D72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5.8. Порядок використання коштів в іноземній валюті визначається чинним законодавством України.</w:t>
      </w:r>
    </w:p>
    <w:p w:rsidR="00B32D72" w:rsidRPr="00B32D72" w:rsidRDefault="00B32D72" w:rsidP="00B32D72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5.9.По отриманих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:rsidR="00B32D72" w:rsidRPr="00B32D72" w:rsidRDefault="00B32D72" w:rsidP="00B32D72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5.10. Збитки, завдані Підприємству внаслідок виконання рішень органів державної влади чи органів місцевого самоврядування, підлягають відшкодуванню зазначеними органами добровільно або за рішенням суду.</w:t>
      </w:r>
    </w:p>
    <w:p w:rsidR="00B32D72" w:rsidRPr="00B32D72" w:rsidRDefault="00B32D72" w:rsidP="00B32D72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 xml:space="preserve">5.11. Рішення про надання згоди на вчинення значного господарського зобов’язання, щодо вчинення якого є заінтересованість, має прийматися відповідно до вимог, встановлених статтею 78 </w:t>
      </w:r>
      <w:r w:rsidRPr="00B32D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32D72">
        <w:rPr>
          <w:rFonts w:ascii="Times New Roman" w:hAnsi="Times New Roman" w:cs="Times New Roman"/>
          <w:sz w:val="28"/>
          <w:szCs w:val="28"/>
        </w:rPr>
        <w:t xml:space="preserve"> Господарського кодексу України.</w:t>
      </w:r>
    </w:p>
    <w:p w:rsidR="00B32D72" w:rsidRPr="00B32D72" w:rsidRDefault="00B32D72" w:rsidP="00B32D72">
      <w:pPr>
        <w:tabs>
          <w:tab w:val="left" w:pos="9639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72">
        <w:rPr>
          <w:rFonts w:ascii="Times New Roman" w:hAnsi="Times New Roman" w:cs="Times New Roman"/>
          <w:b/>
          <w:sz w:val="28"/>
          <w:szCs w:val="28"/>
        </w:rPr>
        <w:t>6. Взаємовідносини Підприємства з іншими суб’єктами</w:t>
      </w:r>
    </w:p>
    <w:p w:rsidR="00B32D72" w:rsidRPr="00B32D72" w:rsidRDefault="00B32D72" w:rsidP="00B32D72">
      <w:pPr>
        <w:tabs>
          <w:tab w:val="left" w:pos="963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shd w:val="clear" w:color="auto" w:fill="FFFFFF"/>
        <w:tabs>
          <w:tab w:val="num" w:pos="-1276"/>
          <w:tab w:val="left" w:pos="1260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6.1. Взаємовідносини Підприємства з юридичними та фізичними особами будуються відповідно до чинного законодавства України та цього Статуту.</w:t>
      </w:r>
    </w:p>
    <w:p w:rsidR="00B32D72" w:rsidRPr="00B32D72" w:rsidRDefault="00B32D72" w:rsidP="00B32D72">
      <w:pPr>
        <w:tabs>
          <w:tab w:val="num" w:pos="840"/>
          <w:tab w:val="left" w:pos="126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tabs>
          <w:tab w:val="num" w:pos="840"/>
          <w:tab w:val="left" w:pos="126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tabs>
          <w:tab w:val="left" w:pos="1260"/>
          <w:tab w:val="left" w:pos="9639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72">
        <w:rPr>
          <w:rFonts w:ascii="Times New Roman" w:hAnsi="Times New Roman" w:cs="Times New Roman"/>
          <w:b/>
          <w:sz w:val="28"/>
          <w:szCs w:val="28"/>
        </w:rPr>
        <w:t>7. Трудовий колектив та його самоврядування</w:t>
      </w:r>
    </w:p>
    <w:p w:rsidR="00B32D72" w:rsidRPr="00B32D72" w:rsidRDefault="00B32D72" w:rsidP="00B32D72">
      <w:pPr>
        <w:tabs>
          <w:tab w:val="left" w:pos="1260"/>
          <w:tab w:val="left" w:pos="963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widowControl w:val="0"/>
        <w:shd w:val="clear" w:color="auto" w:fill="FFFFFF"/>
        <w:tabs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7.1. Трудовий колектив Підприємства становлять усі громадяни, які своєю працею беруть участь у його діяльності на основі трудового договору (контракт, угода) або інших форм, що регулюють трудові відносини працівника з Підприємством.</w:t>
      </w:r>
    </w:p>
    <w:p w:rsidR="00B32D72" w:rsidRPr="00B32D72" w:rsidRDefault="00B32D72" w:rsidP="00B32D72">
      <w:pPr>
        <w:widowControl w:val="0"/>
        <w:shd w:val="clear" w:color="auto" w:fill="FFFFFF"/>
        <w:tabs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розпорядку, а також трудовим договором.</w:t>
      </w:r>
    </w:p>
    <w:p w:rsidR="00B32D72" w:rsidRPr="00B32D72" w:rsidRDefault="00B32D72" w:rsidP="00B32D72">
      <w:pPr>
        <w:widowControl w:val="0"/>
        <w:shd w:val="clear" w:color="auto" w:fill="FFFFFF"/>
        <w:tabs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7.3. Повноваження трудового колективу щодо його участі в управлінні Підприємством, встановлюються Статутом відповідно до вимог Господарського кодексу України та чинного законодавства.</w:t>
      </w:r>
    </w:p>
    <w:p w:rsidR="00B32D72" w:rsidRPr="00B32D72" w:rsidRDefault="00B32D72" w:rsidP="00B32D72">
      <w:pPr>
        <w:widowControl w:val="0"/>
        <w:shd w:val="clear" w:color="auto" w:fill="FFFFFF"/>
        <w:tabs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7.4. Колективний договір приймається на загальних зборах трудового колективу Підприємства і повинен відповідати вимогам чинного законодавства України.</w:t>
      </w:r>
    </w:p>
    <w:p w:rsidR="00B32D72" w:rsidRPr="00B32D72" w:rsidRDefault="00B32D72" w:rsidP="00B32D72">
      <w:pPr>
        <w:tabs>
          <w:tab w:val="left" w:pos="9639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72">
        <w:rPr>
          <w:rFonts w:ascii="Times New Roman" w:hAnsi="Times New Roman" w:cs="Times New Roman"/>
          <w:b/>
          <w:sz w:val="28"/>
          <w:szCs w:val="28"/>
        </w:rPr>
        <w:t>8. Облік і звітність</w:t>
      </w:r>
    </w:p>
    <w:p w:rsidR="00B32D72" w:rsidRPr="00B32D72" w:rsidRDefault="00B32D72" w:rsidP="00B32D72">
      <w:pPr>
        <w:tabs>
          <w:tab w:val="left" w:pos="963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widowControl w:val="0"/>
        <w:shd w:val="clear" w:color="auto" w:fill="FFFFFF"/>
        <w:tabs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8.1. Облік і звітність Підприємства здійснюються відповідно до вимог Господарського кодексу України та інших нормативно-правових актів.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72">
        <w:rPr>
          <w:rFonts w:ascii="Times New Roman" w:hAnsi="Times New Roman" w:cs="Times New Roman"/>
          <w:b/>
          <w:sz w:val="28"/>
          <w:szCs w:val="28"/>
        </w:rPr>
        <w:t>9</w:t>
      </w:r>
      <w:r w:rsidRPr="00B32D72">
        <w:rPr>
          <w:rFonts w:ascii="Times New Roman" w:hAnsi="Times New Roman" w:cs="Times New Roman"/>
          <w:sz w:val="28"/>
          <w:szCs w:val="28"/>
        </w:rPr>
        <w:t xml:space="preserve">. </w:t>
      </w:r>
      <w:r w:rsidRPr="00B32D72">
        <w:rPr>
          <w:rFonts w:ascii="Times New Roman" w:hAnsi="Times New Roman" w:cs="Times New Roman"/>
          <w:b/>
          <w:sz w:val="28"/>
          <w:szCs w:val="28"/>
        </w:rPr>
        <w:t>Порядок внесення змін та доповнень до Статуту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widowControl w:val="0"/>
        <w:shd w:val="clear" w:color="auto" w:fill="FFFFFF"/>
        <w:tabs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9.1. Зміни і доповнення до Статуту Підприємства вносяться за рішенням Дніпровської міської ради за поданням Уповноваженого органу.</w:t>
      </w:r>
    </w:p>
    <w:p w:rsidR="00B32D72" w:rsidRPr="00B32D72" w:rsidRDefault="00B32D72" w:rsidP="00B32D72">
      <w:pPr>
        <w:widowControl w:val="0"/>
        <w:shd w:val="clear" w:color="auto" w:fill="FFFFFF"/>
        <w:tabs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9.2. Зміни і доповнення до Статуту оформляються шляхом викладення його у новій редакції та набувають чинності з моменту його державної реєстрації.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D72">
        <w:rPr>
          <w:rFonts w:ascii="Times New Roman" w:hAnsi="Times New Roman" w:cs="Times New Roman"/>
          <w:b/>
          <w:sz w:val="28"/>
          <w:szCs w:val="28"/>
        </w:rPr>
        <w:t>10. Припинення Підприємства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10.1. Припинення Підприємства здійснюється в порядку, встановленому чинним законодавством України.</w:t>
      </w: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tabs>
          <w:tab w:val="num" w:pos="840"/>
          <w:tab w:val="left" w:pos="963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2" w:rsidRPr="00B32D72" w:rsidRDefault="00B32D72" w:rsidP="00B32D72">
      <w:pPr>
        <w:tabs>
          <w:tab w:val="num" w:pos="840"/>
          <w:tab w:val="left" w:pos="963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32D7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  Б. А. Філатов</w:t>
      </w:r>
    </w:p>
    <w:p w:rsidR="00B32D72" w:rsidRPr="00A303A6" w:rsidRDefault="00B32D72" w:rsidP="00B32D72">
      <w:pPr>
        <w:spacing w:after="0" w:line="240" w:lineRule="auto"/>
        <w:jc w:val="center"/>
      </w:pPr>
      <w:r w:rsidRPr="00A303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ПОРІВНЯЛЬНА ТАБЛИЦЯ</w:t>
      </w:r>
    </w:p>
    <w:p w:rsidR="00B32D72" w:rsidRPr="00A303A6" w:rsidRDefault="00B32D72" w:rsidP="00B32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2D72" w:rsidRDefault="00B32D72" w:rsidP="00B32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3A6">
        <w:rPr>
          <w:rFonts w:ascii="Times New Roman" w:hAnsi="Times New Roman" w:cs="Times New Roman"/>
          <w:b/>
          <w:bCs/>
          <w:sz w:val="28"/>
          <w:szCs w:val="28"/>
        </w:rPr>
        <w:t>до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303A6">
        <w:rPr>
          <w:rFonts w:ascii="Times New Roman" w:hAnsi="Times New Roman" w:cs="Times New Roman"/>
          <w:b/>
          <w:bCs/>
          <w:sz w:val="28"/>
          <w:szCs w:val="28"/>
        </w:rPr>
        <w:t xml:space="preserve"> рішення</w:t>
      </w:r>
    </w:p>
    <w:p w:rsidR="00B32D72" w:rsidRPr="00823444" w:rsidRDefault="00B32D72" w:rsidP="00B32D72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444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Статуту  </w:t>
      </w:r>
      <w:r>
        <w:rPr>
          <w:rFonts w:ascii="Times New Roman" w:hAnsi="Times New Roman" w:cs="Times New Roman"/>
          <w:b/>
          <w:bCs/>
          <w:sz w:val="28"/>
          <w:szCs w:val="28"/>
        </w:rPr>
        <w:t>КП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Міськсвітло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23444">
        <w:rPr>
          <w:rFonts w:ascii="Times New Roman" w:hAnsi="Times New Roman" w:cs="Times New Roman"/>
          <w:b/>
          <w:bCs/>
          <w:sz w:val="28"/>
          <w:szCs w:val="28"/>
        </w:rPr>
        <w:t xml:space="preserve"> у новій редакції у зв’язку зі збільшенням статутного капіталу</w:t>
      </w:r>
    </w:p>
    <w:p w:rsidR="00B32D72" w:rsidRPr="006240C9" w:rsidRDefault="00B32D72" w:rsidP="00B32D72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B32D72" w:rsidRPr="00A303A6" w:rsidTr="008E574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D72" w:rsidRPr="00A303A6" w:rsidRDefault="00B32D72" w:rsidP="008E574B">
            <w:pPr>
              <w:spacing w:after="0" w:line="240" w:lineRule="auto"/>
              <w:jc w:val="center"/>
            </w:pPr>
            <w:r w:rsidRPr="00A30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Чинна редакція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D72" w:rsidRPr="00A303A6" w:rsidRDefault="00B32D72" w:rsidP="008E57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статуту</w:t>
            </w:r>
          </w:p>
        </w:tc>
      </w:tr>
      <w:tr w:rsidR="00B32D72" w:rsidRPr="00A303A6" w:rsidTr="008E574B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D72" w:rsidRPr="00FD34A4" w:rsidRDefault="00B32D72" w:rsidP="008E574B">
            <w:pPr>
              <w:pStyle w:val="1"/>
              <w:shd w:val="clear" w:color="auto" w:fill="FFFFFF"/>
              <w:tabs>
                <w:tab w:val="left" w:pos="1134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34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1.5. Для здійснення господарської діяльності Підприємства Власник створює статутний капітал у сумі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42 549 983,61</w:t>
            </w:r>
            <w:r w:rsidRPr="00627A5E">
              <w:rPr>
                <w:sz w:val="28"/>
                <w:szCs w:val="28"/>
                <w:lang w:val="uk-UA"/>
              </w:rPr>
              <w:t xml:space="preserve"> </w:t>
            </w:r>
            <w:r w:rsidRPr="00FD3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B32D72" w:rsidRPr="00FD34A4" w:rsidRDefault="00B32D72" w:rsidP="008E5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72" w:rsidRDefault="00B32D72" w:rsidP="008E574B">
            <w:pPr>
              <w:pStyle w:val="1"/>
              <w:shd w:val="clear" w:color="auto" w:fill="FFFFFF"/>
              <w:tabs>
                <w:tab w:val="left" w:pos="1134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D34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1.5. Для здійснення господарської діяльності Підприємства Власник створює статутний капітал у сумі </w:t>
            </w:r>
          </w:p>
          <w:p w:rsidR="00B32D72" w:rsidRPr="00FD34A4" w:rsidRDefault="00B32D72" w:rsidP="008E574B">
            <w:pPr>
              <w:pStyle w:val="1"/>
              <w:shd w:val="clear" w:color="auto" w:fill="FFFFFF"/>
              <w:tabs>
                <w:tab w:val="left" w:pos="1134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51 810 491,61</w:t>
            </w:r>
            <w:r w:rsidRPr="00627A5E">
              <w:rPr>
                <w:sz w:val="28"/>
                <w:szCs w:val="28"/>
                <w:lang w:val="uk-UA"/>
              </w:rPr>
              <w:t xml:space="preserve"> </w:t>
            </w:r>
            <w:r w:rsidRPr="00FD34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B32D72" w:rsidRPr="00FD34A4" w:rsidRDefault="00B32D72" w:rsidP="008E5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1354" w:rsidRPr="00B32D72" w:rsidRDefault="00941354">
      <w:pPr>
        <w:rPr>
          <w:rFonts w:ascii="Times New Roman" w:hAnsi="Times New Roman" w:cs="Times New Roman"/>
          <w:sz w:val="28"/>
          <w:szCs w:val="28"/>
        </w:rPr>
      </w:pPr>
    </w:p>
    <w:sectPr w:rsidR="00941354" w:rsidRPr="00B32D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72"/>
    <w:rsid w:val="0048429F"/>
    <w:rsid w:val="004B490B"/>
    <w:rsid w:val="00941354"/>
    <w:rsid w:val="00B32D72"/>
    <w:rsid w:val="00C0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7B0B"/>
  <w15:chartTrackingRefBased/>
  <w15:docId w15:val="{08EA7B4C-4E06-4DA8-BBDC-2C7DFD9B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2D7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B32D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6">
    <w:name w:val="rvps6"/>
    <w:basedOn w:val="a"/>
    <w:rsid w:val="00B3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B32D7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13152</Words>
  <Characters>7498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2020-02-25T10:21:00Z</dcterms:created>
  <dcterms:modified xsi:type="dcterms:W3CDTF">2020-03-12T14:37:00Z</dcterms:modified>
</cp:coreProperties>
</file>