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3980" w14:textId="3E7DAA86" w:rsidR="00CC0E43" w:rsidRDefault="00CC0E43" w:rsidP="00CC0E43">
      <w:pPr>
        <w:ind w:lef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позашкільний навчальний заклад</w:t>
      </w:r>
    </w:p>
    <w:p w14:paraId="1B3EB207" w14:textId="77777777" w:rsidR="00CC0E43" w:rsidRDefault="00CC0E43" w:rsidP="00CC0E43">
      <w:pPr>
        <w:ind w:left="-142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«Дитячо-юнацька спортивна школа з воднолижного спорту та </w:t>
      </w:r>
      <w:proofErr w:type="spellStart"/>
      <w:r>
        <w:rPr>
          <w:b/>
          <w:sz w:val="28"/>
          <w:szCs w:val="28"/>
          <w:lang w:val="uk-UA"/>
        </w:rPr>
        <w:t>вейкбордингу</w:t>
      </w:r>
      <w:proofErr w:type="spellEnd"/>
      <w:r>
        <w:rPr>
          <w:b/>
          <w:sz w:val="28"/>
          <w:szCs w:val="28"/>
          <w:lang w:val="uk-UA"/>
        </w:rPr>
        <w:t>» Дніпровської міської ради</w:t>
      </w:r>
    </w:p>
    <w:p w14:paraId="20FC2E11" w14:textId="77777777" w:rsidR="003B56B3" w:rsidRPr="003B56B3" w:rsidRDefault="003B56B3" w:rsidP="00CC0E43">
      <w:pPr>
        <w:ind w:left="-142"/>
        <w:jc w:val="center"/>
        <w:rPr>
          <w:b/>
          <w:sz w:val="28"/>
          <w:szCs w:val="28"/>
          <w:lang w:val="en-US"/>
        </w:rPr>
      </w:pPr>
    </w:p>
    <w:p w14:paraId="323BDB15" w14:textId="7224E667" w:rsidR="00CC0E43" w:rsidRDefault="00CC0E43" w:rsidP="00CC0E43">
      <w:pPr>
        <w:spacing w:after="200"/>
        <w:rPr>
          <w:b/>
          <w:sz w:val="18"/>
          <w:szCs w:val="18"/>
          <w:lang w:val="uk-UA"/>
        </w:rPr>
      </w:pPr>
    </w:p>
    <w:p w14:paraId="3D508B8C" w14:textId="77777777" w:rsidR="00CC0E43" w:rsidRDefault="00CC0E43" w:rsidP="00CC0E43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РОЗКЛАД ЗАНЯТЬ</w:t>
      </w:r>
    </w:p>
    <w:p w14:paraId="5606484F" w14:textId="5F76226F" w:rsidR="00CC0E43" w:rsidRDefault="00CC0E43" w:rsidP="00CC0E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тренерів-викладачів на 202</w:t>
      </w:r>
      <w:r w:rsidR="00AB44C5">
        <w:rPr>
          <w:lang w:val="uk-UA"/>
        </w:rPr>
        <w:t>4</w:t>
      </w:r>
      <w:r>
        <w:rPr>
          <w:lang w:val="uk-UA"/>
        </w:rPr>
        <w:t>-202</w:t>
      </w:r>
      <w:r w:rsidR="00AB44C5">
        <w:rPr>
          <w:lang w:val="uk-UA"/>
        </w:rPr>
        <w:t>5</w:t>
      </w:r>
      <w:r>
        <w:rPr>
          <w:lang w:val="uk-UA"/>
        </w:rPr>
        <w:t>навчальний рік  /</w:t>
      </w:r>
      <w:r w:rsidR="006058BB">
        <w:rPr>
          <w:lang w:val="uk-UA"/>
        </w:rPr>
        <w:t>1</w:t>
      </w:r>
      <w:r w:rsidR="00A270FE">
        <w:rPr>
          <w:lang w:val="uk-UA"/>
        </w:rPr>
        <w:t>6</w:t>
      </w:r>
      <w:r>
        <w:rPr>
          <w:lang w:val="uk-UA"/>
        </w:rPr>
        <w:t>.</w:t>
      </w:r>
      <w:r w:rsidR="005B53EA">
        <w:rPr>
          <w:lang w:val="uk-UA"/>
        </w:rPr>
        <w:t>0</w:t>
      </w:r>
      <w:r w:rsidR="00554255" w:rsidRPr="00554255">
        <w:t>4.2</w:t>
      </w:r>
      <w:r>
        <w:rPr>
          <w:lang w:val="uk-UA"/>
        </w:rPr>
        <w:t>02</w:t>
      </w:r>
      <w:r w:rsidR="005B53EA">
        <w:rPr>
          <w:lang w:val="uk-UA"/>
        </w:rPr>
        <w:t>5</w:t>
      </w:r>
      <w:r>
        <w:rPr>
          <w:lang w:val="uk-UA"/>
        </w:rPr>
        <w:t>р./</w:t>
      </w:r>
    </w:p>
    <w:tbl>
      <w:tblPr>
        <w:tblpPr w:leftFromText="180" w:rightFromText="180" w:bottomFromText="160" w:vertAnchor="text" w:horzAnchor="page" w:tblpX="548" w:tblpY="422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 w:firstRow="0" w:lastRow="0" w:firstColumn="1" w:lastColumn="1" w:noHBand="0" w:noVBand="0"/>
      </w:tblPr>
      <w:tblGrid>
        <w:gridCol w:w="397"/>
        <w:gridCol w:w="2014"/>
        <w:gridCol w:w="963"/>
        <w:gridCol w:w="1418"/>
        <w:gridCol w:w="1419"/>
        <w:gridCol w:w="1417"/>
        <w:gridCol w:w="1419"/>
        <w:gridCol w:w="1417"/>
        <w:gridCol w:w="1418"/>
        <w:gridCol w:w="1022"/>
        <w:gridCol w:w="3116"/>
      </w:tblGrid>
      <w:tr w:rsidR="00CC0E43" w14:paraId="3B98D38C" w14:textId="77777777" w:rsidTr="004F2DA5">
        <w:trPr>
          <w:trHeight w:val="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F5B" w14:textId="77777777" w:rsidR="00CC0E43" w:rsidRDefault="00CC0E43">
            <w:pPr>
              <w:spacing w:line="254" w:lineRule="auto"/>
              <w:jc w:val="center"/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</w:pPr>
            <w:r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  <w:t>№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8C0A" w14:textId="77777777" w:rsidR="00CC0E43" w:rsidRDefault="00CC0E43">
            <w:pPr>
              <w:spacing w:line="254" w:lineRule="auto"/>
              <w:jc w:val="center"/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</w:pPr>
            <w:r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  <w:t>П.І.Б тренера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1746" w14:textId="77777777" w:rsidR="00CC0E43" w:rsidRDefault="00CC0E43">
            <w:pPr>
              <w:spacing w:line="254" w:lineRule="auto"/>
              <w:jc w:val="center"/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</w:pPr>
            <w:r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  <w:t>Назва</w:t>
            </w:r>
          </w:p>
          <w:p w14:paraId="0F8BC8C0" w14:textId="77777777" w:rsidR="00CC0E43" w:rsidRDefault="00CC0E43">
            <w:pPr>
              <w:spacing w:line="254" w:lineRule="auto"/>
              <w:jc w:val="center"/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</w:pPr>
            <w:r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  <w:t>групи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2BF2" w14:textId="77777777" w:rsidR="00CC0E43" w:rsidRDefault="00CC0E43">
            <w:pPr>
              <w:spacing w:line="254" w:lineRule="auto"/>
              <w:jc w:val="center"/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</w:pPr>
            <w:r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  <w:t>Понеділок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8D40" w14:textId="77777777" w:rsidR="00CC0E43" w:rsidRDefault="00CC0E43">
            <w:pPr>
              <w:spacing w:line="254" w:lineRule="auto"/>
              <w:jc w:val="center"/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</w:pPr>
            <w:r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  <w:t>Вівторок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9BC7" w14:textId="77777777" w:rsidR="00CC0E43" w:rsidRDefault="00CC0E43">
            <w:pPr>
              <w:spacing w:line="254" w:lineRule="auto"/>
              <w:jc w:val="center"/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</w:pPr>
            <w:r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  <w:t>Середа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0A32" w14:textId="77777777" w:rsidR="00CC0E43" w:rsidRDefault="00CC0E43">
            <w:pPr>
              <w:spacing w:line="254" w:lineRule="auto"/>
              <w:jc w:val="center"/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</w:pPr>
            <w:r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DF07" w14:textId="77777777" w:rsidR="00CC0E43" w:rsidRDefault="00CC0E43">
            <w:pPr>
              <w:spacing w:line="254" w:lineRule="auto"/>
              <w:jc w:val="center"/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</w:pPr>
            <w:r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  <w:t>П’ятниця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F897" w14:textId="77777777" w:rsidR="00CC0E43" w:rsidRDefault="00CC0E43">
            <w:pPr>
              <w:spacing w:line="254" w:lineRule="auto"/>
              <w:jc w:val="center"/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</w:pPr>
            <w:r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  <w:t>Субота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AC05" w14:textId="77777777" w:rsidR="00CC0E43" w:rsidRDefault="00CC0E43">
            <w:pPr>
              <w:spacing w:line="254" w:lineRule="auto"/>
              <w:jc w:val="center"/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</w:pPr>
            <w:r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  <w:t>Неділя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1CB2" w14:textId="77777777" w:rsidR="00CC0E43" w:rsidRDefault="00CC0E43">
            <w:pPr>
              <w:spacing w:line="254" w:lineRule="auto"/>
              <w:jc w:val="center"/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</w:pPr>
            <w:r>
              <w:rPr>
                <w:b/>
                <w:kern w:val="2"/>
                <w:sz w:val="18"/>
                <w:szCs w:val="18"/>
                <w:lang w:val="uk-UA"/>
                <w14:ligatures w14:val="standardContextual"/>
              </w:rPr>
              <w:t>Місце занять.</w:t>
            </w:r>
          </w:p>
        </w:tc>
      </w:tr>
      <w:tr w:rsidR="000D303A" w:rsidRPr="00F6716C" w14:paraId="473CEEE2" w14:textId="77777777" w:rsidTr="00554255">
        <w:trPr>
          <w:trHeight w:val="39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CEF9" w14:textId="77777777" w:rsidR="000D303A" w:rsidRDefault="000D303A" w:rsidP="000D303A">
            <w:pPr>
              <w:spacing w:line="254" w:lineRule="auto"/>
              <w:rPr>
                <w:b/>
                <w:kern w:val="2"/>
                <w:lang w:val="uk-UA"/>
                <w14:ligatures w14:val="standardContextual"/>
              </w:rPr>
            </w:pPr>
            <w:r>
              <w:rPr>
                <w:b/>
                <w:kern w:val="2"/>
                <w:lang w:val="uk-UA"/>
                <w14:ligatures w14:val="standardContextual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E7B8" w14:textId="77777777" w:rsidR="000D303A" w:rsidRDefault="000D303A" w:rsidP="000D303A">
            <w:pPr>
              <w:spacing w:line="254" w:lineRule="auto"/>
              <w:rPr>
                <w:b/>
                <w:kern w:val="2"/>
                <w:lang w:val="uk-UA"/>
                <w14:ligatures w14:val="standardContextual"/>
              </w:rPr>
            </w:pPr>
            <w:r>
              <w:rPr>
                <w:b/>
                <w:kern w:val="2"/>
                <w:lang w:val="uk-UA"/>
                <w14:ligatures w14:val="standardContextual"/>
              </w:rPr>
              <w:t>Шпак С.Г.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5FB3" w14:textId="7CEA0A94" w:rsidR="000D303A" w:rsidRDefault="000D303A" w:rsidP="000D303A">
            <w:pPr>
              <w:rPr>
                <w:kern w:val="2"/>
                <w:sz w:val="20"/>
                <w:szCs w:val="20"/>
                <w:lang w:val="uk-U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uk-UA"/>
                <w14:ligatures w14:val="standardContextual"/>
              </w:rPr>
              <w:t>СП-1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DAA7" w14:textId="7EA02CA7" w:rsidR="000D303A" w:rsidRPr="00513AEA" w:rsidRDefault="000D303A" w:rsidP="000D303A">
            <w:pPr>
              <w:pStyle w:val="a3"/>
              <w:jc w:val="center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BBF1" w14:textId="61DDF562" w:rsidR="000D303A" w:rsidRPr="00513AEA" w:rsidRDefault="000D303A" w:rsidP="000D303A">
            <w:pPr>
              <w:pStyle w:val="a3"/>
              <w:jc w:val="center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ED49" w14:textId="1B1B8E0A" w:rsidR="000D303A" w:rsidRPr="00513AEA" w:rsidRDefault="000D303A" w:rsidP="000D303A">
            <w:pPr>
              <w:pStyle w:val="a3"/>
              <w:jc w:val="center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5354" w14:textId="0B24DC85" w:rsidR="000D303A" w:rsidRPr="00513AEA" w:rsidRDefault="000D303A" w:rsidP="000D303A">
            <w:pPr>
              <w:pStyle w:val="a3"/>
              <w:jc w:val="center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AE35" w14:textId="202C875A" w:rsidR="000D303A" w:rsidRPr="00513AEA" w:rsidRDefault="000D303A" w:rsidP="000D303A">
            <w:pPr>
              <w:pStyle w:val="a3"/>
              <w:jc w:val="center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0849" w14:textId="6751418A" w:rsidR="000D303A" w:rsidRPr="00513AEA" w:rsidRDefault="000D303A" w:rsidP="000D303A">
            <w:pPr>
              <w:pStyle w:val="a3"/>
              <w:jc w:val="center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BAFB" w14:textId="77777777" w:rsidR="000D303A" w:rsidRDefault="000D303A" w:rsidP="000D303A">
            <w:pPr>
              <w:pStyle w:val="a3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2DAA" w14:textId="77777777" w:rsidR="000D303A" w:rsidRDefault="000D303A" w:rsidP="000D303A">
            <w:pPr>
              <w:spacing w:line="256" w:lineRule="auto"/>
              <w:rPr>
                <w:kern w:val="2"/>
                <w:sz w:val="14"/>
                <w:szCs w:val="14"/>
                <w:lang w:val="uk-UA"/>
                <w14:ligatures w14:val="standardContextual"/>
              </w:rPr>
            </w:pPr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 xml:space="preserve">СК «СЕНТОЗА» вул. </w:t>
            </w:r>
            <w:proofErr w:type="spellStart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Наб</w:t>
            </w:r>
            <w:proofErr w:type="spellEnd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. Перемоги, 13</w:t>
            </w:r>
          </w:p>
          <w:p w14:paraId="0314924B" w14:textId="476CDCEE" w:rsidR="000D303A" w:rsidRPr="00827458" w:rsidRDefault="000D303A" w:rsidP="000D303A">
            <w:pPr>
              <w:rPr>
                <w:sz w:val="14"/>
                <w:szCs w:val="14"/>
                <w:lang w:val="uk-UA"/>
              </w:rPr>
            </w:pPr>
          </w:p>
        </w:tc>
      </w:tr>
      <w:tr w:rsidR="000D303A" w:rsidRPr="00477573" w14:paraId="054EA403" w14:textId="77777777" w:rsidTr="00554255">
        <w:trPr>
          <w:trHeight w:val="413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3152" w14:textId="77777777" w:rsidR="000D303A" w:rsidRDefault="000D303A" w:rsidP="000D303A">
            <w:pPr>
              <w:spacing w:line="254" w:lineRule="auto"/>
              <w:rPr>
                <w:b/>
                <w:kern w:val="2"/>
                <w:lang w:val="uk-UA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uk-UA"/>
                <w14:ligatures w14:val="standardContextual"/>
              </w:rPr>
              <w:t>2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B967" w14:textId="77777777" w:rsidR="000D303A" w:rsidRDefault="000D303A" w:rsidP="000D303A">
            <w:pPr>
              <w:spacing w:line="254" w:lineRule="auto"/>
              <w:rPr>
                <w:b/>
                <w:kern w:val="2"/>
                <w:lang w:val="uk-UA"/>
                <w14:ligatures w14:val="standardContextual"/>
              </w:rPr>
            </w:pPr>
            <w:r>
              <w:rPr>
                <w:b/>
                <w:kern w:val="2"/>
                <w:lang w:val="uk-UA"/>
                <w14:ligatures w14:val="standardContextual"/>
              </w:rPr>
              <w:t>Корчагіна К.А.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A17A" w14:textId="2DE5D772" w:rsidR="000D303A" w:rsidRDefault="000D303A" w:rsidP="000D303A">
            <w:pPr>
              <w:spacing w:line="254" w:lineRule="auto"/>
              <w:rPr>
                <w:kern w:val="2"/>
                <w:sz w:val="20"/>
                <w:szCs w:val="20"/>
                <w:lang w:val="uk-U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uk-UA"/>
                <w14:ligatures w14:val="standardContextual"/>
              </w:rPr>
              <w:t>ПП-1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7EDF" w14:textId="7B2860D1" w:rsidR="000D303A" w:rsidRPr="000D303A" w:rsidRDefault="00554255" w:rsidP="000D303A">
            <w:pPr>
              <w:spacing w:line="254" w:lineRule="auto"/>
              <w:rPr>
                <w:color w:val="000000" w:themeColor="text1"/>
                <w:kern w:val="2"/>
                <w:lang w:val="en-US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12.30-14.00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D14E" w14:textId="307005CE" w:rsidR="000D303A" w:rsidRPr="00513AEA" w:rsidRDefault="000D303A" w:rsidP="000D303A">
            <w:pPr>
              <w:spacing w:line="254" w:lineRule="auto"/>
              <w:rPr>
                <w:color w:val="000000" w:themeColor="text1"/>
                <w:kern w:val="2"/>
                <w:lang w:val="uk-U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8230" w14:textId="733AB242" w:rsidR="000D303A" w:rsidRPr="00513AEA" w:rsidRDefault="00554255" w:rsidP="000D303A">
            <w:pPr>
              <w:spacing w:line="254" w:lineRule="auto"/>
              <w:rPr>
                <w:color w:val="000000" w:themeColor="text1"/>
                <w:kern w:val="2"/>
                <w:lang w:val="uk-UA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12.30-14.00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5801" w14:textId="604DB003" w:rsidR="000D303A" w:rsidRPr="00513AEA" w:rsidRDefault="000D303A" w:rsidP="000D303A">
            <w:pPr>
              <w:spacing w:line="254" w:lineRule="auto"/>
              <w:rPr>
                <w:color w:val="000000" w:themeColor="text1"/>
                <w:kern w:val="2"/>
                <w:lang w:val="uk-U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2622" w14:textId="2DD58BC8" w:rsidR="000D303A" w:rsidRPr="00FE0FE0" w:rsidRDefault="00554255" w:rsidP="000D303A">
            <w:pPr>
              <w:spacing w:line="254" w:lineRule="auto"/>
              <w:rPr>
                <w:color w:val="000000" w:themeColor="text1"/>
                <w:kern w:val="2"/>
                <w:lang w:val="en-US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12.30-14.00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C54A" w14:textId="617A7871" w:rsidR="000D303A" w:rsidRPr="00513AEA" w:rsidRDefault="000D303A" w:rsidP="000D303A">
            <w:pPr>
              <w:spacing w:line="254" w:lineRule="auto"/>
              <w:rPr>
                <w:color w:val="000000" w:themeColor="text1"/>
                <w:kern w:val="2"/>
                <w:lang w:val="uk-UA"/>
                <w14:ligatures w14:val="standardContextu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60AE" w14:textId="77777777" w:rsidR="000D303A" w:rsidRDefault="000D303A" w:rsidP="000D303A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62A0" w14:textId="77777777" w:rsidR="00FE0FE0" w:rsidRDefault="00FE0FE0" w:rsidP="00FE0FE0">
            <w:pPr>
              <w:spacing w:line="256" w:lineRule="auto"/>
              <w:rPr>
                <w:kern w:val="2"/>
                <w:sz w:val="14"/>
                <w:szCs w:val="14"/>
                <w:lang w:val="uk-UA"/>
                <w14:ligatures w14:val="standardContextual"/>
              </w:rPr>
            </w:pPr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 xml:space="preserve">СК «СЕНТОЗА» вул. </w:t>
            </w:r>
            <w:proofErr w:type="spellStart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Наб</w:t>
            </w:r>
            <w:proofErr w:type="spellEnd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. Перемоги, 13</w:t>
            </w:r>
          </w:p>
          <w:p w14:paraId="328722CB" w14:textId="6E45A5E5" w:rsidR="000D303A" w:rsidRPr="002B53DD" w:rsidRDefault="000D303A" w:rsidP="000D303A">
            <w:pPr>
              <w:rPr>
                <w:sz w:val="14"/>
                <w:szCs w:val="14"/>
                <w:lang w:val="uk-UA"/>
              </w:rPr>
            </w:pPr>
          </w:p>
        </w:tc>
      </w:tr>
      <w:tr w:rsidR="00554255" w14:paraId="49024C3A" w14:textId="77777777" w:rsidTr="00554255">
        <w:trPr>
          <w:trHeight w:val="42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B366" w14:textId="77777777" w:rsidR="00554255" w:rsidRDefault="00554255" w:rsidP="00554255">
            <w:pPr>
              <w:spacing w:line="254" w:lineRule="auto"/>
              <w:rPr>
                <w:b/>
                <w:kern w:val="2"/>
                <w:sz w:val="22"/>
                <w:szCs w:val="22"/>
                <w:lang w:val="uk-UA"/>
                <w14:ligatures w14:val="standardContextual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19A1" w14:textId="77777777" w:rsidR="00554255" w:rsidRDefault="00554255" w:rsidP="00554255">
            <w:pPr>
              <w:spacing w:line="254" w:lineRule="auto"/>
              <w:rPr>
                <w:b/>
                <w:kern w:val="2"/>
                <w:lang w:val="uk-UA"/>
                <w14:ligatures w14:val="standardContextu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B43EE" w14:textId="77777777" w:rsidR="00554255" w:rsidRDefault="00554255" w:rsidP="00554255">
            <w:pPr>
              <w:spacing w:line="254" w:lineRule="auto"/>
              <w:rPr>
                <w:kern w:val="2"/>
                <w:sz w:val="20"/>
                <w:szCs w:val="20"/>
                <w:lang w:val="uk-U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079" w14:textId="2C43BD26" w:rsidR="00554255" w:rsidRPr="00513AEA" w:rsidRDefault="00554255" w:rsidP="00554255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D8F2" w14:textId="10B87A76" w:rsidR="00554255" w:rsidRPr="00513AEA" w:rsidRDefault="00554255" w:rsidP="00554255">
            <w:pPr>
              <w:rPr>
                <w:kern w:val="2"/>
                <w:lang w:val="uk-UA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12.30-14.00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8079" w14:textId="79160266" w:rsidR="00554255" w:rsidRPr="00513AEA" w:rsidRDefault="00554255" w:rsidP="00554255">
            <w:pPr>
              <w:spacing w:after="240"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8384" w14:textId="103EC4FB" w:rsidR="00554255" w:rsidRPr="00513AEA" w:rsidRDefault="00554255" w:rsidP="00554255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12.30-14.00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2575" w14:textId="5DACFEA1" w:rsidR="00554255" w:rsidRPr="00513AEA" w:rsidRDefault="00554255" w:rsidP="00554255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F6C8" w14:textId="531788EE" w:rsidR="00554255" w:rsidRPr="00513AEA" w:rsidRDefault="00554255" w:rsidP="00554255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12.30-14.00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4B79" w14:textId="77777777" w:rsidR="00554255" w:rsidRDefault="00554255" w:rsidP="00554255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CE29" w14:textId="77777777" w:rsidR="00554255" w:rsidRDefault="00554255" w:rsidP="00554255">
            <w:pPr>
              <w:spacing w:line="256" w:lineRule="auto"/>
              <w:rPr>
                <w:kern w:val="2"/>
                <w:sz w:val="14"/>
                <w:szCs w:val="14"/>
                <w:lang w:val="uk-UA"/>
                <w14:ligatures w14:val="standardContextual"/>
              </w:rPr>
            </w:pPr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 xml:space="preserve">СК «СЕНТОЗА» вул. </w:t>
            </w:r>
            <w:proofErr w:type="spellStart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Наб</w:t>
            </w:r>
            <w:proofErr w:type="spellEnd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. Перемоги, 13</w:t>
            </w:r>
          </w:p>
          <w:p w14:paraId="73601B40" w14:textId="16179EBD" w:rsidR="00554255" w:rsidRPr="005D7A8C" w:rsidRDefault="00554255" w:rsidP="00554255">
            <w:pPr>
              <w:rPr>
                <w:color w:val="202124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554255" w14:paraId="21922B95" w14:textId="77777777" w:rsidTr="004F2DA5">
        <w:trPr>
          <w:trHeight w:val="428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A789" w14:textId="77777777" w:rsidR="00554255" w:rsidRDefault="00554255" w:rsidP="00554255">
            <w:pPr>
              <w:spacing w:line="256" w:lineRule="auto"/>
              <w:rPr>
                <w:b/>
                <w:kern w:val="2"/>
                <w:lang w:val="uk-UA"/>
                <w14:ligatures w14:val="standardContextual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FF32" w14:textId="77777777" w:rsidR="00554255" w:rsidRDefault="00554255" w:rsidP="00554255">
            <w:pPr>
              <w:spacing w:line="256" w:lineRule="auto"/>
              <w:rPr>
                <w:b/>
                <w:kern w:val="2"/>
                <w:lang w:val="uk-UA"/>
                <w14:ligatures w14:val="standardContextu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C057F" w14:textId="77777777" w:rsidR="00554255" w:rsidRDefault="00554255" w:rsidP="00554255">
            <w:pPr>
              <w:spacing w:line="254" w:lineRule="auto"/>
              <w:rPr>
                <w:kern w:val="2"/>
                <w:sz w:val="20"/>
                <w:szCs w:val="20"/>
                <w:lang w:val="uk-U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uk-UA"/>
                <w14:ligatures w14:val="standardContextual"/>
              </w:rPr>
              <w:t>СП-2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2639" w14:textId="25F4E99D" w:rsidR="00554255" w:rsidRPr="00FE0FE0" w:rsidRDefault="00554255" w:rsidP="00554255">
            <w:pPr>
              <w:spacing w:line="254" w:lineRule="auto"/>
              <w:rPr>
                <w:color w:val="000000" w:themeColor="text1"/>
                <w:kern w:val="2"/>
                <w:lang w:val="en-US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15.00-18.00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310C" w14:textId="2D47292C" w:rsidR="00554255" w:rsidRPr="00513AEA" w:rsidRDefault="00554255" w:rsidP="00554255">
            <w:pPr>
              <w:spacing w:line="254" w:lineRule="auto"/>
              <w:rPr>
                <w:color w:val="000000" w:themeColor="text1"/>
                <w:kern w:val="2"/>
                <w:lang w:val="uk-UA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15.00-18.00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791F" w14:textId="51CFD5BA" w:rsidR="00554255" w:rsidRPr="00513AEA" w:rsidRDefault="00554255" w:rsidP="00554255">
            <w:pPr>
              <w:spacing w:line="254" w:lineRule="auto"/>
              <w:rPr>
                <w:color w:val="000000" w:themeColor="text1"/>
                <w:kern w:val="2"/>
                <w:lang w:val="uk-UA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15.00-18.00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52FC" w14:textId="1E034657" w:rsidR="00554255" w:rsidRPr="00513AEA" w:rsidRDefault="00554255" w:rsidP="00554255">
            <w:pPr>
              <w:spacing w:line="254" w:lineRule="auto"/>
              <w:rPr>
                <w:color w:val="000000" w:themeColor="text1"/>
                <w:kern w:val="2"/>
                <w:lang w:val="uk-UA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15.00-18.00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139E" w14:textId="7EAE4AC6" w:rsidR="00554255" w:rsidRPr="00513AEA" w:rsidRDefault="00554255" w:rsidP="00554255">
            <w:pPr>
              <w:spacing w:line="254" w:lineRule="auto"/>
              <w:rPr>
                <w:color w:val="000000" w:themeColor="text1"/>
                <w:kern w:val="2"/>
                <w:lang w:val="uk-UA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15.00-18.00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5690" w14:textId="7F777F98" w:rsidR="00554255" w:rsidRPr="00513AEA" w:rsidRDefault="00554255" w:rsidP="00554255">
            <w:pPr>
              <w:spacing w:line="254" w:lineRule="auto"/>
              <w:rPr>
                <w:color w:val="000000" w:themeColor="text1"/>
                <w:kern w:val="2"/>
                <w:lang w:val="uk-UA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15.00-18.00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94B2" w14:textId="77777777" w:rsidR="00554255" w:rsidRDefault="00554255" w:rsidP="00554255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6F14" w14:textId="290B6256" w:rsidR="00554255" w:rsidRDefault="00554255" w:rsidP="00554255">
            <w:pPr>
              <w:spacing w:line="256" w:lineRule="auto"/>
              <w:rPr>
                <w:kern w:val="2"/>
                <w:sz w:val="14"/>
                <w:szCs w:val="14"/>
                <w:lang w:val="uk-UA"/>
                <w14:ligatures w14:val="standardContextual"/>
              </w:rPr>
            </w:pPr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 xml:space="preserve">СК «СЕНТОЗА» вул. </w:t>
            </w:r>
            <w:proofErr w:type="spellStart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Наб</w:t>
            </w:r>
            <w:proofErr w:type="spellEnd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. Перемоги, 13</w:t>
            </w:r>
          </w:p>
        </w:tc>
      </w:tr>
      <w:tr w:rsidR="00554255" w14:paraId="08C8E5AA" w14:textId="77777777" w:rsidTr="004F2DA5">
        <w:trPr>
          <w:trHeight w:val="42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27279" w14:textId="384F2307" w:rsidR="00554255" w:rsidRDefault="00554255" w:rsidP="00554255">
            <w:pPr>
              <w:spacing w:line="256" w:lineRule="auto"/>
              <w:rPr>
                <w:b/>
                <w:kern w:val="2"/>
                <w:lang w:val="uk-UA"/>
                <w14:ligatures w14:val="standardContextual"/>
              </w:rPr>
            </w:pPr>
            <w:r>
              <w:rPr>
                <w:b/>
                <w:kern w:val="2"/>
                <w:lang w:val="uk-UA"/>
                <w14:ligatures w14:val="standardContextual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E74C9" w14:textId="36605A33" w:rsidR="00554255" w:rsidRDefault="00554255" w:rsidP="00554255">
            <w:pPr>
              <w:spacing w:line="256" w:lineRule="auto"/>
              <w:rPr>
                <w:b/>
                <w:kern w:val="2"/>
                <w:lang w:val="uk-UA"/>
                <w14:ligatures w14:val="standardContextual"/>
              </w:rPr>
            </w:pPr>
            <w:proofErr w:type="spellStart"/>
            <w:r>
              <w:rPr>
                <w:b/>
                <w:kern w:val="2"/>
                <w:lang w:val="uk-UA"/>
                <w14:ligatures w14:val="standardContextual"/>
              </w:rPr>
              <w:t>Поторока</w:t>
            </w:r>
            <w:proofErr w:type="spellEnd"/>
            <w:r>
              <w:rPr>
                <w:b/>
                <w:kern w:val="2"/>
                <w:lang w:val="uk-UA"/>
                <w14:ligatures w14:val="standardContextual"/>
              </w:rPr>
              <w:t xml:space="preserve"> ТБ.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FAEA" w14:textId="77777777" w:rsidR="00554255" w:rsidRDefault="00554255" w:rsidP="00554255">
            <w:pPr>
              <w:spacing w:line="254" w:lineRule="auto"/>
              <w:rPr>
                <w:kern w:val="2"/>
                <w:sz w:val="20"/>
                <w:szCs w:val="20"/>
                <w:lang w:val="uk-U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D02E" w14:textId="0651FA4C" w:rsidR="00554255" w:rsidRPr="00513AEA" w:rsidRDefault="00554255" w:rsidP="00554255">
            <w:pPr>
              <w:spacing w:line="254" w:lineRule="auto"/>
              <w:rPr>
                <w:lang w:val="uk-UA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12.30-14.00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4137" w14:textId="77777777" w:rsidR="00554255" w:rsidRPr="00513AEA" w:rsidRDefault="00554255" w:rsidP="00554255">
            <w:pPr>
              <w:spacing w:line="254" w:lineRule="auto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9FEA" w14:textId="11FBF082" w:rsidR="00554255" w:rsidRPr="00513AEA" w:rsidRDefault="00554255" w:rsidP="00554255">
            <w:pPr>
              <w:spacing w:line="254" w:lineRule="auto"/>
              <w:rPr>
                <w:lang w:val="uk-UA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12.30-14.00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B20B" w14:textId="77777777" w:rsidR="00554255" w:rsidRPr="00513AEA" w:rsidRDefault="00554255" w:rsidP="00554255">
            <w:pPr>
              <w:spacing w:line="254" w:lineRule="auto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2843" w14:textId="094655DD" w:rsidR="00554255" w:rsidRPr="00513AEA" w:rsidRDefault="00554255" w:rsidP="00554255">
            <w:pPr>
              <w:spacing w:line="254" w:lineRule="auto"/>
              <w:rPr>
                <w:lang w:val="uk-UA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12.30-14.00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6B22" w14:textId="77777777" w:rsidR="00554255" w:rsidRPr="00513AEA" w:rsidRDefault="00554255" w:rsidP="00554255">
            <w:pPr>
              <w:spacing w:line="254" w:lineRule="auto"/>
              <w:rPr>
                <w:lang w:val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B431" w14:textId="77777777" w:rsidR="00554255" w:rsidRDefault="00554255" w:rsidP="00554255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A887" w14:textId="34C851FD" w:rsidR="00554255" w:rsidRDefault="00554255" w:rsidP="00554255">
            <w:pPr>
              <w:spacing w:line="256" w:lineRule="auto"/>
              <w:rPr>
                <w:kern w:val="2"/>
                <w:sz w:val="14"/>
                <w:szCs w:val="14"/>
                <w:lang w:val="uk-UA"/>
                <w14:ligatures w14:val="standardContextual"/>
              </w:rPr>
            </w:pPr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 xml:space="preserve">СК «СЕНТОЗА» вул. </w:t>
            </w:r>
            <w:proofErr w:type="spellStart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Наб</w:t>
            </w:r>
            <w:proofErr w:type="spellEnd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. Перемоги, 13</w:t>
            </w:r>
          </w:p>
        </w:tc>
      </w:tr>
      <w:tr w:rsidR="00554255" w14:paraId="31AC1BFE" w14:textId="77777777" w:rsidTr="006058BB">
        <w:trPr>
          <w:trHeight w:val="42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424A" w14:textId="77777777" w:rsidR="00554255" w:rsidRDefault="00554255" w:rsidP="00554255">
            <w:pPr>
              <w:spacing w:line="256" w:lineRule="auto"/>
              <w:rPr>
                <w:b/>
                <w:kern w:val="2"/>
                <w:lang w:val="uk-UA"/>
                <w14:ligatures w14:val="standardContextua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08B2" w14:textId="77777777" w:rsidR="00554255" w:rsidRDefault="00554255" w:rsidP="00554255">
            <w:pPr>
              <w:spacing w:line="256" w:lineRule="auto"/>
              <w:rPr>
                <w:b/>
                <w:kern w:val="2"/>
                <w:lang w:val="uk-UA"/>
                <w14:ligatures w14:val="standardContextu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593A" w14:textId="6BE2D774" w:rsidR="00554255" w:rsidRDefault="00554255" w:rsidP="00554255">
            <w:pPr>
              <w:spacing w:line="254" w:lineRule="auto"/>
              <w:rPr>
                <w:kern w:val="2"/>
                <w:sz w:val="20"/>
                <w:szCs w:val="20"/>
                <w:lang w:val="uk-U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uk-UA"/>
                <w14:ligatures w14:val="standardContextual"/>
              </w:rPr>
              <w:t>БП-3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C143" w14:textId="0308A06C" w:rsidR="00554255" w:rsidRPr="00FE0FE0" w:rsidRDefault="00554255" w:rsidP="00554255">
            <w:pPr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15.00-17.15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1435" w14:textId="7328C9FA" w:rsidR="00554255" w:rsidRPr="00513AEA" w:rsidRDefault="00554255" w:rsidP="00554255">
            <w:pPr>
              <w:spacing w:line="254" w:lineRule="auto"/>
              <w:rPr>
                <w:lang w:val="uk-UA"/>
              </w:rPr>
            </w:pPr>
            <w:r>
              <w:rPr>
                <w:lang w:val="en-US"/>
              </w:rPr>
              <w:t>15.00-17.15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329D" w14:textId="7ED96970" w:rsidR="00554255" w:rsidRPr="00513AEA" w:rsidRDefault="00554255" w:rsidP="00554255">
            <w:pPr>
              <w:spacing w:line="254" w:lineRule="auto"/>
              <w:rPr>
                <w:lang w:val="uk-UA"/>
              </w:rPr>
            </w:pPr>
            <w:r>
              <w:rPr>
                <w:lang w:val="en-US"/>
              </w:rPr>
              <w:t>15.00-17.15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602B" w14:textId="75AEE3FF" w:rsidR="00554255" w:rsidRPr="00513AEA" w:rsidRDefault="00554255" w:rsidP="00554255">
            <w:pPr>
              <w:spacing w:line="254" w:lineRule="auto"/>
              <w:rPr>
                <w:lang w:val="uk-UA"/>
              </w:rPr>
            </w:pPr>
            <w:r>
              <w:rPr>
                <w:lang w:val="en-US"/>
              </w:rPr>
              <w:t>15.00-17.15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0EC4" w14:textId="516DA6A5" w:rsidR="00554255" w:rsidRPr="00827458" w:rsidRDefault="00554255" w:rsidP="00554255">
            <w:pPr>
              <w:spacing w:line="254" w:lineRule="auto"/>
              <w:rPr>
                <w:color w:val="000000" w:themeColor="text1"/>
                <w:kern w:val="2"/>
                <w:lang w:val="uk-UA"/>
                <w14:ligatures w14:val="standardContextual"/>
              </w:rPr>
            </w:pPr>
            <w:r>
              <w:rPr>
                <w:lang w:val="en-US"/>
              </w:rPr>
              <w:t>15.00-17.15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3112" w14:textId="769EEF44" w:rsidR="00554255" w:rsidRPr="00513AEA" w:rsidRDefault="00554255" w:rsidP="00554255">
            <w:pPr>
              <w:spacing w:line="254" w:lineRule="auto"/>
              <w:rPr>
                <w:lang w:val="uk-UA"/>
              </w:rPr>
            </w:pPr>
            <w:r>
              <w:rPr>
                <w:lang w:val="en-US"/>
              </w:rPr>
              <w:t>15.00-17.15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69E7" w14:textId="77777777" w:rsidR="00554255" w:rsidRDefault="00554255" w:rsidP="00554255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C48D" w14:textId="77777777" w:rsidR="00554255" w:rsidRDefault="00554255" w:rsidP="00554255">
            <w:pPr>
              <w:spacing w:line="256" w:lineRule="auto"/>
              <w:rPr>
                <w:kern w:val="2"/>
                <w:sz w:val="14"/>
                <w:szCs w:val="14"/>
                <w:lang w:val="uk-UA"/>
                <w14:ligatures w14:val="standardContextual"/>
              </w:rPr>
            </w:pPr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 xml:space="preserve">СК «СЕНТОЗА» вул. </w:t>
            </w:r>
            <w:proofErr w:type="spellStart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Наб</w:t>
            </w:r>
            <w:proofErr w:type="spellEnd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. Перемоги, 13</w:t>
            </w:r>
          </w:p>
          <w:p w14:paraId="7FB0835A" w14:textId="23318683" w:rsidR="00554255" w:rsidRDefault="00554255" w:rsidP="00554255">
            <w:pPr>
              <w:spacing w:line="256" w:lineRule="auto"/>
              <w:rPr>
                <w:kern w:val="2"/>
                <w:sz w:val="14"/>
                <w:szCs w:val="14"/>
                <w:lang w:val="uk-UA"/>
                <w14:ligatures w14:val="standardContextual"/>
              </w:rPr>
            </w:pPr>
          </w:p>
        </w:tc>
      </w:tr>
      <w:tr w:rsidR="00554255" w14:paraId="4FDE9546" w14:textId="77777777" w:rsidTr="00A270FE">
        <w:trPr>
          <w:trHeight w:val="2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AEEE" w14:textId="4F25A7FD" w:rsidR="00554255" w:rsidRDefault="00554255" w:rsidP="00554255">
            <w:pPr>
              <w:spacing w:line="254" w:lineRule="auto"/>
              <w:rPr>
                <w:b/>
                <w:kern w:val="2"/>
                <w:lang w:val="uk-UA"/>
                <w14:ligatures w14:val="standardContextual"/>
              </w:rPr>
            </w:pPr>
            <w:r>
              <w:rPr>
                <w:b/>
                <w:kern w:val="2"/>
                <w:lang w:val="uk-UA"/>
                <w14:ligatures w14:val="standardContextual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8829" w14:textId="77777777" w:rsidR="00554255" w:rsidRDefault="00554255" w:rsidP="00554255">
            <w:pPr>
              <w:spacing w:line="254" w:lineRule="auto"/>
              <w:rPr>
                <w:b/>
                <w:kern w:val="2"/>
                <w:lang w:val="uk-UA"/>
                <w14:ligatures w14:val="standardContextual"/>
              </w:rPr>
            </w:pPr>
            <w:proofErr w:type="spellStart"/>
            <w:r>
              <w:rPr>
                <w:b/>
                <w:kern w:val="2"/>
                <w:lang w:val="uk-UA"/>
                <w14:ligatures w14:val="standardContextual"/>
              </w:rPr>
              <w:t>Куленко</w:t>
            </w:r>
            <w:proofErr w:type="spellEnd"/>
            <w:r>
              <w:rPr>
                <w:b/>
                <w:kern w:val="2"/>
                <w:lang w:val="uk-UA"/>
                <w14:ligatures w14:val="standardContextual"/>
              </w:rPr>
              <w:t xml:space="preserve"> А.Д.</w:t>
            </w:r>
          </w:p>
          <w:p w14:paraId="305E9FC7" w14:textId="77777777" w:rsidR="00554255" w:rsidRDefault="00554255" w:rsidP="00554255">
            <w:pPr>
              <w:spacing w:line="254" w:lineRule="auto"/>
              <w:rPr>
                <w:b/>
                <w:kern w:val="2"/>
                <w:lang w:val="uk-UA"/>
                <w14:ligatures w14:val="standardContextu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3F09" w14:textId="711083A7" w:rsidR="00554255" w:rsidRDefault="00554255" w:rsidP="00554255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uk-UA"/>
                <w14:ligatures w14:val="standardContextual"/>
              </w:rPr>
              <w:t>ПДВСМ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91F0" w14:textId="242B6B96" w:rsidR="00554255" w:rsidRPr="00513AEA" w:rsidRDefault="00554255" w:rsidP="00554255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7569" w14:textId="30CB2FA9" w:rsidR="00554255" w:rsidRPr="00513AEA" w:rsidRDefault="00554255" w:rsidP="00554255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1316" w14:textId="7DF03BE2" w:rsidR="00554255" w:rsidRPr="00513AEA" w:rsidRDefault="00554255" w:rsidP="00554255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19F2" w14:textId="043656F9" w:rsidR="00554255" w:rsidRPr="00513AEA" w:rsidRDefault="00554255" w:rsidP="00554255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3FA" w14:textId="33B34A53" w:rsidR="00554255" w:rsidRPr="00513AEA" w:rsidRDefault="00554255" w:rsidP="00554255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B73F" w14:textId="00373104" w:rsidR="00554255" w:rsidRPr="00513AEA" w:rsidRDefault="00554255" w:rsidP="00554255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B52A" w14:textId="77777777" w:rsidR="00554255" w:rsidRDefault="00554255" w:rsidP="00554255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1847" w14:textId="77777777" w:rsidR="00554255" w:rsidRDefault="00554255" w:rsidP="00554255">
            <w:pPr>
              <w:spacing w:line="256" w:lineRule="auto"/>
              <w:rPr>
                <w:kern w:val="2"/>
                <w:sz w:val="14"/>
                <w:szCs w:val="14"/>
                <w:lang w:val="uk-UA"/>
                <w14:ligatures w14:val="standardContextual"/>
              </w:rPr>
            </w:pPr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 xml:space="preserve">СК «СЕНТОЗА» вул. </w:t>
            </w:r>
            <w:proofErr w:type="spellStart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Наб</w:t>
            </w:r>
            <w:proofErr w:type="spellEnd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. Перемоги, 13</w:t>
            </w:r>
          </w:p>
          <w:p w14:paraId="2ED8D7E1" w14:textId="1B6A0175" w:rsidR="00554255" w:rsidRPr="00827458" w:rsidRDefault="00554255" w:rsidP="00554255">
            <w:pPr>
              <w:rPr>
                <w:sz w:val="14"/>
                <w:szCs w:val="14"/>
                <w:lang w:val="uk-UA"/>
              </w:rPr>
            </w:pPr>
          </w:p>
        </w:tc>
      </w:tr>
      <w:tr w:rsidR="00A270FE" w:rsidRPr="000D303A" w14:paraId="6F689AD7" w14:textId="77777777" w:rsidTr="00A270FE">
        <w:trPr>
          <w:trHeight w:val="2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83A9" w14:textId="622FEA1D" w:rsidR="00A270FE" w:rsidRDefault="00A270FE" w:rsidP="00A270FE">
            <w:pPr>
              <w:spacing w:line="254" w:lineRule="auto"/>
              <w:rPr>
                <w:b/>
                <w:kern w:val="2"/>
                <w:lang w:val="uk-UA"/>
                <w14:ligatures w14:val="standardContextual"/>
              </w:rPr>
            </w:pPr>
            <w:r>
              <w:rPr>
                <w:b/>
                <w:kern w:val="2"/>
                <w:lang w:val="uk-UA"/>
                <w14:ligatures w14:val="standardContextual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CB6F" w14:textId="0866CD09" w:rsidR="00A270FE" w:rsidRPr="006058BB" w:rsidRDefault="00A270FE" w:rsidP="00A270FE">
            <w:pPr>
              <w:spacing w:line="254" w:lineRule="auto"/>
              <w:rPr>
                <w:b/>
                <w:kern w:val="2"/>
                <w:lang w:val="uk-UA"/>
                <w14:ligatures w14:val="standardContextual"/>
              </w:rPr>
            </w:pPr>
            <w:proofErr w:type="spellStart"/>
            <w:r>
              <w:rPr>
                <w:b/>
                <w:kern w:val="2"/>
                <w:lang w:val="uk-UA"/>
                <w14:ligatures w14:val="standardContextual"/>
              </w:rPr>
              <w:t>Хрісаненко</w:t>
            </w:r>
            <w:proofErr w:type="spellEnd"/>
            <w:r>
              <w:rPr>
                <w:b/>
                <w:kern w:val="2"/>
                <w:lang w:val="uk-UA"/>
                <w14:ligatures w14:val="standardContextual"/>
              </w:rPr>
              <w:t xml:space="preserve"> О.С.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91BC5" w14:textId="77777777" w:rsidR="00A270FE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>
              <w:rPr>
                <w:kern w:val="2"/>
                <w:lang w:val="uk-UA"/>
                <w14:ligatures w14:val="standardContextual"/>
              </w:rPr>
              <w:t>СП-3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B2A9" w14:textId="5A702931" w:rsidR="00A270FE" w:rsidRPr="00554255" w:rsidRDefault="00A270FE" w:rsidP="00A270FE">
            <w:pPr>
              <w:spacing w:line="254" w:lineRule="auto"/>
              <w:rPr>
                <w:kern w:val="2"/>
                <w:lang w:val="en-US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EE75" w14:textId="1BE913DF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0273" w14:textId="57AC0809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F109" w14:textId="7DBD19AE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B12A" w14:textId="5A8F354D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741E" w14:textId="42FCA603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13.00-16.00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9744" w14:textId="77777777" w:rsidR="00A270FE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1DE8" w14:textId="77777777" w:rsidR="00A270FE" w:rsidRDefault="00A270FE" w:rsidP="00A270FE">
            <w:pPr>
              <w:spacing w:line="256" w:lineRule="auto"/>
              <w:rPr>
                <w:kern w:val="2"/>
                <w:sz w:val="14"/>
                <w:szCs w:val="14"/>
                <w:lang w:val="uk-UA"/>
                <w14:ligatures w14:val="standardContextual"/>
              </w:rPr>
            </w:pPr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 xml:space="preserve">СК «СЕНТОЗА» вул. </w:t>
            </w:r>
            <w:proofErr w:type="spellStart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Наб</w:t>
            </w:r>
            <w:proofErr w:type="spellEnd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. Перемоги, 13</w:t>
            </w:r>
          </w:p>
          <w:p w14:paraId="2707C04A" w14:textId="3E021EDD" w:rsidR="00A270FE" w:rsidRPr="00827458" w:rsidRDefault="00A270FE" w:rsidP="00A270FE">
            <w:pPr>
              <w:rPr>
                <w:sz w:val="14"/>
                <w:szCs w:val="14"/>
                <w:lang w:val="uk-UA"/>
              </w:rPr>
            </w:pPr>
          </w:p>
        </w:tc>
      </w:tr>
      <w:tr w:rsidR="00A270FE" w14:paraId="5E1A13B7" w14:textId="77777777" w:rsidTr="004F2DA5">
        <w:trPr>
          <w:trHeight w:val="2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18BB0" w14:textId="0ED9F57E" w:rsidR="00A270FE" w:rsidRDefault="00A270FE" w:rsidP="00A270FE">
            <w:pPr>
              <w:spacing w:line="254" w:lineRule="auto"/>
              <w:rPr>
                <w:b/>
                <w:kern w:val="2"/>
                <w:lang w:val="uk-UA"/>
                <w14:ligatures w14:val="standardContextual"/>
              </w:rPr>
            </w:pPr>
            <w:r>
              <w:rPr>
                <w:b/>
                <w:kern w:val="2"/>
                <w:lang w:val="uk-UA"/>
                <w14:ligatures w14:val="standardContextual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8C73E" w14:textId="77777777" w:rsidR="00A270FE" w:rsidRDefault="00A270FE" w:rsidP="00A270FE">
            <w:pPr>
              <w:spacing w:line="254" w:lineRule="auto"/>
              <w:rPr>
                <w:b/>
                <w:kern w:val="2"/>
                <w:lang w:val="uk-UA"/>
                <w14:ligatures w14:val="standardContextu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04301" w14:textId="77777777" w:rsidR="00A270FE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6104" w14:textId="4D1C74DF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kern w:val="2"/>
                <w:lang w:val="uk-UA"/>
                <w14:ligatures w14:val="standardContextual"/>
              </w:rPr>
              <w:t>07.00-08.30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C6A0" w14:textId="57BC7942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kern w:val="2"/>
                <w:lang w:val="uk-UA"/>
                <w14:ligatures w14:val="standardContextual"/>
              </w:rPr>
              <w:t>07.00-08.30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9861" w14:textId="7484C88B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kern w:val="2"/>
                <w:lang w:val="uk-UA"/>
                <w14:ligatures w14:val="standardContextual"/>
              </w:rPr>
              <w:t>07.00-08.30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9A2D" w14:textId="250E6818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kern w:val="2"/>
                <w:lang w:val="uk-UA"/>
                <w14:ligatures w14:val="standardContextual"/>
              </w:rPr>
              <w:t>07.00-08.30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A17D" w14:textId="34BC3444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kern w:val="2"/>
                <w:lang w:val="uk-UA"/>
                <w14:ligatures w14:val="standardContextual"/>
              </w:rPr>
              <w:t>07.00-08.30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1CE4" w14:textId="332DDC7C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kern w:val="2"/>
                <w:lang w:val="uk-UA"/>
                <w14:ligatures w14:val="standardContextual"/>
              </w:rPr>
              <w:t>07.00-08.30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208E" w14:textId="77777777" w:rsidR="00A270FE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DD99" w14:textId="5EE85EAB" w:rsidR="00A270FE" w:rsidRDefault="00A270FE" w:rsidP="00A270FE">
            <w:pPr>
              <w:spacing w:line="256" w:lineRule="auto"/>
              <w:rPr>
                <w:kern w:val="2"/>
                <w:sz w:val="14"/>
                <w:szCs w:val="14"/>
                <w:lang w:val="uk-UA"/>
                <w14:ligatures w14:val="standardContextual"/>
              </w:rPr>
            </w:pPr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 xml:space="preserve">СК «СЕНТОЗА» вул. </w:t>
            </w:r>
            <w:proofErr w:type="spellStart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Наб</w:t>
            </w:r>
            <w:proofErr w:type="spellEnd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. Перемоги, 37Б</w:t>
            </w:r>
          </w:p>
        </w:tc>
      </w:tr>
      <w:tr w:rsidR="00A270FE" w:rsidRPr="000D303A" w14:paraId="7DB0FDEB" w14:textId="77777777" w:rsidTr="004F2DA5">
        <w:trPr>
          <w:trHeight w:val="27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20A5" w14:textId="0359AACE" w:rsidR="00A270FE" w:rsidRDefault="00A270FE" w:rsidP="00A270FE">
            <w:pPr>
              <w:spacing w:line="254" w:lineRule="auto"/>
              <w:rPr>
                <w:b/>
                <w:kern w:val="2"/>
                <w:lang w:val="uk-UA"/>
                <w14:ligatures w14:val="standardContextua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1B34" w14:textId="77777777" w:rsidR="00A270FE" w:rsidRDefault="00A270FE" w:rsidP="00A270FE">
            <w:pPr>
              <w:spacing w:line="254" w:lineRule="auto"/>
              <w:rPr>
                <w:b/>
                <w:kern w:val="2"/>
                <w:lang w:val="uk-UA"/>
                <w14:ligatures w14:val="standardContextual"/>
              </w:rPr>
            </w:pPr>
            <w:r>
              <w:rPr>
                <w:b/>
                <w:kern w:val="2"/>
                <w:lang w:val="uk-UA"/>
                <w14:ligatures w14:val="standardContextual"/>
              </w:rPr>
              <w:t>Лисенко В.В.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7BBF" w14:textId="44AC0DD1" w:rsidR="00A270FE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>
              <w:rPr>
                <w:sz w:val="20"/>
                <w:szCs w:val="20"/>
                <w:lang w:val="uk-UA"/>
              </w:rPr>
              <w:t>ПДВСМ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BBFF" w14:textId="2ECBC282" w:rsidR="00A270FE" w:rsidRPr="00BC0EF0" w:rsidRDefault="00A270FE" w:rsidP="00A270FE">
            <w:pPr>
              <w:spacing w:line="254" w:lineRule="auto"/>
              <w:rPr>
                <w:kern w:val="2"/>
                <w:sz w:val="12"/>
                <w:szCs w:val="12"/>
                <w:lang w:val="en-US"/>
                <w14:ligatures w14:val="standardContextual"/>
              </w:rPr>
            </w:pPr>
            <w:r w:rsidRPr="00513AEA">
              <w:rPr>
                <w:lang w:val="uk-UA"/>
              </w:rPr>
              <w:t>15.00-18.00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0BEC" w14:textId="59F1BE95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15.00-18.00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16EE" w14:textId="2A292D4D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15.00-18.00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3534" w14:textId="08BBAE47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15.00-18.00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7DA1" w14:textId="2319A253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lang w:val="uk-UA"/>
              </w:rPr>
              <w:t>15.00-18.00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5D1F" w14:textId="29751D66" w:rsidR="00A270FE" w:rsidRPr="00BC0EF0" w:rsidRDefault="00A270FE" w:rsidP="00A270FE">
            <w:pPr>
              <w:spacing w:line="254" w:lineRule="auto"/>
              <w:rPr>
                <w:kern w:val="2"/>
                <w:lang w:val="en-US"/>
                <w14:ligatures w14:val="standardContextual"/>
              </w:rPr>
            </w:pPr>
            <w:r w:rsidRPr="00513AEA">
              <w:rPr>
                <w:lang w:val="uk-UA"/>
              </w:rPr>
              <w:t>15.00-18.00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2C14" w14:textId="77777777" w:rsidR="00A270FE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C846" w14:textId="2A26AFEC" w:rsidR="00A270FE" w:rsidRPr="0021696C" w:rsidRDefault="00A270FE" w:rsidP="00A270FE">
            <w:pPr>
              <w:spacing w:line="254" w:lineRule="auto"/>
              <w:rPr>
                <w:kern w:val="2"/>
                <w:sz w:val="14"/>
                <w:szCs w:val="14"/>
                <w:lang w:val="uk-UA"/>
                <w14:ligatures w14:val="standardContextual"/>
              </w:rPr>
            </w:pPr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 xml:space="preserve">СК «СЕНТОЗА» вул. </w:t>
            </w:r>
            <w:proofErr w:type="spellStart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Наб</w:t>
            </w:r>
            <w:proofErr w:type="spellEnd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. Перемоги, 37Б</w:t>
            </w:r>
          </w:p>
        </w:tc>
      </w:tr>
      <w:tr w:rsidR="00A270FE" w14:paraId="2A491AB1" w14:textId="77777777" w:rsidTr="004F2DA5">
        <w:trPr>
          <w:trHeight w:val="27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A0E12" w14:textId="77777777" w:rsidR="00A270FE" w:rsidRDefault="00A270FE" w:rsidP="00A270FE">
            <w:pPr>
              <w:spacing w:line="254" w:lineRule="auto"/>
              <w:rPr>
                <w:b/>
                <w:kern w:val="2"/>
                <w:lang w:val="uk-UA"/>
                <w14:ligatures w14:val="standardContextu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A7905" w14:textId="77777777" w:rsidR="00A270FE" w:rsidRDefault="00A270FE" w:rsidP="00A270FE">
            <w:pPr>
              <w:spacing w:line="254" w:lineRule="auto"/>
              <w:rPr>
                <w:b/>
                <w:kern w:val="2"/>
                <w:lang w:val="uk-UA"/>
                <w14:ligatures w14:val="standardContextu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7C4B" w14:textId="381AF53C" w:rsidR="00A270FE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>
              <w:rPr>
                <w:kern w:val="2"/>
                <w:lang w:val="uk-UA"/>
                <w14:ligatures w14:val="standardContextual"/>
              </w:rPr>
              <w:t>ПП-1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5464" w14:textId="77777777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kern w:val="2"/>
                <w:lang w:val="uk-UA"/>
                <w14:ligatures w14:val="standardContextual"/>
              </w:rPr>
              <w:t>8.00-9.30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3FA5" w14:textId="77777777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6314" w14:textId="77777777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kern w:val="2"/>
                <w:lang w:val="uk-UA"/>
                <w14:ligatures w14:val="standardContextual"/>
              </w:rPr>
              <w:t>8.00-9.30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B8BB" w14:textId="77777777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95D5" w14:textId="77777777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kern w:val="2"/>
                <w:lang w:val="uk-UA"/>
                <w14:ligatures w14:val="standardContextual"/>
              </w:rPr>
              <w:t>8.00-9.30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D330" w14:textId="7D3ED57D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A4DD" w14:textId="77777777" w:rsidR="00A270FE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E731" w14:textId="0CE59741" w:rsidR="00A270FE" w:rsidRDefault="00A270FE" w:rsidP="00A270FE">
            <w:pPr>
              <w:spacing w:line="256" w:lineRule="auto"/>
              <w:rPr>
                <w:kern w:val="2"/>
                <w:sz w:val="14"/>
                <w:szCs w:val="14"/>
                <w:lang w:val="uk-UA"/>
                <w14:ligatures w14:val="standardContextual"/>
              </w:rPr>
            </w:pPr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 xml:space="preserve">СК «СЕНТОЗА» вул. </w:t>
            </w:r>
            <w:proofErr w:type="spellStart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Наб</w:t>
            </w:r>
            <w:proofErr w:type="spellEnd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. Перемоги, 37Б</w:t>
            </w:r>
          </w:p>
        </w:tc>
      </w:tr>
      <w:tr w:rsidR="00A270FE" w:rsidRPr="000D303A" w14:paraId="1317CA77" w14:textId="77777777" w:rsidTr="006058BB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D49D" w14:textId="21FA5C68" w:rsidR="00A270FE" w:rsidRDefault="00A270FE" w:rsidP="00A270FE">
            <w:pPr>
              <w:spacing w:line="254" w:lineRule="auto"/>
              <w:jc w:val="center"/>
              <w:rPr>
                <w:b/>
                <w:kern w:val="2"/>
                <w:lang w:val="uk-UA"/>
                <w14:ligatures w14:val="standardContextual"/>
              </w:rPr>
            </w:pPr>
            <w:r>
              <w:rPr>
                <w:b/>
                <w:kern w:val="2"/>
                <w:lang w:val="uk-UA"/>
                <w14:ligatures w14:val="standardContextual"/>
              </w:rPr>
              <w:t>7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5C7B" w14:textId="77777777" w:rsidR="00A270FE" w:rsidRDefault="00A270FE" w:rsidP="00A270FE">
            <w:pPr>
              <w:spacing w:line="254" w:lineRule="auto"/>
              <w:jc w:val="center"/>
              <w:rPr>
                <w:b/>
                <w:kern w:val="2"/>
                <w:lang w:val="uk-UA"/>
                <w14:ligatures w14:val="standardContextual"/>
              </w:rPr>
            </w:pPr>
            <w:proofErr w:type="spellStart"/>
            <w:r>
              <w:rPr>
                <w:b/>
                <w:kern w:val="2"/>
                <w:lang w:val="uk-UA"/>
                <w14:ligatures w14:val="standardContextual"/>
              </w:rPr>
              <w:t>Ожиганов</w:t>
            </w:r>
            <w:proofErr w:type="spellEnd"/>
            <w:r>
              <w:rPr>
                <w:b/>
                <w:kern w:val="2"/>
                <w:lang w:val="uk-UA"/>
                <w14:ligatures w14:val="standardContextual"/>
              </w:rPr>
              <w:t xml:space="preserve"> С.Є.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C588" w14:textId="0DA9CBB6" w:rsidR="00A270FE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>
              <w:rPr>
                <w:lang w:val="uk-UA"/>
              </w:rPr>
              <w:t>БП-3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8AD3" w14:textId="77777777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kern w:val="2"/>
                <w:lang w:val="uk-UA"/>
                <w14:ligatures w14:val="standardContextual"/>
              </w:rPr>
              <w:t>15.00-17.15</w:t>
            </w:r>
          </w:p>
          <w:p w14:paraId="75291D43" w14:textId="6C20926F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B000" w14:textId="77777777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kern w:val="2"/>
                <w:lang w:val="uk-UA"/>
                <w14:ligatures w14:val="standardContextual"/>
              </w:rPr>
              <w:t>15.00-17.15</w:t>
            </w:r>
          </w:p>
          <w:p w14:paraId="582E92EF" w14:textId="43E966FB" w:rsidR="00A270FE" w:rsidRPr="00D25D06" w:rsidRDefault="00A270FE" w:rsidP="00A270FE">
            <w:pPr>
              <w:spacing w:line="254" w:lineRule="auto"/>
              <w:rPr>
                <w:kern w:val="2"/>
                <w:sz w:val="12"/>
                <w:szCs w:val="12"/>
                <w:lang w:val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A07A" w14:textId="77777777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kern w:val="2"/>
                <w:lang w:val="uk-UA"/>
                <w14:ligatures w14:val="standardContextual"/>
              </w:rPr>
              <w:t>15.00-17.15</w:t>
            </w:r>
          </w:p>
          <w:p w14:paraId="40D25649" w14:textId="48BE344E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562B" w14:textId="77777777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kern w:val="2"/>
                <w:lang w:val="uk-UA"/>
                <w14:ligatures w14:val="standardContextual"/>
              </w:rPr>
              <w:t>15.00-17.15</w:t>
            </w:r>
          </w:p>
          <w:p w14:paraId="5189F82C" w14:textId="368C8B06" w:rsidR="00A270FE" w:rsidRPr="00513AEA" w:rsidRDefault="00A270FE" w:rsidP="00A270FE">
            <w:pPr>
              <w:spacing w:line="256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6E0A" w14:textId="77777777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kern w:val="2"/>
                <w:lang w:val="uk-UA"/>
                <w14:ligatures w14:val="standardContextual"/>
              </w:rPr>
              <w:t xml:space="preserve">15.00-17.15 </w:t>
            </w:r>
          </w:p>
          <w:p w14:paraId="404B3459" w14:textId="58E7253D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34E0" w14:textId="77777777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  <w:r w:rsidRPr="00513AEA">
              <w:rPr>
                <w:kern w:val="2"/>
                <w:lang w:val="uk-UA"/>
                <w14:ligatures w14:val="standardContextual"/>
              </w:rPr>
              <w:t>11.15-13.30</w:t>
            </w:r>
          </w:p>
          <w:p w14:paraId="20D3A86E" w14:textId="37F52CAC" w:rsidR="00A270FE" w:rsidRPr="00513AEA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400D" w14:textId="77777777" w:rsidR="00A270FE" w:rsidRDefault="00A270FE" w:rsidP="00A270FE">
            <w:pPr>
              <w:spacing w:line="254" w:lineRule="auto"/>
              <w:rPr>
                <w:kern w:val="2"/>
                <w:lang w:val="uk-UA"/>
                <w14:ligatures w14:val="standardContextua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B7F9" w14:textId="2937C21C" w:rsidR="00A270FE" w:rsidRPr="00D25D06" w:rsidRDefault="00A270FE" w:rsidP="00A270FE">
            <w:pPr>
              <w:rPr>
                <w:sz w:val="14"/>
                <w:szCs w:val="14"/>
                <w:lang w:val="uk-UA"/>
              </w:rPr>
            </w:pPr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 xml:space="preserve">СК «СЕНТОЗА» вул. </w:t>
            </w:r>
            <w:proofErr w:type="spellStart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Наб</w:t>
            </w:r>
            <w:proofErr w:type="spellEnd"/>
            <w:r>
              <w:rPr>
                <w:kern w:val="2"/>
                <w:sz w:val="14"/>
                <w:szCs w:val="14"/>
                <w:lang w:val="uk-UA"/>
                <w14:ligatures w14:val="standardContextual"/>
              </w:rPr>
              <w:t>. Перемоги, 37Б</w:t>
            </w:r>
          </w:p>
        </w:tc>
      </w:tr>
    </w:tbl>
    <w:p w14:paraId="12BEE637" w14:textId="77777777" w:rsidR="00CC0E43" w:rsidRDefault="00CC0E43" w:rsidP="00CC0E43">
      <w:pPr>
        <w:ind w:left="-142"/>
        <w:jc w:val="center"/>
        <w:rPr>
          <w:b/>
          <w:sz w:val="28"/>
          <w:szCs w:val="28"/>
          <w:lang w:val="uk-UA"/>
        </w:rPr>
      </w:pPr>
    </w:p>
    <w:p w14:paraId="235F51EC" w14:textId="77777777" w:rsidR="00CC0E43" w:rsidRPr="0021696C" w:rsidRDefault="00CC0E43">
      <w:pPr>
        <w:rPr>
          <w:lang w:val="uk-UA"/>
        </w:rPr>
      </w:pPr>
    </w:p>
    <w:sectPr w:rsidR="00CC0E43" w:rsidRPr="0021696C" w:rsidSect="007848E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43"/>
    <w:rsid w:val="00066AF0"/>
    <w:rsid w:val="00084F87"/>
    <w:rsid w:val="000C6235"/>
    <w:rsid w:val="000D303A"/>
    <w:rsid w:val="00114C64"/>
    <w:rsid w:val="00161A82"/>
    <w:rsid w:val="001D4C31"/>
    <w:rsid w:val="001D4E3E"/>
    <w:rsid w:val="00207059"/>
    <w:rsid w:val="0021696C"/>
    <w:rsid w:val="002261B2"/>
    <w:rsid w:val="00253294"/>
    <w:rsid w:val="002B53DD"/>
    <w:rsid w:val="002C4FDD"/>
    <w:rsid w:val="002E6F71"/>
    <w:rsid w:val="003B56B3"/>
    <w:rsid w:val="003B788B"/>
    <w:rsid w:val="003D4202"/>
    <w:rsid w:val="00477573"/>
    <w:rsid w:val="004C6DD0"/>
    <w:rsid w:val="004F2DA5"/>
    <w:rsid w:val="0050565F"/>
    <w:rsid w:val="00513AEA"/>
    <w:rsid w:val="00537BF5"/>
    <w:rsid w:val="00554255"/>
    <w:rsid w:val="005B53EA"/>
    <w:rsid w:val="005D7A8C"/>
    <w:rsid w:val="005F3C9D"/>
    <w:rsid w:val="006058BB"/>
    <w:rsid w:val="006871DD"/>
    <w:rsid w:val="006D3AC1"/>
    <w:rsid w:val="007561E3"/>
    <w:rsid w:val="007848E8"/>
    <w:rsid w:val="00803741"/>
    <w:rsid w:val="008149DE"/>
    <w:rsid w:val="00821E3C"/>
    <w:rsid w:val="00827458"/>
    <w:rsid w:val="009545F8"/>
    <w:rsid w:val="009E757B"/>
    <w:rsid w:val="00A270FE"/>
    <w:rsid w:val="00AB44C5"/>
    <w:rsid w:val="00AC59E3"/>
    <w:rsid w:val="00B00133"/>
    <w:rsid w:val="00B21B8F"/>
    <w:rsid w:val="00BA5AED"/>
    <w:rsid w:val="00BC0EF0"/>
    <w:rsid w:val="00BF1956"/>
    <w:rsid w:val="00CC0E43"/>
    <w:rsid w:val="00CD7797"/>
    <w:rsid w:val="00D25D06"/>
    <w:rsid w:val="00D55FBE"/>
    <w:rsid w:val="00DA7CC6"/>
    <w:rsid w:val="00DD3BA1"/>
    <w:rsid w:val="00E03531"/>
    <w:rsid w:val="00F26A3C"/>
    <w:rsid w:val="00F33FE2"/>
    <w:rsid w:val="00F6716C"/>
    <w:rsid w:val="00FC7238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86BB"/>
  <w15:chartTrackingRefBased/>
  <w15:docId w15:val="{3690384C-DC3C-43E3-8A22-958FED58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E4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74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26</cp:revision>
  <dcterms:created xsi:type="dcterms:W3CDTF">2024-05-07T10:09:00Z</dcterms:created>
  <dcterms:modified xsi:type="dcterms:W3CDTF">2025-05-09T14:58:00Z</dcterms:modified>
</cp:coreProperties>
</file>