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C" w:rsidRPr="00C36DDC" w:rsidRDefault="00C36DDC" w:rsidP="00C36DDC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«КАПІТАЛЬНИЙ РЕМОНТ КАБЕЛЬНОЇ ЛІНІЇ 6 КВ ВІД </w:t>
      </w:r>
      <w:proofErr w:type="gramStart"/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</w:t>
      </w:r>
      <w:proofErr w:type="gramEnd"/>
      <w:r w:rsidRPr="00C36DD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ІДСТАНЦІЇ «ЛИВАРНА» ДО КАЙДАЦЬКОЇ НАСОСНО-ФІЛЬТРУВАЛЬНОЇ СТАНЦІЇ У М. ДНІПРІ» (КОД ДК 021:2015 45450000-6 ІНШІ ЗАВЕРШАЛЬНІ БУДІВЕЛЬНІ РОБОТИ)</w:t>
      </w:r>
    </w:p>
    <w:p w:rsidR="00C36DDC" w:rsidRPr="00C36DDC" w:rsidRDefault="00C36DDC" w:rsidP="00C36DD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C36DD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C36DDC" w:rsidRPr="00C36DDC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="00C36DDC" w:rsidRPr="00C36DDC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UA-2021-03-12-005718-b</w:t>
        </w:r>
      </w:hyperlink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Pr="00310B3F" w:rsidRDefault="00310B3F" w:rsidP="00310B3F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Розробка робочого проекту «Капітальний ремонт фільтрів 1961 року будівництва на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>Кайдацькій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насосно-фільтрувальній станції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».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Коригування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ІІІ (у т.ч.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проектування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) (Код ДК 021:2015 71320000-7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Послуги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з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інженерногопроектування</w:t>
      </w:r>
      <w:proofErr w:type="spellEnd"/>
      <w:r w:rsidRPr="00310B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</w:p>
    <w:p w:rsidR="00310B3F" w:rsidRPr="00310B3F" w:rsidRDefault="00310B3F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E2276C" w:rsidP="002558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UA-2021-04-07-002035-b</w:t>
        </w:r>
      </w:hyperlink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Технічний нагляд за будівництвом об’єкту: «Капітальний ремонт кабельної лінії 6 кВ від підстанції «Ливарна» до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Кайдацької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насосно-фільтрувальної станції у м. Дніпрі» (Код ДК 021:2015 71240000-2 Архітектурні, інженерні та планувальні послуги)</w:t>
      </w:r>
    </w:p>
    <w:p w:rsidR="00310B3F" w:rsidRPr="003776CA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</w:t>
      </w:r>
      <w:r w:rsidR="00A71887"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закупівлі:</w:t>
      </w:r>
    </w:p>
    <w:p w:rsidR="00310B3F" w:rsidRPr="003776CA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fldChar w:fldCharType="begin"/>
      </w:r>
      <w:r>
        <w:instrText>HYPERLINK</w:instrText>
      </w:r>
      <w:r w:rsidRPr="003776CA">
        <w:rPr>
          <w:lang w:val="uk-UA"/>
        </w:rPr>
        <w:instrText xml:space="preserve"> "</w:instrText>
      </w:r>
      <w:r>
        <w:instrText>https</w:instrText>
      </w:r>
      <w:r w:rsidRPr="003776CA">
        <w:rPr>
          <w:lang w:val="uk-UA"/>
        </w:rPr>
        <w:instrText>://</w:instrText>
      </w:r>
      <w:r>
        <w:instrText>my</w:instrText>
      </w:r>
      <w:r w:rsidRPr="003776CA">
        <w:rPr>
          <w:lang w:val="uk-UA"/>
        </w:rPr>
        <w:instrText>.</w:instrText>
      </w:r>
      <w:r>
        <w:instrText>zakupki</w:instrText>
      </w:r>
      <w:r w:rsidRPr="003776CA">
        <w:rPr>
          <w:lang w:val="uk-UA"/>
        </w:rPr>
        <w:instrText>.</w:instrText>
      </w:r>
      <w:r>
        <w:instrText>prom</w:instrText>
      </w:r>
      <w:r w:rsidRPr="003776CA">
        <w:rPr>
          <w:lang w:val="uk-UA"/>
        </w:rPr>
        <w:instrText>.</w:instrText>
      </w:r>
      <w:r>
        <w:instrText>ua</w:instrText>
      </w:r>
      <w:r w:rsidRPr="003776CA">
        <w:rPr>
          <w:lang w:val="uk-UA"/>
        </w:rPr>
        <w:instrText>/</w:instrText>
      </w:r>
      <w:r>
        <w:instrText>cabinet</w:instrText>
      </w:r>
      <w:r w:rsidRPr="003776CA">
        <w:rPr>
          <w:lang w:val="uk-UA"/>
        </w:rPr>
        <w:instrText>/</w:instrText>
      </w:r>
      <w:r>
        <w:instrText>purchases</w:instrText>
      </w:r>
      <w:r w:rsidRPr="003776CA">
        <w:rPr>
          <w:lang w:val="uk-UA"/>
        </w:rPr>
        <w:instrText>/</w:instrText>
      </w:r>
      <w:r>
        <w:instrText>state</w:instrText>
      </w:r>
      <w:r w:rsidRPr="003776CA">
        <w:rPr>
          <w:lang w:val="uk-UA"/>
        </w:rPr>
        <w:instrText>_</w:instrText>
      </w:r>
      <w:r>
        <w:instrText>purchase</w:instrText>
      </w:r>
      <w:r w:rsidRPr="003776CA">
        <w:rPr>
          <w:lang w:val="uk-UA"/>
        </w:rPr>
        <w:instrText>/</w:instrText>
      </w:r>
      <w:r>
        <w:instrText>view</w:instrText>
      </w:r>
      <w:r w:rsidRPr="003776CA">
        <w:rPr>
          <w:lang w:val="uk-UA"/>
        </w:rPr>
        <w:instrText>/26107549" \</w:instrText>
      </w:r>
      <w:r>
        <w:instrText>t</w:instrText>
      </w:r>
      <w:r w:rsidRPr="003776CA">
        <w:rPr>
          <w:lang w:val="uk-UA"/>
        </w:rPr>
        <w:instrText xml:space="preserve"> "_</w:instrText>
      </w:r>
      <w:r>
        <w:instrText>blank</w:instrText>
      </w:r>
      <w:r w:rsidRPr="003776CA">
        <w:rPr>
          <w:lang w:val="uk-UA"/>
        </w:rPr>
        <w:instrText>"</w:instrText>
      </w:r>
      <w:r>
        <w:fldChar w:fldCharType="separate"/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UA</w:t>
      </w:r>
      <w:r w:rsidR="00310B3F" w:rsidRPr="003776CA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val="uk-UA" w:eastAsia="ru-RU"/>
        </w:rPr>
        <w:t>-2021-04-23-005873-</w:t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b</w:t>
      </w:r>
      <w:r>
        <w:fldChar w:fldCharType="end"/>
      </w: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7642CB" w:rsidRDefault="007642C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 «Капітальний ремонт кабельної лінії 6 кВ від підстанції «Ливарна» до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Кайдацької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насосно-фільтрувальної станції у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м.Дніпрі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» (Код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ДК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021:2015 71240000-2 Архітектурні, інженерні та планувальні послуги)</w:t>
      </w:r>
    </w:p>
    <w:p w:rsidR="00310B3F" w:rsidRPr="003776CA" w:rsidRDefault="00310B3F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Default="00E2276C" w:rsidP="00A71887">
      <w:pPr>
        <w:shd w:val="clear" w:color="auto" w:fill="FFFFFF"/>
        <w:spacing w:after="0" w:line="240" w:lineRule="auto"/>
        <w:textAlignment w:val="baseline"/>
      </w:pPr>
      <w:hyperlink r:id="rId6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UA-2021-05-31-001471-b</w:t>
        </w:r>
      </w:hyperlink>
    </w:p>
    <w:p w:rsidR="00A71887" w:rsidRDefault="00A71887" w:rsidP="00A71887">
      <w:pPr>
        <w:shd w:val="clear" w:color="auto" w:fill="FFFFFF"/>
        <w:spacing w:after="0" w:line="240" w:lineRule="auto"/>
        <w:textAlignment w:val="baseline"/>
      </w:pPr>
    </w:p>
    <w:p w:rsidR="00A71887" w:rsidRPr="007642CB" w:rsidRDefault="00A71887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«Будівництво водопроводу Д=160мм по вул. Князя К.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вул.КомандираЮніна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вул.Солов’їна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, з встановленням регулятора тиску у м. Дніпро». Коригування II (Код ДК 021:2015 45230000-8 -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10B3F" w:rsidRPr="003776CA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</w:t>
      </w:r>
      <w:r w:rsidR="00A71887"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3776C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закупівлі:</w:t>
      </w:r>
    </w:p>
    <w:p w:rsidR="00310B3F" w:rsidRPr="003776CA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fldChar w:fldCharType="begin"/>
      </w:r>
      <w:r>
        <w:instrText>HYPERLINK</w:instrText>
      </w:r>
      <w:r w:rsidRPr="003776CA">
        <w:rPr>
          <w:lang w:val="uk-UA"/>
        </w:rPr>
        <w:instrText xml:space="preserve"> "</w:instrText>
      </w:r>
      <w:r>
        <w:instrText>https</w:instrText>
      </w:r>
      <w:r w:rsidRPr="003776CA">
        <w:rPr>
          <w:lang w:val="uk-UA"/>
        </w:rPr>
        <w:instrText>://</w:instrText>
      </w:r>
      <w:r>
        <w:instrText>my</w:instrText>
      </w:r>
      <w:r w:rsidRPr="003776CA">
        <w:rPr>
          <w:lang w:val="uk-UA"/>
        </w:rPr>
        <w:instrText>.</w:instrText>
      </w:r>
      <w:r>
        <w:instrText>zakupki</w:instrText>
      </w:r>
      <w:r w:rsidRPr="003776CA">
        <w:rPr>
          <w:lang w:val="uk-UA"/>
        </w:rPr>
        <w:instrText>.</w:instrText>
      </w:r>
      <w:r>
        <w:instrText>prom</w:instrText>
      </w:r>
      <w:r w:rsidRPr="003776CA">
        <w:rPr>
          <w:lang w:val="uk-UA"/>
        </w:rPr>
        <w:instrText>.</w:instrText>
      </w:r>
      <w:r>
        <w:instrText>ua</w:instrText>
      </w:r>
      <w:r w:rsidRPr="003776CA">
        <w:rPr>
          <w:lang w:val="uk-UA"/>
        </w:rPr>
        <w:instrText>/</w:instrText>
      </w:r>
      <w:r>
        <w:instrText>cabinet</w:instrText>
      </w:r>
      <w:r w:rsidRPr="003776CA">
        <w:rPr>
          <w:lang w:val="uk-UA"/>
        </w:rPr>
        <w:instrText>/</w:instrText>
      </w:r>
      <w:r>
        <w:instrText>purchases</w:instrText>
      </w:r>
      <w:r w:rsidRPr="003776CA">
        <w:rPr>
          <w:lang w:val="uk-UA"/>
        </w:rPr>
        <w:instrText>/</w:instrText>
      </w:r>
      <w:r>
        <w:instrText>state</w:instrText>
      </w:r>
      <w:r w:rsidRPr="003776CA">
        <w:rPr>
          <w:lang w:val="uk-UA"/>
        </w:rPr>
        <w:instrText>_</w:instrText>
      </w:r>
      <w:r>
        <w:instrText>purchase</w:instrText>
      </w:r>
      <w:r w:rsidRPr="003776CA">
        <w:rPr>
          <w:lang w:val="uk-UA"/>
        </w:rPr>
        <w:instrText>/</w:instrText>
      </w:r>
      <w:r>
        <w:instrText>view</w:instrText>
      </w:r>
      <w:r w:rsidRPr="003776CA">
        <w:rPr>
          <w:lang w:val="uk-UA"/>
        </w:rPr>
        <w:instrText>/27325973" \</w:instrText>
      </w:r>
      <w:r>
        <w:instrText>t</w:instrText>
      </w:r>
      <w:r w:rsidRPr="003776CA">
        <w:rPr>
          <w:lang w:val="uk-UA"/>
        </w:rPr>
        <w:instrText xml:space="preserve"> "_</w:instrText>
      </w:r>
      <w:r>
        <w:instrText>blank</w:instrText>
      </w:r>
      <w:r w:rsidRPr="003776CA">
        <w:rPr>
          <w:lang w:val="uk-UA"/>
        </w:rPr>
        <w:instrText>"</w:instrText>
      </w:r>
      <w:r>
        <w:fldChar w:fldCharType="separate"/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UA</w:t>
      </w:r>
      <w:r w:rsidR="00310B3F" w:rsidRPr="003776CA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val="uk-UA" w:eastAsia="ru-RU"/>
        </w:rPr>
        <w:t>-2021-06-09-008607-</w:t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b</w:t>
      </w:r>
      <w:r>
        <w:fldChar w:fldCharType="end"/>
      </w: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«КАПІТАЛЬНИЙ РЕМОНТ ФІЛЬТРІВ 1961 РОКУ БУДІВНИЦТВА НА КАЙДАЦЬКІЙ НАСОСНО-ФІЛЬТРУВАЛЬНІЙ СТАНЦІЇ М. ДНІПРО». КОРИГУВАННЯ ІІІ (У Т.Ч. ПРОЕКТУВАННЯ) (КОД ДК 021:2015 45230000-8 - БУДІВНИЦТВО ТРУБОПРОВОДІВ, ЛІНІЙ ЗВ’ЯЗКУ ТА ЕЛЕКТРОПЕРЕДАЧ, ШОСЕ, ДОРІГ, АЕРОДРОМІВ І ЗАЛІЗНИЧНИХ ДОРІГ; ВИРІВНЮВАННЯ ПОВЕРХОНЬ)»</w:t>
      </w:r>
    </w:p>
    <w:p w:rsidR="00310B3F" w:rsidRPr="003776CA" w:rsidRDefault="00310B3F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UA-2021-06-22-007022-c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A71887" w:rsidRDefault="00A71887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A71887" w:rsidRDefault="00A71887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A71887" w:rsidRDefault="00A71887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bookmarkStart w:id="0" w:name="_GoBack"/>
      <w:bookmarkEnd w:id="0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lastRenderedPageBreak/>
        <w:t>«РЕКОНСТРУКЦІЯ СИСТЕМ ВОДОПОСТАЧАННЯ ТА ВОДОВІДВЕДЕННЯ М.ДНІ</w:t>
      </w:r>
      <w:proofErr w:type="gramStart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ПРО</w:t>
      </w:r>
      <w:proofErr w:type="gramEnd"/>
      <w:r w:rsidRPr="00C61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 ВОДОПРОВІДНА НАСОСНА СТАНЦІЯ «ІГРЕНЬ». КОРИГУВАННЯ ІІІ (КОД ДК 021:2015 45230000-8 - БУДІВНИЦТВО ТРУБОПРОВОДІВ, ЛІНІЙ ЗВ’ЯЗКУ ТА ЕЛЕКТРОПЕРЕДАЧ, ШОСЕ, ДОРІГ, АЕРОДРОМІВ І ЗАЛІЗНИЧНИХ ДОРІГ; ВИРІВНЮВАННЯ ПОВЕРХОНЬ)»</w:t>
      </w:r>
    </w:p>
    <w:p w:rsidR="00A71887" w:rsidRDefault="00A71887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310B3F" w:rsidRPr="00310B3F" w:rsidRDefault="00310B3F" w:rsidP="00A71887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UA-2021-06-24-004164-c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Робочий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проєкт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«Реконструкція систем водопостачання та водовідведення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. Насосна станція водовідведення №69». Коригування ІІІ ( у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т.ч.проєктування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) (Код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ДК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021:2015 71320000-7 Послуги з інженерного проектування)</w:t>
      </w:r>
    </w:p>
    <w:p w:rsidR="00310B3F" w:rsidRPr="00310B3F" w:rsidRDefault="00310B3F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10B3F" w:rsidRPr="00310B3F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310B3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310B3F" w:rsidRPr="00310B3F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UA-2021-06-24-005218-c</w:t>
        </w:r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7642CB">
      <w:pPr>
        <w:spacing w:after="0"/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об’єкті: «Будівництво водопроводу Д=160мм по вул. Князя К.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вул. Командира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Юніна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вул. Солов’їна, з встановленням регулятора тиску у м. Дніпро». Коригування ІІ (Код ДК 021:2015 71240000-2 Архітектурні, інженерні та планувальні послуги)</w:t>
      </w:r>
    </w:p>
    <w:p w:rsidR="00310B3F" w:rsidRPr="00C6182B" w:rsidRDefault="00310B3F" w:rsidP="00310B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310B3F" w:rsidRPr="00C6182B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закупівлі:</w:t>
      </w:r>
    </w:p>
    <w:p w:rsidR="00310B3F" w:rsidRPr="00C6182B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0" w:tgtFrame="_blank" w:history="1"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310B3F" w:rsidRPr="00C6182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-2021-07-22-002861-</w:t>
        </w:r>
        <w:proofErr w:type="spellStart"/>
        <w:r w:rsidR="00310B3F" w:rsidRPr="00310B3F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авторського нагляду за будівництвом на об’єкті: «Реконструкція систем водопостачання та водовідведення 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. Водопровідна насосна станція «</w:t>
      </w:r>
      <w:proofErr w:type="spellStart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Ігрень</w:t>
      </w:r>
      <w:proofErr w:type="spellEnd"/>
      <w:r w:rsidRPr="00310B3F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». Коригування IІІ (Код ДК 021:2015 71240000-2 Архітектурні, інженерні та планувальні послуги)</w:t>
      </w:r>
    </w:p>
    <w:p w:rsidR="00310B3F" w:rsidRPr="00C6182B" w:rsidRDefault="00310B3F" w:rsidP="00310B3F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закупівлі:</w:t>
      </w:r>
    </w:p>
    <w:p w:rsidR="00310B3F" w:rsidRPr="00C6182B" w:rsidRDefault="00E2276C" w:rsidP="003776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fldChar w:fldCharType="begin"/>
      </w:r>
      <w:r>
        <w:instrText>HYPERLINK "https://my.zakupki.prom.ua/cabinet/purchases/state_purchase/view/28598893" \t "_blank"</w:instrText>
      </w:r>
      <w:r>
        <w:fldChar w:fldCharType="separate"/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UA</w:t>
      </w:r>
      <w:r w:rsidR="00310B3F" w:rsidRPr="00C6182B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val="uk-UA" w:eastAsia="ru-RU"/>
        </w:rPr>
        <w:t>-2021-07-29-002096-</w:t>
      </w:r>
      <w:r w:rsidR="00310B3F" w:rsidRPr="00310B3F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b</w:t>
      </w:r>
      <w:r>
        <w:fldChar w:fldCharType="end"/>
      </w:r>
    </w:p>
    <w:p w:rsidR="00310B3F" w:rsidRDefault="00310B3F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технічного нагляду за будівництвом об’єкту: «Будівництво водопроводу Д=160мм по вул. Князя К.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Острожського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від вул. Командира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Юніна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 до вул. Солов’їна, з встановленням регулятора тиску у м. Дніпро». Коригування ІІ (Код ДК 021:2015 71240000-2 Архітектурні, інженерні та планувальні послуги)</w:t>
      </w:r>
    </w:p>
    <w:p w:rsidR="009F5680" w:rsidRPr="00C6182B" w:rsidRDefault="009F5680" w:rsidP="009F568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F5680" w:rsidRPr="00C6182B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C6182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 закупівлі:</w:t>
      </w:r>
    </w:p>
    <w:p w:rsidR="009F5680" w:rsidRPr="00C6182B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fldChar w:fldCharType="begin"/>
      </w:r>
      <w:r>
        <w:instrText>HYPERLINK</w:instrText>
      </w:r>
      <w:r w:rsidRPr="003776CA">
        <w:rPr>
          <w:lang w:val="uk-UA"/>
        </w:rPr>
        <w:instrText xml:space="preserve"> "</w:instrText>
      </w:r>
      <w:r>
        <w:instrText>https</w:instrText>
      </w:r>
      <w:r w:rsidRPr="003776CA">
        <w:rPr>
          <w:lang w:val="uk-UA"/>
        </w:rPr>
        <w:instrText>://</w:instrText>
      </w:r>
      <w:r>
        <w:instrText>my</w:instrText>
      </w:r>
      <w:r w:rsidRPr="003776CA">
        <w:rPr>
          <w:lang w:val="uk-UA"/>
        </w:rPr>
        <w:instrText>.</w:instrText>
      </w:r>
      <w:r>
        <w:instrText>zakupki</w:instrText>
      </w:r>
      <w:r w:rsidRPr="003776CA">
        <w:rPr>
          <w:lang w:val="uk-UA"/>
        </w:rPr>
        <w:instrText>.</w:instrText>
      </w:r>
      <w:r>
        <w:instrText>prom</w:instrText>
      </w:r>
      <w:r w:rsidRPr="003776CA">
        <w:rPr>
          <w:lang w:val="uk-UA"/>
        </w:rPr>
        <w:instrText>.</w:instrText>
      </w:r>
      <w:r>
        <w:instrText>ua</w:instrText>
      </w:r>
      <w:r w:rsidRPr="003776CA">
        <w:rPr>
          <w:lang w:val="uk-UA"/>
        </w:rPr>
        <w:instrText>/</w:instrText>
      </w:r>
      <w:r>
        <w:instrText>cabinet</w:instrText>
      </w:r>
      <w:r w:rsidRPr="003776CA">
        <w:rPr>
          <w:lang w:val="uk-UA"/>
        </w:rPr>
        <w:instrText>/</w:instrText>
      </w:r>
      <w:r>
        <w:instrText>purchases</w:instrText>
      </w:r>
      <w:r w:rsidRPr="003776CA">
        <w:rPr>
          <w:lang w:val="uk-UA"/>
        </w:rPr>
        <w:instrText>/</w:instrText>
      </w:r>
      <w:r>
        <w:instrText>state</w:instrText>
      </w:r>
      <w:r w:rsidRPr="003776CA">
        <w:rPr>
          <w:lang w:val="uk-UA"/>
        </w:rPr>
        <w:instrText>_</w:instrText>
      </w:r>
      <w:r>
        <w:instrText>purchase</w:instrText>
      </w:r>
      <w:r w:rsidRPr="003776CA">
        <w:rPr>
          <w:lang w:val="uk-UA"/>
        </w:rPr>
        <w:instrText>/</w:instrText>
      </w:r>
      <w:r>
        <w:instrText>view</w:instrText>
      </w:r>
      <w:r w:rsidRPr="003776CA">
        <w:rPr>
          <w:lang w:val="uk-UA"/>
        </w:rPr>
        <w:instrText>/28622231" \</w:instrText>
      </w:r>
      <w:r>
        <w:instrText>t</w:instrText>
      </w:r>
      <w:r w:rsidRPr="003776CA">
        <w:rPr>
          <w:lang w:val="uk-UA"/>
        </w:rPr>
        <w:instrText xml:space="preserve"> "_</w:instrText>
      </w:r>
      <w:r>
        <w:instrText>blank</w:instrText>
      </w:r>
      <w:r w:rsidRPr="003776CA">
        <w:rPr>
          <w:lang w:val="uk-UA"/>
        </w:rPr>
        <w:instrText>"</w:instrText>
      </w:r>
      <w:r>
        <w:fldChar w:fldCharType="separate"/>
      </w:r>
      <w:r w:rsidR="009F5680" w:rsidRPr="009F5680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UA</w:t>
      </w:r>
      <w:r w:rsidR="009F5680" w:rsidRPr="00C6182B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val="uk-UA" w:eastAsia="ru-RU"/>
        </w:rPr>
        <w:t>-2021-07-30-000073-</w:t>
      </w:r>
      <w:proofErr w:type="spellStart"/>
      <w:r w:rsidR="009F5680" w:rsidRPr="009F5680">
        <w:rPr>
          <w:rFonts w:ascii="Arial" w:eastAsia="Times New Roman" w:hAnsi="Arial" w:cs="Arial"/>
          <w:color w:val="00A1CD"/>
          <w:sz w:val="20"/>
          <w:szCs w:val="20"/>
          <w:bdr w:val="none" w:sz="0" w:space="0" w:color="auto" w:frame="1"/>
          <w:lang w:eastAsia="ru-RU"/>
        </w:rPr>
        <w:t>b</w:t>
      </w:r>
      <w:proofErr w:type="spellEnd"/>
      <w:r>
        <w:fldChar w:fldCharType="end"/>
      </w: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Здійснення технічного нагляду за будівництвом об’єкту: «Реконструкція систем водопостачання та водовідведення 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м.Дніпро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. Водопровідна насосна станція «</w:t>
      </w:r>
      <w:proofErr w:type="spellStart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Ігрень</w:t>
      </w:r>
      <w:proofErr w:type="spellEnd"/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>». Коригування IІІ (Код ДК 021:2015 71240000-2 Архітектурні, інженерні та планувальні послуги)</w:t>
      </w:r>
    </w:p>
    <w:p w:rsidR="009F5680" w:rsidRPr="00C6182B" w:rsidRDefault="009F5680" w:rsidP="009F568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9F5680" w:rsidRPr="00A71887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val="uk-UA" w:eastAsia="ru-RU"/>
        </w:rPr>
      </w:pPr>
      <w:r w:rsidRP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Ідентифікатор</w:t>
      </w:r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закупівлі:</w:t>
      </w:r>
    </w:p>
    <w:p w:rsidR="009F5680" w:rsidRPr="00A71887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hyperlink r:id="rId11" w:tgtFrame="_blank" w:history="1"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</w:t>
        </w:r>
        <w:r w:rsidR="009F5680" w:rsidRPr="00A71887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val="uk-UA" w:eastAsia="ru-RU"/>
          </w:rPr>
          <w:t>-2021-07-29-006336-</w:t>
        </w:r>
        <w:proofErr w:type="spellStart"/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b</w:t>
        </w:r>
        <w:proofErr w:type="spellEnd"/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t xml:space="preserve">«КОД ДК 021:2015: 42120000-6 - НАСОСИ ТА КОМПРЕСОРИ (ПРИДБАННЯ НАСОСНИХ АГРЕГАТІВ – 2ШТ. ЗГІДНО РОБОЧОГО ПРОЕКТУ «КАПІТАЛЬНИЙ РЕМОНТ КАНАЛІЗАЦІЙНОЇ </w:t>
      </w:r>
      <w:r w:rsidRPr="009F568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  <w:lastRenderedPageBreak/>
        <w:t>НАСОСНОЇ СТАНЦІЇ №5 ІЗ ЗАМІНОЮ ОБЛАДНАННЯ»)» «CODE DK 021: 2015: 42120000-6 - PUMPS AND COMPRESSORS (PURCHASE OF PUMP UNITS - 2 PCS ACCORDING TO THE WORKING PROJECT «CAPITAL REPAIR OF SEWERAGE PUMP STATION №5 WITH REPLACEMENT OF EQUIPMENT»)»</w:t>
      </w:r>
    </w:p>
    <w:p w:rsidR="009F5680" w:rsidRPr="003776CA" w:rsidRDefault="009F5680" w:rsidP="009F568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9F5680" w:rsidRPr="009F5680" w:rsidRDefault="009F5680" w:rsidP="009F5680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="00A7188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</w:t>
      </w:r>
      <w:proofErr w:type="gramStart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9F568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</w:p>
    <w:p w:rsidR="009F5680" w:rsidRPr="009F5680" w:rsidRDefault="00E2276C" w:rsidP="00A718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gtFrame="_blank" w:history="1">
        <w:r w:rsidR="009F5680" w:rsidRPr="009F5680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lang w:eastAsia="ru-RU"/>
          </w:rPr>
          <w:t>UA-2021-10-07-007438-b</w:t>
        </w:r>
      </w:hyperlink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9F5680" w:rsidRDefault="009F5680" w:rsidP="00310B3F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uk-UA"/>
        </w:rPr>
      </w:pPr>
    </w:p>
    <w:p w:rsidR="00200A46" w:rsidRPr="001C78B9" w:rsidRDefault="00200A46">
      <w:pPr>
        <w:rPr>
          <w:lang w:val="uk-UA"/>
        </w:rPr>
      </w:pPr>
    </w:p>
    <w:sectPr w:rsidR="00200A46" w:rsidRPr="001C78B9" w:rsidSect="007642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F17554"/>
    <w:rsid w:val="000E0A8F"/>
    <w:rsid w:val="001C78B9"/>
    <w:rsid w:val="001F337E"/>
    <w:rsid w:val="00200A46"/>
    <w:rsid w:val="0025586B"/>
    <w:rsid w:val="002C76E0"/>
    <w:rsid w:val="00310B3F"/>
    <w:rsid w:val="003776CA"/>
    <w:rsid w:val="004053C0"/>
    <w:rsid w:val="005D59A7"/>
    <w:rsid w:val="00696BEF"/>
    <w:rsid w:val="007259D4"/>
    <w:rsid w:val="007642CB"/>
    <w:rsid w:val="009F5680"/>
    <w:rsid w:val="00A71887"/>
    <w:rsid w:val="00C1361A"/>
    <w:rsid w:val="00C36DDC"/>
    <w:rsid w:val="00C6182B"/>
    <w:rsid w:val="00E2276C"/>
    <w:rsid w:val="00ED188D"/>
    <w:rsid w:val="00EE1C02"/>
    <w:rsid w:val="00F1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1A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C3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1A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C3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7737203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my.zakupki.prom.ua/cabinet/purchases/state_purchase/view/27661051" TargetMode="External"/><Relationship Id="rId12" Type="http://schemas.openxmlformats.org/officeDocument/2006/relationships/hyperlink" Target="https://my.zakupki.prom.ua/cabinet/purchases/state_purchase/view/30578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zakupki.prom.ua/cabinet/purchases/state_purchase/view/27010873" TargetMode="External"/><Relationship Id="rId11" Type="http://schemas.openxmlformats.org/officeDocument/2006/relationships/hyperlink" Target="https://my.zakupki.prom.ua/cabinet/purchases/state_purchase/view/28610670" TargetMode="External"/><Relationship Id="rId5" Type="http://schemas.openxmlformats.org/officeDocument/2006/relationships/hyperlink" Target="https://my.zakupki.prom.ua/cabinet/purchases/state_purchase/view/25610549" TargetMode="External"/><Relationship Id="rId10" Type="http://schemas.openxmlformats.org/officeDocument/2006/relationships/hyperlink" Target="https://my.zakupki.prom.ua/cabinet/purchases/state_purchase/view/28431793" TargetMode="External"/><Relationship Id="rId4" Type="http://schemas.openxmlformats.org/officeDocument/2006/relationships/hyperlink" Target="https://my.zakupki.prom.ua/cabinet/purchases/state_purchase/view/24836628" TargetMode="External"/><Relationship Id="rId9" Type="http://schemas.openxmlformats.org/officeDocument/2006/relationships/hyperlink" Target="https://my.zakupki.prom.ua/cabinet/purchases/state_purchase/view/27741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2021-12-29T08:09:00Z</dcterms:created>
  <dcterms:modified xsi:type="dcterms:W3CDTF">2021-12-29T12:54:00Z</dcterms:modified>
</cp:coreProperties>
</file>