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21FBE" w14:textId="77777777" w:rsidR="00740018" w:rsidRPr="0026327B" w:rsidRDefault="00740018" w:rsidP="006B69C3">
      <w:pPr>
        <w:spacing w:after="0" w:line="240" w:lineRule="auto"/>
        <w:rPr>
          <w:rFonts w:ascii="Times New Roman" w:eastAsia="Times New Roman" w:hAnsi="Times New Roman" w:cs="Times New Roman"/>
          <w:b/>
          <w:bCs/>
          <w:color w:val="000000"/>
          <w:sz w:val="20"/>
          <w:szCs w:val="20"/>
          <w:lang w:val="uk-UA" w:eastAsia="ru-RU"/>
        </w:rPr>
      </w:pPr>
    </w:p>
    <w:p w14:paraId="69AE0424" w14:textId="731A4756" w:rsidR="00740018" w:rsidRPr="0026327B" w:rsidRDefault="00740018" w:rsidP="00A411AC">
      <w:pPr>
        <w:spacing w:after="0" w:line="240" w:lineRule="auto"/>
        <w:contextualSpacing/>
        <w:jc w:val="right"/>
        <w:rPr>
          <w:rFonts w:ascii="Times New Roman" w:eastAsia="Times New Roman" w:hAnsi="Times New Roman" w:cs="Times New Roman"/>
          <w:b/>
          <w:bCs/>
          <w:color w:val="000000"/>
          <w:sz w:val="20"/>
          <w:szCs w:val="20"/>
          <w:lang w:val="uk-UA" w:eastAsia="ru-RU"/>
        </w:rPr>
      </w:pPr>
      <w:r w:rsidRPr="0026327B">
        <w:rPr>
          <w:rFonts w:ascii="Times New Roman" w:eastAsia="Times New Roman" w:hAnsi="Times New Roman" w:cs="Times New Roman"/>
          <w:b/>
          <w:bCs/>
          <w:color w:val="000000"/>
          <w:sz w:val="20"/>
          <w:szCs w:val="20"/>
          <w:highlight w:val="yellow"/>
          <w:lang w:val="uk-UA" w:eastAsia="ru-RU"/>
        </w:rPr>
        <w:t>Приклад технічної специфікації (</w:t>
      </w:r>
      <w:r w:rsidR="00A81BBE">
        <w:rPr>
          <w:rFonts w:ascii="Times New Roman" w:eastAsia="Times New Roman" w:hAnsi="Times New Roman" w:cs="Times New Roman"/>
          <w:b/>
          <w:bCs/>
          <w:color w:val="000000"/>
          <w:sz w:val="20"/>
          <w:szCs w:val="20"/>
          <w:highlight w:val="yellow"/>
          <w:lang w:val="uk-UA" w:eastAsia="ru-RU"/>
        </w:rPr>
        <w:t>Електро</w:t>
      </w:r>
      <w:r w:rsidR="00596F47">
        <w:rPr>
          <w:rFonts w:ascii="Times New Roman" w:eastAsia="Times New Roman" w:hAnsi="Times New Roman" w:cs="Times New Roman"/>
          <w:b/>
          <w:bCs/>
          <w:color w:val="000000"/>
          <w:sz w:val="20"/>
          <w:szCs w:val="20"/>
          <w:highlight w:val="yellow"/>
          <w:lang w:val="uk-UA" w:eastAsia="ru-RU"/>
        </w:rPr>
        <w:t>прилади</w:t>
      </w:r>
      <w:r w:rsidRPr="0026327B">
        <w:rPr>
          <w:rFonts w:ascii="Times New Roman" w:eastAsia="Times New Roman" w:hAnsi="Times New Roman" w:cs="Times New Roman"/>
          <w:b/>
          <w:bCs/>
          <w:color w:val="000000"/>
          <w:sz w:val="20"/>
          <w:szCs w:val="20"/>
          <w:highlight w:val="yellow"/>
          <w:lang w:val="uk-UA" w:eastAsia="ru-RU"/>
        </w:rPr>
        <w:t>)</w:t>
      </w:r>
    </w:p>
    <w:p w14:paraId="69E93B88" w14:textId="380C7978" w:rsidR="00F834BE" w:rsidRPr="0026327B" w:rsidRDefault="00F834BE" w:rsidP="00A411AC">
      <w:pPr>
        <w:spacing w:before="240" w:after="0" w:line="240" w:lineRule="auto"/>
        <w:jc w:val="center"/>
        <w:rPr>
          <w:rFonts w:ascii="Times New Roman" w:eastAsia="Times New Roman" w:hAnsi="Times New Roman" w:cs="Times New Roman"/>
          <w:b/>
          <w:bCs/>
          <w:sz w:val="20"/>
          <w:szCs w:val="20"/>
          <w:shd w:val="clear" w:color="auto" w:fill="FFFFFF"/>
          <w:lang w:val="uk-UA" w:eastAsia="ru-RU"/>
        </w:rPr>
      </w:pPr>
      <w:r w:rsidRPr="0026327B">
        <w:rPr>
          <w:rFonts w:ascii="Times New Roman" w:eastAsia="Times New Roman" w:hAnsi="Times New Roman" w:cs="Times New Roman"/>
          <w:b/>
          <w:bCs/>
          <w:sz w:val="20"/>
          <w:szCs w:val="20"/>
          <w:shd w:val="clear" w:color="auto" w:fill="FFFFFF"/>
          <w:lang w:val="uk-UA" w:eastAsia="ru-RU"/>
        </w:rPr>
        <w:t>ТЕХНІЧНА СПЕЦИФІКАЦІЯ</w:t>
      </w:r>
    </w:p>
    <w:p w14:paraId="519CBCA5" w14:textId="2F5FFE0C" w:rsidR="00740018" w:rsidRPr="00711AFB" w:rsidRDefault="00740018" w:rsidP="00A411AC">
      <w:pPr>
        <w:spacing w:after="0" w:line="240" w:lineRule="auto"/>
        <w:jc w:val="center"/>
        <w:rPr>
          <w:rFonts w:ascii="Times New Roman" w:eastAsia="Times New Roman" w:hAnsi="Times New Roman" w:cs="Times New Roman"/>
          <w:b/>
          <w:bCs/>
          <w:sz w:val="20"/>
          <w:szCs w:val="20"/>
          <w:highlight w:val="yellow"/>
          <w:shd w:val="clear" w:color="auto" w:fill="FFFFFF"/>
          <w:lang w:val="uk-UA" w:eastAsia="ru-RU"/>
        </w:rPr>
      </w:pPr>
      <w:r w:rsidRPr="0026327B">
        <w:rPr>
          <w:rFonts w:ascii="Times New Roman" w:eastAsia="Times New Roman" w:hAnsi="Times New Roman" w:cs="Times New Roman"/>
          <w:b/>
          <w:bCs/>
          <w:sz w:val="20"/>
          <w:szCs w:val="20"/>
          <w:shd w:val="clear" w:color="auto" w:fill="FFFFFF"/>
          <w:lang w:val="uk-UA" w:eastAsia="ru-RU"/>
        </w:rPr>
        <w:t xml:space="preserve">на закупівлю </w:t>
      </w:r>
      <w:r w:rsidRPr="00711AFB">
        <w:rPr>
          <w:rFonts w:ascii="Times New Roman" w:eastAsia="Times New Roman" w:hAnsi="Times New Roman" w:cs="Times New Roman"/>
          <w:b/>
          <w:bCs/>
          <w:sz w:val="20"/>
          <w:szCs w:val="20"/>
          <w:highlight w:val="yellow"/>
          <w:shd w:val="clear" w:color="auto" w:fill="FFFFFF"/>
          <w:lang w:val="uk-UA" w:eastAsia="ru-RU"/>
        </w:rPr>
        <w:t>«</w:t>
      </w:r>
      <w:r w:rsidR="000A432E">
        <w:rPr>
          <w:rFonts w:ascii="Times New Roman" w:eastAsia="Times New Roman" w:hAnsi="Times New Roman" w:cs="Times New Roman"/>
          <w:b/>
          <w:bCs/>
          <w:sz w:val="20"/>
          <w:szCs w:val="20"/>
          <w:highlight w:val="yellow"/>
          <w:shd w:val="clear" w:color="auto" w:fill="FFFFFF"/>
          <w:lang w:val="uk-UA" w:eastAsia="ru-RU"/>
        </w:rPr>
        <w:t>Електропр</w:t>
      </w:r>
      <w:r w:rsidR="00546056">
        <w:rPr>
          <w:rFonts w:ascii="Times New Roman" w:eastAsia="Times New Roman" w:hAnsi="Times New Roman" w:cs="Times New Roman"/>
          <w:b/>
          <w:bCs/>
          <w:sz w:val="20"/>
          <w:szCs w:val="20"/>
          <w:highlight w:val="yellow"/>
          <w:shd w:val="clear" w:color="auto" w:fill="FFFFFF"/>
          <w:lang w:val="uk-UA" w:eastAsia="ru-RU"/>
        </w:rPr>
        <w:t>и</w:t>
      </w:r>
      <w:r w:rsidR="000A432E">
        <w:rPr>
          <w:rFonts w:ascii="Times New Roman" w:eastAsia="Times New Roman" w:hAnsi="Times New Roman" w:cs="Times New Roman"/>
          <w:b/>
          <w:bCs/>
          <w:sz w:val="20"/>
          <w:szCs w:val="20"/>
          <w:highlight w:val="yellow"/>
          <w:shd w:val="clear" w:color="auto" w:fill="FFFFFF"/>
          <w:lang w:val="uk-UA" w:eastAsia="ru-RU"/>
        </w:rPr>
        <w:t>лади</w:t>
      </w:r>
      <w:r w:rsidRPr="00711AFB">
        <w:rPr>
          <w:rFonts w:ascii="Times New Roman" w:eastAsia="Times New Roman" w:hAnsi="Times New Roman" w:cs="Times New Roman"/>
          <w:b/>
          <w:bCs/>
          <w:sz w:val="20"/>
          <w:szCs w:val="20"/>
          <w:highlight w:val="yellow"/>
          <w:shd w:val="clear" w:color="auto" w:fill="FFFFFF"/>
          <w:lang w:val="uk-UA" w:eastAsia="ru-RU"/>
        </w:rPr>
        <w:t>»</w:t>
      </w:r>
    </w:p>
    <w:p w14:paraId="78CC2237" w14:textId="57BB5CD6" w:rsidR="00740018" w:rsidRDefault="00740018" w:rsidP="00A411AC">
      <w:pPr>
        <w:spacing w:after="0" w:line="240" w:lineRule="auto"/>
        <w:jc w:val="center"/>
        <w:rPr>
          <w:rFonts w:ascii="Times New Roman" w:eastAsia="Times New Roman" w:hAnsi="Times New Roman" w:cs="Times New Roman"/>
          <w:sz w:val="20"/>
          <w:szCs w:val="20"/>
          <w:highlight w:val="yellow"/>
          <w:lang w:val="uk-UA" w:eastAsia="ru-RU"/>
        </w:rPr>
      </w:pPr>
      <w:r w:rsidRPr="00711AFB">
        <w:rPr>
          <w:rFonts w:ascii="Times New Roman" w:eastAsia="Times New Roman" w:hAnsi="Times New Roman" w:cs="Times New Roman"/>
          <w:sz w:val="20"/>
          <w:szCs w:val="20"/>
          <w:highlight w:val="yellow"/>
          <w:shd w:val="clear" w:color="auto" w:fill="FFFFFF"/>
          <w:lang w:val="uk-UA" w:eastAsia="ru-RU"/>
        </w:rPr>
        <w:t xml:space="preserve">код ДК </w:t>
      </w:r>
      <w:r w:rsidRPr="00711AFB">
        <w:rPr>
          <w:rFonts w:ascii="Times New Roman" w:eastAsia="Times New Roman" w:hAnsi="Times New Roman" w:cs="Times New Roman"/>
          <w:sz w:val="20"/>
          <w:szCs w:val="20"/>
          <w:highlight w:val="yellow"/>
          <w:lang w:val="uk-UA" w:eastAsia="ru-RU"/>
        </w:rPr>
        <w:t xml:space="preserve">021:2015 </w:t>
      </w:r>
      <w:r w:rsidR="00EC3FD2" w:rsidRPr="00711AFB">
        <w:rPr>
          <w:rFonts w:ascii="Times New Roman" w:eastAsia="Times New Roman" w:hAnsi="Times New Roman" w:cs="Times New Roman"/>
          <w:sz w:val="20"/>
          <w:szCs w:val="20"/>
          <w:highlight w:val="yellow"/>
          <w:lang w:val="uk-UA" w:eastAsia="ru-RU"/>
        </w:rPr>
        <w:t xml:space="preserve">— </w:t>
      </w:r>
      <w:r w:rsidR="0066237A">
        <w:rPr>
          <w:rFonts w:ascii="Times New Roman" w:eastAsia="Times New Roman" w:hAnsi="Times New Roman" w:cs="Times New Roman"/>
          <w:sz w:val="20"/>
          <w:szCs w:val="20"/>
          <w:highlight w:val="yellow"/>
          <w:lang w:val="uk-UA" w:eastAsia="ru-RU"/>
        </w:rPr>
        <w:t>39710000-2</w:t>
      </w:r>
      <w:r w:rsidRPr="00711AFB">
        <w:rPr>
          <w:rFonts w:ascii="Times New Roman" w:eastAsia="Times New Roman" w:hAnsi="Times New Roman" w:cs="Times New Roman"/>
          <w:sz w:val="20"/>
          <w:szCs w:val="20"/>
          <w:highlight w:val="yellow"/>
          <w:lang w:val="uk-UA" w:eastAsia="ru-RU"/>
        </w:rPr>
        <w:t xml:space="preserve"> — </w:t>
      </w:r>
      <w:r w:rsidR="0066237A">
        <w:rPr>
          <w:rFonts w:ascii="Times New Roman" w:eastAsia="Times New Roman" w:hAnsi="Times New Roman" w:cs="Times New Roman"/>
          <w:sz w:val="20"/>
          <w:szCs w:val="20"/>
          <w:highlight w:val="yellow"/>
          <w:lang w:val="uk-UA" w:eastAsia="ru-RU"/>
        </w:rPr>
        <w:t xml:space="preserve"> Електричні побутові прилади</w:t>
      </w:r>
    </w:p>
    <w:p w14:paraId="7C7F3B22" w14:textId="12413449" w:rsidR="00740018" w:rsidRPr="0026327B" w:rsidRDefault="00740018" w:rsidP="00A411AC">
      <w:pPr>
        <w:spacing w:before="240" w:after="0" w:line="240" w:lineRule="auto"/>
        <w:jc w:val="center"/>
        <w:rPr>
          <w:rFonts w:ascii="Times New Roman" w:eastAsia="Times New Roman" w:hAnsi="Times New Roman" w:cs="Times New Roman"/>
          <w:sz w:val="20"/>
          <w:szCs w:val="20"/>
          <w:lang w:val="uk-UA" w:eastAsia="ru-RU"/>
        </w:rPr>
      </w:pPr>
      <w:r w:rsidRPr="0026327B">
        <w:rPr>
          <w:rFonts w:ascii="Times New Roman" w:eastAsia="Times New Roman" w:hAnsi="Times New Roman" w:cs="Times New Roman"/>
          <w:b/>
          <w:bCs/>
          <w:color w:val="000000"/>
          <w:sz w:val="20"/>
          <w:szCs w:val="20"/>
          <w:shd w:val="clear" w:color="auto" w:fill="FFFFFF"/>
          <w:lang w:val="uk-UA" w:eastAsia="ru-RU"/>
        </w:rPr>
        <w:t xml:space="preserve">Інформація про необхідні технічні, якісні та кількісні характеристики предмета закупівлі </w:t>
      </w:r>
      <w:r w:rsidR="00EC3FD2">
        <w:rPr>
          <w:rFonts w:ascii="Times New Roman" w:eastAsia="Times New Roman" w:hAnsi="Times New Roman" w:cs="Times New Roman"/>
          <w:b/>
          <w:bCs/>
          <w:color w:val="000000"/>
          <w:sz w:val="20"/>
          <w:szCs w:val="20"/>
          <w:shd w:val="clear" w:color="auto" w:fill="FFFFFF"/>
          <w:lang w:val="uk-UA" w:eastAsia="ru-RU"/>
        </w:rPr>
        <w:t>—</w:t>
      </w:r>
      <w:r w:rsidR="00EC3FD2" w:rsidRPr="0026327B">
        <w:rPr>
          <w:rFonts w:ascii="Times New Roman" w:eastAsia="Times New Roman" w:hAnsi="Times New Roman" w:cs="Times New Roman"/>
          <w:b/>
          <w:bCs/>
          <w:color w:val="000000"/>
          <w:sz w:val="20"/>
          <w:szCs w:val="20"/>
          <w:shd w:val="clear" w:color="auto" w:fill="FFFFFF"/>
          <w:lang w:val="uk-UA" w:eastAsia="ru-RU"/>
        </w:rPr>
        <w:t xml:space="preserve"> </w:t>
      </w:r>
      <w:r w:rsidRPr="0026327B">
        <w:rPr>
          <w:rFonts w:ascii="Times New Roman" w:eastAsia="Times New Roman" w:hAnsi="Times New Roman" w:cs="Times New Roman"/>
          <w:b/>
          <w:bCs/>
          <w:color w:val="000000"/>
          <w:sz w:val="20"/>
          <w:szCs w:val="20"/>
          <w:shd w:val="clear" w:color="auto" w:fill="FFFFFF"/>
          <w:lang w:val="uk-UA" w:eastAsia="ru-RU"/>
        </w:rPr>
        <w:t>технічні вимоги до предмета закупівлі</w:t>
      </w:r>
    </w:p>
    <w:p w14:paraId="58B43AB4" w14:textId="77777777" w:rsidR="00740018" w:rsidRPr="0026327B" w:rsidRDefault="00740018" w:rsidP="00A411AC">
      <w:pPr>
        <w:spacing w:after="0" w:line="240" w:lineRule="auto"/>
        <w:jc w:val="both"/>
        <w:rPr>
          <w:rFonts w:ascii="Times New Roman" w:eastAsia="Times New Roman" w:hAnsi="Times New Roman" w:cs="Times New Roman"/>
          <w:color w:val="000000"/>
          <w:sz w:val="20"/>
          <w:szCs w:val="20"/>
          <w:lang w:val="uk-UA" w:eastAsia="ru-RU"/>
        </w:rPr>
      </w:pPr>
    </w:p>
    <w:p w14:paraId="339DC046" w14:textId="3BAD7AFF" w:rsidR="00F834BE" w:rsidRPr="0026327B" w:rsidRDefault="00F834BE" w:rsidP="00A411AC">
      <w:pPr>
        <w:spacing w:after="0" w:line="240" w:lineRule="auto"/>
        <w:jc w:val="both"/>
        <w:rPr>
          <w:rFonts w:ascii="Times New Roman" w:eastAsia="Times New Roman" w:hAnsi="Times New Roman" w:cs="Times New Roman"/>
          <w:color w:val="000000"/>
          <w:sz w:val="20"/>
          <w:szCs w:val="20"/>
          <w:lang w:val="uk-UA" w:eastAsia="ru-RU"/>
        </w:rPr>
      </w:pPr>
      <w:r w:rsidRPr="0026327B">
        <w:rPr>
          <w:rFonts w:ascii="Times New Roman" w:eastAsia="Times New Roman" w:hAnsi="Times New Roman" w:cs="Times New Roman"/>
          <w:color w:val="000000"/>
          <w:sz w:val="20"/>
          <w:szCs w:val="20"/>
          <w:lang w:val="uk-UA" w:eastAsia="ru-RU"/>
        </w:rPr>
        <w:t>Замовник самостійно визначає необхідні технічні характеристики предмета закупівлі</w:t>
      </w:r>
      <w:r w:rsidR="00EC3FD2">
        <w:rPr>
          <w:rFonts w:ascii="Times New Roman" w:eastAsia="Times New Roman" w:hAnsi="Times New Roman" w:cs="Times New Roman"/>
          <w:color w:val="000000"/>
          <w:sz w:val="20"/>
          <w:szCs w:val="20"/>
          <w:lang w:val="uk-UA" w:eastAsia="ru-RU"/>
        </w:rPr>
        <w:t>,</w:t>
      </w:r>
      <w:r w:rsidRPr="0026327B">
        <w:rPr>
          <w:rFonts w:ascii="Times New Roman" w:eastAsia="Times New Roman" w:hAnsi="Times New Roman" w:cs="Times New Roman"/>
          <w:color w:val="000000"/>
          <w:sz w:val="20"/>
          <w:szCs w:val="20"/>
          <w:lang w:val="uk-UA" w:eastAsia="ru-RU"/>
        </w:rPr>
        <w:t xml:space="preserve"> виходячи зі специфіки предмета закупівлі, керуючись принципами здійснення закупівель</w:t>
      </w:r>
      <w:r w:rsidR="00740018" w:rsidRPr="0026327B">
        <w:rPr>
          <w:rFonts w:ascii="Times New Roman" w:eastAsia="Times New Roman" w:hAnsi="Times New Roman" w:cs="Times New Roman"/>
          <w:color w:val="000000"/>
          <w:sz w:val="20"/>
          <w:szCs w:val="20"/>
          <w:lang w:val="uk-UA" w:eastAsia="ru-RU"/>
        </w:rPr>
        <w:t xml:space="preserve">, що закріплені </w:t>
      </w:r>
      <w:r w:rsidR="00EC3FD2">
        <w:rPr>
          <w:rFonts w:ascii="Times New Roman" w:eastAsia="Times New Roman" w:hAnsi="Times New Roman" w:cs="Times New Roman"/>
          <w:color w:val="000000"/>
          <w:sz w:val="20"/>
          <w:szCs w:val="20"/>
          <w:lang w:val="uk-UA" w:eastAsia="ru-RU"/>
        </w:rPr>
        <w:t>у</w:t>
      </w:r>
      <w:r w:rsidR="00EC3FD2" w:rsidRPr="0026327B">
        <w:rPr>
          <w:rFonts w:ascii="Times New Roman" w:eastAsia="Times New Roman" w:hAnsi="Times New Roman" w:cs="Times New Roman"/>
          <w:color w:val="000000"/>
          <w:sz w:val="20"/>
          <w:szCs w:val="20"/>
          <w:lang w:val="uk-UA" w:eastAsia="ru-RU"/>
        </w:rPr>
        <w:t xml:space="preserve"> </w:t>
      </w:r>
      <w:r w:rsidR="00740018" w:rsidRPr="0026327B">
        <w:rPr>
          <w:rFonts w:ascii="Times New Roman" w:eastAsia="Times New Roman" w:hAnsi="Times New Roman" w:cs="Times New Roman"/>
          <w:color w:val="000000"/>
          <w:sz w:val="20"/>
          <w:szCs w:val="20"/>
          <w:lang w:val="uk-UA" w:eastAsia="ru-RU"/>
        </w:rPr>
        <w:t>статті 5 Закону України «Про публічні закупівлі»</w:t>
      </w:r>
      <w:r w:rsidR="00EC3FD2">
        <w:rPr>
          <w:rFonts w:ascii="Times New Roman" w:eastAsia="Times New Roman" w:hAnsi="Times New Roman" w:cs="Times New Roman"/>
          <w:color w:val="000000"/>
          <w:sz w:val="20"/>
          <w:szCs w:val="20"/>
          <w:lang w:val="uk-UA" w:eastAsia="ru-RU"/>
        </w:rPr>
        <w:t>,</w:t>
      </w:r>
      <w:r w:rsidRPr="0026327B">
        <w:rPr>
          <w:rFonts w:ascii="Times New Roman" w:eastAsia="Times New Roman" w:hAnsi="Times New Roman" w:cs="Times New Roman"/>
          <w:color w:val="000000"/>
          <w:sz w:val="20"/>
          <w:szCs w:val="20"/>
          <w:lang w:val="uk-UA" w:eastAsia="ru-RU"/>
        </w:rPr>
        <w:t xml:space="preserve"> та з дотриманням </w:t>
      </w:r>
      <w:r w:rsidR="00740018" w:rsidRPr="0026327B">
        <w:rPr>
          <w:rFonts w:ascii="Times New Roman" w:eastAsia="Times New Roman" w:hAnsi="Times New Roman" w:cs="Times New Roman"/>
          <w:color w:val="000000"/>
          <w:sz w:val="20"/>
          <w:szCs w:val="20"/>
          <w:lang w:val="uk-UA" w:eastAsia="ru-RU"/>
        </w:rPr>
        <w:t xml:space="preserve">чинного </w:t>
      </w:r>
      <w:r w:rsidRPr="0026327B">
        <w:rPr>
          <w:rFonts w:ascii="Times New Roman" w:eastAsia="Times New Roman" w:hAnsi="Times New Roman" w:cs="Times New Roman"/>
          <w:color w:val="000000"/>
          <w:sz w:val="20"/>
          <w:szCs w:val="20"/>
          <w:lang w:val="uk-UA" w:eastAsia="ru-RU"/>
        </w:rPr>
        <w:t>законодавства</w:t>
      </w:r>
      <w:r w:rsidR="00740018" w:rsidRPr="0026327B">
        <w:rPr>
          <w:rFonts w:ascii="Times New Roman" w:eastAsia="Times New Roman" w:hAnsi="Times New Roman" w:cs="Times New Roman"/>
          <w:color w:val="000000"/>
          <w:sz w:val="20"/>
          <w:szCs w:val="20"/>
          <w:lang w:val="uk-UA" w:eastAsia="ru-RU"/>
        </w:rPr>
        <w:t xml:space="preserve"> в цілому</w:t>
      </w:r>
      <w:r w:rsidRPr="0026327B">
        <w:rPr>
          <w:rFonts w:ascii="Times New Roman" w:eastAsia="Times New Roman" w:hAnsi="Times New Roman" w:cs="Times New Roman"/>
          <w:color w:val="000000"/>
          <w:sz w:val="20"/>
          <w:szCs w:val="20"/>
          <w:lang w:val="uk-UA" w:eastAsia="ru-RU"/>
        </w:rPr>
        <w:t>.</w:t>
      </w:r>
    </w:p>
    <w:p w14:paraId="56B4A23B" w14:textId="77777777" w:rsidR="00740018" w:rsidRPr="0026327B" w:rsidRDefault="00740018" w:rsidP="00A411AC">
      <w:pPr>
        <w:shd w:val="clear" w:color="auto" w:fill="FFFFFF"/>
        <w:spacing w:after="0" w:line="240" w:lineRule="auto"/>
        <w:jc w:val="both"/>
        <w:rPr>
          <w:rFonts w:ascii="Times New Roman" w:eastAsia="Times New Roman" w:hAnsi="Times New Roman" w:cs="Times New Roman"/>
          <w:b/>
          <w:bCs/>
          <w:color w:val="000000"/>
          <w:sz w:val="20"/>
          <w:szCs w:val="20"/>
          <w:lang w:val="uk-UA" w:eastAsia="ru-RU"/>
        </w:rPr>
      </w:pPr>
    </w:p>
    <w:p w14:paraId="52CA3D32" w14:textId="27A81841" w:rsidR="00EA181D" w:rsidRPr="0026327B" w:rsidRDefault="00EA181D" w:rsidP="00A411AC">
      <w:pPr>
        <w:shd w:val="clear" w:color="auto" w:fill="FFFFFF"/>
        <w:spacing w:after="0" w:line="240" w:lineRule="auto"/>
        <w:jc w:val="both"/>
        <w:rPr>
          <w:rFonts w:ascii="Times New Roman" w:eastAsia="Times New Roman" w:hAnsi="Times New Roman" w:cs="Times New Roman"/>
          <w:b/>
          <w:bCs/>
          <w:color w:val="000000"/>
          <w:sz w:val="20"/>
          <w:szCs w:val="20"/>
          <w:lang w:val="uk-UA" w:eastAsia="ru-RU"/>
        </w:rPr>
      </w:pPr>
      <w:r w:rsidRPr="0026327B">
        <w:rPr>
          <w:rFonts w:ascii="Times New Roman" w:eastAsia="Times New Roman" w:hAnsi="Times New Roman" w:cs="Times New Roman"/>
          <w:b/>
          <w:bCs/>
          <w:color w:val="000000"/>
          <w:sz w:val="20"/>
          <w:szCs w:val="20"/>
          <w:lang w:val="uk-UA" w:eastAsia="ru-RU"/>
        </w:rPr>
        <w:t xml:space="preserve">Фактом подання тендерної пропозиції учасник підтверджує відповідність своєї </w:t>
      </w:r>
      <w:r w:rsidR="00B740FF">
        <w:rPr>
          <w:rFonts w:ascii="Times New Roman" w:eastAsia="Times New Roman" w:hAnsi="Times New Roman" w:cs="Times New Roman"/>
          <w:b/>
          <w:bCs/>
          <w:color w:val="000000"/>
          <w:sz w:val="20"/>
          <w:szCs w:val="20"/>
          <w:lang w:val="uk-UA" w:eastAsia="ru-RU"/>
        </w:rPr>
        <w:t xml:space="preserve">тендерної </w:t>
      </w:r>
      <w:r w:rsidRPr="0026327B">
        <w:rPr>
          <w:rFonts w:ascii="Times New Roman" w:eastAsia="Times New Roman" w:hAnsi="Times New Roman" w:cs="Times New Roman"/>
          <w:b/>
          <w:bCs/>
          <w:color w:val="000000"/>
          <w:sz w:val="20"/>
          <w:szCs w:val="20"/>
          <w:lang w:val="uk-UA" w:eastAsia="ru-RU"/>
        </w:rPr>
        <w:t>пропозиції</w:t>
      </w:r>
      <w:r w:rsidRPr="0026327B">
        <w:rPr>
          <w:rFonts w:ascii="Times New Roman" w:eastAsia="Times New Roman" w:hAnsi="Times New Roman" w:cs="Times New Roman"/>
          <w:color w:val="000000"/>
          <w:sz w:val="20"/>
          <w:szCs w:val="20"/>
          <w:lang w:val="uk-UA" w:eastAsia="ru-RU"/>
        </w:rPr>
        <w:t xml:space="preserve"> </w:t>
      </w:r>
      <w:r w:rsidRPr="0026327B">
        <w:rPr>
          <w:rFonts w:ascii="Times New Roman" w:eastAsia="Times New Roman" w:hAnsi="Times New Roman" w:cs="Times New Roman"/>
          <w:b/>
          <w:bCs/>
          <w:color w:val="000000"/>
          <w:sz w:val="20"/>
          <w:szCs w:val="20"/>
          <w:lang w:val="uk-UA" w:eastAsia="ru-RU"/>
        </w:rPr>
        <w:t xml:space="preserve">технічним, якісним, кількісним, функціональним характеристикам до предмета закупівлі, </w:t>
      </w:r>
      <w:r w:rsidR="007559DB" w:rsidRPr="0026327B">
        <w:rPr>
          <w:rFonts w:ascii="Times New Roman" w:eastAsia="Times New Roman" w:hAnsi="Times New Roman" w:cs="Times New Roman"/>
          <w:b/>
          <w:bCs/>
          <w:color w:val="000000"/>
          <w:sz w:val="20"/>
          <w:szCs w:val="20"/>
          <w:lang w:val="uk-UA" w:eastAsia="ru-RU"/>
        </w:rPr>
        <w:t xml:space="preserve">у тому числі </w:t>
      </w:r>
      <w:r w:rsidRPr="0026327B">
        <w:rPr>
          <w:rFonts w:ascii="Times New Roman" w:eastAsia="Times New Roman" w:hAnsi="Times New Roman" w:cs="Times New Roman"/>
          <w:b/>
          <w:bCs/>
          <w:color w:val="000000"/>
          <w:sz w:val="20"/>
          <w:szCs w:val="20"/>
          <w:lang w:val="uk-UA" w:eastAsia="ru-RU"/>
        </w:rPr>
        <w:t xml:space="preserve">технічній специфікації та іншим вимогам до </w:t>
      </w:r>
      <w:r w:rsidR="00EC3FD2" w:rsidRPr="0026327B">
        <w:rPr>
          <w:rFonts w:ascii="Times New Roman" w:eastAsia="Times New Roman" w:hAnsi="Times New Roman" w:cs="Times New Roman"/>
          <w:b/>
          <w:bCs/>
          <w:color w:val="000000"/>
          <w:sz w:val="20"/>
          <w:szCs w:val="20"/>
          <w:lang w:val="uk-UA" w:eastAsia="ru-RU"/>
        </w:rPr>
        <w:t>предмет</w:t>
      </w:r>
      <w:r w:rsidR="00EC3FD2">
        <w:rPr>
          <w:rFonts w:ascii="Times New Roman" w:eastAsia="Times New Roman" w:hAnsi="Times New Roman" w:cs="Times New Roman"/>
          <w:b/>
          <w:bCs/>
          <w:color w:val="000000"/>
          <w:sz w:val="20"/>
          <w:szCs w:val="20"/>
          <w:lang w:val="uk-UA" w:eastAsia="ru-RU"/>
        </w:rPr>
        <w:t>а</w:t>
      </w:r>
      <w:r w:rsidR="00EC3FD2" w:rsidRPr="0026327B">
        <w:rPr>
          <w:rFonts w:ascii="Times New Roman" w:eastAsia="Times New Roman" w:hAnsi="Times New Roman" w:cs="Times New Roman"/>
          <w:b/>
          <w:bCs/>
          <w:color w:val="000000"/>
          <w:sz w:val="20"/>
          <w:szCs w:val="20"/>
          <w:lang w:val="uk-UA" w:eastAsia="ru-RU"/>
        </w:rPr>
        <w:t xml:space="preserve"> </w:t>
      </w:r>
      <w:r w:rsidRPr="0026327B">
        <w:rPr>
          <w:rFonts w:ascii="Times New Roman" w:eastAsia="Times New Roman" w:hAnsi="Times New Roman" w:cs="Times New Roman"/>
          <w:b/>
          <w:bCs/>
          <w:color w:val="000000"/>
          <w:sz w:val="20"/>
          <w:szCs w:val="20"/>
          <w:lang w:val="uk-UA" w:eastAsia="ru-RU"/>
        </w:rPr>
        <w:t xml:space="preserve">закупівлі, що містяться в тендерній документації та цьому </w:t>
      </w:r>
      <w:r w:rsidRPr="0026327B">
        <w:rPr>
          <w:rFonts w:ascii="Times New Roman" w:eastAsia="Times New Roman" w:hAnsi="Times New Roman" w:cs="Times New Roman"/>
          <w:b/>
          <w:bCs/>
          <w:color w:val="000000"/>
          <w:sz w:val="20"/>
          <w:szCs w:val="20"/>
          <w:highlight w:val="yellow"/>
          <w:lang w:val="uk-UA" w:eastAsia="ru-RU"/>
        </w:rPr>
        <w:t>додатку</w:t>
      </w:r>
      <w:r w:rsidRPr="0026327B">
        <w:rPr>
          <w:rFonts w:ascii="Times New Roman" w:eastAsia="Times New Roman" w:hAnsi="Times New Roman" w:cs="Times New Roman"/>
          <w:b/>
          <w:bCs/>
          <w:color w:val="000000"/>
          <w:sz w:val="20"/>
          <w:szCs w:val="20"/>
          <w:lang w:val="uk-UA" w:eastAsia="ru-RU"/>
        </w:rPr>
        <w:t>, а також підтверджує можливість поставки товару відповідно до вимог, визначених згідно з умовами тендерної документації.</w:t>
      </w:r>
    </w:p>
    <w:p w14:paraId="1FA3FE13" w14:textId="77777777" w:rsidR="00740018" w:rsidRPr="0026327B" w:rsidRDefault="00740018"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p>
    <w:p w14:paraId="7B944C6E" w14:textId="676103F1" w:rsidR="000D19A4" w:rsidRPr="0026327B" w:rsidRDefault="00EC3FD2" w:rsidP="00A411AC">
      <w:pPr>
        <w:spacing w:after="0" w:line="240" w:lineRule="auto"/>
        <w:contextualSpacing/>
        <w:jc w:val="both"/>
        <w:rPr>
          <w:rFonts w:ascii="Times New Roman" w:hAnsi="Times New Roman" w:cs="Times New Roman"/>
          <w:sz w:val="20"/>
          <w:szCs w:val="20"/>
          <w:lang w:val="uk-UA"/>
        </w:rPr>
      </w:pPr>
      <w:r>
        <w:rPr>
          <w:rFonts w:ascii="Times New Roman" w:eastAsia="Times New Roman" w:hAnsi="Times New Roman" w:cs="Times New Roman"/>
          <w:sz w:val="20"/>
          <w:szCs w:val="20"/>
          <w:shd w:val="clear" w:color="auto" w:fill="FFFFFF"/>
          <w:lang w:val="uk-UA" w:eastAsia="ru-RU"/>
        </w:rPr>
        <w:t>У</w:t>
      </w:r>
      <w:r w:rsidRPr="0026327B">
        <w:rPr>
          <w:rFonts w:ascii="Times New Roman" w:eastAsia="Times New Roman" w:hAnsi="Times New Roman" w:cs="Times New Roman"/>
          <w:sz w:val="20"/>
          <w:szCs w:val="20"/>
          <w:shd w:val="clear" w:color="auto" w:fill="FFFFFF"/>
          <w:lang w:val="uk-UA" w:eastAsia="ru-RU"/>
        </w:rPr>
        <w:t xml:space="preserve"> </w:t>
      </w:r>
      <w:r w:rsidR="000D19A4" w:rsidRPr="0026327B">
        <w:rPr>
          <w:rFonts w:ascii="Times New Roman" w:eastAsia="Times New Roman" w:hAnsi="Times New Roman" w:cs="Times New Roman"/>
          <w:sz w:val="20"/>
          <w:szCs w:val="20"/>
          <w:shd w:val="clear" w:color="auto" w:fill="FFFFFF"/>
          <w:lang w:val="uk-UA" w:eastAsia="ru-RU"/>
        </w:rPr>
        <w:t>місцях</w:t>
      </w:r>
      <w:r>
        <w:rPr>
          <w:rFonts w:ascii="Times New Roman" w:eastAsia="Times New Roman" w:hAnsi="Times New Roman" w:cs="Times New Roman"/>
          <w:sz w:val="20"/>
          <w:szCs w:val="20"/>
          <w:shd w:val="clear" w:color="auto" w:fill="FFFFFF"/>
          <w:lang w:val="uk-UA" w:eastAsia="ru-RU"/>
        </w:rPr>
        <w:t>,</w:t>
      </w:r>
      <w:r w:rsidR="000D19A4" w:rsidRPr="0026327B">
        <w:rPr>
          <w:rFonts w:ascii="Times New Roman" w:eastAsia="Times New Roman" w:hAnsi="Times New Roman" w:cs="Times New Roman"/>
          <w:sz w:val="20"/>
          <w:szCs w:val="20"/>
          <w:shd w:val="clear" w:color="auto" w:fill="FFFFFF"/>
          <w:lang w:val="uk-UA" w:eastAsia="ru-RU"/>
        </w:rPr>
        <w:t xml:space="preserve"> де технічна специфікація містить посилання на </w:t>
      </w:r>
      <w:r w:rsidR="005033D9" w:rsidRPr="0026327B">
        <w:rPr>
          <w:rFonts w:ascii="Times New Roman" w:eastAsia="Times New Roman" w:hAnsi="Times New Roman" w:cs="Times New Roman"/>
          <w:sz w:val="20"/>
          <w:szCs w:val="20"/>
          <w:shd w:val="clear" w:color="auto" w:fill="FFFFFF"/>
          <w:lang w:val="uk-UA" w:eastAsia="ru-RU"/>
        </w:rPr>
        <w:t>конкретн</w:t>
      </w:r>
      <w:r w:rsidR="005033D9">
        <w:rPr>
          <w:rFonts w:ascii="Times New Roman" w:eastAsia="Times New Roman" w:hAnsi="Times New Roman" w:cs="Times New Roman"/>
          <w:sz w:val="20"/>
          <w:szCs w:val="20"/>
          <w:shd w:val="clear" w:color="auto" w:fill="FFFFFF"/>
          <w:lang w:val="uk-UA" w:eastAsia="ru-RU"/>
        </w:rPr>
        <w:t>у</w:t>
      </w:r>
      <w:r w:rsidR="005033D9" w:rsidRPr="0026327B">
        <w:rPr>
          <w:rFonts w:ascii="Times New Roman" w:eastAsia="Times New Roman" w:hAnsi="Times New Roman" w:cs="Times New Roman"/>
          <w:sz w:val="20"/>
          <w:szCs w:val="20"/>
          <w:shd w:val="clear" w:color="auto" w:fill="FFFFFF"/>
          <w:lang w:val="uk-UA" w:eastAsia="ru-RU"/>
        </w:rPr>
        <w:t xml:space="preserve"> </w:t>
      </w:r>
      <w:r w:rsidR="000D19A4" w:rsidRPr="0026327B">
        <w:rPr>
          <w:rFonts w:ascii="Times New Roman" w:eastAsia="Times New Roman" w:hAnsi="Times New Roman" w:cs="Times New Roman"/>
          <w:sz w:val="20"/>
          <w:szCs w:val="20"/>
          <w:shd w:val="clear" w:color="auto" w:fill="FFFFFF"/>
          <w:lang w:val="uk-UA" w:eastAsia="ru-RU"/>
        </w:rPr>
        <w:t xml:space="preserve">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000D19A4" w:rsidRPr="005033D9">
        <w:rPr>
          <w:rFonts w:ascii="Times New Roman" w:eastAsia="Times New Roman" w:hAnsi="Times New Roman" w:cs="Times New Roman"/>
          <w:sz w:val="20"/>
          <w:szCs w:val="20"/>
          <w:shd w:val="clear" w:color="auto" w:fill="FFFFFF"/>
          <w:lang w:val="uk-UA" w:eastAsia="ru-RU"/>
        </w:rPr>
        <w:t xml:space="preserve">вважати вираз </w:t>
      </w:r>
      <w:r w:rsidR="00740018" w:rsidRPr="005033D9">
        <w:rPr>
          <w:rFonts w:ascii="Times New Roman" w:eastAsia="Times New Roman" w:hAnsi="Times New Roman" w:cs="Times New Roman"/>
          <w:sz w:val="20"/>
          <w:szCs w:val="20"/>
          <w:shd w:val="clear" w:color="auto" w:fill="FFFFFF"/>
          <w:lang w:val="uk-UA" w:eastAsia="ru-RU"/>
        </w:rPr>
        <w:t>«</w:t>
      </w:r>
      <w:r w:rsidR="000D19A4" w:rsidRPr="005033D9">
        <w:rPr>
          <w:rFonts w:ascii="Times New Roman" w:eastAsia="Times New Roman" w:hAnsi="Times New Roman" w:cs="Times New Roman"/>
          <w:sz w:val="20"/>
          <w:szCs w:val="20"/>
          <w:shd w:val="clear" w:color="auto" w:fill="FFFFFF"/>
          <w:lang w:val="uk-UA" w:eastAsia="ru-RU"/>
        </w:rPr>
        <w:t>або еквівалент</w:t>
      </w:r>
      <w:r w:rsidR="00740018" w:rsidRPr="005033D9">
        <w:rPr>
          <w:rFonts w:ascii="Times New Roman" w:eastAsia="Times New Roman" w:hAnsi="Times New Roman" w:cs="Times New Roman"/>
          <w:sz w:val="20"/>
          <w:szCs w:val="20"/>
          <w:shd w:val="clear" w:color="auto" w:fill="FFFFFF"/>
          <w:lang w:val="uk-UA" w:eastAsia="ru-RU"/>
        </w:rPr>
        <w:t>»</w:t>
      </w:r>
      <w:r w:rsidR="000D19A4" w:rsidRPr="005033D9">
        <w:rPr>
          <w:rFonts w:ascii="Times New Roman" w:eastAsia="Times New Roman" w:hAnsi="Times New Roman" w:cs="Times New Roman"/>
          <w:sz w:val="20"/>
          <w:szCs w:val="20"/>
          <w:shd w:val="clear" w:color="auto" w:fill="FFFFFF"/>
          <w:lang w:val="uk-UA" w:eastAsia="ru-RU"/>
        </w:rPr>
        <w:t>.</w:t>
      </w:r>
    </w:p>
    <w:p w14:paraId="1517181E" w14:textId="77777777" w:rsidR="00740018" w:rsidRPr="0026327B" w:rsidRDefault="00740018"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p>
    <w:p w14:paraId="24A96EAC" w14:textId="0FE115BC" w:rsidR="008966FA" w:rsidRPr="0026327B" w:rsidRDefault="00EC3FD2"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r>
        <w:rPr>
          <w:rFonts w:ascii="Times New Roman" w:eastAsia="Times New Roman" w:hAnsi="Times New Roman" w:cs="Times New Roman"/>
          <w:sz w:val="20"/>
          <w:szCs w:val="20"/>
          <w:shd w:val="clear" w:color="auto" w:fill="FFFFFF"/>
          <w:lang w:val="uk-UA" w:eastAsia="ru-RU"/>
        </w:rPr>
        <w:t>У</w:t>
      </w:r>
      <w:r w:rsidRPr="0026327B">
        <w:rPr>
          <w:rFonts w:ascii="Times New Roman" w:eastAsia="Times New Roman" w:hAnsi="Times New Roman" w:cs="Times New Roman"/>
          <w:sz w:val="20"/>
          <w:szCs w:val="20"/>
          <w:shd w:val="clear" w:color="auto" w:fill="FFFFFF"/>
          <w:lang w:val="uk-UA" w:eastAsia="ru-RU"/>
        </w:rPr>
        <w:t xml:space="preserve"> </w:t>
      </w:r>
      <w:r w:rsidR="000D19A4" w:rsidRPr="0026327B">
        <w:rPr>
          <w:rFonts w:ascii="Times New Roman" w:eastAsia="Times New Roman" w:hAnsi="Times New Roman" w:cs="Times New Roman"/>
          <w:sz w:val="20"/>
          <w:szCs w:val="20"/>
          <w:shd w:val="clear" w:color="auto" w:fill="FFFFFF"/>
          <w:lang w:val="uk-UA" w:eastAsia="ru-RU"/>
        </w:rPr>
        <w:t>місцях</w:t>
      </w:r>
      <w:r>
        <w:rPr>
          <w:rFonts w:ascii="Times New Roman" w:eastAsia="Times New Roman" w:hAnsi="Times New Roman" w:cs="Times New Roman"/>
          <w:sz w:val="20"/>
          <w:szCs w:val="20"/>
          <w:shd w:val="clear" w:color="auto" w:fill="FFFFFF"/>
          <w:lang w:val="uk-UA" w:eastAsia="ru-RU"/>
        </w:rPr>
        <w:t>,</w:t>
      </w:r>
      <w:r w:rsidR="000D19A4" w:rsidRPr="0026327B">
        <w:rPr>
          <w:rFonts w:ascii="Times New Roman" w:eastAsia="Times New Roman" w:hAnsi="Times New Roman" w:cs="Times New Roman"/>
          <w:sz w:val="20"/>
          <w:szCs w:val="20"/>
          <w:shd w:val="clear" w:color="auto" w:fill="FFFFFF"/>
          <w:lang w:val="uk-UA" w:eastAsia="ru-RU"/>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w:t>
      </w:r>
      <w:r w:rsidR="000D19A4" w:rsidRPr="005033D9">
        <w:rPr>
          <w:rFonts w:ascii="Times New Roman" w:eastAsia="Times New Roman" w:hAnsi="Times New Roman" w:cs="Times New Roman"/>
          <w:sz w:val="20"/>
          <w:szCs w:val="20"/>
          <w:shd w:val="clear" w:color="auto" w:fill="FFFFFF"/>
          <w:lang w:val="uk-UA" w:eastAsia="ru-RU"/>
        </w:rPr>
        <w:t>вважати вираз «або еквівалент»</w:t>
      </w:r>
      <w:r w:rsidR="000D19A4" w:rsidRPr="0026327B">
        <w:rPr>
          <w:rFonts w:ascii="Times New Roman" w:eastAsia="Times New Roman" w:hAnsi="Times New Roman" w:cs="Times New Roman"/>
          <w:sz w:val="20"/>
          <w:szCs w:val="20"/>
          <w:shd w:val="clear" w:color="auto" w:fill="FFFFFF"/>
          <w:lang w:val="uk-UA" w:eastAsia="ru-RU"/>
        </w:rPr>
        <w:t>. Таким чином вважається, що до кожного посилання додається вираз «або еквівалент».</w:t>
      </w:r>
    </w:p>
    <w:p w14:paraId="02D0E8D8" w14:textId="77777777" w:rsidR="00740018" w:rsidRPr="0026327B" w:rsidRDefault="00740018"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p>
    <w:p w14:paraId="38679767" w14:textId="490B9753" w:rsidR="002E7450" w:rsidRPr="0026327B" w:rsidRDefault="002E7450"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r w:rsidRPr="0026327B">
        <w:rPr>
          <w:rFonts w:ascii="Times New Roman" w:eastAsia="Times New Roman" w:hAnsi="Times New Roman" w:cs="Times New Roman"/>
          <w:sz w:val="20"/>
          <w:szCs w:val="20"/>
          <w:shd w:val="clear" w:color="auto" w:fill="FFFFFF"/>
          <w:lang w:val="uk-UA" w:eastAsia="ru-RU"/>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26327B">
        <w:rPr>
          <w:rFonts w:ascii="Times New Roman" w:eastAsia="Times New Roman" w:hAnsi="Times New Roman" w:cs="Times New Roman"/>
          <w:color w:val="000000"/>
          <w:sz w:val="20"/>
          <w:szCs w:val="20"/>
          <w:shd w:val="clear" w:color="auto" w:fill="FFFFFF"/>
          <w:lang w:val="uk-UA" w:eastAsia="ru-RU"/>
        </w:rPr>
        <w:t>.</w:t>
      </w:r>
    </w:p>
    <w:p w14:paraId="321A04F9" w14:textId="77777777" w:rsidR="00740018" w:rsidRPr="0026327B" w:rsidRDefault="00740018" w:rsidP="00A411AC">
      <w:pPr>
        <w:shd w:val="clear" w:color="auto" w:fill="FFFFFF"/>
        <w:spacing w:after="0" w:line="240" w:lineRule="auto"/>
        <w:jc w:val="both"/>
        <w:rPr>
          <w:rFonts w:ascii="Times New Roman" w:eastAsia="Times New Roman" w:hAnsi="Times New Roman" w:cs="Times New Roman"/>
          <w:color w:val="000000"/>
          <w:sz w:val="20"/>
          <w:szCs w:val="20"/>
          <w:shd w:val="clear" w:color="auto" w:fill="FFFFFF"/>
          <w:lang w:val="uk-UA" w:eastAsia="ru-RU"/>
        </w:rPr>
      </w:pPr>
    </w:p>
    <w:p w14:paraId="79280D67" w14:textId="5CB936AC" w:rsidR="002E7450" w:rsidRPr="0026327B" w:rsidRDefault="002E7450" w:rsidP="00A411AC">
      <w:pPr>
        <w:shd w:val="clear" w:color="auto" w:fill="FFFFFF"/>
        <w:spacing w:after="0" w:line="240" w:lineRule="auto"/>
        <w:jc w:val="both"/>
        <w:rPr>
          <w:rFonts w:ascii="Times New Roman" w:eastAsia="Times New Roman" w:hAnsi="Times New Roman" w:cs="Times New Roman"/>
          <w:sz w:val="20"/>
          <w:szCs w:val="20"/>
          <w:lang w:val="uk-UA" w:eastAsia="ru-RU"/>
        </w:rPr>
      </w:pPr>
      <w:r w:rsidRPr="0026327B">
        <w:rPr>
          <w:rFonts w:ascii="Times New Roman" w:eastAsia="Times New Roman" w:hAnsi="Times New Roman" w:cs="Times New Roman"/>
          <w:b/>
          <w:bCs/>
          <w:color w:val="000000"/>
          <w:sz w:val="20"/>
          <w:szCs w:val="20"/>
          <w:shd w:val="clear" w:color="auto" w:fill="FFFFFF"/>
          <w:lang w:val="uk-UA" w:eastAsia="ru-RU"/>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sidRPr="0026327B">
        <w:rPr>
          <w:rFonts w:ascii="Times New Roman" w:eastAsia="Times New Roman" w:hAnsi="Times New Roman" w:cs="Times New Roman"/>
          <w:color w:val="000000"/>
          <w:sz w:val="20"/>
          <w:szCs w:val="20"/>
          <w:shd w:val="clear" w:color="auto" w:fill="FFFFFF"/>
          <w:lang w:val="uk-UA" w:eastAsia="ru-RU"/>
        </w:rPr>
        <w:t xml:space="preserve">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7FF8001" w14:textId="77777777" w:rsidR="00A411AC" w:rsidRPr="0026327B" w:rsidRDefault="00A411AC" w:rsidP="00A411AC">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p>
    <w:p w14:paraId="4CF043D8" w14:textId="2DA25765" w:rsidR="002E7450" w:rsidRPr="0026327B" w:rsidRDefault="002E7450" w:rsidP="00A411AC">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26327B">
        <w:rPr>
          <w:rFonts w:ascii="Times New Roman" w:eastAsia="Times New Roman" w:hAnsi="Times New Roman" w:cs="Times New Roman"/>
          <w:color w:val="000000"/>
          <w:sz w:val="20"/>
          <w:szCs w:val="20"/>
          <w:shd w:val="clear" w:color="auto" w:fill="FFFFFF"/>
          <w:lang w:val="uk-UA"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047C0CFE" w14:textId="77777777" w:rsidR="00A411AC" w:rsidRPr="0026327B" w:rsidRDefault="00A411AC" w:rsidP="00A411AC">
      <w:pPr>
        <w:pStyle w:val="rvps2"/>
        <w:shd w:val="clear" w:color="auto" w:fill="FFFFFF"/>
        <w:spacing w:before="0" w:beforeAutospacing="0" w:after="0" w:afterAutospacing="0"/>
        <w:jc w:val="both"/>
        <w:rPr>
          <w:rFonts w:eastAsia="Times New Roman" w:cs="Times New Roman"/>
          <w:sz w:val="20"/>
          <w:szCs w:val="20"/>
          <w:lang w:eastAsia="ru-RU"/>
        </w:rPr>
      </w:pPr>
    </w:p>
    <w:p w14:paraId="35D83474" w14:textId="77777777" w:rsidR="00045FA2" w:rsidRPr="0026327B" w:rsidRDefault="00045FA2" w:rsidP="00A411AC">
      <w:pPr>
        <w:pStyle w:val="rvps2"/>
        <w:shd w:val="clear" w:color="auto" w:fill="FFFFFF"/>
        <w:spacing w:before="0" w:beforeAutospacing="0" w:after="0" w:afterAutospacing="0"/>
        <w:ind w:firstLine="357"/>
        <w:jc w:val="both"/>
        <w:rPr>
          <w:rFonts w:cs="Times New Roman"/>
          <w:bCs/>
          <w:color w:val="000000"/>
          <w:sz w:val="20"/>
          <w:szCs w:val="20"/>
        </w:rPr>
      </w:pPr>
    </w:p>
    <w:p w14:paraId="636AA1FD" w14:textId="79A872ED" w:rsidR="004A1130" w:rsidRDefault="000D19A4" w:rsidP="00A411AC">
      <w:pPr>
        <w:pStyle w:val="a3"/>
        <w:numPr>
          <w:ilvl w:val="0"/>
          <w:numId w:val="1"/>
        </w:numPr>
        <w:spacing w:after="120" w:line="240" w:lineRule="auto"/>
        <w:rPr>
          <w:rFonts w:ascii="Times New Roman" w:hAnsi="Times New Roman" w:cs="Times New Roman"/>
          <w:b/>
          <w:sz w:val="20"/>
          <w:szCs w:val="20"/>
          <w:lang w:val="uk-UA"/>
        </w:rPr>
      </w:pPr>
      <w:r w:rsidRPr="0026327B">
        <w:rPr>
          <w:rFonts w:ascii="Times New Roman" w:hAnsi="Times New Roman" w:cs="Times New Roman"/>
          <w:b/>
          <w:sz w:val="20"/>
          <w:szCs w:val="20"/>
          <w:lang w:val="uk-UA"/>
        </w:rPr>
        <w:t>Детальний опис предмета закупівлі</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3"/>
      </w:tblGrid>
      <w:tr w:rsidR="00B72591" w:rsidRPr="00ED1DE2" w14:paraId="5B8B978B" w14:textId="77777777" w:rsidTr="00FA1F2D">
        <w:trPr>
          <w:trHeight w:val="552"/>
        </w:trPr>
        <w:tc>
          <w:tcPr>
            <w:tcW w:w="2836" w:type="dxa"/>
            <w:tcBorders>
              <w:top w:val="single" w:sz="6" w:space="0" w:color="auto"/>
              <w:left w:val="single" w:sz="6" w:space="0" w:color="auto"/>
              <w:bottom w:val="single" w:sz="6" w:space="0" w:color="auto"/>
              <w:right w:val="single" w:sz="6" w:space="0" w:color="auto"/>
            </w:tcBorders>
            <w:vAlign w:val="center"/>
            <w:hideMark/>
          </w:tcPr>
          <w:p w14:paraId="1334C665" w14:textId="77777777" w:rsidR="00B72591" w:rsidRPr="00ED1DE2" w:rsidRDefault="00B72591" w:rsidP="00FA1F2D">
            <w:pPr>
              <w:spacing w:line="240" w:lineRule="auto"/>
              <w:rPr>
                <w:rFonts w:ascii="Times New Roman" w:eastAsia="Times New Roman" w:hAnsi="Times New Roman" w:cs="Times New Roman"/>
                <w:b/>
                <w:bCs/>
                <w:sz w:val="24"/>
                <w:szCs w:val="24"/>
                <w:lang w:val="uk-UA" w:eastAsia="ru-RU"/>
              </w:rPr>
            </w:pPr>
            <w:r w:rsidRPr="00ED1DE2">
              <w:rPr>
                <w:rFonts w:ascii="Times New Roman" w:eastAsia="Times New Roman" w:hAnsi="Times New Roman" w:cs="Times New Roman"/>
                <w:b/>
                <w:bCs/>
                <w:sz w:val="24"/>
                <w:szCs w:val="24"/>
                <w:lang w:val="uk-UA"/>
              </w:rPr>
              <w:t>Назва товару</w:t>
            </w:r>
          </w:p>
        </w:tc>
        <w:tc>
          <w:tcPr>
            <w:tcW w:w="6803" w:type="dxa"/>
            <w:tcBorders>
              <w:top w:val="single" w:sz="6" w:space="0" w:color="auto"/>
              <w:left w:val="single" w:sz="6" w:space="0" w:color="auto"/>
              <w:bottom w:val="single" w:sz="6" w:space="0" w:color="auto"/>
              <w:right w:val="single" w:sz="6" w:space="0" w:color="auto"/>
            </w:tcBorders>
            <w:vAlign w:val="center"/>
            <w:hideMark/>
          </w:tcPr>
          <w:p w14:paraId="6AABCAAF" w14:textId="07BE6F1C" w:rsidR="00B72591" w:rsidRPr="00ED1DE2" w:rsidRDefault="00E90010" w:rsidP="00FA1F2D">
            <w:pPr>
              <w:rPr>
                <w:rFonts w:ascii="Times New Roman" w:eastAsia="Times New Roman" w:hAnsi="Times New Roman" w:cs="Times New Roman"/>
                <w:sz w:val="24"/>
                <w:szCs w:val="24"/>
                <w:lang w:val="uk-UA"/>
              </w:rPr>
            </w:pPr>
            <w:r w:rsidRPr="00E90010">
              <w:rPr>
                <w:rFonts w:ascii="Times New Roman" w:eastAsia="Times New Roman" w:hAnsi="Times New Roman" w:cs="Times New Roman"/>
                <w:sz w:val="24"/>
                <w:szCs w:val="24"/>
                <w:highlight w:val="yellow"/>
                <w:lang w:val="uk-UA"/>
              </w:rPr>
              <w:t>вказує замовник</w:t>
            </w:r>
          </w:p>
        </w:tc>
      </w:tr>
      <w:tr w:rsidR="00B72591" w:rsidRPr="00ED1DE2" w14:paraId="58822CEA" w14:textId="77777777" w:rsidTr="00FA1F2D">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14:paraId="15418A50" w14:textId="22268958" w:rsidR="00B72591" w:rsidRPr="00ED1DE2" w:rsidRDefault="00B72591" w:rsidP="00FA1F2D">
            <w:pPr>
              <w:spacing w:line="240" w:lineRule="auto"/>
              <w:rPr>
                <w:rFonts w:ascii="Times New Roman" w:eastAsia="Times New Roman" w:hAnsi="Times New Roman" w:cs="Times New Roman"/>
                <w:b/>
                <w:bCs/>
                <w:sz w:val="24"/>
                <w:szCs w:val="24"/>
                <w:lang w:val="uk-UA"/>
              </w:rPr>
            </w:pPr>
            <w:r w:rsidRPr="00ED1DE2">
              <w:rPr>
                <w:rFonts w:ascii="Times New Roman" w:eastAsia="Times New Roman" w:hAnsi="Times New Roman" w:cs="Times New Roman"/>
                <w:b/>
                <w:bCs/>
                <w:sz w:val="24"/>
                <w:szCs w:val="24"/>
                <w:lang w:val="uk-UA"/>
              </w:rPr>
              <w:t>Кількість,</w:t>
            </w:r>
            <w:r w:rsidR="00CA4EA8">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lang w:val="uk-UA"/>
              </w:rPr>
              <w:t>шт.</w:t>
            </w:r>
          </w:p>
        </w:tc>
        <w:tc>
          <w:tcPr>
            <w:tcW w:w="6803" w:type="dxa"/>
            <w:tcBorders>
              <w:top w:val="single" w:sz="6" w:space="0" w:color="auto"/>
              <w:left w:val="single" w:sz="6" w:space="0" w:color="auto"/>
              <w:bottom w:val="single" w:sz="6" w:space="0" w:color="auto"/>
              <w:right w:val="single" w:sz="6" w:space="0" w:color="auto"/>
            </w:tcBorders>
            <w:vAlign w:val="center"/>
          </w:tcPr>
          <w:p w14:paraId="276B3FFA" w14:textId="11908EC2" w:rsidR="00B72591" w:rsidRPr="00CA4EA8" w:rsidRDefault="00B72591" w:rsidP="00FA1F2D">
            <w:pPr>
              <w:spacing w:after="0"/>
              <w:jc w:val="both"/>
              <w:rPr>
                <w:rFonts w:ascii="Times New Roman" w:eastAsia="Times New Roman" w:hAnsi="Times New Roman" w:cs="Times New Roman"/>
                <w:color w:val="000000"/>
                <w:sz w:val="24"/>
                <w:szCs w:val="24"/>
                <w:lang w:val="uk-UA" w:eastAsia="ru-RU"/>
              </w:rPr>
            </w:pPr>
            <w:r w:rsidRPr="00ED1DE2">
              <w:rPr>
                <w:rFonts w:ascii="Times New Roman" w:eastAsia="Times New Roman" w:hAnsi="Times New Roman" w:cs="Times New Roman"/>
                <w:color w:val="000000"/>
                <w:sz w:val="24"/>
                <w:szCs w:val="24"/>
                <w:highlight w:val="yellow"/>
                <w:lang w:val="uk-UA" w:eastAsia="ru-RU"/>
              </w:rPr>
              <w:t>____</w:t>
            </w:r>
          </w:p>
        </w:tc>
      </w:tr>
      <w:tr w:rsidR="00B72591" w:rsidRPr="00ED1DE2" w14:paraId="7DC05EE1" w14:textId="77777777" w:rsidTr="00FA1F2D">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1501F7B5" w14:textId="4DA6328A" w:rsidR="00B72591" w:rsidRPr="00ED1DE2" w:rsidRDefault="006C7B4C" w:rsidP="00FA1F2D">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Опис та технічна х</w:t>
            </w:r>
            <w:r w:rsidR="00B72591" w:rsidRPr="00ED1DE2">
              <w:rPr>
                <w:rFonts w:ascii="Times New Roman" w:eastAsia="Times New Roman" w:hAnsi="Times New Roman" w:cs="Times New Roman"/>
                <w:b/>
                <w:bCs/>
                <w:sz w:val="24"/>
                <w:szCs w:val="24"/>
                <w:lang w:val="uk-UA"/>
              </w:rPr>
              <w:t>арактеристика</w:t>
            </w:r>
            <w:r w:rsidR="00B72591">
              <w:rPr>
                <w:rFonts w:ascii="Times New Roman" w:eastAsia="Times New Roman" w:hAnsi="Times New Roman" w:cs="Times New Roman"/>
                <w:b/>
                <w:bCs/>
                <w:sz w:val="24"/>
                <w:szCs w:val="24"/>
                <w:lang w:val="uk-UA"/>
              </w:rPr>
              <w:t xml:space="preserve"> товару</w:t>
            </w:r>
          </w:p>
        </w:tc>
        <w:tc>
          <w:tcPr>
            <w:tcW w:w="6803" w:type="dxa"/>
            <w:tcBorders>
              <w:top w:val="single" w:sz="6" w:space="0" w:color="auto"/>
              <w:left w:val="single" w:sz="6" w:space="0" w:color="auto"/>
              <w:bottom w:val="single" w:sz="6" w:space="0" w:color="auto"/>
              <w:right w:val="single" w:sz="6" w:space="0" w:color="auto"/>
            </w:tcBorders>
            <w:vAlign w:val="center"/>
          </w:tcPr>
          <w:p w14:paraId="0788A769" w14:textId="77777777" w:rsidR="00B72591" w:rsidRDefault="00B72591" w:rsidP="00FA1F2D">
            <w:pPr>
              <w:tabs>
                <w:tab w:val="left" w:pos="182"/>
              </w:tabs>
              <w:spacing w:line="192" w:lineRule="auto"/>
              <w:ind w:left="-735" w:firstLine="735"/>
              <w:jc w:val="both"/>
              <w:rPr>
                <w:rFonts w:ascii="Times New Roman" w:eastAsia="Calibri" w:hAnsi="Times New Roman" w:cs="Times New Roman"/>
                <w:kern w:val="36"/>
                <w:sz w:val="20"/>
                <w:szCs w:val="20"/>
                <w:bdr w:val="none" w:sz="0" w:space="0" w:color="auto" w:frame="1"/>
                <w:lang w:val="uk-UA"/>
              </w:rPr>
            </w:pPr>
          </w:p>
          <w:p w14:paraId="208B13A7" w14:textId="3C79ACB5" w:rsidR="00B72591" w:rsidRPr="005F4E99" w:rsidRDefault="006C7B4C" w:rsidP="006C7B4C">
            <w:pPr>
              <w:tabs>
                <w:tab w:val="left" w:pos="182"/>
              </w:tabs>
              <w:spacing w:line="192" w:lineRule="auto"/>
              <w:jc w:val="both"/>
              <w:rPr>
                <w:rFonts w:ascii="Times New Roman" w:eastAsia="Calibri" w:hAnsi="Times New Roman" w:cs="Times New Roman"/>
                <w:kern w:val="36"/>
                <w:sz w:val="24"/>
                <w:szCs w:val="24"/>
                <w:highlight w:val="yellow"/>
                <w:bdr w:val="none" w:sz="0" w:space="0" w:color="auto" w:frame="1"/>
                <w:lang w:val="uk-UA"/>
              </w:rPr>
            </w:pPr>
            <w:r>
              <w:rPr>
                <w:rFonts w:ascii="Times New Roman" w:eastAsia="Calibri" w:hAnsi="Times New Roman" w:cs="Times New Roman"/>
                <w:kern w:val="36"/>
                <w:sz w:val="24"/>
                <w:szCs w:val="24"/>
                <w:highlight w:val="yellow"/>
                <w:bdr w:val="none" w:sz="0" w:space="0" w:color="auto" w:frame="1"/>
                <w:lang w:val="uk-UA"/>
              </w:rPr>
              <w:t>Тип пристрою</w:t>
            </w:r>
            <w:r w:rsidR="00B72591" w:rsidRPr="005F4E99">
              <w:rPr>
                <w:rFonts w:ascii="Times New Roman" w:eastAsia="Calibri" w:hAnsi="Times New Roman" w:cs="Times New Roman"/>
                <w:kern w:val="36"/>
                <w:sz w:val="24"/>
                <w:szCs w:val="24"/>
                <w:highlight w:val="yellow"/>
                <w:bdr w:val="none" w:sz="0" w:space="0" w:color="auto" w:frame="1"/>
                <w:lang w:val="uk-UA"/>
              </w:rPr>
              <w:t>, колір, ГОСТ, ТУУ</w:t>
            </w:r>
            <w:r>
              <w:rPr>
                <w:rFonts w:ascii="Times New Roman" w:eastAsia="Calibri" w:hAnsi="Times New Roman" w:cs="Times New Roman"/>
                <w:kern w:val="36"/>
                <w:sz w:val="24"/>
                <w:szCs w:val="24"/>
                <w:highlight w:val="yellow"/>
                <w:bdr w:val="none" w:sz="0" w:space="0" w:color="auto" w:frame="1"/>
                <w:lang w:val="uk-UA"/>
              </w:rPr>
              <w:t xml:space="preserve">, рік </w:t>
            </w:r>
            <w:proofErr w:type="spellStart"/>
            <w:r>
              <w:rPr>
                <w:rFonts w:ascii="Times New Roman" w:eastAsia="Calibri" w:hAnsi="Times New Roman" w:cs="Times New Roman"/>
                <w:kern w:val="36"/>
                <w:sz w:val="24"/>
                <w:szCs w:val="24"/>
                <w:highlight w:val="yellow"/>
                <w:bdr w:val="none" w:sz="0" w:space="0" w:color="auto" w:frame="1"/>
                <w:lang w:val="uk-UA"/>
              </w:rPr>
              <w:t>випуску,гарантійні</w:t>
            </w:r>
            <w:proofErr w:type="spellEnd"/>
            <w:r>
              <w:rPr>
                <w:rFonts w:ascii="Times New Roman" w:eastAsia="Calibri" w:hAnsi="Times New Roman" w:cs="Times New Roman"/>
                <w:kern w:val="36"/>
                <w:sz w:val="24"/>
                <w:szCs w:val="24"/>
                <w:highlight w:val="yellow"/>
                <w:bdr w:val="none" w:sz="0" w:space="0" w:color="auto" w:frame="1"/>
                <w:lang w:val="uk-UA"/>
              </w:rPr>
              <w:t xml:space="preserve"> умови </w:t>
            </w:r>
          </w:p>
          <w:p w14:paraId="127DC377" w14:textId="77777777" w:rsidR="00B72591" w:rsidRPr="00ED1DE2" w:rsidRDefault="00B72591" w:rsidP="00FA1F2D">
            <w:pPr>
              <w:suppressAutoHyphens/>
              <w:spacing w:after="0" w:line="240" w:lineRule="auto"/>
              <w:jc w:val="both"/>
              <w:rPr>
                <w:rFonts w:ascii="Times New Roman" w:eastAsia="Times New Roman" w:hAnsi="Times New Roman" w:cs="Times New Roman"/>
                <w:color w:val="000000"/>
                <w:sz w:val="24"/>
                <w:szCs w:val="24"/>
                <w:lang w:val="uk-UA" w:eastAsia="ru-RU"/>
              </w:rPr>
            </w:pPr>
            <w:r w:rsidRPr="005F4E99">
              <w:rPr>
                <w:rFonts w:ascii="Times New Roman" w:eastAsia="Times New Roman" w:hAnsi="Times New Roman" w:cs="Times New Roman"/>
                <w:color w:val="000000"/>
                <w:sz w:val="24"/>
                <w:szCs w:val="24"/>
                <w:highlight w:val="yellow"/>
                <w:lang w:val="uk-UA" w:eastAsia="ru-RU"/>
              </w:rPr>
              <w:t>Інші характеристики встановлені замовником</w:t>
            </w:r>
          </w:p>
        </w:tc>
      </w:tr>
      <w:tr w:rsidR="00B72591" w:rsidRPr="00ED1DE2" w14:paraId="4F9EEFC6" w14:textId="77777777" w:rsidTr="00FA1F2D">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14:paraId="5804D5D9" w14:textId="77777777" w:rsidR="00B72591" w:rsidRPr="00ED1DE2" w:rsidRDefault="00B72591" w:rsidP="00FA1F2D">
            <w:pPr>
              <w:spacing w:line="240" w:lineRule="auto"/>
              <w:rPr>
                <w:rFonts w:ascii="Times New Roman" w:eastAsia="Times New Roman" w:hAnsi="Times New Roman" w:cs="Times New Roman"/>
                <w:b/>
                <w:bCs/>
                <w:sz w:val="24"/>
                <w:szCs w:val="24"/>
                <w:lang w:val="uk-UA"/>
              </w:rPr>
            </w:pPr>
            <w:r w:rsidRPr="00ED1DE2">
              <w:rPr>
                <w:rFonts w:ascii="Times New Roman" w:eastAsia="Times New Roman" w:hAnsi="Times New Roman" w:cs="Times New Roman"/>
                <w:b/>
                <w:bCs/>
                <w:sz w:val="24"/>
                <w:szCs w:val="24"/>
                <w:lang w:val="uk-UA"/>
              </w:rPr>
              <w:lastRenderedPageBreak/>
              <w:t>Місце поставки товару</w:t>
            </w:r>
          </w:p>
        </w:tc>
        <w:tc>
          <w:tcPr>
            <w:tcW w:w="6803" w:type="dxa"/>
            <w:tcBorders>
              <w:top w:val="single" w:sz="6" w:space="0" w:color="auto"/>
              <w:left w:val="single" w:sz="6" w:space="0" w:color="auto"/>
              <w:bottom w:val="single" w:sz="6" w:space="0" w:color="auto"/>
              <w:right w:val="single" w:sz="6" w:space="0" w:color="auto"/>
            </w:tcBorders>
            <w:hideMark/>
          </w:tcPr>
          <w:p w14:paraId="4C8CC644" w14:textId="77777777" w:rsidR="00B72591" w:rsidRPr="00ED1DE2" w:rsidRDefault="00B72591" w:rsidP="00FA1F2D">
            <w:pPr>
              <w:shd w:val="clear" w:color="auto" w:fill="FFFFFF"/>
              <w:spacing w:after="0" w:line="240" w:lineRule="auto"/>
              <w:jc w:val="both"/>
              <w:rPr>
                <w:rFonts w:ascii="Times New Roman" w:eastAsia="Times New Roman" w:hAnsi="Times New Roman" w:cs="Times New Roman"/>
                <w:sz w:val="24"/>
                <w:szCs w:val="24"/>
                <w:lang w:val="uk-UA" w:eastAsia="ru-RU"/>
              </w:rPr>
            </w:pPr>
            <w:r w:rsidRPr="00ED1DE2">
              <w:rPr>
                <w:rFonts w:ascii="Times New Roman" w:eastAsia="Times New Roman" w:hAnsi="Times New Roman" w:cs="Times New Roman"/>
                <w:color w:val="000000"/>
                <w:sz w:val="24"/>
                <w:szCs w:val="24"/>
                <w:highlight w:val="yellow"/>
                <w:lang w:val="uk-UA" w:eastAsia="ru-RU"/>
              </w:rPr>
              <w:t>_________________</w:t>
            </w:r>
          </w:p>
        </w:tc>
      </w:tr>
      <w:tr w:rsidR="00B72591" w:rsidRPr="00ED1DE2" w14:paraId="73250697" w14:textId="77777777" w:rsidTr="00FA1F2D">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14:paraId="1F616D4D" w14:textId="77777777" w:rsidR="00B72591" w:rsidRPr="00ED1DE2" w:rsidRDefault="00B72591" w:rsidP="00FA1F2D">
            <w:pPr>
              <w:spacing w:line="240" w:lineRule="auto"/>
              <w:rPr>
                <w:rFonts w:ascii="Times New Roman" w:eastAsia="Times New Roman" w:hAnsi="Times New Roman" w:cs="Times New Roman"/>
                <w:b/>
                <w:bCs/>
                <w:sz w:val="24"/>
                <w:szCs w:val="24"/>
                <w:lang w:val="uk-UA"/>
              </w:rPr>
            </w:pPr>
            <w:r w:rsidRPr="00ED1DE2">
              <w:rPr>
                <w:rFonts w:ascii="Times New Roman" w:eastAsia="Times New Roman" w:hAnsi="Times New Roman" w:cs="Times New Roman"/>
                <w:b/>
                <w:bCs/>
                <w:sz w:val="24"/>
                <w:szCs w:val="24"/>
                <w:lang w:val="uk-UA"/>
              </w:rPr>
              <w:t>Строк поставки товару</w:t>
            </w:r>
          </w:p>
        </w:tc>
        <w:tc>
          <w:tcPr>
            <w:tcW w:w="6803" w:type="dxa"/>
            <w:tcBorders>
              <w:top w:val="single" w:sz="6" w:space="0" w:color="auto"/>
              <w:left w:val="single" w:sz="6" w:space="0" w:color="auto"/>
              <w:bottom w:val="single" w:sz="6" w:space="0" w:color="auto"/>
              <w:right w:val="single" w:sz="6" w:space="0" w:color="auto"/>
            </w:tcBorders>
            <w:hideMark/>
          </w:tcPr>
          <w:p w14:paraId="77AAEBCD" w14:textId="77777777" w:rsidR="00B72591" w:rsidRPr="00ED1DE2" w:rsidRDefault="00B72591" w:rsidP="00FA1F2D">
            <w:pPr>
              <w:spacing w:before="120" w:after="0"/>
              <w:jc w:val="both"/>
              <w:rPr>
                <w:rFonts w:ascii="Times New Roman" w:eastAsia="Times New Roman" w:hAnsi="Times New Roman" w:cs="Times New Roman"/>
                <w:sz w:val="24"/>
                <w:szCs w:val="24"/>
                <w:lang w:val="uk-UA"/>
              </w:rPr>
            </w:pPr>
            <w:r w:rsidRPr="00ED1DE2">
              <w:rPr>
                <w:rFonts w:ascii="Times New Roman" w:eastAsia="Times New Roman" w:hAnsi="Times New Roman" w:cs="Times New Roman"/>
                <w:sz w:val="24"/>
                <w:szCs w:val="24"/>
                <w:lang w:val="uk-UA"/>
              </w:rPr>
              <w:t xml:space="preserve"> </w:t>
            </w:r>
            <w:bookmarkStart w:id="0" w:name="_GoBack"/>
            <w:bookmarkEnd w:id="0"/>
            <w:r w:rsidRPr="006B07F2">
              <w:rPr>
                <w:rFonts w:ascii="Times New Roman" w:eastAsia="Times New Roman" w:hAnsi="Times New Roman" w:cs="Times New Roman"/>
                <w:sz w:val="24"/>
                <w:szCs w:val="24"/>
                <w:highlight w:val="yellow"/>
                <w:lang w:val="uk-UA"/>
              </w:rPr>
              <w:t>до 31.12.2021 включно</w:t>
            </w:r>
          </w:p>
        </w:tc>
      </w:tr>
    </w:tbl>
    <w:p w14:paraId="4E4DDF8A" w14:textId="77777777" w:rsidR="00DD7FE3" w:rsidRPr="0026327B" w:rsidRDefault="00DD7FE3" w:rsidP="00DD7FE3">
      <w:pPr>
        <w:pStyle w:val="a3"/>
        <w:spacing w:after="120" w:line="240" w:lineRule="auto"/>
        <w:rPr>
          <w:rFonts w:ascii="Times New Roman" w:hAnsi="Times New Roman" w:cs="Times New Roman"/>
          <w:b/>
          <w:sz w:val="20"/>
          <w:szCs w:val="20"/>
          <w:lang w:val="uk-UA"/>
        </w:rPr>
      </w:pPr>
    </w:p>
    <w:p w14:paraId="28ACD450" w14:textId="77777777" w:rsidR="00CE13D9" w:rsidRPr="0026327B" w:rsidRDefault="00CE13D9" w:rsidP="00A411AC">
      <w:pPr>
        <w:pStyle w:val="a3"/>
        <w:widowControl w:val="0"/>
        <w:spacing w:after="0" w:line="240" w:lineRule="auto"/>
        <w:jc w:val="both"/>
        <w:rPr>
          <w:rFonts w:ascii="Times New Roman" w:hAnsi="Times New Roman" w:cs="Times New Roman"/>
          <w:spacing w:val="-2"/>
          <w:sz w:val="20"/>
          <w:szCs w:val="20"/>
          <w:lang w:val="uk-UA"/>
        </w:rPr>
      </w:pPr>
    </w:p>
    <w:p w14:paraId="013AD95E" w14:textId="568DE414" w:rsidR="00D4102E" w:rsidRPr="0025145C" w:rsidRDefault="00B04BFC" w:rsidP="00A411AC">
      <w:pPr>
        <w:pStyle w:val="a3"/>
        <w:widowControl w:val="0"/>
        <w:numPr>
          <w:ilvl w:val="0"/>
          <w:numId w:val="1"/>
        </w:numPr>
        <w:spacing w:after="0" w:line="240" w:lineRule="auto"/>
        <w:jc w:val="both"/>
        <w:rPr>
          <w:rFonts w:ascii="Times New Roman" w:hAnsi="Times New Roman" w:cs="Times New Roman"/>
          <w:spacing w:val="-2"/>
          <w:sz w:val="24"/>
          <w:szCs w:val="24"/>
          <w:lang w:val="uk-UA"/>
        </w:rPr>
      </w:pPr>
      <w:r w:rsidRPr="0025145C">
        <w:rPr>
          <w:rFonts w:ascii="Times New Roman" w:hAnsi="Times New Roman" w:cs="Times New Roman"/>
          <w:b/>
          <w:sz w:val="24"/>
          <w:szCs w:val="24"/>
          <w:lang w:val="uk-UA"/>
        </w:rPr>
        <w:t xml:space="preserve">Вимоги щодо якості </w:t>
      </w:r>
      <w:r w:rsidR="00693354" w:rsidRPr="0025145C">
        <w:rPr>
          <w:rFonts w:ascii="Times New Roman" w:hAnsi="Times New Roman" w:cs="Times New Roman"/>
          <w:b/>
          <w:sz w:val="24"/>
          <w:szCs w:val="24"/>
          <w:lang w:val="uk-UA"/>
        </w:rPr>
        <w:t xml:space="preserve">предмета </w:t>
      </w:r>
      <w:r w:rsidR="001A7B7E" w:rsidRPr="0025145C">
        <w:rPr>
          <w:rFonts w:ascii="Times New Roman" w:hAnsi="Times New Roman" w:cs="Times New Roman"/>
          <w:b/>
          <w:sz w:val="24"/>
          <w:szCs w:val="24"/>
          <w:lang w:val="uk-UA"/>
        </w:rPr>
        <w:t>закупівлі</w:t>
      </w:r>
    </w:p>
    <w:p w14:paraId="36D96531" w14:textId="149E5629" w:rsidR="0025145C" w:rsidRPr="0025145C" w:rsidRDefault="00807583" w:rsidP="0025145C">
      <w:pPr>
        <w:spacing w:line="192" w:lineRule="auto"/>
        <w:ind w:left="360"/>
        <w:jc w:val="both"/>
        <w:rPr>
          <w:rFonts w:ascii="Times New Roman" w:hAnsi="Times New Roman"/>
          <w:sz w:val="24"/>
          <w:szCs w:val="24"/>
        </w:rPr>
      </w:pPr>
      <w:r w:rsidRPr="0025145C">
        <w:rPr>
          <w:rFonts w:ascii="Times New Roman" w:hAnsi="Times New Roman"/>
          <w:sz w:val="24"/>
          <w:szCs w:val="24"/>
          <w:lang w:val="uk-UA"/>
        </w:rPr>
        <w:t xml:space="preserve">     </w:t>
      </w:r>
      <w:r w:rsidR="0025145C">
        <w:rPr>
          <w:rFonts w:ascii="Times New Roman" w:hAnsi="Times New Roman"/>
          <w:sz w:val="24"/>
          <w:szCs w:val="24"/>
          <w:lang w:val="uk-UA"/>
        </w:rPr>
        <w:t xml:space="preserve"> </w:t>
      </w:r>
      <w:r w:rsidRPr="0025145C">
        <w:rPr>
          <w:rFonts w:ascii="Times New Roman" w:hAnsi="Times New Roman"/>
          <w:sz w:val="24"/>
          <w:szCs w:val="24"/>
        </w:rPr>
        <w:t xml:space="preserve">Товар повинен бути </w:t>
      </w:r>
      <w:proofErr w:type="spellStart"/>
      <w:r w:rsidRPr="0025145C">
        <w:rPr>
          <w:rFonts w:ascii="Times New Roman" w:hAnsi="Times New Roman"/>
          <w:sz w:val="24"/>
          <w:szCs w:val="24"/>
        </w:rPr>
        <w:t>новим</w:t>
      </w:r>
      <w:proofErr w:type="spellEnd"/>
      <w:r w:rsidRPr="0025145C">
        <w:rPr>
          <w:rFonts w:ascii="Times New Roman" w:hAnsi="Times New Roman"/>
          <w:sz w:val="24"/>
          <w:szCs w:val="24"/>
        </w:rPr>
        <w:t xml:space="preserve">, </w:t>
      </w:r>
      <w:proofErr w:type="spellStart"/>
      <w:r w:rsidRPr="0025145C">
        <w:rPr>
          <w:rFonts w:ascii="Times New Roman" w:hAnsi="Times New Roman"/>
          <w:sz w:val="24"/>
          <w:szCs w:val="24"/>
        </w:rPr>
        <w:t>якість</w:t>
      </w:r>
      <w:proofErr w:type="spellEnd"/>
      <w:r w:rsidRPr="0025145C">
        <w:rPr>
          <w:rFonts w:ascii="Times New Roman" w:hAnsi="Times New Roman"/>
          <w:sz w:val="24"/>
          <w:szCs w:val="24"/>
        </w:rPr>
        <w:t xml:space="preserve"> товару повинна </w:t>
      </w:r>
      <w:proofErr w:type="spellStart"/>
      <w:r w:rsidRPr="0025145C">
        <w:rPr>
          <w:rFonts w:ascii="Times New Roman" w:hAnsi="Times New Roman"/>
          <w:sz w:val="24"/>
          <w:szCs w:val="24"/>
        </w:rPr>
        <w:t>відповідати</w:t>
      </w:r>
      <w:proofErr w:type="spellEnd"/>
      <w:r w:rsidRPr="0025145C">
        <w:rPr>
          <w:rFonts w:ascii="Times New Roman" w:hAnsi="Times New Roman"/>
          <w:sz w:val="24"/>
          <w:szCs w:val="24"/>
        </w:rPr>
        <w:t xml:space="preserve"> </w:t>
      </w:r>
      <w:proofErr w:type="spellStart"/>
      <w:r w:rsidRPr="0025145C">
        <w:rPr>
          <w:rFonts w:ascii="Times New Roman" w:hAnsi="Times New Roman"/>
          <w:sz w:val="24"/>
          <w:szCs w:val="24"/>
        </w:rPr>
        <w:t>сучасним</w:t>
      </w:r>
      <w:proofErr w:type="spellEnd"/>
      <w:r w:rsidRPr="0025145C">
        <w:rPr>
          <w:rFonts w:ascii="Times New Roman" w:hAnsi="Times New Roman"/>
          <w:sz w:val="24"/>
          <w:szCs w:val="24"/>
        </w:rPr>
        <w:t xml:space="preserve"> вимогам </w:t>
      </w:r>
      <w:proofErr w:type="spellStart"/>
      <w:r w:rsidRPr="0025145C">
        <w:rPr>
          <w:rFonts w:ascii="Times New Roman" w:hAnsi="Times New Roman"/>
          <w:sz w:val="24"/>
          <w:szCs w:val="24"/>
        </w:rPr>
        <w:t>міжнародних</w:t>
      </w:r>
      <w:proofErr w:type="spellEnd"/>
      <w:r w:rsidRPr="0025145C">
        <w:rPr>
          <w:rFonts w:ascii="Times New Roman" w:hAnsi="Times New Roman"/>
          <w:sz w:val="24"/>
          <w:szCs w:val="24"/>
        </w:rPr>
        <w:t xml:space="preserve">, </w:t>
      </w:r>
      <w:proofErr w:type="spellStart"/>
      <w:r w:rsidRPr="0025145C">
        <w:rPr>
          <w:rFonts w:ascii="Times New Roman" w:hAnsi="Times New Roman"/>
          <w:sz w:val="24"/>
          <w:szCs w:val="24"/>
        </w:rPr>
        <w:t>міждержавних</w:t>
      </w:r>
      <w:proofErr w:type="spellEnd"/>
      <w:r w:rsidRPr="0025145C">
        <w:rPr>
          <w:rFonts w:ascii="Times New Roman" w:hAnsi="Times New Roman"/>
          <w:sz w:val="24"/>
          <w:szCs w:val="24"/>
        </w:rPr>
        <w:t xml:space="preserve"> та </w:t>
      </w:r>
      <w:proofErr w:type="spellStart"/>
      <w:r w:rsidRPr="0025145C">
        <w:rPr>
          <w:rFonts w:ascii="Times New Roman" w:hAnsi="Times New Roman"/>
          <w:sz w:val="24"/>
          <w:szCs w:val="24"/>
        </w:rPr>
        <w:t>національних</w:t>
      </w:r>
      <w:proofErr w:type="spellEnd"/>
      <w:r w:rsidRPr="0025145C">
        <w:rPr>
          <w:rFonts w:ascii="Times New Roman" w:hAnsi="Times New Roman"/>
          <w:sz w:val="24"/>
          <w:szCs w:val="24"/>
        </w:rPr>
        <w:t xml:space="preserve"> </w:t>
      </w:r>
      <w:proofErr w:type="spellStart"/>
      <w:r w:rsidRPr="0025145C">
        <w:rPr>
          <w:rFonts w:ascii="Times New Roman" w:hAnsi="Times New Roman"/>
          <w:sz w:val="24"/>
          <w:szCs w:val="24"/>
        </w:rPr>
        <w:t>стандартів</w:t>
      </w:r>
      <w:proofErr w:type="spellEnd"/>
      <w:r w:rsidRPr="0025145C">
        <w:rPr>
          <w:rFonts w:ascii="Times New Roman" w:hAnsi="Times New Roman"/>
          <w:sz w:val="24"/>
          <w:szCs w:val="24"/>
        </w:rPr>
        <w:t>.</w:t>
      </w:r>
    </w:p>
    <w:p w14:paraId="5A430029" w14:textId="54C1CE52" w:rsidR="00807583" w:rsidRPr="00546056" w:rsidRDefault="00807583" w:rsidP="0025145C">
      <w:pPr>
        <w:spacing w:line="192" w:lineRule="auto"/>
        <w:ind w:left="360"/>
        <w:jc w:val="both"/>
        <w:rPr>
          <w:rFonts w:ascii="Times New Roman" w:hAnsi="Times New Roman"/>
          <w:sz w:val="24"/>
          <w:szCs w:val="24"/>
          <w:lang w:val="uk-UA"/>
        </w:rPr>
      </w:pPr>
      <w:r w:rsidRPr="0025145C">
        <w:rPr>
          <w:rFonts w:ascii="Times New Roman" w:hAnsi="Times New Roman"/>
          <w:sz w:val="24"/>
          <w:szCs w:val="24"/>
          <w:lang w:val="uk-UA" w:eastAsia="ru-RU"/>
        </w:rPr>
        <w:t xml:space="preserve">      </w:t>
      </w:r>
      <w:r w:rsidRPr="00546056">
        <w:rPr>
          <w:rFonts w:ascii="Times New Roman" w:hAnsi="Times New Roman"/>
          <w:sz w:val="24"/>
          <w:szCs w:val="24"/>
          <w:lang w:val="uk-UA" w:eastAsia="ru-RU"/>
        </w:rPr>
        <w:t xml:space="preserve">Під час поставки конкретної партії товару якість товару підтверджується </w:t>
      </w:r>
      <w:r w:rsidRPr="00546056">
        <w:rPr>
          <w:rFonts w:ascii="Times New Roman" w:hAnsi="Times New Roman"/>
          <w:sz w:val="24"/>
          <w:szCs w:val="24"/>
          <w:lang w:val="uk-UA"/>
        </w:rPr>
        <w:t>сертифікатом відповідності або декларацією про відповідність, або сертифікатом якості, або паспорт</w:t>
      </w:r>
    </w:p>
    <w:p w14:paraId="5769F8D0" w14:textId="66A2433C" w:rsidR="00807583" w:rsidRPr="00546056" w:rsidRDefault="00807583" w:rsidP="0025145C">
      <w:pPr>
        <w:spacing w:line="192" w:lineRule="auto"/>
        <w:jc w:val="both"/>
        <w:rPr>
          <w:rFonts w:ascii="Times New Roman" w:hAnsi="Times New Roman"/>
          <w:sz w:val="24"/>
          <w:szCs w:val="24"/>
          <w:lang w:val="uk-UA"/>
        </w:rPr>
      </w:pPr>
      <w:r w:rsidRPr="0025145C">
        <w:rPr>
          <w:rFonts w:ascii="Times New Roman" w:hAnsi="Times New Roman"/>
          <w:sz w:val="24"/>
          <w:szCs w:val="24"/>
          <w:lang w:val="uk-UA"/>
        </w:rPr>
        <w:t xml:space="preserve">           Я</w:t>
      </w:r>
      <w:r w:rsidRPr="00546056">
        <w:rPr>
          <w:rFonts w:ascii="Times New Roman" w:hAnsi="Times New Roman"/>
          <w:sz w:val="24"/>
          <w:szCs w:val="24"/>
          <w:lang w:val="uk-UA"/>
        </w:rPr>
        <w:t>кщо Товар не підлягає сертифікації, за узгодженням Покупця, надається копія довідки про те, що дана продукція не підлягає обов’язковій сертифікації в Україні від органів сертифікації</w:t>
      </w:r>
      <w:r w:rsidRPr="00546056">
        <w:rPr>
          <w:rFonts w:ascii="Times New Roman" w:hAnsi="Times New Roman"/>
          <w:sz w:val="24"/>
          <w:szCs w:val="24"/>
          <w:shd w:val="clear" w:color="auto" w:fill="FFFFFF"/>
          <w:lang w:val="uk-UA" w:eastAsia="uk-UA"/>
        </w:rPr>
        <w:t xml:space="preserve"> </w:t>
      </w:r>
    </w:p>
    <w:p w14:paraId="6BA7AD1E" w14:textId="4AC2484F" w:rsidR="00807583" w:rsidRPr="0025145C" w:rsidRDefault="00807583" w:rsidP="0025145C">
      <w:pPr>
        <w:spacing w:line="192" w:lineRule="auto"/>
        <w:jc w:val="both"/>
        <w:rPr>
          <w:rFonts w:ascii="Times New Roman" w:hAnsi="Times New Roman"/>
          <w:sz w:val="24"/>
          <w:szCs w:val="24"/>
          <w:lang w:eastAsia="uk-UA"/>
        </w:rPr>
      </w:pPr>
      <w:r w:rsidRPr="0025145C">
        <w:rPr>
          <w:rFonts w:ascii="Times New Roman" w:hAnsi="Times New Roman"/>
          <w:sz w:val="24"/>
          <w:szCs w:val="24"/>
          <w:lang w:val="uk-UA"/>
        </w:rPr>
        <w:t xml:space="preserve">         </w:t>
      </w:r>
      <w:r w:rsidRPr="00546056">
        <w:rPr>
          <w:rFonts w:ascii="Times New Roman" w:hAnsi="Times New Roman"/>
          <w:sz w:val="24"/>
          <w:szCs w:val="24"/>
          <w:lang w:val="uk-UA"/>
        </w:rPr>
        <w:t xml:space="preserve"> </w:t>
      </w:r>
      <w:proofErr w:type="spellStart"/>
      <w:r w:rsidRPr="0025145C">
        <w:rPr>
          <w:rFonts w:ascii="Times New Roman" w:hAnsi="Times New Roman"/>
          <w:sz w:val="24"/>
          <w:szCs w:val="24"/>
        </w:rPr>
        <w:t>Технічні</w:t>
      </w:r>
      <w:proofErr w:type="spellEnd"/>
      <w:r w:rsidRPr="0025145C">
        <w:rPr>
          <w:rFonts w:ascii="Times New Roman" w:hAnsi="Times New Roman"/>
          <w:sz w:val="24"/>
          <w:szCs w:val="24"/>
        </w:rPr>
        <w:t xml:space="preserve">, </w:t>
      </w:r>
      <w:proofErr w:type="spellStart"/>
      <w:r w:rsidRPr="0025145C">
        <w:rPr>
          <w:rFonts w:ascii="Times New Roman" w:hAnsi="Times New Roman"/>
          <w:sz w:val="24"/>
          <w:szCs w:val="24"/>
        </w:rPr>
        <w:t>якісні</w:t>
      </w:r>
      <w:proofErr w:type="spellEnd"/>
      <w:r w:rsidRPr="0025145C">
        <w:rPr>
          <w:rFonts w:ascii="Times New Roman" w:hAnsi="Times New Roman"/>
          <w:sz w:val="24"/>
          <w:szCs w:val="24"/>
        </w:rPr>
        <w:t xml:space="preserve"> характеристики Товару за предметом закупівлі </w:t>
      </w:r>
      <w:proofErr w:type="spellStart"/>
      <w:r w:rsidRPr="0025145C">
        <w:rPr>
          <w:rFonts w:ascii="Times New Roman" w:hAnsi="Times New Roman"/>
          <w:sz w:val="24"/>
          <w:szCs w:val="24"/>
        </w:rPr>
        <w:t>повинні</w:t>
      </w:r>
      <w:proofErr w:type="spellEnd"/>
      <w:r w:rsidRPr="0025145C">
        <w:rPr>
          <w:rFonts w:ascii="Times New Roman" w:hAnsi="Times New Roman"/>
          <w:sz w:val="24"/>
          <w:szCs w:val="24"/>
        </w:rPr>
        <w:t xml:space="preserve"> </w:t>
      </w:r>
      <w:proofErr w:type="spellStart"/>
      <w:r w:rsidRPr="0025145C">
        <w:rPr>
          <w:rFonts w:ascii="Times New Roman" w:hAnsi="Times New Roman"/>
          <w:sz w:val="24"/>
          <w:szCs w:val="24"/>
        </w:rPr>
        <w:t>відповідати</w:t>
      </w:r>
      <w:proofErr w:type="spellEnd"/>
      <w:r w:rsidRPr="0025145C">
        <w:rPr>
          <w:rFonts w:ascii="Times New Roman" w:hAnsi="Times New Roman"/>
          <w:sz w:val="24"/>
          <w:szCs w:val="24"/>
        </w:rPr>
        <w:t xml:space="preserve"> </w:t>
      </w:r>
      <w:proofErr w:type="spellStart"/>
      <w:r w:rsidRPr="0025145C">
        <w:rPr>
          <w:rFonts w:ascii="Times New Roman" w:hAnsi="Times New Roman"/>
          <w:sz w:val="24"/>
          <w:szCs w:val="24"/>
        </w:rPr>
        <w:t>встановленим</w:t>
      </w:r>
      <w:proofErr w:type="spellEnd"/>
      <w:r w:rsidRPr="0025145C">
        <w:rPr>
          <w:rFonts w:ascii="Times New Roman" w:hAnsi="Times New Roman"/>
          <w:sz w:val="24"/>
          <w:szCs w:val="24"/>
        </w:rPr>
        <w:t>/</w:t>
      </w:r>
      <w:proofErr w:type="spellStart"/>
      <w:r w:rsidRPr="0025145C">
        <w:rPr>
          <w:rFonts w:ascii="Times New Roman" w:hAnsi="Times New Roman"/>
          <w:sz w:val="24"/>
          <w:szCs w:val="24"/>
        </w:rPr>
        <w:t>зареєстрованим</w:t>
      </w:r>
      <w:proofErr w:type="spellEnd"/>
      <w:r w:rsidRPr="0025145C">
        <w:rPr>
          <w:rFonts w:ascii="Times New Roman" w:hAnsi="Times New Roman"/>
          <w:sz w:val="24"/>
          <w:szCs w:val="24"/>
        </w:rPr>
        <w:t xml:space="preserve"> </w:t>
      </w:r>
      <w:proofErr w:type="spellStart"/>
      <w:r w:rsidRPr="0025145C">
        <w:rPr>
          <w:rFonts w:ascii="Times New Roman" w:hAnsi="Times New Roman"/>
          <w:sz w:val="24"/>
          <w:szCs w:val="24"/>
        </w:rPr>
        <w:t>діючим</w:t>
      </w:r>
      <w:proofErr w:type="spellEnd"/>
      <w:r w:rsidRPr="0025145C">
        <w:rPr>
          <w:rFonts w:ascii="Times New Roman" w:hAnsi="Times New Roman"/>
          <w:sz w:val="24"/>
          <w:szCs w:val="24"/>
        </w:rPr>
        <w:t xml:space="preserve"> </w:t>
      </w:r>
      <w:proofErr w:type="spellStart"/>
      <w:r w:rsidRPr="0025145C">
        <w:rPr>
          <w:rFonts w:ascii="Times New Roman" w:hAnsi="Times New Roman"/>
          <w:sz w:val="24"/>
          <w:szCs w:val="24"/>
        </w:rPr>
        <w:t>нормативним</w:t>
      </w:r>
      <w:proofErr w:type="spellEnd"/>
      <w:r w:rsidRPr="0025145C">
        <w:rPr>
          <w:rFonts w:ascii="Times New Roman" w:hAnsi="Times New Roman"/>
          <w:sz w:val="24"/>
          <w:szCs w:val="24"/>
        </w:rPr>
        <w:t xml:space="preserve"> актам </w:t>
      </w:r>
      <w:proofErr w:type="spellStart"/>
      <w:r w:rsidRPr="0025145C">
        <w:rPr>
          <w:rFonts w:ascii="Times New Roman" w:hAnsi="Times New Roman"/>
          <w:sz w:val="24"/>
          <w:szCs w:val="24"/>
        </w:rPr>
        <w:t>діючого</w:t>
      </w:r>
      <w:proofErr w:type="spellEnd"/>
      <w:r w:rsidRPr="0025145C">
        <w:rPr>
          <w:rFonts w:ascii="Times New Roman" w:hAnsi="Times New Roman"/>
          <w:sz w:val="24"/>
          <w:szCs w:val="24"/>
        </w:rPr>
        <w:t xml:space="preserve"> </w:t>
      </w:r>
      <w:proofErr w:type="spellStart"/>
      <w:r w:rsidRPr="0025145C">
        <w:rPr>
          <w:rFonts w:ascii="Times New Roman" w:hAnsi="Times New Roman"/>
          <w:sz w:val="24"/>
          <w:szCs w:val="24"/>
        </w:rPr>
        <w:t>законодавства</w:t>
      </w:r>
      <w:proofErr w:type="spellEnd"/>
      <w:r w:rsidRPr="0025145C">
        <w:rPr>
          <w:rFonts w:ascii="Times New Roman" w:hAnsi="Times New Roman"/>
          <w:sz w:val="24"/>
          <w:szCs w:val="24"/>
        </w:rPr>
        <w:t xml:space="preserve"> (</w:t>
      </w:r>
      <w:proofErr w:type="spellStart"/>
      <w:r w:rsidRPr="0025145C">
        <w:rPr>
          <w:rFonts w:ascii="Times New Roman" w:hAnsi="Times New Roman"/>
          <w:sz w:val="24"/>
          <w:szCs w:val="24"/>
        </w:rPr>
        <w:t>державним</w:t>
      </w:r>
      <w:proofErr w:type="spellEnd"/>
      <w:r w:rsidRPr="0025145C">
        <w:rPr>
          <w:rFonts w:ascii="Times New Roman" w:hAnsi="Times New Roman"/>
          <w:sz w:val="24"/>
          <w:szCs w:val="24"/>
        </w:rPr>
        <w:t xml:space="preserve"> стандартам), </w:t>
      </w:r>
      <w:proofErr w:type="spellStart"/>
      <w:r w:rsidRPr="0025145C">
        <w:rPr>
          <w:rFonts w:ascii="Times New Roman" w:hAnsi="Times New Roman"/>
          <w:sz w:val="24"/>
          <w:szCs w:val="24"/>
        </w:rPr>
        <w:t>які</w:t>
      </w:r>
      <w:proofErr w:type="spellEnd"/>
      <w:r w:rsidRPr="0025145C">
        <w:rPr>
          <w:rFonts w:ascii="Times New Roman" w:hAnsi="Times New Roman"/>
          <w:sz w:val="24"/>
          <w:szCs w:val="24"/>
        </w:rPr>
        <w:t xml:space="preserve"> </w:t>
      </w:r>
      <w:proofErr w:type="spellStart"/>
      <w:r w:rsidRPr="0025145C">
        <w:rPr>
          <w:rFonts w:ascii="Times New Roman" w:hAnsi="Times New Roman"/>
          <w:sz w:val="24"/>
          <w:szCs w:val="24"/>
        </w:rPr>
        <w:t>передбачають</w:t>
      </w:r>
      <w:proofErr w:type="spellEnd"/>
      <w:r w:rsidRPr="0025145C">
        <w:rPr>
          <w:rFonts w:ascii="Times New Roman" w:hAnsi="Times New Roman"/>
          <w:sz w:val="24"/>
          <w:szCs w:val="24"/>
        </w:rPr>
        <w:t xml:space="preserve"> </w:t>
      </w:r>
      <w:proofErr w:type="spellStart"/>
      <w:r w:rsidRPr="0025145C">
        <w:rPr>
          <w:rFonts w:ascii="Times New Roman" w:hAnsi="Times New Roman"/>
          <w:sz w:val="24"/>
          <w:szCs w:val="24"/>
        </w:rPr>
        <w:t>застосування</w:t>
      </w:r>
      <w:proofErr w:type="spellEnd"/>
      <w:r w:rsidRPr="0025145C">
        <w:rPr>
          <w:rFonts w:ascii="Times New Roman" w:hAnsi="Times New Roman"/>
          <w:sz w:val="24"/>
          <w:szCs w:val="24"/>
        </w:rPr>
        <w:t xml:space="preserve"> </w:t>
      </w:r>
      <w:proofErr w:type="spellStart"/>
      <w:r w:rsidRPr="0025145C">
        <w:rPr>
          <w:rFonts w:ascii="Times New Roman" w:hAnsi="Times New Roman"/>
          <w:sz w:val="24"/>
          <w:szCs w:val="24"/>
        </w:rPr>
        <w:t>заходів</w:t>
      </w:r>
      <w:proofErr w:type="spellEnd"/>
      <w:r w:rsidRPr="0025145C">
        <w:rPr>
          <w:rFonts w:ascii="Times New Roman" w:hAnsi="Times New Roman"/>
          <w:sz w:val="24"/>
          <w:szCs w:val="24"/>
        </w:rPr>
        <w:t xml:space="preserve"> </w:t>
      </w:r>
      <w:proofErr w:type="spellStart"/>
      <w:r w:rsidRPr="0025145C">
        <w:rPr>
          <w:rFonts w:ascii="Times New Roman" w:hAnsi="Times New Roman"/>
          <w:sz w:val="24"/>
          <w:szCs w:val="24"/>
        </w:rPr>
        <w:t>із</w:t>
      </w:r>
      <w:proofErr w:type="spellEnd"/>
      <w:r w:rsidRPr="0025145C">
        <w:rPr>
          <w:rFonts w:ascii="Times New Roman" w:hAnsi="Times New Roman"/>
          <w:sz w:val="24"/>
          <w:szCs w:val="24"/>
        </w:rPr>
        <w:t xml:space="preserve"> </w:t>
      </w:r>
      <w:proofErr w:type="spellStart"/>
      <w:r w:rsidRPr="0025145C">
        <w:rPr>
          <w:rFonts w:ascii="Times New Roman" w:hAnsi="Times New Roman"/>
          <w:sz w:val="24"/>
          <w:szCs w:val="24"/>
        </w:rPr>
        <w:t>захисту</w:t>
      </w:r>
      <w:proofErr w:type="spellEnd"/>
      <w:r w:rsidRPr="0025145C">
        <w:rPr>
          <w:rFonts w:ascii="Times New Roman" w:hAnsi="Times New Roman"/>
          <w:sz w:val="24"/>
          <w:szCs w:val="24"/>
        </w:rPr>
        <w:t xml:space="preserve"> </w:t>
      </w:r>
      <w:proofErr w:type="spellStart"/>
      <w:r w:rsidRPr="0025145C">
        <w:rPr>
          <w:rFonts w:ascii="Times New Roman" w:hAnsi="Times New Roman"/>
          <w:sz w:val="24"/>
          <w:szCs w:val="24"/>
        </w:rPr>
        <w:t>довкілля</w:t>
      </w:r>
      <w:proofErr w:type="spellEnd"/>
      <w:r w:rsidRPr="0025145C">
        <w:rPr>
          <w:rFonts w:ascii="Times New Roman" w:hAnsi="Times New Roman"/>
          <w:sz w:val="24"/>
          <w:szCs w:val="24"/>
        </w:rPr>
        <w:t>.</w:t>
      </w:r>
      <w:r w:rsidRPr="0025145C">
        <w:rPr>
          <w:b/>
          <w:sz w:val="24"/>
          <w:szCs w:val="24"/>
        </w:rPr>
        <w:t xml:space="preserve"> </w:t>
      </w:r>
    </w:p>
    <w:p w14:paraId="31FC0F58" w14:textId="77777777" w:rsidR="00D4102E" w:rsidRPr="0025145C" w:rsidRDefault="00D4102E" w:rsidP="00D4102E">
      <w:pPr>
        <w:pStyle w:val="a3"/>
        <w:widowControl w:val="0"/>
        <w:spacing w:after="0" w:line="240" w:lineRule="auto"/>
        <w:jc w:val="both"/>
        <w:rPr>
          <w:rFonts w:ascii="Times New Roman" w:hAnsi="Times New Roman" w:cs="Times New Roman"/>
          <w:spacing w:val="-2"/>
          <w:sz w:val="24"/>
          <w:szCs w:val="24"/>
          <w:lang w:val="uk-UA"/>
        </w:rPr>
      </w:pPr>
    </w:p>
    <w:p w14:paraId="7E11A294" w14:textId="3908E534" w:rsidR="00316B09" w:rsidRPr="0025145C" w:rsidRDefault="002A4237" w:rsidP="00677EF3">
      <w:pPr>
        <w:spacing w:after="0" w:line="240" w:lineRule="auto"/>
        <w:ind w:left="360"/>
        <w:jc w:val="both"/>
        <w:rPr>
          <w:rFonts w:ascii="Times New Roman" w:hAnsi="Times New Roman" w:cs="Times New Roman"/>
          <w:b/>
          <w:sz w:val="24"/>
          <w:szCs w:val="24"/>
          <w:lang w:val="uk-UA"/>
        </w:rPr>
      </w:pPr>
      <w:r w:rsidRPr="0025145C">
        <w:rPr>
          <w:rFonts w:ascii="Times New Roman" w:hAnsi="Times New Roman" w:cs="Times New Roman"/>
          <w:b/>
          <w:sz w:val="24"/>
          <w:szCs w:val="24"/>
          <w:lang w:val="uk-UA"/>
        </w:rPr>
        <w:t xml:space="preserve">3. </w:t>
      </w:r>
      <w:r w:rsidR="00207A0C" w:rsidRPr="0025145C">
        <w:rPr>
          <w:rFonts w:ascii="Times New Roman" w:hAnsi="Times New Roman" w:cs="Times New Roman"/>
          <w:b/>
          <w:sz w:val="24"/>
          <w:szCs w:val="24"/>
          <w:lang w:val="uk-UA"/>
        </w:rPr>
        <w:t xml:space="preserve">Особливі вимоги до </w:t>
      </w:r>
      <w:r w:rsidR="00693354" w:rsidRPr="0025145C">
        <w:rPr>
          <w:rFonts w:ascii="Times New Roman" w:hAnsi="Times New Roman" w:cs="Times New Roman"/>
          <w:b/>
          <w:sz w:val="24"/>
          <w:szCs w:val="24"/>
          <w:lang w:val="uk-UA"/>
        </w:rPr>
        <w:t xml:space="preserve">предмета </w:t>
      </w:r>
      <w:r w:rsidR="00207A0C" w:rsidRPr="0025145C">
        <w:rPr>
          <w:rFonts w:ascii="Times New Roman" w:hAnsi="Times New Roman" w:cs="Times New Roman"/>
          <w:b/>
          <w:sz w:val="24"/>
          <w:szCs w:val="24"/>
          <w:lang w:val="uk-UA"/>
        </w:rPr>
        <w:t>закупівлі.</w:t>
      </w:r>
    </w:p>
    <w:p w14:paraId="33D87300" w14:textId="2992D848" w:rsidR="00C82196" w:rsidRPr="0025145C" w:rsidRDefault="00677EF3" w:rsidP="00677EF3">
      <w:pPr>
        <w:spacing w:after="0" w:line="240" w:lineRule="auto"/>
        <w:ind w:left="360"/>
        <w:jc w:val="both"/>
        <w:rPr>
          <w:rFonts w:ascii="Times New Roman" w:hAnsi="Times New Roman" w:cs="Times New Roman"/>
          <w:sz w:val="24"/>
          <w:szCs w:val="24"/>
        </w:rPr>
      </w:pPr>
      <w:r w:rsidRPr="0025145C">
        <w:rPr>
          <w:rFonts w:ascii="Times New Roman" w:hAnsi="Times New Roman" w:cs="Times New Roman"/>
          <w:sz w:val="24"/>
          <w:szCs w:val="24"/>
          <w:lang w:val="uk-UA"/>
        </w:rPr>
        <w:t xml:space="preserve"> - </w:t>
      </w:r>
      <w:proofErr w:type="spellStart"/>
      <w:r w:rsidR="00C82196" w:rsidRPr="0025145C">
        <w:rPr>
          <w:rFonts w:ascii="Times New Roman" w:hAnsi="Times New Roman" w:cs="Times New Roman"/>
          <w:sz w:val="24"/>
          <w:szCs w:val="24"/>
        </w:rPr>
        <w:t>Країна</w:t>
      </w:r>
      <w:proofErr w:type="spellEnd"/>
      <w:r w:rsidR="00C82196" w:rsidRPr="0025145C">
        <w:rPr>
          <w:rFonts w:ascii="Times New Roman" w:hAnsi="Times New Roman" w:cs="Times New Roman"/>
          <w:sz w:val="24"/>
          <w:szCs w:val="24"/>
        </w:rPr>
        <w:t xml:space="preserve"> </w:t>
      </w:r>
      <w:proofErr w:type="spellStart"/>
      <w:r w:rsidR="00C82196" w:rsidRPr="0025145C">
        <w:rPr>
          <w:rFonts w:ascii="Times New Roman" w:hAnsi="Times New Roman" w:cs="Times New Roman"/>
          <w:sz w:val="24"/>
          <w:szCs w:val="24"/>
        </w:rPr>
        <w:t>походження</w:t>
      </w:r>
      <w:proofErr w:type="spellEnd"/>
      <w:r w:rsidR="00C82196" w:rsidRPr="0025145C">
        <w:rPr>
          <w:rFonts w:ascii="Times New Roman" w:hAnsi="Times New Roman" w:cs="Times New Roman"/>
          <w:sz w:val="24"/>
          <w:szCs w:val="24"/>
        </w:rPr>
        <w:t xml:space="preserve"> та </w:t>
      </w:r>
      <w:proofErr w:type="spellStart"/>
      <w:r w:rsidR="00C82196" w:rsidRPr="0025145C">
        <w:rPr>
          <w:rFonts w:ascii="Times New Roman" w:hAnsi="Times New Roman" w:cs="Times New Roman"/>
          <w:sz w:val="24"/>
          <w:szCs w:val="24"/>
        </w:rPr>
        <w:t>виробник</w:t>
      </w:r>
      <w:proofErr w:type="spellEnd"/>
      <w:r w:rsidR="00C82196" w:rsidRPr="0025145C">
        <w:rPr>
          <w:rFonts w:ascii="Times New Roman" w:hAnsi="Times New Roman" w:cs="Times New Roman"/>
          <w:sz w:val="24"/>
          <w:szCs w:val="24"/>
        </w:rPr>
        <w:t xml:space="preserve"> товару (в </w:t>
      </w:r>
      <w:proofErr w:type="spellStart"/>
      <w:r w:rsidR="00C82196" w:rsidRPr="0025145C">
        <w:rPr>
          <w:rFonts w:ascii="Times New Roman" w:hAnsi="Times New Roman" w:cs="Times New Roman"/>
          <w:sz w:val="24"/>
          <w:szCs w:val="24"/>
        </w:rPr>
        <w:t>тендерній</w:t>
      </w:r>
      <w:proofErr w:type="spellEnd"/>
      <w:r w:rsidR="00C82196" w:rsidRPr="0025145C">
        <w:rPr>
          <w:rFonts w:ascii="Times New Roman" w:hAnsi="Times New Roman" w:cs="Times New Roman"/>
          <w:sz w:val="24"/>
          <w:szCs w:val="24"/>
        </w:rPr>
        <w:t xml:space="preserve"> </w:t>
      </w:r>
      <w:proofErr w:type="spellStart"/>
      <w:r w:rsidR="00C82196" w:rsidRPr="0025145C">
        <w:rPr>
          <w:rFonts w:ascii="Times New Roman" w:hAnsi="Times New Roman" w:cs="Times New Roman"/>
          <w:sz w:val="24"/>
          <w:szCs w:val="24"/>
        </w:rPr>
        <w:t>пропозиції</w:t>
      </w:r>
      <w:proofErr w:type="spellEnd"/>
      <w:r w:rsidR="00C82196" w:rsidRPr="0025145C">
        <w:rPr>
          <w:rFonts w:ascii="Times New Roman" w:hAnsi="Times New Roman" w:cs="Times New Roman"/>
          <w:sz w:val="24"/>
          <w:szCs w:val="24"/>
        </w:rPr>
        <w:t xml:space="preserve"> </w:t>
      </w:r>
      <w:proofErr w:type="spellStart"/>
      <w:r w:rsidR="00C82196" w:rsidRPr="0025145C">
        <w:rPr>
          <w:rFonts w:ascii="Times New Roman" w:hAnsi="Times New Roman" w:cs="Times New Roman"/>
          <w:sz w:val="24"/>
          <w:szCs w:val="24"/>
        </w:rPr>
        <w:t>Учасник</w:t>
      </w:r>
      <w:proofErr w:type="spellEnd"/>
      <w:r w:rsidR="00C82196" w:rsidRPr="0025145C">
        <w:rPr>
          <w:rFonts w:ascii="Times New Roman" w:hAnsi="Times New Roman" w:cs="Times New Roman"/>
          <w:sz w:val="24"/>
          <w:szCs w:val="24"/>
        </w:rPr>
        <w:t xml:space="preserve"> </w:t>
      </w:r>
      <w:proofErr w:type="spellStart"/>
      <w:r w:rsidR="00C82196" w:rsidRPr="0025145C">
        <w:rPr>
          <w:rFonts w:ascii="Times New Roman" w:hAnsi="Times New Roman" w:cs="Times New Roman"/>
          <w:sz w:val="24"/>
          <w:szCs w:val="24"/>
        </w:rPr>
        <w:t>обов’язково</w:t>
      </w:r>
      <w:proofErr w:type="spellEnd"/>
      <w:r w:rsidR="00C82196" w:rsidRPr="0025145C">
        <w:rPr>
          <w:rFonts w:ascii="Times New Roman" w:hAnsi="Times New Roman" w:cs="Times New Roman"/>
          <w:sz w:val="24"/>
          <w:szCs w:val="24"/>
        </w:rPr>
        <w:t xml:space="preserve"> повинен </w:t>
      </w:r>
      <w:proofErr w:type="spellStart"/>
      <w:r w:rsidR="00C82196" w:rsidRPr="0025145C">
        <w:rPr>
          <w:rFonts w:ascii="Times New Roman" w:hAnsi="Times New Roman" w:cs="Times New Roman"/>
          <w:sz w:val="24"/>
          <w:szCs w:val="24"/>
        </w:rPr>
        <w:t>зазначити</w:t>
      </w:r>
      <w:proofErr w:type="spellEnd"/>
      <w:r w:rsidR="00C82196" w:rsidRPr="0025145C">
        <w:rPr>
          <w:rFonts w:ascii="Times New Roman" w:hAnsi="Times New Roman" w:cs="Times New Roman"/>
          <w:sz w:val="24"/>
          <w:szCs w:val="24"/>
        </w:rPr>
        <w:t xml:space="preserve"> </w:t>
      </w:r>
      <w:proofErr w:type="spellStart"/>
      <w:r w:rsidR="00C82196" w:rsidRPr="0025145C">
        <w:rPr>
          <w:rFonts w:ascii="Times New Roman" w:hAnsi="Times New Roman" w:cs="Times New Roman"/>
          <w:sz w:val="24"/>
          <w:szCs w:val="24"/>
        </w:rPr>
        <w:t>виробника</w:t>
      </w:r>
      <w:proofErr w:type="spellEnd"/>
      <w:r w:rsidR="00C82196" w:rsidRPr="0025145C">
        <w:rPr>
          <w:rFonts w:ascii="Times New Roman" w:hAnsi="Times New Roman" w:cs="Times New Roman"/>
          <w:sz w:val="24"/>
          <w:szCs w:val="24"/>
        </w:rPr>
        <w:t xml:space="preserve"> товару, </w:t>
      </w:r>
      <w:proofErr w:type="spellStart"/>
      <w:r w:rsidR="00C82196" w:rsidRPr="0025145C">
        <w:rPr>
          <w:rFonts w:ascii="Times New Roman" w:hAnsi="Times New Roman" w:cs="Times New Roman"/>
          <w:sz w:val="24"/>
          <w:szCs w:val="24"/>
        </w:rPr>
        <w:t>країну</w:t>
      </w:r>
      <w:proofErr w:type="spellEnd"/>
      <w:r w:rsidR="00C82196" w:rsidRPr="0025145C">
        <w:rPr>
          <w:rFonts w:ascii="Times New Roman" w:hAnsi="Times New Roman" w:cs="Times New Roman"/>
          <w:sz w:val="24"/>
          <w:szCs w:val="24"/>
        </w:rPr>
        <w:t xml:space="preserve"> </w:t>
      </w:r>
      <w:proofErr w:type="spellStart"/>
      <w:r w:rsidR="00C82196" w:rsidRPr="0025145C">
        <w:rPr>
          <w:rFonts w:ascii="Times New Roman" w:hAnsi="Times New Roman" w:cs="Times New Roman"/>
          <w:sz w:val="24"/>
          <w:szCs w:val="24"/>
        </w:rPr>
        <w:t>походження</w:t>
      </w:r>
      <w:proofErr w:type="spellEnd"/>
      <w:r w:rsidR="00C82196" w:rsidRPr="0025145C">
        <w:rPr>
          <w:rFonts w:ascii="Times New Roman" w:hAnsi="Times New Roman" w:cs="Times New Roman"/>
          <w:sz w:val="24"/>
          <w:szCs w:val="24"/>
        </w:rPr>
        <w:t xml:space="preserve">, </w:t>
      </w:r>
      <w:proofErr w:type="spellStart"/>
      <w:r w:rsidR="00C82196" w:rsidRPr="0025145C">
        <w:rPr>
          <w:rFonts w:ascii="Times New Roman" w:hAnsi="Times New Roman" w:cs="Times New Roman"/>
          <w:sz w:val="24"/>
          <w:szCs w:val="24"/>
        </w:rPr>
        <w:t>торгову</w:t>
      </w:r>
      <w:proofErr w:type="spellEnd"/>
      <w:r w:rsidR="00C82196" w:rsidRPr="0025145C">
        <w:rPr>
          <w:rFonts w:ascii="Times New Roman" w:hAnsi="Times New Roman" w:cs="Times New Roman"/>
          <w:sz w:val="24"/>
          <w:szCs w:val="24"/>
        </w:rPr>
        <w:t xml:space="preserve"> марку </w:t>
      </w:r>
      <w:proofErr w:type="spellStart"/>
      <w:r w:rsidR="00C82196" w:rsidRPr="0025145C">
        <w:rPr>
          <w:rFonts w:ascii="Times New Roman" w:hAnsi="Times New Roman" w:cs="Times New Roman"/>
          <w:sz w:val="24"/>
          <w:szCs w:val="24"/>
        </w:rPr>
        <w:t>тощо</w:t>
      </w:r>
      <w:proofErr w:type="spellEnd"/>
      <w:r w:rsidR="00C82196" w:rsidRPr="0025145C">
        <w:rPr>
          <w:rFonts w:ascii="Times New Roman" w:hAnsi="Times New Roman" w:cs="Times New Roman"/>
          <w:sz w:val="24"/>
          <w:szCs w:val="24"/>
        </w:rPr>
        <w:t xml:space="preserve"> товару/</w:t>
      </w:r>
      <w:proofErr w:type="spellStart"/>
      <w:r w:rsidR="00C82196" w:rsidRPr="0025145C">
        <w:rPr>
          <w:rFonts w:ascii="Times New Roman" w:hAnsi="Times New Roman" w:cs="Times New Roman"/>
          <w:sz w:val="24"/>
          <w:szCs w:val="24"/>
        </w:rPr>
        <w:t>товарів</w:t>
      </w:r>
      <w:proofErr w:type="spellEnd"/>
      <w:r w:rsidR="00C82196" w:rsidRPr="0025145C">
        <w:rPr>
          <w:rFonts w:ascii="Times New Roman" w:hAnsi="Times New Roman" w:cs="Times New Roman"/>
          <w:sz w:val="24"/>
          <w:szCs w:val="24"/>
        </w:rPr>
        <w:t xml:space="preserve">, </w:t>
      </w:r>
      <w:proofErr w:type="spellStart"/>
      <w:r w:rsidR="00C82196" w:rsidRPr="0025145C">
        <w:rPr>
          <w:rFonts w:ascii="Times New Roman" w:hAnsi="Times New Roman" w:cs="Times New Roman"/>
          <w:sz w:val="24"/>
          <w:szCs w:val="24"/>
        </w:rPr>
        <w:t>який</w:t>
      </w:r>
      <w:proofErr w:type="spellEnd"/>
      <w:r w:rsidR="00C82196" w:rsidRPr="0025145C">
        <w:rPr>
          <w:rFonts w:ascii="Times New Roman" w:hAnsi="Times New Roman" w:cs="Times New Roman"/>
          <w:sz w:val="24"/>
          <w:szCs w:val="24"/>
        </w:rPr>
        <w:t>/</w:t>
      </w:r>
      <w:proofErr w:type="spellStart"/>
      <w:r w:rsidR="00C82196" w:rsidRPr="0025145C">
        <w:rPr>
          <w:rFonts w:ascii="Times New Roman" w:hAnsi="Times New Roman" w:cs="Times New Roman"/>
          <w:sz w:val="24"/>
          <w:szCs w:val="24"/>
        </w:rPr>
        <w:t>які</w:t>
      </w:r>
      <w:proofErr w:type="spellEnd"/>
      <w:r w:rsidR="00C82196" w:rsidRPr="0025145C">
        <w:rPr>
          <w:rFonts w:ascii="Times New Roman" w:hAnsi="Times New Roman" w:cs="Times New Roman"/>
          <w:sz w:val="24"/>
          <w:szCs w:val="24"/>
        </w:rPr>
        <w:t xml:space="preserve"> </w:t>
      </w:r>
      <w:proofErr w:type="spellStart"/>
      <w:r w:rsidR="00C82196" w:rsidRPr="0025145C">
        <w:rPr>
          <w:rFonts w:ascii="Times New Roman" w:hAnsi="Times New Roman" w:cs="Times New Roman"/>
          <w:sz w:val="24"/>
          <w:szCs w:val="24"/>
        </w:rPr>
        <w:t>пропонується</w:t>
      </w:r>
      <w:proofErr w:type="spellEnd"/>
      <w:r w:rsidR="00C82196" w:rsidRPr="0025145C">
        <w:rPr>
          <w:rFonts w:ascii="Times New Roman" w:hAnsi="Times New Roman" w:cs="Times New Roman"/>
          <w:sz w:val="24"/>
          <w:szCs w:val="24"/>
        </w:rPr>
        <w:t xml:space="preserve"> до </w:t>
      </w:r>
      <w:proofErr w:type="spellStart"/>
      <w:r w:rsidR="00C82196" w:rsidRPr="0025145C">
        <w:rPr>
          <w:rFonts w:ascii="Times New Roman" w:hAnsi="Times New Roman" w:cs="Times New Roman"/>
          <w:sz w:val="24"/>
          <w:szCs w:val="24"/>
        </w:rPr>
        <w:t>постачання</w:t>
      </w:r>
      <w:proofErr w:type="spellEnd"/>
      <w:r w:rsidR="00C82196" w:rsidRPr="0025145C">
        <w:rPr>
          <w:rFonts w:ascii="Times New Roman" w:hAnsi="Times New Roman" w:cs="Times New Roman"/>
          <w:sz w:val="24"/>
          <w:szCs w:val="24"/>
          <w:lang w:val="uk-UA"/>
        </w:rPr>
        <w:t>.</w:t>
      </w:r>
    </w:p>
    <w:p w14:paraId="4CA4D1BD" w14:textId="72B5DD95" w:rsidR="00677EF3" w:rsidRPr="0025145C" w:rsidRDefault="00677EF3" w:rsidP="00677EF3">
      <w:pPr>
        <w:spacing w:after="0" w:line="240" w:lineRule="auto"/>
        <w:jc w:val="both"/>
        <w:rPr>
          <w:rFonts w:ascii="Times New Roman" w:eastAsia="Calibri" w:hAnsi="Times New Roman" w:cs="Times New Roman"/>
          <w:sz w:val="24"/>
          <w:szCs w:val="24"/>
        </w:rPr>
      </w:pPr>
      <w:r w:rsidRPr="0025145C">
        <w:rPr>
          <w:rFonts w:cstheme="minorHAnsi"/>
          <w:b/>
          <w:sz w:val="24"/>
          <w:szCs w:val="24"/>
          <w:lang w:val="uk-UA"/>
        </w:rPr>
        <w:t xml:space="preserve">       -  </w:t>
      </w:r>
      <w:proofErr w:type="spellStart"/>
      <w:r w:rsidR="00C82196" w:rsidRPr="0025145C">
        <w:rPr>
          <w:rFonts w:ascii="Times New Roman" w:hAnsi="Times New Roman" w:cs="Times New Roman"/>
          <w:sz w:val="24"/>
          <w:szCs w:val="24"/>
        </w:rPr>
        <w:t>Рік</w:t>
      </w:r>
      <w:proofErr w:type="spellEnd"/>
      <w:r w:rsidR="00C82196" w:rsidRPr="0025145C">
        <w:rPr>
          <w:rFonts w:ascii="Times New Roman" w:hAnsi="Times New Roman" w:cs="Times New Roman"/>
          <w:sz w:val="24"/>
          <w:szCs w:val="24"/>
        </w:rPr>
        <w:t xml:space="preserve"> </w:t>
      </w:r>
      <w:proofErr w:type="spellStart"/>
      <w:r w:rsidR="00C82196" w:rsidRPr="0025145C">
        <w:rPr>
          <w:rFonts w:ascii="Times New Roman" w:hAnsi="Times New Roman" w:cs="Times New Roman"/>
          <w:sz w:val="24"/>
          <w:szCs w:val="24"/>
        </w:rPr>
        <w:t>виготовлення</w:t>
      </w:r>
      <w:proofErr w:type="spellEnd"/>
      <w:r w:rsidR="00C82196" w:rsidRPr="0025145C">
        <w:rPr>
          <w:rFonts w:ascii="Times New Roman" w:hAnsi="Times New Roman" w:cs="Times New Roman"/>
          <w:sz w:val="24"/>
          <w:szCs w:val="24"/>
        </w:rPr>
        <w:t xml:space="preserve"> </w:t>
      </w:r>
      <w:proofErr w:type="spellStart"/>
      <w:r w:rsidR="00C82196" w:rsidRPr="0025145C">
        <w:rPr>
          <w:rFonts w:ascii="Times New Roman" w:hAnsi="Times New Roman" w:cs="Times New Roman"/>
          <w:sz w:val="24"/>
          <w:szCs w:val="24"/>
        </w:rPr>
        <w:t>продукції</w:t>
      </w:r>
      <w:proofErr w:type="spellEnd"/>
      <w:r w:rsidR="00C82196" w:rsidRPr="0025145C">
        <w:rPr>
          <w:rFonts w:ascii="Times New Roman" w:hAnsi="Times New Roman" w:cs="Times New Roman"/>
          <w:sz w:val="24"/>
          <w:szCs w:val="24"/>
        </w:rPr>
        <w:t xml:space="preserve">: </w:t>
      </w:r>
      <w:r w:rsidR="00C82196" w:rsidRPr="0025145C">
        <w:rPr>
          <w:rFonts w:ascii="Times New Roman" w:eastAsia="Calibri" w:hAnsi="Times New Roman" w:cs="Times New Roman"/>
          <w:sz w:val="24"/>
          <w:szCs w:val="24"/>
          <w:highlight w:val="yellow"/>
        </w:rPr>
        <w:t xml:space="preserve">не </w:t>
      </w:r>
      <w:proofErr w:type="spellStart"/>
      <w:r w:rsidR="00C82196" w:rsidRPr="0025145C">
        <w:rPr>
          <w:rFonts w:ascii="Times New Roman" w:eastAsia="Calibri" w:hAnsi="Times New Roman" w:cs="Times New Roman"/>
          <w:sz w:val="24"/>
          <w:szCs w:val="24"/>
          <w:highlight w:val="yellow"/>
        </w:rPr>
        <w:t>більше</w:t>
      </w:r>
      <w:proofErr w:type="spellEnd"/>
      <w:r w:rsidR="00C82196" w:rsidRPr="0025145C">
        <w:rPr>
          <w:rFonts w:ascii="Times New Roman" w:eastAsia="Calibri" w:hAnsi="Times New Roman" w:cs="Times New Roman"/>
          <w:sz w:val="24"/>
          <w:szCs w:val="24"/>
          <w:highlight w:val="yellow"/>
        </w:rPr>
        <w:t xml:space="preserve"> 12 </w:t>
      </w:r>
      <w:proofErr w:type="spellStart"/>
      <w:r w:rsidR="00C82196" w:rsidRPr="0025145C">
        <w:rPr>
          <w:rFonts w:ascii="Times New Roman" w:eastAsia="Calibri" w:hAnsi="Times New Roman" w:cs="Times New Roman"/>
          <w:sz w:val="24"/>
          <w:szCs w:val="24"/>
          <w:highlight w:val="yellow"/>
        </w:rPr>
        <w:t>місяців</w:t>
      </w:r>
      <w:proofErr w:type="spellEnd"/>
      <w:r w:rsidR="00C82196" w:rsidRPr="0025145C">
        <w:rPr>
          <w:rFonts w:ascii="Times New Roman" w:eastAsia="Calibri" w:hAnsi="Times New Roman" w:cs="Times New Roman"/>
          <w:sz w:val="24"/>
          <w:szCs w:val="24"/>
          <w:highlight w:val="yellow"/>
        </w:rPr>
        <w:t xml:space="preserve"> </w:t>
      </w:r>
      <w:proofErr w:type="spellStart"/>
      <w:r w:rsidR="00C82196" w:rsidRPr="0025145C">
        <w:rPr>
          <w:rFonts w:ascii="Times New Roman" w:eastAsia="Calibri" w:hAnsi="Times New Roman" w:cs="Times New Roman"/>
          <w:sz w:val="24"/>
          <w:szCs w:val="24"/>
          <w:highlight w:val="yellow"/>
        </w:rPr>
        <w:t>від</w:t>
      </w:r>
      <w:proofErr w:type="spellEnd"/>
      <w:r w:rsidR="00C82196" w:rsidRPr="0025145C">
        <w:rPr>
          <w:rFonts w:ascii="Times New Roman" w:eastAsia="Calibri" w:hAnsi="Times New Roman" w:cs="Times New Roman"/>
          <w:sz w:val="24"/>
          <w:szCs w:val="24"/>
          <w:highlight w:val="yellow"/>
        </w:rPr>
        <w:t xml:space="preserve"> </w:t>
      </w:r>
      <w:proofErr w:type="spellStart"/>
      <w:r w:rsidR="00C82196" w:rsidRPr="0025145C">
        <w:rPr>
          <w:rFonts w:ascii="Times New Roman" w:eastAsia="Calibri" w:hAnsi="Times New Roman" w:cs="Times New Roman"/>
          <w:sz w:val="24"/>
          <w:szCs w:val="24"/>
          <w:highlight w:val="yellow"/>
        </w:rPr>
        <w:t>дати</w:t>
      </w:r>
      <w:proofErr w:type="spellEnd"/>
      <w:r w:rsidR="00C82196" w:rsidRPr="0025145C">
        <w:rPr>
          <w:rFonts w:ascii="Times New Roman" w:eastAsia="Calibri" w:hAnsi="Times New Roman" w:cs="Times New Roman"/>
          <w:sz w:val="24"/>
          <w:szCs w:val="24"/>
          <w:highlight w:val="yellow"/>
        </w:rPr>
        <w:t xml:space="preserve"> </w:t>
      </w:r>
      <w:proofErr w:type="spellStart"/>
      <w:r w:rsidR="00C82196" w:rsidRPr="0025145C">
        <w:rPr>
          <w:rFonts w:ascii="Times New Roman" w:eastAsia="Calibri" w:hAnsi="Times New Roman" w:cs="Times New Roman"/>
          <w:sz w:val="24"/>
          <w:szCs w:val="24"/>
          <w:highlight w:val="yellow"/>
        </w:rPr>
        <w:t>виготовлення</w:t>
      </w:r>
      <w:proofErr w:type="spellEnd"/>
      <w:r w:rsidR="00C82196" w:rsidRPr="0025145C">
        <w:rPr>
          <w:rFonts w:ascii="Times New Roman" w:eastAsia="Calibri" w:hAnsi="Times New Roman" w:cs="Times New Roman"/>
          <w:sz w:val="24"/>
          <w:szCs w:val="24"/>
          <w:highlight w:val="yellow"/>
        </w:rPr>
        <w:t xml:space="preserve"> до </w:t>
      </w:r>
      <w:proofErr w:type="spellStart"/>
      <w:r w:rsidR="00C82196" w:rsidRPr="0025145C">
        <w:rPr>
          <w:rFonts w:ascii="Times New Roman" w:eastAsia="Calibri" w:hAnsi="Times New Roman" w:cs="Times New Roman"/>
          <w:sz w:val="24"/>
          <w:szCs w:val="24"/>
          <w:highlight w:val="yellow"/>
        </w:rPr>
        <w:t>дати</w:t>
      </w:r>
      <w:proofErr w:type="spellEnd"/>
      <w:r w:rsidR="00C82196" w:rsidRPr="0025145C">
        <w:rPr>
          <w:rFonts w:ascii="Times New Roman" w:eastAsia="Calibri" w:hAnsi="Times New Roman" w:cs="Times New Roman"/>
          <w:sz w:val="24"/>
          <w:szCs w:val="24"/>
          <w:highlight w:val="yellow"/>
        </w:rPr>
        <w:t xml:space="preserve"> поставки Товару</w:t>
      </w:r>
      <w:r w:rsidR="00C82196" w:rsidRPr="0025145C">
        <w:rPr>
          <w:rFonts w:ascii="Times New Roman" w:eastAsia="Calibri" w:hAnsi="Times New Roman" w:cs="Times New Roman"/>
          <w:sz w:val="24"/>
          <w:szCs w:val="24"/>
        </w:rPr>
        <w:t>.</w:t>
      </w:r>
    </w:p>
    <w:p w14:paraId="0AB0F101" w14:textId="47C0AF0D" w:rsidR="00677EF3" w:rsidRPr="0025145C" w:rsidRDefault="00677EF3" w:rsidP="00677EF3">
      <w:pPr>
        <w:spacing w:after="0" w:line="240" w:lineRule="auto"/>
        <w:jc w:val="both"/>
        <w:rPr>
          <w:rFonts w:ascii="Times New Roman" w:eastAsia="Times New Roman" w:hAnsi="Times New Roman" w:cs="Times New Roman"/>
          <w:sz w:val="24"/>
          <w:szCs w:val="24"/>
        </w:rPr>
      </w:pPr>
      <w:r w:rsidRPr="0025145C">
        <w:rPr>
          <w:rFonts w:ascii="Times New Roman" w:eastAsia="Times New Roman" w:hAnsi="Times New Roman" w:cs="Times New Roman"/>
          <w:sz w:val="24"/>
          <w:szCs w:val="24"/>
          <w:lang w:val="uk-UA"/>
        </w:rPr>
        <w:t xml:space="preserve">           </w:t>
      </w:r>
      <w:r w:rsidR="005658FC" w:rsidRPr="0025145C">
        <w:rPr>
          <w:rFonts w:ascii="Times New Roman" w:eastAsia="Times New Roman" w:hAnsi="Times New Roman" w:cs="Times New Roman"/>
          <w:sz w:val="24"/>
          <w:szCs w:val="24"/>
          <w:lang w:val="uk-UA"/>
        </w:rPr>
        <w:t xml:space="preserve">Товар </w:t>
      </w:r>
      <w:r w:rsidR="0050360F" w:rsidRPr="0025145C">
        <w:rPr>
          <w:rFonts w:ascii="Times New Roman" w:eastAsia="Times New Roman" w:hAnsi="Times New Roman" w:cs="Times New Roman"/>
          <w:sz w:val="24"/>
          <w:szCs w:val="24"/>
        </w:rPr>
        <w:t xml:space="preserve"> </w:t>
      </w:r>
      <w:proofErr w:type="spellStart"/>
      <w:r w:rsidR="0050360F" w:rsidRPr="0025145C">
        <w:rPr>
          <w:rFonts w:ascii="Times New Roman" w:eastAsia="Times New Roman" w:hAnsi="Times New Roman" w:cs="Times New Roman"/>
          <w:sz w:val="24"/>
          <w:szCs w:val="24"/>
        </w:rPr>
        <w:t>постачаються</w:t>
      </w:r>
      <w:proofErr w:type="spellEnd"/>
      <w:r w:rsidR="0050360F" w:rsidRPr="0025145C">
        <w:rPr>
          <w:rFonts w:ascii="Times New Roman" w:eastAsia="Times New Roman" w:hAnsi="Times New Roman" w:cs="Times New Roman"/>
          <w:sz w:val="24"/>
          <w:szCs w:val="24"/>
        </w:rPr>
        <w:t xml:space="preserve"> </w:t>
      </w:r>
      <w:proofErr w:type="spellStart"/>
      <w:r w:rsidR="0050360F" w:rsidRPr="0025145C">
        <w:rPr>
          <w:rFonts w:ascii="Times New Roman" w:eastAsia="Times New Roman" w:hAnsi="Times New Roman" w:cs="Times New Roman"/>
          <w:sz w:val="24"/>
          <w:szCs w:val="24"/>
        </w:rPr>
        <w:t>Замовнику</w:t>
      </w:r>
      <w:proofErr w:type="spellEnd"/>
      <w:r w:rsidR="0050360F" w:rsidRPr="0025145C">
        <w:rPr>
          <w:rFonts w:ascii="Times New Roman" w:eastAsia="Times New Roman" w:hAnsi="Times New Roman" w:cs="Times New Roman"/>
          <w:sz w:val="24"/>
          <w:szCs w:val="24"/>
        </w:rPr>
        <w:t xml:space="preserve"> у </w:t>
      </w:r>
      <w:proofErr w:type="spellStart"/>
      <w:r w:rsidR="0050360F" w:rsidRPr="0025145C">
        <w:rPr>
          <w:rFonts w:ascii="Times New Roman" w:eastAsia="Times New Roman" w:hAnsi="Times New Roman" w:cs="Times New Roman"/>
          <w:sz w:val="24"/>
          <w:szCs w:val="24"/>
        </w:rPr>
        <w:t>виді</w:t>
      </w:r>
      <w:proofErr w:type="spellEnd"/>
      <w:r w:rsidR="0050360F" w:rsidRPr="0025145C">
        <w:rPr>
          <w:rFonts w:ascii="Times New Roman" w:eastAsia="Times New Roman" w:hAnsi="Times New Roman" w:cs="Times New Roman"/>
          <w:sz w:val="24"/>
          <w:szCs w:val="24"/>
        </w:rPr>
        <w:t xml:space="preserve">, </w:t>
      </w:r>
      <w:proofErr w:type="spellStart"/>
      <w:r w:rsidR="0050360F" w:rsidRPr="0025145C">
        <w:rPr>
          <w:rFonts w:ascii="Times New Roman" w:eastAsia="Times New Roman" w:hAnsi="Times New Roman" w:cs="Times New Roman"/>
          <w:sz w:val="24"/>
          <w:szCs w:val="24"/>
        </w:rPr>
        <w:t>придатному</w:t>
      </w:r>
      <w:proofErr w:type="spellEnd"/>
      <w:r w:rsidR="0050360F" w:rsidRPr="0025145C">
        <w:rPr>
          <w:rFonts w:ascii="Times New Roman" w:eastAsia="Times New Roman" w:hAnsi="Times New Roman" w:cs="Times New Roman"/>
          <w:sz w:val="24"/>
          <w:szCs w:val="24"/>
        </w:rPr>
        <w:t xml:space="preserve"> для </w:t>
      </w:r>
      <w:proofErr w:type="spellStart"/>
      <w:r w:rsidR="0050360F" w:rsidRPr="0025145C">
        <w:rPr>
          <w:rFonts w:ascii="Times New Roman" w:eastAsia="Times New Roman" w:hAnsi="Times New Roman" w:cs="Times New Roman"/>
          <w:sz w:val="24"/>
          <w:szCs w:val="24"/>
        </w:rPr>
        <w:t>встановлення</w:t>
      </w:r>
      <w:proofErr w:type="spellEnd"/>
      <w:r w:rsidR="0050360F" w:rsidRPr="0025145C">
        <w:rPr>
          <w:rFonts w:ascii="Times New Roman" w:eastAsia="Times New Roman" w:hAnsi="Times New Roman" w:cs="Times New Roman"/>
          <w:sz w:val="24"/>
          <w:szCs w:val="24"/>
        </w:rPr>
        <w:t xml:space="preserve"> на </w:t>
      </w:r>
      <w:proofErr w:type="spellStart"/>
      <w:r w:rsidR="0050360F" w:rsidRPr="0025145C">
        <w:rPr>
          <w:rFonts w:ascii="Times New Roman" w:eastAsia="Times New Roman" w:hAnsi="Times New Roman" w:cs="Times New Roman"/>
          <w:sz w:val="24"/>
          <w:szCs w:val="24"/>
        </w:rPr>
        <w:t>місці</w:t>
      </w:r>
      <w:proofErr w:type="spellEnd"/>
      <w:r w:rsidR="0050360F" w:rsidRPr="0025145C">
        <w:rPr>
          <w:rFonts w:ascii="Times New Roman" w:eastAsia="Times New Roman" w:hAnsi="Times New Roman" w:cs="Times New Roman"/>
          <w:sz w:val="24"/>
          <w:szCs w:val="24"/>
        </w:rPr>
        <w:t xml:space="preserve"> </w:t>
      </w:r>
      <w:proofErr w:type="spellStart"/>
      <w:r w:rsidR="0050360F" w:rsidRPr="0025145C">
        <w:rPr>
          <w:rFonts w:ascii="Times New Roman" w:eastAsia="Times New Roman" w:hAnsi="Times New Roman" w:cs="Times New Roman"/>
          <w:sz w:val="24"/>
          <w:szCs w:val="24"/>
        </w:rPr>
        <w:t>постійної</w:t>
      </w:r>
      <w:proofErr w:type="spellEnd"/>
      <w:r w:rsidR="0050360F" w:rsidRPr="0025145C">
        <w:rPr>
          <w:rFonts w:ascii="Times New Roman" w:eastAsia="Times New Roman" w:hAnsi="Times New Roman" w:cs="Times New Roman"/>
          <w:sz w:val="24"/>
          <w:szCs w:val="24"/>
        </w:rPr>
        <w:t xml:space="preserve"> </w:t>
      </w:r>
      <w:proofErr w:type="spellStart"/>
      <w:r w:rsidR="0050360F" w:rsidRPr="0025145C">
        <w:rPr>
          <w:rFonts w:ascii="Times New Roman" w:eastAsia="Times New Roman" w:hAnsi="Times New Roman" w:cs="Times New Roman"/>
          <w:sz w:val="24"/>
          <w:szCs w:val="24"/>
        </w:rPr>
        <w:t>експлуатації</w:t>
      </w:r>
      <w:proofErr w:type="spellEnd"/>
      <w:r w:rsidR="0050360F" w:rsidRPr="0025145C">
        <w:rPr>
          <w:rFonts w:ascii="Times New Roman" w:eastAsia="Times New Roman" w:hAnsi="Times New Roman" w:cs="Times New Roman"/>
          <w:sz w:val="24"/>
          <w:szCs w:val="24"/>
        </w:rPr>
        <w:t>.</w:t>
      </w:r>
    </w:p>
    <w:p w14:paraId="51B63C17" w14:textId="7D18EFE3" w:rsidR="006712E5" w:rsidRPr="0025145C" w:rsidRDefault="00677EF3" w:rsidP="00566BD7">
      <w:pPr>
        <w:spacing w:after="0" w:line="240" w:lineRule="auto"/>
        <w:rPr>
          <w:rFonts w:ascii="Times New Roman" w:hAnsi="Times New Roman" w:cs="Times New Roman"/>
          <w:sz w:val="24"/>
          <w:szCs w:val="24"/>
          <w:lang w:val="uk-UA"/>
        </w:rPr>
      </w:pPr>
      <w:r w:rsidRPr="0025145C">
        <w:rPr>
          <w:rFonts w:ascii="Times New Roman" w:eastAsia="Times New Roman" w:hAnsi="Times New Roman" w:cs="Times New Roman"/>
          <w:sz w:val="24"/>
          <w:szCs w:val="24"/>
          <w:lang w:val="uk-UA"/>
        </w:rPr>
        <w:t xml:space="preserve">       </w:t>
      </w:r>
      <w:r w:rsidR="00634C3C" w:rsidRPr="0025145C">
        <w:rPr>
          <w:rFonts w:ascii="Times New Roman" w:eastAsia="Times New Roman" w:hAnsi="Times New Roman" w:cs="Times New Roman"/>
          <w:sz w:val="24"/>
          <w:szCs w:val="24"/>
          <w:lang w:val="uk-UA"/>
        </w:rPr>
        <w:t xml:space="preserve"> </w:t>
      </w:r>
      <w:r w:rsidRPr="0025145C">
        <w:rPr>
          <w:rFonts w:ascii="Times New Roman" w:eastAsia="Times New Roman" w:hAnsi="Times New Roman" w:cs="Times New Roman"/>
          <w:sz w:val="24"/>
          <w:szCs w:val="24"/>
          <w:lang w:val="uk-UA"/>
        </w:rPr>
        <w:t>-</w:t>
      </w:r>
      <w:r w:rsidR="00634C3C" w:rsidRPr="0025145C">
        <w:rPr>
          <w:rFonts w:ascii="Times New Roman" w:eastAsia="Times New Roman" w:hAnsi="Times New Roman" w:cs="Times New Roman"/>
          <w:sz w:val="24"/>
          <w:szCs w:val="24"/>
          <w:lang w:val="uk-UA"/>
        </w:rPr>
        <w:t xml:space="preserve"> </w:t>
      </w:r>
      <w:r w:rsidR="0050360F" w:rsidRPr="0025145C">
        <w:rPr>
          <w:rFonts w:ascii="Times New Roman" w:eastAsia="Times New Roman" w:hAnsi="Times New Roman" w:cs="Times New Roman"/>
          <w:sz w:val="24"/>
          <w:szCs w:val="24"/>
        </w:rPr>
        <w:t xml:space="preserve">Доставка товару, </w:t>
      </w:r>
      <w:proofErr w:type="spellStart"/>
      <w:r w:rsidR="0050360F" w:rsidRPr="0025145C">
        <w:rPr>
          <w:rFonts w:ascii="Times New Roman" w:eastAsia="Times New Roman" w:hAnsi="Times New Roman" w:cs="Times New Roman"/>
          <w:sz w:val="24"/>
          <w:szCs w:val="24"/>
        </w:rPr>
        <w:t>завантажувально-розвантажувальні</w:t>
      </w:r>
      <w:proofErr w:type="spellEnd"/>
      <w:r w:rsidR="0050360F" w:rsidRPr="0025145C">
        <w:rPr>
          <w:rFonts w:ascii="Times New Roman" w:eastAsia="Times New Roman" w:hAnsi="Times New Roman" w:cs="Times New Roman"/>
          <w:sz w:val="24"/>
          <w:szCs w:val="24"/>
        </w:rPr>
        <w:t xml:space="preserve"> </w:t>
      </w:r>
      <w:proofErr w:type="spellStart"/>
      <w:r w:rsidR="0050360F" w:rsidRPr="0025145C">
        <w:rPr>
          <w:rFonts w:ascii="Times New Roman" w:eastAsia="Times New Roman" w:hAnsi="Times New Roman" w:cs="Times New Roman"/>
          <w:sz w:val="24"/>
          <w:szCs w:val="24"/>
        </w:rPr>
        <w:t>роботи</w:t>
      </w:r>
      <w:proofErr w:type="spellEnd"/>
      <w:r w:rsidR="0050360F" w:rsidRPr="0025145C">
        <w:rPr>
          <w:rFonts w:ascii="Times New Roman" w:eastAsia="Times New Roman" w:hAnsi="Times New Roman" w:cs="Times New Roman"/>
          <w:sz w:val="24"/>
          <w:szCs w:val="24"/>
        </w:rPr>
        <w:t xml:space="preserve"> </w:t>
      </w:r>
      <w:proofErr w:type="spellStart"/>
      <w:r w:rsidR="0050360F" w:rsidRPr="0025145C">
        <w:rPr>
          <w:rFonts w:ascii="Times New Roman" w:eastAsia="Times New Roman" w:hAnsi="Times New Roman" w:cs="Times New Roman"/>
          <w:sz w:val="24"/>
          <w:szCs w:val="24"/>
        </w:rPr>
        <w:t>здійснюються</w:t>
      </w:r>
      <w:proofErr w:type="spellEnd"/>
      <w:r w:rsidR="0050360F" w:rsidRPr="0025145C">
        <w:rPr>
          <w:rFonts w:ascii="Times New Roman" w:eastAsia="Times New Roman" w:hAnsi="Times New Roman" w:cs="Times New Roman"/>
          <w:sz w:val="24"/>
          <w:szCs w:val="24"/>
        </w:rPr>
        <w:t xml:space="preserve"> транспортом </w:t>
      </w:r>
      <w:proofErr w:type="spellStart"/>
      <w:r w:rsidR="0050360F" w:rsidRPr="0025145C">
        <w:rPr>
          <w:rFonts w:ascii="Times New Roman" w:eastAsia="Times New Roman" w:hAnsi="Times New Roman" w:cs="Times New Roman"/>
          <w:sz w:val="24"/>
          <w:szCs w:val="24"/>
        </w:rPr>
        <w:t>Учасника</w:t>
      </w:r>
      <w:proofErr w:type="spellEnd"/>
      <w:r w:rsidR="0050360F" w:rsidRPr="0025145C">
        <w:rPr>
          <w:rFonts w:ascii="Times New Roman" w:eastAsia="Times New Roman" w:hAnsi="Times New Roman" w:cs="Times New Roman"/>
          <w:sz w:val="24"/>
          <w:szCs w:val="24"/>
        </w:rPr>
        <w:t xml:space="preserve"> та за </w:t>
      </w:r>
      <w:proofErr w:type="spellStart"/>
      <w:r w:rsidR="0050360F" w:rsidRPr="0025145C">
        <w:rPr>
          <w:rFonts w:ascii="Times New Roman" w:eastAsia="Times New Roman" w:hAnsi="Times New Roman" w:cs="Times New Roman"/>
          <w:sz w:val="24"/>
          <w:szCs w:val="24"/>
        </w:rPr>
        <w:t>рахунок</w:t>
      </w:r>
      <w:proofErr w:type="spellEnd"/>
      <w:r w:rsidR="0050360F" w:rsidRPr="0025145C">
        <w:rPr>
          <w:rFonts w:ascii="Times New Roman" w:eastAsia="Times New Roman" w:hAnsi="Times New Roman" w:cs="Times New Roman"/>
          <w:sz w:val="24"/>
          <w:szCs w:val="24"/>
        </w:rPr>
        <w:t xml:space="preserve"> </w:t>
      </w:r>
      <w:proofErr w:type="spellStart"/>
      <w:r w:rsidR="0050360F" w:rsidRPr="0025145C">
        <w:rPr>
          <w:rFonts w:ascii="Times New Roman" w:eastAsia="Times New Roman" w:hAnsi="Times New Roman" w:cs="Times New Roman"/>
          <w:sz w:val="24"/>
          <w:szCs w:val="24"/>
        </w:rPr>
        <w:t>Учасника</w:t>
      </w:r>
      <w:proofErr w:type="spellEnd"/>
      <w:r w:rsidR="00566BD7">
        <w:rPr>
          <w:rFonts w:ascii="Times New Roman" w:eastAsia="Times New Roman" w:hAnsi="Times New Roman" w:cs="Times New Roman"/>
          <w:sz w:val="24"/>
          <w:szCs w:val="24"/>
          <w:lang w:val="uk-UA"/>
        </w:rPr>
        <w:t>.</w:t>
      </w:r>
      <w:r w:rsidR="0050360F" w:rsidRPr="0025145C">
        <w:rPr>
          <w:rFonts w:ascii="Times New Roman" w:eastAsia="Times New Roman" w:hAnsi="Times New Roman" w:cs="Times New Roman"/>
          <w:b/>
          <w:sz w:val="24"/>
          <w:szCs w:val="24"/>
        </w:rPr>
        <w:br/>
      </w:r>
    </w:p>
    <w:p w14:paraId="5A6DA10F" w14:textId="3BEB40C0" w:rsidR="008D7E08" w:rsidRPr="0025145C" w:rsidRDefault="00740018" w:rsidP="00A411AC">
      <w:pPr>
        <w:tabs>
          <w:tab w:val="left" w:pos="851"/>
        </w:tabs>
        <w:spacing w:after="0" w:line="240" w:lineRule="auto"/>
        <w:jc w:val="both"/>
        <w:rPr>
          <w:rFonts w:ascii="Times New Roman" w:hAnsi="Times New Roman" w:cs="Times New Roman"/>
          <w:i/>
          <w:iCs/>
          <w:sz w:val="24"/>
          <w:szCs w:val="24"/>
          <w:lang w:val="uk-UA"/>
        </w:rPr>
      </w:pPr>
      <w:r w:rsidRPr="0025145C">
        <w:rPr>
          <w:rFonts w:ascii="Times New Roman" w:hAnsi="Times New Roman" w:cs="Times New Roman"/>
          <w:i/>
          <w:iCs/>
          <w:sz w:val="24"/>
          <w:szCs w:val="24"/>
          <w:highlight w:val="yellow"/>
          <w:lang w:val="uk-UA"/>
        </w:rPr>
        <w:t>*</w:t>
      </w:r>
      <w:r w:rsidR="00A411AC" w:rsidRPr="0025145C">
        <w:rPr>
          <w:rFonts w:ascii="Times New Roman" w:hAnsi="Times New Roman" w:cs="Times New Roman"/>
          <w:i/>
          <w:iCs/>
          <w:sz w:val="24"/>
          <w:szCs w:val="24"/>
          <w:highlight w:val="yellow"/>
          <w:lang w:val="uk-UA"/>
        </w:rPr>
        <w:t>Ж</w:t>
      </w:r>
      <w:r w:rsidRPr="0025145C">
        <w:rPr>
          <w:rFonts w:ascii="Times New Roman" w:hAnsi="Times New Roman" w:cs="Times New Roman"/>
          <w:i/>
          <w:iCs/>
          <w:sz w:val="24"/>
          <w:szCs w:val="24"/>
          <w:highlight w:val="yellow"/>
          <w:lang w:val="uk-UA"/>
        </w:rPr>
        <w:t xml:space="preserve">овтим кольором виділено потребу, </w:t>
      </w:r>
      <w:r w:rsidR="00693354" w:rsidRPr="0025145C">
        <w:rPr>
          <w:rFonts w:ascii="Times New Roman" w:hAnsi="Times New Roman" w:cs="Times New Roman"/>
          <w:i/>
          <w:iCs/>
          <w:sz w:val="24"/>
          <w:szCs w:val="24"/>
          <w:highlight w:val="yellow"/>
          <w:lang w:val="uk-UA"/>
        </w:rPr>
        <w:t xml:space="preserve">яку </w:t>
      </w:r>
      <w:r w:rsidRPr="0025145C">
        <w:rPr>
          <w:rFonts w:ascii="Times New Roman" w:hAnsi="Times New Roman" w:cs="Times New Roman"/>
          <w:i/>
          <w:iCs/>
          <w:sz w:val="24"/>
          <w:szCs w:val="24"/>
          <w:highlight w:val="yellow"/>
          <w:lang w:val="uk-UA"/>
        </w:rPr>
        <w:t>кожен замовник вказує залежно від власних потреб</w:t>
      </w:r>
    </w:p>
    <w:sectPr w:rsidR="008D7E08" w:rsidRPr="0025145C" w:rsidSect="00045FA2">
      <w:pgSz w:w="11906" w:h="16838"/>
      <w:pgMar w:top="851" w:right="850"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PMincho"/>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539B"/>
    <w:multiLevelType w:val="multilevel"/>
    <w:tmpl w:val="6E042970"/>
    <w:lvl w:ilvl="0">
      <w:start w:val="4"/>
      <w:numFmt w:val="decimal"/>
      <w:lvlText w:val="%1"/>
      <w:lvlJc w:val="left"/>
      <w:pPr>
        <w:ind w:left="360" w:hanging="360"/>
      </w:pPr>
      <w:rPr>
        <w:rFonts w:eastAsia="Times New Roman" w:cs="Arial" w:hint="default"/>
        <w:color w:val="000000"/>
      </w:rPr>
    </w:lvl>
    <w:lvl w:ilvl="1">
      <w:start w:val="4"/>
      <w:numFmt w:val="decimal"/>
      <w:lvlText w:val="%1.%2"/>
      <w:lvlJc w:val="left"/>
      <w:pPr>
        <w:ind w:left="360" w:hanging="360"/>
      </w:pPr>
      <w:rPr>
        <w:rFonts w:eastAsia="Times New Roman" w:cs="Arial" w:hint="default"/>
        <w:color w:val="000000"/>
      </w:rPr>
    </w:lvl>
    <w:lvl w:ilvl="2">
      <w:start w:val="1"/>
      <w:numFmt w:val="decimal"/>
      <w:lvlText w:val="%1.%2.%3"/>
      <w:lvlJc w:val="left"/>
      <w:pPr>
        <w:ind w:left="720" w:hanging="720"/>
      </w:pPr>
      <w:rPr>
        <w:rFonts w:eastAsia="Times New Roman" w:cs="Arial" w:hint="default"/>
        <w:color w:val="000000"/>
      </w:rPr>
    </w:lvl>
    <w:lvl w:ilvl="3">
      <w:start w:val="1"/>
      <w:numFmt w:val="decimal"/>
      <w:lvlText w:val="%1.%2.%3.%4"/>
      <w:lvlJc w:val="left"/>
      <w:pPr>
        <w:ind w:left="720" w:hanging="720"/>
      </w:pPr>
      <w:rPr>
        <w:rFonts w:eastAsia="Times New Roman" w:cs="Arial" w:hint="default"/>
        <w:color w:val="000000"/>
      </w:rPr>
    </w:lvl>
    <w:lvl w:ilvl="4">
      <w:start w:val="1"/>
      <w:numFmt w:val="decimal"/>
      <w:lvlText w:val="%1.%2.%3.%4.%5"/>
      <w:lvlJc w:val="left"/>
      <w:pPr>
        <w:ind w:left="1080" w:hanging="1080"/>
      </w:pPr>
      <w:rPr>
        <w:rFonts w:eastAsia="Times New Roman" w:cs="Arial" w:hint="default"/>
        <w:color w:val="000000"/>
      </w:rPr>
    </w:lvl>
    <w:lvl w:ilvl="5">
      <w:start w:val="1"/>
      <w:numFmt w:val="decimal"/>
      <w:lvlText w:val="%1.%2.%3.%4.%5.%6"/>
      <w:lvlJc w:val="left"/>
      <w:pPr>
        <w:ind w:left="1080" w:hanging="1080"/>
      </w:pPr>
      <w:rPr>
        <w:rFonts w:eastAsia="Times New Roman" w:cs="Arial" w:hint="default"/>
        <w:color w:val="000000"/>
      </w:rPr>
    </w:lvl>
    <w:lvl w:ilvl="6">
      <w:start w:val="1"/>
      <w:numFmt w:val="decimal"/>
      <w:lvlText w:val="%1.%2.%3.%4.%5.%6.%7"/>
      <w:lvlJc w:val="left"/>
      <w:pPr>
        <w:ind w:left="1440" w:hanging="1440"/>
      </w:pPr>
      <w:rPr>
        <w:rFonts w:eastAsia="Times New Roman" w:cs="Arial" w:hint="default"/>
        <w:color w:val="000000"/>
      </w:rPr>
    </w:lvl>
    <w:lvl w:ilvl="7">
      <w:start w:val="1"/>
      <w:numFmt w:val="decimal"/>
      <w:lvlText w:val="%1.%2.%3.%4.%5.%6.%7.%8"/>
      <w:lvlJc w:val="left"/>
      <w:pPr>
        <w:ind w:left="1440" w:hanging="1440"/>
      </w:pPr>
      <w:rPr>
        <w:rFonts w:eastAsia="Times New Roman" w:cs="Arial" w:hint="default"/>
        <w:color w:val="000000"/>
      </w:rPr>
    </w:lvl>
    <w:lvl w:ilvl="8">
      <w:start w:val="1"/>
      <w:numFmt w:val="decimal"/>
      <w:lvlText w:val="%1.%2.%3.%4.%5.%6.%7.%8.%9"/>
      <w:lvlJc w:val="left"/>
      <w:pPr>
        <w:ind w:left="1800" w:hanging="1800"/>
      </w:pPr>
      <w:rPr>
        <w:rFonts w:eastAsia="Times New Roman" w:cs="Arial" w:hint="default"/>
        <w:color w:val="000000"/>
      </w:rPr>
    </w:lvl>
  </w:abstractNum>
  <w:abstractNum w:abstractNumId="1"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59055528"/>
    <w:multiLevelType w:val="hybridMultilevel"/>
    <w:tmpl w:val="459E2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9936D7"/>
    <w:multiLevelType w:val="hybridMultilevel"/>
    <w:tmpl w:val="86863EA6"/>
    <w:lvl w:ilvl="0" w:tplc="7736C2C4">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B3B0770"/>
    <w:multiLevelType w:val="multilevel"/>
    <w:tmpl w:val="FC22554E"/>
    <w:lvl w:ilvl="0">
      <w:start w:val="1"/>
      <w:numFmt w:val="decimal"/>
      <w:suff w:val="space"/>
      <w:lvlText w:val="%1)"/>
      <w:lvlJc w:val="left"/>
      <w:pPr>
        <w:ind w:left="142" w:firstLine="0"/>
      </w:pPr>
      <w:rPr>
        <w:rFonts w:cs="Times New Roman"/>
        <w:b w:val="0"/>
        <w:bCs/>
        <w:sz w:val="24"/>
        <w:szCs w:val="24"/>
      </w:rPr>
    </w:lvl>
    <w:lvl w:ilvl="1">
      <w:start w:val="1"/>
      <w:numFmt w:val="decimal"/>
      <w:lvlText w:val="%2."/>
      <w:lvlJc w:val="left"/>
      <w:pPr>
        <w:tabs>
          <w:tab w:val="num" w:pos="502"/>
        </w:tabs>
        <w:ind w:left="502" w:hanging="360"/>
      </w:pPr>
      <w:rPr>
        <w:rFonts w:cs="Times New Roman"/>
      </w:rPr>
    </w:lvl>
    <w:lvl w:ilvl="2">
      <w:start w:val="1"/>
      <w:numFmt w:val="decimal"/>
      <w:lvlText w:val="%3."/>
      <w:lvlJc w:val="left"/>
      <w:pPr>
        <w:tabs>
          <w:tab w:val="num" w:pos="862"/>
        </w:tabs>
        <w:ind w:left="862" w:hanging="360"/>
      </w:pPr>
      <w:rPr>
        <w:rFonts w:cs="Times New Roman"/>
      </w:rPr>
    </w:lvl>
    <w:lvl w:ilvl="3">
      <w:start w:val="1"/>
      <w:numFmt w:val="decimal"/>
      <w:lvlText w:val="%4."/>
      <w:lvlJc w:val="left"/>
      <w:pPr>
        <w:tabs>
          <w:tab w:val="num" w:pos="1222"/>
        </w:tabs>
        <w:ind w:left="1222" w:hanging="360"/>
      </w:pPr>
      <w:rPr>
        <w:rFonts w:cs="Times New Roman"/>
      </w:rPr>
    </w:lvl>
    <w:lvl w:ilvl="4">
      <w:start w:val="1"/>
      <w:numFmt w:val="decimal"/>
      <w:lvlText w:val="%5."/>
      <w:lvlJc w:val="left"/>
      <w:pPr>
        <w:tabs>
          <w:tab w:val="num" w:pos="1582"/>
        </w:tabs>
        <w:ind w:left="1582" w:hanging="360"/>
      </w:pPr>
      <w:rPr>
        <w:rFonts w:cs="Times New Roman"/>
      </w:rPr>
    </w:lvl>
    <w:lvl w:ilvl="5">
      <w:start w:val="1"/>
      <w:numFmt w:val="decimal"/>
      <w:lvlText w:val="%6."/>
      <w:lvlJc w:val="left"/>
      <w:pPr>
        <w:tabs>
          <w:tab w:val="num" w:pos="1942"/>
        </w:tabs>
        <w:ind w:left="1942" w:hanging="360"/>
      </w:pPr>
      <w:rPr>
        <w:rFonts w:cs="Times New Roman"/>
      </w:rPr>
    </w:lvl>
    <w:lvl w:ilvl="6">
      <w:start w:val="1"/>
      <w:numFmt w:val="decimal"/>
      <w:lvlText w:val="%7."/>
      <w:lvlJc w:val="left"/>
      <w:pPr>
        <w:tabs>
          <w:tab w:val="num" w:pos="2302"/>
        </w:tabs>
        <w:ind w:left="2302" w:hanging="360"/>
      </w:pPr>
      <w:rPr>
        <w:rFonts w:cs="Times New Roman"/>
      </w:rPr>
    </w:lvl>
    <w:lvl w:ilvl="7">
      <w:start w:val="1"/>
      <w:numFmt w:val="decimal"/>
      <w:lvlText w:val="%8."/>
      <w:lvlJc w:val="left"/>
      <w:pPr>
        <w:tabs>
          <w:tab w:val="num" w:pos="2662"/>
        </w:tabs>
        <w:ind w:left="2662" w:hanging="360"/>
      </w:pPr>
      <w:rPr>
        <w:rFonts w:cs="Times New Roman"/>
      </w:rPr>
    </w:lvl>
    <w:lvl w:ilvl="8">
      <w:start w:val="1"/>
      <w:numFmt w:val="decimal"/>
      <w:lvlText w:val="%9."/>
      <w:lvlJc w:val="left"/>
      <w:pPr>
        <w:tabs>
          <w:tab w:val="num" w:pos="3022"/>
        </w:tabs>
        <w:ind w:left="3022" w:hanging="360"/>
      </w:pPr>
      <w:rPr>
        <w:rFonts w:cs="Times New Roman"/>
      </w:rPr>
    </w:lvl>
  </w:abstractNum>
  <w:abstractNum w:abstractNumId="5" w15:restartNumberingAfterBreak="0">
    <w:nsid w:val="6BA96F4B"/>
    <w:multiLevelType w:val="multilevel"/>
    <w:tmpl w:val="B7942098"/>
    <w:lvl w:ilvl="0">
      <w:start w:val="1"/>
      <w:numFmt w:val="decimal"/>
      <w:lvlText w:val="%1."/>
      <w:lvlJc w:val="left"/>
      <w:pPr>
        <w:tabs>
          <w:tab w:val="num" w:pos="720"/>
        </w:tabs>
        <w:ind w:left="720" w:hanging="360"/>
      </w:pPr>
      <w:rPr>
        <w:rFonts w:ascii="Times New Roman" w:eastAsiaTheme="minorHAnsi" w:hAnsi="Times New Roman" w:cstheme="minorBidi"/>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6D32534F"/>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7F7C7C56"/>
    <w:multiLevelType w:val="hybridMultilevel"/>
    <w:tmpl w:val="A6F8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4A"/>
    <w:rsid w:val="00016EBA"/>
    <w:rsid w:val="0002702E"/>
    <w:rsid w:val="00035ABE"/>
    <w:rsid w:val="00037378"/>
    <w:rsid w:val="00041245"/>
    <w:rsid w:val="00045FA2"/>
    <w:rsid w:val="00054D34"/>
    <w:rsid w:val="000571B0"/>
    <w:rsid w:val="000A432E"/>
    <w:rsid w:val="000B082C"/>
    <w:rsid w:val="000B1632"/>
    <w:rsid w:val="000B4CBB"/>
    <w:rsid w:val="000D19A4"/>
    <w:rsid w:val="000D32D0"/>
    <w:rsid w:val="000D7E20"/>
    <w:rsid w:val="000E3268"/>
    <w:rsid w:val="000E7410"/>
    <w:rsid w:val="000F04F7"/>
    <w:rsid w:val="000F5376"/>
    <w:rsid w:val="001159A3"/>
    <w:rsid w:val="001517AF"/>
    <w:rsid w:val="00161F09"/>
    <w:rsid w:val="001711C1"/>
    <w:rsid w:val="00182BE2"/>
    <w:rsid w:val="001A7B7E"/>
    <w:rsid w:val="001B4037"/>
    <w:rsid w:val="001B6DAF"/>
    <w:rsid w:val="001D5003"/>
    <w:rsid w:val="001F5D66"/>
    <w:rsid w:val="001F6226"/>
    <w:rsid w:val="00204C8A"/>
    <w:rsid w:val="00207A0C"/>
    <w:rsid w:val="00226A9A"/>
    <w:rsid w:val="00233D14"/>
    <w:rsid w:val="00237653"/>
    <w:rsid w:val="00241FDF"/>
    <w:rsid w:val="00242FFB"/>
    <w:rsid w:val="00244A7D"/>
    <w:rsid w:val="0025145C"/>
    <w:rsid w:val="0026327B"/>
    <w:rsid w:val="00264668"/>
    <w:rsid w:val="00287DC6"/>
    <w:rsid w:val="002A4237"/>
    <w:rsid w:val="002D70CB"/>
    <w:rsid w:val="002E7450"/>
    <w:rsid w:val="00314805"/>
    <w:rsid w:val="00316B09"/>
    <w:rsid w:val="00316DC4"/>
    <w:rsid w:val="003352BE"/>
    <w:rsid w:val="00340967"/>
    <w:rsid w:val="00351751"/>
    <w:rsid w:val="0036334B"/>
    <w:rsid w:val="00364D22"/>
    <w:rsid w:val="00373114"/>
    <w:rsid w:val="003821ED"/>
    <w:rsid w:val="0038540F"/>
    <w:rsid w:val="003941F8"/>
    <w:rsid w:val="003D69CF"/>
    <w:rsid w:val="003E21B2"/>
    <w:rsid w:val="003E55D6"/>
    <w:rsid w:val="00406D8F"/>
    <w:rsid w:val="00416CA2"/>
    <w:rsid w:val="00423870"/>
    <w:rsid w:val="00437D62"/>
    <w:rsid w:val="00441BD1"/>
    <w:rsid w:val="00445916"/>
    <w:rsid w:val="004762A1"/>
    <w:rsid w:val="004856A1"/>
    <w:rsid w:val="00493E99"/>
    <w:rsid w:val="004A1130"/>
    <w:rsid w:val="004B18E9"/>
    <w:rsid w:val="004B1BB6"/>
    <w:rsid w:val="004D426A"/>
    <w:rsid w:val="004E0467"/>
    <w:rsid w:val="004F6BF5"/>
    <w:rsid w:val="005033D9"/>
    <w:rsid w:val="0050360F"/>
    <w:rsid w:val="0050533E"/>
    <w:rsid w:val="005069FD"/>
    <w:rsid w:val="00513B72"/>
    <w:rsid w:val="00515C1A"/>
    <w:rsid w:val="005402F9"/>
    <w:rsid w:val="00546056"/>
    <w:rsid w:val="00547F64"/>
    <w:rsid w:val="0055066C"/>
    <w:rsid w:val="00555D62"/>
    <w:rsid w:val="005658FC"/>
    <w:rsid w:val="00566BD7"/>
    <w:rsid w:val="00573072"/>
    <w:rsid w:val="00584A75"/>
    <w:rsid w:val="005932BF"/>
    <w:rsid w:val="00596F47"/>
    <w:rsid w:val="005A098D"/>
    <w:rsid w:val="005A5F45"/>
    <w:rsid w:val="00604894"/>
    <w:rsid w:val="00634C3C"/>
    <w:rsid w:val="0066237A"/>
    <w:rsid w:val="006651F4"/>
    <w:rsid w:val="006712E5"/>
    <w:rsid w:val="006741F8"/>
    <w:rsid w:val="00677EF3"/>
    <w:rsid w:val="00690061"/>
    <w:rsid w:val="00693354"/>
    <w:rsid w:val="006B07F2"/>
    <w:rsid w:val="006B69C3"/>
    <w:rsid w:val="006B7EF2"/>
    <w:rsid w:val="006C7B4C"/>
    <w:rsid w:val="006D2429"/>
    <w:rsid w:val="006E3CF7"/>
    <w:rsid w:val="006F2D01"/>
    <w:rsid w:val="006F4F7D"/>
    <w:rsid w:val="006F5935"/>
    <w:rsid w:val="006F7671"/>
    <w:rsid w:val="00711AFB"/>
    <w:rsid w:val="00713E74"/>
    <w:rsid w:val="00730570"/>
    <w:rsid w:val="00740018"/>
    <w:rsid w:val="00745DF4"/>
    <w:rsid w:val="007559DB"/>
    <w:rsid w:val="007660DB"/>
    <w:rsid w:val="0077318D"/>
    <w:rsid w:val="00774F51"/>
    <w:rsid w:val="00785AB6"/>
    <w:rsid w:val="007A1C78"/>
    <w:rsid w:val="007A450D"/>
    <w:rsid w:val="007A5ECE"/>
    <w:rsid w:val="007A6BB2"/>
    <w:rsid w:val="007B048E"/>
    <w:rsid w:val="007D6F0E"/>
    <w:rsid w:val="007E4CEF"/>
    <w:rsid w:val="007F1293"/>
    <w:rsid w:val="00807583"/>
    <w:rsid w:val="008242C8"/>
    <w:rsid w:val="00830D49"/>
    <w:rsid w:val="008440D8"/>
    <w:rsid w:val="008878C1"/>
    <w:rsid w:val="008966FA"/>
    <w:rsid w:val="008A2565"/>
    <w:rsid w:val="008A3E83"/>
    <w:rsid w:val="008B5FAB"/>
    <w:rsid w:val="008C592E"/>
    <w:rsid w:val="008D63AC"/>
    <w:rsid w:val="008D7E08"/>
    <w:rsid w:val="008E0956"/>
    <w:rsid w:val="00923CFE"/>
    <w:rsid w:val="00925D0C"/>
    <w:rsid w:val="009302A6"/>
    <w:rsid w:val="00931E3B"/>
    <w:rsid w:val="00946731"/>
    <w:rsid w:val="00946F28"/>
    <w:rsid w:val="00953CE6"/>
    <w:rsid w:val="00966798"/>
    <w:rsid w:val="00974488"/>
    <w:rsid w:val="009851F7"/>
    <w:rsid w:val="00994093"/>
    <w:rsid w:val="009B4302"/>
    <w:rsid w:val="009D34A2"/>
    <w:rsid w:val="00A1189C"/>
    <w:rsid w:val="00A124F2"/>
    <w:rsid w:val="00A12EA2"/>
    <w:rsid w:val="00A3697B"/>
    <w:rsid w:val="00A411AC"/>
    <w:rsid w:val="00A41201"/>
    <w:rsid w:val="00A4693B"/>
    <w:rsid w:val="00A6031E"/>
    <w:rsid w:val="00A60FAE"/>
    <w:rsid w:val="00A623E3"/>
    <w:rsid w:val="00A7137E"/>
    <w:rsid w:val="00A7141C"/>
    <w:rsid w:val="00A71614"/>
    <w:rsid w:val="00A72732"/>
    <w:rsid w:val="00A815F5"/>
    <w:rsid w:val="00A81BBE"/>
    <w:rsid w:val="00A93619"/>
    <w:rsid w:val="00AB0183"/>
    <w:rsid w:val="00AC3FB2"/>
    <w:rsid w:val="00AC5016"/>
    <w:rsid w:val="00AD0135"/>
    <w:rsid w:val="00AD38F5"/>
    <w:rsid w:val="00AD7A8D"/>
    <w:rsid w:val="00AE09FA"/>
    <w:rsid w:val="00AE768B"/>
    <w:rsid w:val="00B04BFC"/>
    <w:rsid w:val="00B2643A"/>
    <w:rsid w:val="00B42861"/>
    <w:rsid w:val="00B44E6E"/>
    <w:rsid w:val="00B604CB"/>
    <w:rsid w:val="00B72591"/>
    <w:rsid w:val="00B740FF"/>
    <w:rsid w:val="00BA41FA"/>
    <w:rsid w:val="00BB13C2"/>
    <w:rsid w:val="00BC5CFF"/>
    <w:rsid w:val="00BD4EE2"/>
    <w:rsid w:val="00BD6EDE"/>
    <w:rsid w:val="00BE3094"/>
    <w:rsid w:val="00BF5A12"/>
    <w:rsid w:val="00C1031C"/>
    <w:rsid w:val="00C1230A"/>
    <w:rsid w:val="00C34BDF"/>
    <w:rsid w:val="00C54038"/>
    <w:rsid w:val="00C6287E"/>
    <w:rsid w:val="00C7162D"/>
    <w:rsid w:val="00C82196"/>
    <w:rsid w:val="00C8404A"/>
    <w:rsid w:val="00C86F3F"/>
    <w:rsid w:val="00C948AA"/>
    <w:rsid w:val="00CA40B3"/>
    <w:rsid w:val="00CA4EA8"/>
    <w:rsid w:val="00CA69EB"/>
    <w:rsid w:val="00CD07CA"/>
    <w:rsid w:val="00CE13D9"/>
    <w:rsid w:val="00D03BD2"/>
    <w:rsid w:val="00D22C33"/>
    <w:rsid w:val="00D36FE9"/>
    <w:rsid w:val="00D40A5F"/>
    <w:rsid w:val="00D4102E"/>
    <w:rsid w:val="00D72A29"/>
    <w:rsid w:val="00DA7B5B"/>
    <w:rsid w:val="00DC6BAD"/>
    <w:rsid w:val="00DD7FE3"/>
    <w:rsid w:val="00DF6EC0"/>
    <w:rsid w:val="00E043C8"/>
    <w:rsid w:val="00E16FB0"/>
    <w:rsid w:val="00E44676"/>
    <w:rsid w:val="00E534EF"/>
    <w:rsid w:val="00E56A1F"/>
    <w:rsid w:val="00E75CCE"/>
    <w:rsid w:val="00E90010"/>
    <w:rsid w:val="00EA181D"/>
    <w:rsid w:val="00EA2DC0"/>
    <w:rsid w:val="00EA3E2E"/>
    <w:rsid w:val="00EB033C"/>
    <w:rsid w:val="00EC3FD2"/>
    <w:rsid w:val="00EC605F"/>
    <w:rsid w:val="00EE49FB"/>
    <w:rsid w:val="00EE5217"/>
    <w:rsid w:val="00EF1559"/>
    <w:rsid w:val="00F0693B"/>
    <w:rsid w:val="00F113B2"/>
    <w:rsid w:val="00F24955"/>
    <w:rsid w:val="00F368D2"/>
    <w:rsid w:val="00F40D69"/>
    <w:rsid w:val="00F45740"/>
    <w:rsid w:val="00F5628D"/>
    <w:rsid w:val="00F600B4"/>
    <w:rsid w:val="00F655F5"/>
    <w:rsid w:val="00F834BE"/>
    <w:rsid w:val="00F83B13"/>
    <w:rsid w:val="00F85442"/>
    <w:rsid w:val="00F9335C"/>
    <w:rsid w:val="00F95D00"/>
    <w:rsid w:val="00FA2052"/>
    <w:rsid w:val="00FA7FED"/>
    <w:rsid w:val="00FC68C8"/>
    <w:rsid w:val="00FD2AF3"/>
    <w:rsid w:val="00FD5278"/>
    <w:rsid w:val="00FF5CC8"/>
    <w:rsid w:val="00FF5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CEC5"/>
  <w15:docId w15:val="{1922CD2F-8562-40FA-8FEF-64D9C861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9A4"/>
    <w:pPr>
      <w:ind w:left="720"/>
      <w:contextualSpacing/>
    </w:pPr>
  </w:style>
  <w:style w:type="paragraph" w:customStyle="1" w:styleId="1">
    <w:name w:val="Обычный1"/>
    <w:unhideWhenUsed/>
    <w:rsid w:val="000D19A4"/>
    <w:pPr>
      <w:spacing w:after="0" w:line="276" w:lineRule="auto"/>
    </w:pPr>
    <w:rPr>
      <w:rFonts w:ascii="Arial" w:eastAsia="SimSun" w:hAnsi="Arial" w:cs="SimSun"/>
      <w:color w:val="000000"/>
      <w:lang w:eastAsia="ru-RU"/>
    </w:rPr>
  </w:style>
  <w:style w:type="table" w:styleId="a4">
    <w:name w:val="Table Grid"/>
    <w:basedOn w:val="a1"/>
    <w:uiPriority w:val="59"/>
    <w:rsid w:val="0031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uiPriority w:val="34"/>
    <w:qFormat/>
    <w:rsid w:val="00316B09"/>
    <w:pPr>
      <w:spacing w:after="200" w:line="276" w:lineRule="auto"/>
      <w:ind w:left="720"/>
      <w:contextualSpacing/>
    </w:pPr>
    <w:rPr>
      <w:rFonts w:ascii="Calibri" w:eastAsia="Times New Roman" w:hAnsi="Calibri" w:cs="Times New Roman"/>
      <w:lang w:val="uk-UA" w:eastAsia="uk-UA"/>
    </w:rPr>
  </w:style>
  <w:style w:type="paragraph" w:customStyle="1" w:styleId="rvps2">
    <w:name w:val="rvps2"/>
    <w:basedOn w:val="a"/>
    <w:unhideWhenUsed/>
    <w:qFormat/>
    <w:rsid w:val="007660DB"/>
    <w:pPr>
      <w:spacing w:before="100" w:beforeAutospacing="1" w:after="100" w:afterAutospacing="1" w:line="240" w:lineRule="auto"/>
    </w:pPr>
    <w:rPr>
      <w:rFonts w:ascii="Times New Roman" w:eastAsia="SimSun" w:hAnsi="Times New Roman" w:cs="SimSun"/>
      <w:sz w:val="24"/>
      <w:szCs w:val="24"/>
      <w:lang w:val="uk-UA" w:eastAsia="uk-UA"/>
    </w:rPr>
  </w:style>
  <w:style w:type="paragraph" w:customStyle="1" w:styleId="11">
    <w:name w:val="Обычный (веб)1"/>
    <w:basedOn w:val="a"/>
    <w:uiPriority w:val="99"/>
    <w:qFormat/>
    <w:rsid w:val="006712E5"/>
    <w:pPr>
      <w:suppressAutoHyphens/>
      <w:spacing w:before="280" w:after="280" w:line="240" w:lineRule="auto"/>
    </w:pPr>
    <w:rPr>
      <w:rFonts w:ascii="Times New Roman" w:eastAsia="Times New Roman" w:hAnsi="Times New Roman" w:cs="Times New Roman"/>
      <w:color w:val="00000A"/>
      <w:sz w:val="24"/>
      <w:szCs w:val="24"/>
      <w:lang w:val="uk-UA" w:eastAsia="zh-CN"/>
    </w:rPr>
  </w:style>
  <w:style w:type="paragraph" w:customStyle="1" w:styleId="Style3">
    <w:name w:val="_Style 3"/>
    <w:basedOn w:val="a"/>
    <w:uiPriority w:val="99"/>
    <w:qFormat/>
    <w:rsid w:val="006712E5"/>
    <w:pPr>
      <w:suppressAutoHyphens/>
      <w:spacing w:after="200" w:line="276" w:lineRule="auto"/>
      <w:ind w:left="720"/>
      <w:contextualSpacing/>
    </w:pPr>
    <w:rPr>
      <w:rFonts w:ascii="Times New Roman" w:eastAsia="SimSun;宋体" w:hAnsi="Times New Roman" w:cs="Times New Roman"/>
      <w:color w:val="00000A"/>
      <w:lang w:val="uk-UA" w:eastAsia="zh-CN"/>
    </w:rPr>
  </w:style>
  <w:style w:type="paragraph" w:customStyle="1" w:styleId="a5">
    <w:name w:val="Содержимое врезки"/>
    <w:basedOn w:val="a"/>
    <w:uiPriority w:val="99"/>
    <w:qFormat/>
    <w:rsid w:val="006712E5"/>
    <w:pPr>
      <w:suppressAutoHyphens/>
      <w:spacing w:after="200" w:line="276" w:lineRule="auto"/>
    </w:pPr>
    <w:rPr>
      <w:rFonts w:ascii="Times New Roman" w:eastAsia="SimSun;宋体" w:hAnsi="Times New Roman" w:cs="Times New Roman"/>
      <w:color w:val="00000A"/>
      <w:lang w:val="uk-UA" w:eastAsia="zh-CN"/>
    </w:rPr>
  </w:style>
  <w:style w:type="character" w:styleId="a6">
    <w:name w:val="Hyperlink"/>
    <w:basedOn w:val="a0"/>
    <w:uiPriority w:val="99"/>
    <w:unhideWhenUsed/>
    <w:rsid w:val="00A411AC"/>
    <w:rPr>
      <w:color w:val="0563C1" w:themeColor="hyperlink"/>
      <w:u w:val="single"/>
    </w:rPr>
  </w:style>
  <w:style w:type="character" w:styleId="a7">
    <w:name w:val="Unresolved Mention"/>
    <w:basedOn w:val="a0"/>
    <w:uiPriority w:val="99"/>
    <w:semiHidden/>
    <w:unhideWhenUsed/>
    <w:rsid w:val="00A411AC"/>
    <w:rPr>
      <w:color w:val="605E5C"/>
      <w:shd w:val="clear" w:color="auto" w:fill="E1DFDD"/>
    </w:rPr>
  </w:style>
  <w:style w:type="paragraph" w:styleId="a8">
    <w:name w:val="Balloon Text"/>
    <w:basedOn w:val="a"/>
    <w:link w:val="a9"/>
    <w:uiPriority w:val="99"/>
    <w:semiHidden/>
    <w:unhideWhenUsed/>
    <w:rsid w:val="002632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327B"/>
    <w:rPr>
      <w:rFonts w:ascii="Segoe UI" w:hAnsi="Segoe UI" w:cs="Segoe UI"/>
      <w:sz w:val="18"/>
      <w:szCs w:val="18"/>
    </w:rPr>
  </w:style>
  <w:style w:type="character" w:styleId="aa">
    <w:name w:val="annotation reference"/>
    <w:basedOn w:val="a0"/>
    <w:uiPriority w:val="99"/>
    <w:semiHidden/>
    <w:unhideWhenUsed/>
    <w:rsid w:val="00693354"/>
    <w:rPr>
      <w:sz w:val="16"/>
      <w:szCs w:val="16"/>
    </w:rPr>
  </w:style>
  <w:style w:type="paragraph" w:styleId="ab">
    <w:name w:val="annotation text"/>
    <w:basedOn w:val="a"/>
    <w:link w:val="ac"/>
    <w:uiPriority w:val="99"/>
    <w:semiHidden/>
    <w:unhideWhenUsed/>
    <w:rsid w:val="00693354"/>
    <w:pPr>
      <w:spacing w:line="240" w:lineRule="auto"/>
    </w:pPr>
    <w:rPr>
      <w:sz w:val="20"/>
      <w:szCs w:val="20"/>
    </w:rPr>
  </w:style>
  <w:style w:type="character" w:customStyle="1" w:styleId="ac">
    <w:name w:val="Текст примечания Знак"/>
    <w:basedOn w:val="a0"/>
    <w:link w:val="ab"/>
    <w:uiPriority w:val="99"/>
    <w:semiHidden/>
    <w:rsid w:val="00693354"/>
    <w:rPr>
      <w:sz w:val="20"/>
      <w:szCs w:val="20"/>
    </w:rPr>
  </w:style>
  <w:style w:type="paragraph" w:styleId="ad">
    <w:name w:val="annotation subject"/>
    <w:basedOn w:val="ab"/>
    <w:next w:val="ab"/>
    <w:link w:val="ae"/>
    <w:uiPriority w:val="99"/>
    <w:semiHidden/>
    <w:unhideWhenUsed/>
    <w:rsid w:val="00693354"/>
    <w:rPr>
      <w:b/>
      <w:bCs/>
    </w:rPr>
  </w:style>
  <w:style w:type="character" w:customStyle="1" w:styleId="ae">
    <w:name w:val="Тема примечания Знак"/>
    <w:basedOn w:val="ac"/>
    <w:link w:val="ad"/>
    <w:uiPriority w:val="99"/>
    <w:semiHidden/>
    <w:rsid w:val="006933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962134">
      <w:bodyDiv w:val="1"/>
      <w:marLeft w:val="0"/>
      <w:marRight w:val="0"/>
      <w:marTop w:val="0"/>
      <w:marBottom w:val="0"/>
      <w:divBdr>
        <w:top w:val="none" w:sz="0" w:space="0" w:color="auto"/>
        <w:left w:val="none" w:sz="0" w:space="0" w:color="auto"/>
        <w:bottom w:val="none" w:sz="0" w:space="0" w:color="auto"/>
        <w:right w:val="none" w:sz="0" w:space="0" w:color="auto"/>
      </w:divBdr>
    </w:div>
    <w:div w:id="519586005">
      <w:bodyDiv w:val="1"/>
      <w:marLeft w:val="0"/>
      <w:marRight w:val="0"/>
      <w:marTop w:val="0"/>
      <w:marBottom w:val="0"/>
      <w:divBdr>
        <w:top w:val="none" w:sz="0" w:space="0" w:color="auto"/>
        <w:left w:val="none" w:sz="0" w:space="0" w:color="auto"/>
        <w:bottom w:val="none" w:sz="0" w:space="0" w:color="auto"/>
        <w:right w:val="none" w:sz="0" w:space="0" w:color="auto"/>
      </w:divBdr>
    </w:div>
    <w:div w:id="583416548">
      <w:bodyDiv w:val="1"/>
      <w:marLeft w:val="0"/>
      <w:marRight w:val="0"/>
      <w:marTop w:val="0"/>
      <w:marBottom w:val="0"/>
      <w:divBdr>
        <w:top w:val="none" w:sz="0" w:space="0" w:color="auto"/>
        <w:left w:val="none" w:sz="0" w:space="0" w:color="auto"/>
        <w:bottom w:val="none" w:sz="0" w:space="0" w:color="auto"/>
        <w:right w:val="none" w:sz="0" w:space="0" w:color="auto"/>
      </w:divBdr>
    </w:div>
    <w:div w:id="682441911">
      <w:bodyDiv w:val="1"/>
      <w:marLeft w:val="0"/>
      <w:marRight w:val="0"/>
      <w:marTop w:val="0"/>
      <w:marBottom w:val="0"/>
      <w:divBdr>
        <w:top w:val="none" w:sz="0" w:space="0" w:color="auto"/>
        <w:left w:val="none" w:sz="0" w:space="0" w:color="auto"/>
        <w:bottom w:val="none" w:sz="0" w:space="0" w:color="auto"/>
        <w:right w:val="none" w:sz="0" w:space="0" w:color="auto"/>
      </w:divBdr>
    </w:div>
    <w:div w:id="696005886">
      <w:bodyDiv w:val="1"/>
      <w:marLeft w:val="0"/>
      <w:marRight w:val="0"/>
      <w:marTop w:val="0"/>
      <w:marBottom w:val="0"/>
      <w:divBdr>
        <w:top w:val="none" w:sz="0" w:space="0" w:color="auto"/>
        <w:left w:val="none" w:sz="0" w:space="0" w:color="auto"/>
        <w:bottom w:val="none" w:sz="0" w:space="0" w:color="auto"/>
        <w:right w:val="none" w:sz="0" w:space="0" w:color="auto"/>
      </w:divBdr>
    </w:div>
    <w:div w:id="987828289">
      <w:bodyDiv w:val="1"/>
      <w:marLeft w:val="0"/>
      <w:marRight w:val="0"/>
      <w:marTop w:val="0"/>
      <w:marBottom w:val="0"/>
      <w:divBdr>
        <w:top w:val="none" w:sz="0" w:space="0" w:color="auto"/>
        <w:left w:val="none" w:sz="0" w:space="0" w:color="auto"/>
        <w:bottom w:val="none" w:sz="0" w:space="0" w:color="auto"/>
        <w:right w:val="none" w:sz="0" w:space="0" w:color="auto"/>
      </w:divBdr>
    </w:div>
    <w:div w:id="1248341511">
      <w:bodyDiv w:val="1"/>
      <w:marLeft w:val="0"/>
      <w:marRight w:val="0"/>
      <w:marTop w:val="0"/>
      <w:marBottom w:val="0"/>
      <w:divBdr>
        <w:top w:val="none" w:sz="0" w:space="0" w:color="auto"/>
        <w:left w:val="none" w:sz="0" w:space="0" w:color="auto"/>
        <w:bottom w:val="none" w:sz="0" w:space="0" w:color="auto"/>
        <w:right w:val="none" w:sz="0" w:space="0" w:color="auto"/>
      </w:divBdr>
    </w:div>
    <w:div w:id="1412652814">
      <w:bodyDiv w:val="1"/>
      <w:marLeft w:val="0"/>
      <w:marRight w:val="0"/>
      <w:marTop w:val="0"/>
      <w:marBottom w:val="0"/>
      <w:divBdr>
        <w:top w:val="none" w:sz="0" w:space="0" w:color="auto"/>
        <w:left w:val="none" w:sz="0" w:space="0" w:color="auto"/>
        <w:bottom w:val="none" w:sz="0" w:space="0" w:color="auto"/>
        <w:right w:val="none" w:sz="0" w:space="0" w:color="auto"/>
      </w:divBdr>
    </w:div>
    <w:div w:id="14252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3143</Words>
  <Characters>1792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145</cp:revision>
  <cp:lastPrinted>2021-09-22T12:19:00Z</cp:lastPrinted>
  <dcterms:created xsi:type="dcterms:W3CDTF">2021-09-23T11:55:00Z</dcterms:created>
  <dcterms:modified xsi:type="dcterms:W3CDTF">2021-09-24T11:33:00Z</dcterms:modified>
</cp:coreProperties>
</file>