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03" w:rsidRPr="002338B2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2338B2">
        <w:rPr>
          <w:bCs/>
          <w:color w:val="000000"/>
          <w:sz w:val="28"/>
          <w:szCs w:val="28"/>
          <w:lang w:val="uk-UA"/>
        </w:rPr>
        <w:t>Повідомлення</w:t>
      </w:r>
    </w:p>
    <w:p w:rsidR="002338B2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338B2">
        <w:rPr>
          <w:bCs/>
          <w:color w:val="000000"/>
          <w:sz w:val="28"/>
          <w:szCs w:val="28"/>
          <w:lang w:val="uk-UA"/>
        </w:rPr>
        <w:t xml:space="preserve">про оприлюднення </w:t>
      </w:r>
      <w:proofErr w:type="spellStart"/>
      <w:r w:rsidRPr="002338B2">
        <w:rPr>
          <w:bCs/>
          <w:color w:val="000000"/>
          <w:sz w:val="28"/>
          <w:szCs w:val="28"/>
          <w:lang w:val="uk-UA"/>
        </w:rPr>
        <w:t>про</w:t>
      </w:r>
      <w:r w:rsidR="00CC4651">
        <w:rPr>
          <w:bCs/>
          <w:color w:val="000000"/>
          <w:sz w:val="28"/>
          <w:szCs w:val="28"/>
          <w:lang w:val="uk-UA"/>
        </w:rPr>
        <w:t>є</w:t>
      </w:r>
      <w:r w:rsidRPr="002338B2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2338B2">
        <w:rPr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Pr="002338B2">
        <w:rPr>
          <w:bCs/>
          <w:color w:val="000000"/>
          <w:sz w:val="28"/>
          <w:szCs w:val="28"/>
          <w:lang w:val="uk-UA"/>
        </w:rPr>
        <w:t>акта</w:t>
      </w:r>
      <w:proofErr w:type="spellEnd"/>
      <w:r w:rsidR="009479EE">
        <w:rPr>
          <w:bCs/>
          <w:color w:val="000000"/>
          <w:sz w:val="28"/>
          <w:szCs w:val="28"/>
          <w:lang w:val="uk-UA"/>
        </w:rPr>
        <w:t xml:space="preserve"> </w:t>
      </w:r>
      <w:r w:rsidR="002338B2">
        <w:rPr>
          <w:bCs/>
          <w:sz w:val="28"/>
          <w:szCs w:val="28"/>
        </w:rPr>
        <w:t>–</w:t>
      </w:r>
      <w:r w:rsidR="00B76CAD" w:rsidRPr="002338B2">
        <w:rPr>
          <w:bCs/>
          <w:sz w:val="28"/>
          <w:szCs w:val="28"/>
        </w:rPr>
        <w:t xml:space="preserve"> </w:t>
      </w:r>
    </w:p>
    <w:p w:rsidR="00D51FAA" w:rsidRPr="002338B2" w:rsidRDefault="00B76CAD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338B2">
        <w:rPr>
          <w:bCs/>
          <w:color w:val="000000"/>
          <w:sz w:val="28"/>
          <w:szCs w:val="28"/>
        </w:rPr>
        <w:t>про</w:t>
      </w:r>
      <w:r w:rsidR="00070966" w:rsidRPr="002338B2">
        <w:rPr>
          <w:bCs/>
          <w:color w:val="000000"/>
          <w:sz w:val="28"/>
          <w:szCs w:val="28"/>
        </w:rPr>
        <w:t>є</w:t>
      </w:r>
      <w:r w:rsidRPr="002338B2">
        <w:rPr>
          <w:bCs/>
          <w:color w:val="000000"/>
          <w:sz w:val="28"/>
          <w:szCs w:val="28"/>
        </w:rPr>
        <w:t>кту</w:t>
      </w:r>
      <w:proofErr w:type="spellEnd"/>
      <w:r w:rsidRPr="002338B2">
        <w:rPr>
          <w:bCs/>
          <w:color w:val="000000"/>
          <w:sz w:val="28"/>
          <w:szCs w:val="28"/>
        </w:rPr>
        <w:t xml:space="preserve"> </w:t>
      </w:r>
      <w:proofErr w:type="spellStart"/>
      <w:r w:rsidRPr="002338B2">
        <w:rPr>
          <w:bCs/>
          <w:color w:val="000000"/>
          <w:sz w:val="28"/>
          <w:szCs w:val="28"/>
        </w:rPr>
        <w:t>рішення</w:t>
      </w:r>
      <w:proofErr w:type="spellEnd"/>
      <w:r w:rsidRPr="002338B2">
        <w:rPr>
          <w:bCs/>
          <w:color w:val="000000"/>
          <w:sz w:val="28"/>
          <w:szCs w:val="28"/>
        </w:rPr>
        <w:t xml:space="preserve"> </w:t>
      </w:r>
      <w:proofErr w:type="spellStart"/>
      <w:r w:rsidRPr="002338B2">
        <w:rPr>
          <w:bCs/>
          <w:color w:val="000000"/>
          <w:sz w:val="28"/>
          <w:szCs w:val="28"/>
        </w:rPr>
        <w:t>Дніпровської</w:t>
      </w:r>
      <w:proofErr w:type="spellEnd"/>
      <w:r w:rsidRPr="002338B2">
        <w:rPr>
          <w:bCs/>
          <w:color w:val="000000"/>
          <w:sz w:val="28"/>
          <w:szCs w:val="28"/>
        </w:rPr>
        <w:t xml:space="preserve"> </w:t>
      </w:r>
      <w:proofErr w:type="spellStart"/>
      <w:r w:rsidRPr="002338B2">
        <w:rPr>
          <w:bCs/>
          <w:color w:val="000000"/>
          <w:sz w:val="28"/>
          <w:szCs w:val="28"/>
        </w:rPr>
        <w:t>міської</w:t>
      </w:r>
      <w:proofErr w:type="spellEnd"/>
      <w:r w:rsidRPr="002338B2">
        <w:rPr>
          <w:bCs/>
          <w:color w:val="000000"/>
          <w:sz w:val="28"/>
          <w:szCs w:val="28"/>
        </w:rPr>
        <w:t xml:space="preserve"> ради </w:t>
      </w:r>
    </w:p>
    <w:p w:rsidR="002338B2" w:rsidRPr="002338B2" w:rsidRDefault="002338B2" w:rsidP="00DA19D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338B2">
        <w:rPr>
          <w:bCs/>
          <w:color w:val="000000"/>
          <w:sz w:val="28"/>
          <w:szCs w:val="28"/>
          <w:lang w:val="uk-UA"/>
        </w:rPr>
        <w:t>«</w:t>
      </w:r>
      <w:r w:rsidR="00DA19D4" w:rsidRPr="00DA19D4">
        <w:rPr>
          <w:bCs/>
          <w:color w:val="000000"/>
          <w:sz w:val="28"/>
          <w:szCs w:val="28"/>
          <w:lang w:val="uk-UA"/>
        </w:rPr>
        <w:t xml:space="preserve">Про </w:t>
      </w:r>
      <w:r w:rsidR="00E52C23">
        <w:rPr>
          <w:bCs/>
          <w:color w:val="000000"/>
          <w:sz w:val="28"/>
          <w:szCs w:val="28"/>
          <w:lang w:val="uk-UA"/>
        </w:rPr>
        <w:t xml:space="preserve">питання </w:t>
      </w:r>
      <w:r w:rsidR="00CC4651">
        <w:rPr>
          <w:bCs/>
          <w:color w:val="000000"/>
          <w:sz w:val="28"/>
          <w:szCs w:val="28"/>
          <w:lang w:val="uk-UA"/>
        </w:rPr>
        <w:t>оренд</w:t>
      </w:r>
      <w:r w:rsidR="00E52C23">
        <w:rPr>
          <w:bCs/>
          <w:color w:val="000000"/>
          <w:sz w:val="28"/>
          <w:szCs w:val="28"/>
          <w:lang w:val="uk-UA"/>
        </w:rPr>
        <w:t>и</w:t>
      </w:r>
      <w:r w:rsidR="00CC4651">
        <w:rPr>
          <w:bCs/>
          <w:color w:val="000000"/>
          <w:sz w:val="28"/>
          <w:szCs w:val="28"/>
          <w:lang w:val="uk-UA"/>
        </w:rPr>
        <w:t xml:space="preserve"> нерухомого майна</w:t>
      </w:r>
      <w:r w:rsidR="001135DB" w:rsidRPr="001135DB">
        <w:rPr>
          <w:bCs/>
          <w:color w:val="000000"/>
          <w:sz w:val="28"/>
          <w:szCs w:val="28"/>
          <w:lang w:val="uk-UA"/>
        </w:rPr>
        <w:t xml:space="preserve"> </w:t>
      </w:r>
      <w:r w:rsidR="001135DB" w:rsidRPr="00DA19D4">
        <w:rPr>
          <w:bCs/>
          <w:color w:val="000000"/>
          <w:sz w:val="28"/>
          <w:szCs w:val="28"/>
          <w:lang w:val="uk-UA"/>
        </w:rPr>
        <w:t xml:space="preserve">що </w:t>
      </w:r>
      <w:r w:rsidR="001135DB" w:rsidRPr="00870C10">
        <w:rPr>
          <w:bCs/>
          <w:color w:val="000000"/>
          <w:sz w:val="28"/>
          <w:szCs w:val="28"/>
          <w:lang w:val="uk-UA"/>
        </w:rPr>
        <w:t>належить</w:t>
      </w:r>
      <w:r w:rsidR="001135DB">
        <w:rPr>
          <w:bCs/>
          <w:color w:val="000000"/>
          <w:sz w:val="28"/>
          <w:szCs w:val="28"/>
          <w:lang w:val="uk-UA"/>
        </w:rPr>
        <w:t xml:space="preserve"> до</w:t>
      </w:r>
      <w:r w:rsidR="001135DB" w:rsidRPr="00DA19D4">
        <w:rPr>
          <w:bCs/>
          <w:color w:val="000000"/>
          <w:sz w:val="28"/>
          <w:szCs w:val="28"/>
          <w:lang w:val="uk-UA"/>
        </w:rPr>
        <w:t xml:space="preserve"> комунальн</w:t>
      </w:r>
      <w:r w:rsidR="001135DB">
        <w:rPr>
          <w:bCs/>
          <w:color w:val="000000"/>
          <w:sz w:val="28"/>
          <w:szCs w:val="28"/>
          <w:lang w:val="uk-UA"/>
        </w:rPr>
        <w:t>ої</w:t>
      </w:r>
      <w:r w:rsidR="001135DB" w:rsidRPr="00DA19D4">
        <w:rPr>
          <w:bCs/>
          <w:color w:val="000000"/>
          <w:sz w:val="28"/>
          <w:szCs w:val="28"/>
          <w:lang w:val="uk-UA"/>
        </w:rPr>
        <w:t xml:space="preserve"> власності територіальної громади міста</w:t>
      </w:r>
      <w:r w:rsidR="00E52C23">
        <w:rPr>
          <w:bCs/>
          <w:color w:val="000000"/>
          <w:sz w:val="28"/>
          <w:szCs w:val="28"/>
          <w:lang w:val="uk-UA"/>
        </w:rPr>
        <w:t xml:space="preserve"> Дніпра</w:t>
      </w:r>
      <w:r w:rsidR="001135DB" w:rsidRPr="002338B2">
        <w:rPr>
          <w:bCs/>
          <w:color w:val="000000"/>
          <w:sz w:val="28"/>
          <w:szCs w:val="28"/>
          <w:lang w:val="uk-UA"/>
        </w:rPr>
        <w:t>»</w:t>
      </w:r>
      <w:r w:rsidR="001135DB">
        <w:rPr>
          <w:bCs/>
          <w:color w:val="000000"/>
          <w:sz w:val="28"/>
          <w:szCs w:val="28"/>
          <w:lang w:val="uk-UA"/>
        </w:rPr>
        <w:t xml:space="preserve"> </w:t>
      </w:r>
    </w:p>
    <w:p w:rsidR="00393A03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044D0" w:rsidRPr="00F7211C" w:rsidRDefault="00393A03" w:rsidP="00700B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7E70">
        <w:rPr>
          <w:bCs/>
          <w:color w:val="000000"/>
          <w:sz w:val="28"/>
          <w:szCs w:val="28"/>
        </w:rPr>
        <w:tab/>
      </w:r>
      <w:r w:rsidR="002044D0" w:rsidRPr="00C77EB8">
        <w:rPr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 повідомляємо </w:t>
      </w:r>
      <w:r w:rsidR="00CC4651">
        <w:rPr>
          <w:sz w:val="28"/>
          <w:szCs w:val="28"/>
        </w:rPr>
        <w:t xml:space="preserve">про оприлюднення </w:t>
      </w:r>
      <w:proofErr w:type="spellStart"/>
      <w:r w:rsidR="00CC4651">
        <w:rPr>
          <w:sz w:val="28"/>
          <w:szCs w:val="28"/>
        </w:rPr>
        <w:t>проє</w:t>
      </w:r>
      <w:r w:rsidR="002044D0" w:rsidRPr="00C77EB8">
        <w:rPr>
          <w:sz w:val="28"/>
          <w:szCs w:val="28"/>
        </w:rPr>
        <w:t>кту</w:t>
      </w:r>
      <w:proofErr w:type="spellEnd"/>
      <w:r w:rsidR="002044D0" w:rsidRPr="00C77EB8">
        <w:rPr>
          <w:sz w:val="28"/>
          <w:szCs w:val="28"/>
        </w:rPr>
        <w:t xml:space="preserve"> рішення Дніпровської міської ради </w:t>
      </w:r>
      <w:r w:rsidR="00515423" w:rsidRPr="00C77EB8">
        <w:rPr>
          <w:sz w:val="28"/>
          <w:szCs w:val="28"/>
        </w:rPr>
        <w:t>«</w:t>
      </w:r>
      <w:r w:rsidR="00CC4651" w:rsidRPr="00DA19D4">
        <w:rPr>
          <w:bCs/>
          <w:color w:val="000000"/>
          <w:sz w:val="28"/>
          <w:szCs w:val="28"/>
        </w:rPr>
        <w:t>Про</w:t>
      </w:r>
      <w:r w:rsidR="00E52C23">
        <w:rPr>
          <w:bCs/>
          <w:color w:val="000000"/>
          <w:sz w:val="28"/>
          <w:szCs w:val="28"/>
        </w:rPr>
        <w:t xml:space="preserve"> питання оренди нерухомого майна</w:t>
      </w:r>
      <w:r w:rsidR="00E52C23" w:rsidRPr="001135DB">
        <w:rPr>
          <w:bCs/>
          <w:color w:val="000000"/>
          <w:sz w:val="28"/>
          <w:szCs w:val="28"/>
        </w:rPr>
        <w:t xml:space="preserve"> </w:t>
      </w:r>
      <w:r w:rsidR="00E52C23" w:rsidRPr="00DA19D4">
        <w:rPr>
          <w:bCs/>
          <w:color w:val="000000"/>
          <w:sz w:val="28"/>
          <w:szCs w:val="28"/>
        </w:rPr>
        <w:t xml:space="preserve">що </w:t>
      </w:r>
      <w:r w:rsidR="00E52C23" w:rsidRPr="00870C10">
        <w:rPr>
          <w:bCs/>
          <w:color w:val="000000"/>
          <w:sz w:val="28"/>
          <w:szCs w:val="28"/>
        </w:rPr>
        <w:t>належить</w:t>
      </w:r>
      <w:r w:rsidR="00E52C23">
        <w:rPr>
          <w:bCs/>
          <w:color w:val="000000"/>
          <w:sz w:val="28"/>
          <w:szCs w:val="28"/>
        </w:rPr>
        <w:t xml:space="preserve"> до</w:t>
      </w:r>
      <w:r w:rsidR="00E52C23" w:rsidRPr="00DA19D4">
        <w:rPr>
          <w:bCs/>
          <w:color w:val="000000"/>
          <w:sz w:val="28"/>
          <w:szCs w:val="28"/>
        </w:rPr>
        <w:t xml:space="preserve"> комунальн</w:t>
      </w:r>
      <w:r w:rsidR="00E52C23">
        <w:rPr>
          <w:bCs/>
          <w:color w:val="000000"/>
          <w:sz w:val="28"/>
          <w:szCs w:val="28"/>
        </w:rPr>
        <w:t>ої</w:t>
      </w:r>
      <w:r w:rsidR="00E52C23" w:rsidRPr="00DA19D4">
        <w:rPr>
          <w:bCs/>
          <w:color w:val="000000"/>
          <w:sz w:val="28"/>
          <w:szCs w:val="28"/>
        </w:rPr>
        <w:t xml:space="preserve"> власності територіальної громади міста</w:t>
      </w:r>
      <w:r w:rsidR="00E52C23">
        <w:rPr>
          <w:bCs/>
          <w:color w:val="000000"/>
          <w:sz w:val="28"/>
          <w:szCs w:val="28"/>
        </w:rPr>
        <w:t xml:space="preserve"> Дніпра</w:t>
      </w:r>
      <w:r w:rsidR="001135DB" w:rsidRPr="002338B2">
        <w:rPr>
          <w:bCs/>
          <w:color w:val="000000"/>
          <w:sz w:val="28"/>
          <w:szCs w:val="28"/>
        </w:rPr>
        <w:t>»</w:t>
      </w:r>
      <w:r w:rsidR="001135DB" w:rsidRPr="001135DB">
        <w:rPr>
          <w:sz w:val="28"/>
          <w:szCs w:val="28"/>
        </w:rPr>
        <w:t xml:space="preserve"> </w:t>
      </w:r>
      <w:r w:rsidR="00515423" w:rsidRPr="00C77EB8">
        <w:rPr>
          <w:sz w:val="28"/>
          <w:szCs w:val="28"/>
        </w:rPr>
        <w:t xml:space="preserve"> </w:t>
      </w:r>
      <w:r w:rsidR="002044D0" w:rsidRPr="00C77EB8">
        <w:rPr>
          <w:sz w:val="28"/>
          <w:szCs w:val="28"/>
        </w:rPr>
        <w:t xml:space="preserve">(далі  ̶  </w:t>
      </w:r>
      <w:proofErr w:type="spellStart"/>
      <w:r w:rsidR="00C77EB8" w:rsidRPr="00C77EB8">
        <w:rPr>
          <w:sz w:val="28"/>
          <w:szCs w:val="28"/>
        </w:rPr>
        <w:t>про</w:t>
      </w:r>
      <w:r w:rsidR="00CC4651">
        <w:rPr>
          <w:sz w:val="28"/>
          <w:szCs w:val="28"/>
        </w:rPr>
        <w:t>є</w:t>
      </w:r>
      <w:r w:rsidR="002044D0" w:rsidRPr="00C77EB8">
        <w:rPr>
          <w:sz w:val="28"/>
          <w:szCs w:val="28"/>
        </w:rPr>
        <w:t>кт</w:t>
      </w:r>
      <w:proofErr w:type="spellEnd"/>
      <w:r w:rsidR="002044D0" w:rsidRPr="00C77EB8">
        <w:rPr>
          <w:sz w:val="28"/>
          <w:szCs w:val="28"/>
        </w:rPr>
        <w:t xml:space="preserve"> регуляторного </w:t>
      </w:r>
      <w:proofErr w:type="spellStart"/>
      <w:r w:rsidR="002044D0" w:rsidRPr="00C77EB8">
        <w:rPr>
          <w:sz w:val="28"/>
          <w:szCs w:val="28"/>
        </w:rPr>
        <w:t>акта</w:t>
      </w:r>
      <w:proofErr w:type="spellEnd"/>
      <w:r w:rsidR="002044D0" w:rsidRPr="00C77EB8">
        <w:rPr>
          <w:sz w:val="28"/>
          <w:szCs w:val="28"/>
        </w:rPr>
        <w:t>).</w:t>
      </w:r>
    </w:p>
    <w:p w:rsidR="002044D0" w:rsidRPr="00F7211C" w:rsidRDefault="00DA19D4" w:rsidP="00657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</w:t>
      </w:r>
      <w:proofErr w:type="spellStart"/>
      <w:r w:rsidR="00CC4651">
        <w:rPr>
          <w:sz w:val="28"/>
          <w:szCs w:val="28"/>
        </w:rPr>
        <w:t>проєкту</w:t>
      </w:r>
      <w:proofErr w:type="spellEnd"/>
      <w:r w:rsidR="002044D0" w:rsidRPr="00F7211C">
        <w:rPr>
          <w:sz w:val="28"/>
          <w:szCs w:val="28"/>
        </w:rPr>
        <w:t xml:space="preserve"> регуляторного </w:t>
      </w:r>
      <w:proofErr w:type="spellStart"/>
      <w:r w:rsidR="002044D0" w:rsidRPr="00F7211C">
        <w:rPr>
          <w:sz w:val="28"/>
          <w:szCs w:val="28"/>
        </w:rPr>
        <w:t>акта</w:t>
      </w:r>
      <w:proofErr w:type="spellEnd"/>
      <w:r w:rsidR="002044D0" w:rsidRPr="00F7211C">
        <w:rPr>
          <w:sz w:val="28"/>
          <w:szCs w:val="28"/>
        </w:rPr>
        <w:t xml:space="preserve"> </w:t>
      </w:r>
      <w:r w:rsidR="002044D0">
        <w:rPr>
          <w:sz w:val="28"/>
          <w:szCs w:val="28"/>
        </w:rPr>
        <w:t xml:space="preserve"> ̶ </w:t>
      </w:r>
      <w:r w:rsidR="00235CAB">
        <w:rPr>
          <w:sz w:val="28"/>
          <w:szCs w:val="28"/>
        </w:rPr>
        <w:t xml:space="preserve"> </w:t>
      </w:r>
      <w:r w:rsidR="002044D0" w:rsidRPr="00515423">
        <w:rPr>
          <w:sz w:val="28"/>
          <w:szCs w:val="28"/>
        </w:rPr>
        <w:t xml:space="preserve">департамент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роботі</w:t>
      </w:r>
      <w:proofErr w:type="spellEnd"/>
      <w:r>
        <w:rPr>
          <w:sz w:val="28"/>
          <w:szCs w:val="28"/>
          <w:lang w:val="ru-RU"/>
        </w:rPr>
        <w:t xml:space="preserve"> з активами</w:t>
      </w:r>
      <w:r w:rsidR="00515423">
        <w:rPr>
          <w:sz w:val="28"/>
          <w:szCs w:val="28"/>
        </w:rPr>
        <w:t xml:space="preserve"> </w:t>
      </w:r>
      <w:r w:rsidR="002044D0" w:rsidRPr="00515423">
        <w:rPr>
          <w:sz w:val="28"/>
          <w:szCs w:val="28"/>
        </w:rPr>
        <w:t>Дніпровської міської ради.</w:t>
      </w:r>
    </w:p>
    <w:p w:rsidR="00E52C23" w:rsidRDefault="002044D0" w:rsidP="00D81530">
      <w:pPr>
        <w:ind w:firstLine="708"/>
        <w:jc w:val="both"/>
        <w:rPr>
          <w:sz w:val="28"/>
          <w:szCs w:val="28"/>
        </w:rPr>
      </w:pPr>
      <w:r w:rsidRPr="00F7211C">
        <w:rPr>
          <w:sz w:val="28"/>
          <w:szCs w:val="28"/>
        </w:rPr>
        <w:t xml:space="preserve">Метою розробки та впровадження зазначеного регуляторного </w:t>
      </w:r>
      <w:proofErr w:type="spellStart"/>
      <w:r w:rsidRPr="00F7211C">
        <w:rPr>
          <w:sz w:val="28"/>
          <w:szCs w:val="28"/>
        </w:rPr>
        <w:t>акта</w:t>
      </w:r>
      <w:proofErr w:type="spellEnd"/>
      <w:r w:rsidRPr="00F7211C">
        <w:rPr>
          <w:sz w:val="28"/>
          <w:szCs w:val="28"/>
        </w:rPr>
        <w:t xml:space="preserve"> є</w:t>
      </w:r>
      <w:r w:rsidR="00515423">
        <w:rPr>
          <w:sz w:val="28"/>
          <w:szCs w:val="28"/>
        </w:rPr>
        <w:t xml:space="preserve">: </w:t>
      </w:r>
    </w:p>
    <w:p w:rsidR="00E52C23" w:rsidRPr="00CC4651" w:rsidRDefault="00E52C23" w:rsidP="00E52C23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C82B03">
        <w:rPr>
          <w:rFonts w:ascii="Times New Roman" w:hAnsi="Times New Roman"/>
          <w:sz w:val="28"/>
          <w:szCs w:val="28"/>
          <w:lang w:val="uk-UA"/>
        </w:rPr>
        <w:t xml:space="preserve">Врегулювання загальних умов підготовки та проведення електронних </w:t>
      </w:r>
      <w:proofErr w:type="spellStart"/>
      <w:r w:rsidRPr="00C82B03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82B03">
        <w:rPr>
          <w:rFonts w:ascii="Times New Roman" w:hAnsi="Times New Roman"/>
          <w:sz w:val="28"/>
          <w:szCs w:val="28"/>
          <w:lang w:val="uk-UA"/>
        </w:rPr>
        <w:t>ціонів</w:t>
      </w:r>
      <w:proofErr w:type="spellEnd"/>
      <w:r w:rsidRPr="00C82B03">
        <w:rPr>
          <w:rFonts w:ascii="Times New Roman" w:hAnsi="Times New Roman"/>
          <w:sz w:val="28"/>
          <w:szCs w:val="28"/>
          <w:lang w:val="uk-UA"/>
        </w:rPr>
        <w:t xml:space="preserve"> з передачі комунального майна в оренду з використанням електронної торгової системи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51FB5">
        <w:rPr>
          <w:rFonts w:ascii="Times New Roman" w:hAnsi="Times New Roman"/>
          <w:sz w:val="28"/>
          <w:szCs w:val="28"/>
          <w:lang w:val="uk-UA"/>
        </w:rPr>
        <w:t>ProZorro.Продажі</w:t>
      </w:r>
      <w:proofErr w:type="spellEnd"/>
      <w:r w:rsidRPr="00451FB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2B03"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>
        <w:rPr>
          <w:rFonts w:ascii="Times New Roman" w:hAnsi="Times New Roman"/>
          <w:sz w:val="28"/>
          <w:szCs w:val="28"/>
          <w:lang w:val="uk-UA"/>
        </w:rPr>
        <w:t>визначення процедури включення об</w:t>
      </w:r>
      <w:r w:rsidRPr="00451FB5">
        <w:rPr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оренди до переліків майна та </w:t>
      </w:r>
      <w:r w:rsidRPr="00C82B03">
        <w:rPr>
          <w:rFonts w:ascii="Times New Roman" w:hAnsi="Times New Roman"/>
          <w:sz w:val="28"/>
          <w:szCs w:val="28"/>
          <w:lang w:val="uk-UA"/>
        </w:rPr>
        <w:t xml:space="preserve">процедури підготовки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C82B03">
        <w:rPr>
          <w:rFonts w:ascii="Times New Roman" w:hAnsi="Times New Roman"/>
          <w:sz w:val="28"/>
          <w:szCs w:val="28"/>
          <w:lang w:val="uk-UA"/>
        </w:rPr>
        <w:t>проведення електронного аукціону, а також публікації інформації про результати аукціону</w:t>
      </w:r>
      <w:r w:rsidRPr="00CC4651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 </w:t>
      </w:r>
    </w:p>
    <w:p w:rsidR="00E52C23" w:rsidRPr="00C82B03" w:rsidRDefault="00E52C23" w:rsidP="00E52C23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C82B03">
        <w:rPr>
          <w:rFonts w:ascii="Times New Roman" w:hAnsi="Times New Roman"/>
          <w:sz w:val="28"/>
          <w:szCs w:val="28"/>
          <w:lang w:val="uk-UA"/>
        </w:rPr>
        <w:t>ідвищення конкуренції за рахунок спрощення доступу до аукціонів з передачі майна в оренду, а також рівного доступу для всіх зацікавлених інвестор</w:t>
      </w:r>
      <w:r>
        <w:rPr>
          <w:rFonts w:ascii="Times New Roman" w:hAnsi="Times New Roman"/>
          <w:sz w:val="28"/>
          <w:szCs w:val="28"/>
          <w:lang w:val="uk-UA"/>
        </w:rPr>
        <w:t>ів до інформації про таке майно;</w:t>
      </w:r>
    </w:p>
    <w:p w:rsidR="00E52C23" w:rsidRPr="00C82B03" w:rsidRDefault="00E52C23" w:rsidP="00E52C23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 w:rsidRPr="00C82B03">
        <w:rPr>
          <w:rFonts w:ascii="Times New Roman" w:hAnsi="Times New Roman"/>
          <w:sz w:val="28"/>
          <w:szCs w:val="28"/>
          <w:lang w:val="uk-UA"/>
        </w:rPr>
        <w:t xml:space="preserve">осягнення прозорості та відкритості процесу передачі в оренду </w:t>
      </w:r>
      <w:proofErr w:type="spellStart"/>
      <w:r w:rsidRPr="00C82B03">
        <w:rPr>
          <w:rFonts w:ascii="Times New Roman" w:hAnsi="Times New Roman"/>
          <w:sz w:val="28"/>
          <w:szCs w:val="28"/>
          <w:lang w:val="uk-UA"/>
        </w:rPr>
        <w:t>комуналь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Pr="00C82B03">
        <w:rPr>
          <w:rFonts w:ascii="Times New Roman" w:hAnsi="Times New Roman"/>
          <w:sz w:val="28"/>
          <w:szCs w:val="28"/>
          <w:lang w:val="uk-UA"/>
        </w:rPr>
        <w:t>ного майна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2C23" w:rsidRPr="00CC4651" w:rsidRDefault="00E52C23" w:rsidP="00E52C23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C82B03">
        <w:rPr>
          <w:rFonts w:ascii="Times New Roman" w:hAnsi="Times New Roman"/>
          <w:sz w:val="28"/>
          <w:szCs w:val="28"/>
          <w:lang w:val="uk-UA"/>
        </w:rPr>
        <w:t>регулювання питання порядку передачі майна в оренду пільговим категоріям потенційних орендарів, продовження договорів оренди та внесення змін до них, укладання дого</w:t>
      </w:r>
      <w:r>
        <w:rPr>
          <w:rFonts w:ascii="Times New Roman" w:hAnsi="Times New Roman"/>
          <w:sz w:val="28"/>
          <w:szCs w:val="28"/>
          <w:lang w:val="uk-UA"/>
        </w:rPr>
        <w:t>ворів оренди на короткий термін</w:t>
      </w:r>
      <w:r w:rsidRPr="00CC4651">
        <w:rPr>
          <w:sz w:val="28"/>
          <w:szCs w:val="28"/>
          <w:lang w:val="ru-RU"/>
        </w:rPr>
        <w:t>.</w:t>
      </w:r>
    </w:p>
    <w:p w:rsidR="002044D0" w:rsidRPr="002044D0" w:rsidRDefault="00DA19D4" w:rsidP="006579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0B7C">
        <w:rPr>
          <w:rFonts w:eastAsia="Calibri"/>
          <w:sz w:val="28"/>
          <w:szCs w:val="28"/>
          <w:lang w:eastAsia="en-US"/>
        </w:rPr>
        <w:t xml:space="preserve">Повний текст </w:t>
      </w:r>
      <w:proofErr w:type="spellStart"/>
      <w:r w:rsidR="00CC4651">
        <w:rPr>
          <w:rFonts w:eastAsia="Calibri"/>
          <w:sz w:val="28"/>
          <w:szCs w:val="28"/>
          <w:lang w:eastAsia="en-US"/>
        </w:rPr>
        <w:t>проєкту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регуляторного </w:t>
      </w:r>
      <w:proofErr w:type="spellStart"/>
      <w:r w:rsidR="002044D0" w:rsidRPr="00700B7C">
        <w:rPr>
          <w:rFonts w:eastAsia="Calibri"/>
          <w:sz w:val="28"/>
          <w:szCs w:val="28"/>
          <w:lang w:eastAsia="en-US"/>
        </w:rPr>
        <w:t>акта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та відповідний аналіз </w:t>
      </w:r>
      <w:proofErr w:type="spellStart"/>
      <w:r w:rsidR="002044D0" w:rsidRPr="00700B7C">
        <w:rPr>
          <w:rFonts w:eastAsia="Calibri"/>
          <w:sz w:val="28"/>
          <w:szCs w:val="28"/>
          <w:lang w:eastAsia="en-US"/>
        </w:rPr>
        <w:t>регуля-торного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впливу буде оприлюднено на офіційному </w:t>
      </w:r>
      <w:proofErr w:type="spellStart"/>
      <w:r w:rsidR="002044D0" w:rsidRPr="00700B7C">
        <w:rPr>
          <w:rFonts w:eastAsia="Calibri"/>
          <w:sz w:val="28"/>
          <w:szCs w:val="28"/>
          <w:lang w:eastAsia="en-US"/>
        </w:rPr>
        <w:t>вебсайті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Дніпровської</w:t>
      </w:r>
      <w:r w:rsidR="002044D0" w:rsidRPr="002044D0">
        <w:rPr>
          <w:rFonts w:eastAsia="Calibri"/>
          <w:sz w:val="28"/>
          <w:szCs w:val="28"/>
          <w:lang w:eastAsia="en-US"/>
        </w:rPr>
        <w:t xml:space="preserve"> міської ради (dniprorada.gov.ua) у </w:t>
      </w:r>
      <w:r w:rsidR="00730FAC">
        <w:rPr>
          <w:rFonts w:eastAsia="Calibri"/>
          <w:sz w:val="28"/>
          <w:szCs w:val="28"/>
          <w:lang w:eastAsia="en-US"/>
        </w:rPr>
        <w:t xml:space="preserve">меню </w:t>
      </w:r>
      <w:r w:rsidR="002044D0" w:rsidRPr="002044D0">
        <w:rPr>
          <w:rFonts w:eastAsia="Calibri"/>
          <w:sz w:val="28"/>
          <w:szCs w:val="28"/>
          <w:lang w:eastAsia="en-US"/>
        </w:rPr>
        <w:t>«Регуляторна політика».</w:t>
      </w:r>
    </w:p>
    <w:p w:rsidR="006579F8" w:rsidRPr="00515423" w:rsidRDefault="006B7683" w:rsidP="006B7683">
      <w:pPr>
        <w:ind w:firstLine="708"/>
        <w:jc w:val="both"/>
        <w:rPr>
          <w:sz w:val="28"/>
          <w:szCs w:val="28"/>
        </w:rPr>
      </w:pPr>
      <w:r w:rsidRPr="006B7683">
        <w:rPr>
          <w:sz w:val="28"/>
          <w:szCs w:val="28"/>
        </w:rPr>
        <w:t xml:space="preserve">Пропозиції та зауваження приймаються протягом одного місяця з дати оприлюднення </w:t>
      </w:r>
      <w:proofErr w:type="spellStart"/>
      <w:r w:rsidRPr="006B7683">
        <w:rPr>
          <w:sz w:val="28"/>
          <w:szCs w:val="28"/>
        </w:rPr>
        <w:t>проєкту</w:t>
      </w:r>
      <w:proofErr w:type="spellEnd"/>
      <w:r w:rsidRPr="006B7683">
        <w:rPr>
          <w:sz w:val="28"/>
          <w:szCs w:val="28"/>
        </w:rPr>
        <w:t xml:space="preserve"> регуляторного </w:t>
      </w:r>
      <w:proofErr w:type="spellStart"/>
      <w:r w:rsidRPr="006B7683">
        <w:rPr>
          <w:sz w:val="28"/>
          <w:szCs w:val="28"/>
        </w:rPr>
        <w:t>акта</w:t>
      </w:r>
      <w:proofErr w:type="spellEnd"/>
      <w:r w:rsidRPr="006B7683">
        <w:rPr>
          <w:sz w:val="28"/>
          <w:szCs w:val="28"/>
        </w:rPr>
        <w:t xml:space="preserve"> та аналізу регуляторного впливу на офіційному </w:t>
      </w:r>
      <w:proofErr w:type="spellStart"/>
      <w:r w:rsidRPr="006B7683">
        <w:rPr>
          <w:sz w:val="28"/>
          <w:szCs w:val="28"/>
        </w:rPr>
        <w:t>вебсайті</w:t>
      </w:r>
      <w:proofErr w:type="spellEnd"/>
      <w:r w:rsidRPr="006B7683">
        <w:rPr>
          <w:sz w:val="28"/>
          <w:szCs w:val="28"/>
        </w:rPr>
        <w:t xml:space="preserve"> Дніпровської міської ради у меню «Регуляторна політика</w:t>
      </w:r>
      <w:r>
        <w:rPr>
          <w:sz w:val="28"/>
          <w:szCs w:val="28"/>
        </w:rPr>
        <w:t xml:space="preserve">» </w:t>
      </w:r>
      <w:r w:rsidRPr="006B7683">
        <w:rPr>
          <w:sz w:val="28"/>
          <w:szCs w:val="28"/>
        </w:rPr>
        <w:t xml:space="preserve">на паперових носіях за </w:t>
      </w:r>
      <w:proofErr w:type="spellStart"/>
      <w:r w:rsidRPr="006B7683">
        <w:rPr>
          <w:sz w:val="28"/>
          <w:szCs w:val="28"/>
        </w:rPr>
        <w:t>адресою</w:t>
      </w:r>
      <w:proofErr w:type="spellEnd"/>
      <w:r w:rsidRPr="006B7683">
        <w:rPr>
          <w:sz w:val="28"/>
          <w:szCs w:val="28"/>
        </w:rPr>
        <w:t xml:space="preserve">: </w:t>
      </w:r>
      <w:r w:rsidR="00FA0E0A">
        <w:rPr>
          <w:rStyle w:val="a8"/>
          <w:b w:val="0"/>
          <w:sz w:val="28"/>
          <w:szCs w:val="28"/>
        </w:rPr>
        <w:t xml:space="preserve">вул. </w:t>
      </w:r>
      <w:proofErr w:type="spellStart"/>
      <w:r w:rsidR="00FA0E0A">
        <w:rPr>
          <w:rStyle w:val="a8"/>
          <w:b w:val="0"/>
          <w:sz w:val="28"/>
          <w:szCs w:val="28"/>
        </w:rPr>
        <w:t>Мечнікова</w:t>
      </w:r>
      <w:proofErr w:type="spellEnd"/>
      <w:r w:rsidR="00FA0E0A">
        <w:rPr>
          <w:rStyle w:val="a8"/>
          <w:b w:val="0"/>
          <w:sz w:val="28"/>
          <w:szCs w:val="28"/>
          <w:lang w:val="ru-RU"/>
        </w:rPr>
        <w:t xml:space="preserve">, </w:t>
      </w:r>
      <w:r w:rsidR="00DA19D4" w:rsidRPr="00DA19D4">
        <w:rPr>
          <w:rStyle w:val="a8"/>
          <w:b w:val="0"/>
          <w:sz w:val="28"/>
          <w:szCs w:val="28"/>
        </w:rPr>
        <w:t>6, м. Дніпро, 49000</w:t>
      </w:r>
      <w:r w:rsidR="002044D0" w:rsidRPr="00DA19D4">
        <w:rPr>
          <w:b/>
          <w:sz w:val="28"/>
          <w:szCs w:val="28"/>
        </w:rPr>
        <w:t xml:space="preserve"> </w:t>
      </w:r>
      <w:r w:rsidR="002044D0" w:rsidRPr="00DA19D4">
        <w:rPr>
          <w:sz w:val="28"/>
          <w:szCs w:val="28"/>
        </w:rPr>
        <w:t xml:space="preserve">або в електронному вигляді на електронну пошту: </w:t>
      </w:r>
      <w:hyperlink r:id="rId5" w:history="1">
        <w:r w:rsidR="00DA19D4" w:rsidRPr="007A64ED">
          <w:rPr>
            <w:rStyle w:val="a5"/>
            <w:sz w:val="28"/>
            <w:szCs w:val="28"/>
            <w:lang w:val="en-US"/>
          </w:rPr>
          <w:t>komvlas</w:t>
        </w:r>
        <w:r w:rsidR="00DA19D4" w:rsidRPr="007A64ED">
          <w:rPr>
            <w:rStyle w:val="a5"/>
            <w:sz w:val="28"/>
            <w:szCs w:val="28"/>
            <w:lang w:val="ru-RU"/>
          </w:rPr>
          <w:t>@</w:t>
        </w:r>
        <w:r w:rsidR="00DA19D4" w:rsidRPr="007A64ED">
          <w:rPr>
            <w:rStyle w:val="a5"/>
            <w:sz w:val="28"/>
            <w:szCs w:val="28"/>
            <w:lang w:val="en-US"/>
          </w:rPr>
          <w:t>dniprorada</w:t>
        </w:r>
        <w:r w:rsidR="00DA19D4" w:rsidRPr="007A64ED">
          <w:rPr>
            <w:rStyle w:val="a5"/>
            <w:sz w:val="28"/>
            <w:szCs w:val="28"/>
            <w:lang w:val="ru-RU"/>
          </w:rPr>
          <w:t>.</w:t>
        </w:r>
        <w:r w:rsidR="00DA19D4" w:rsidRPr="007A64ED">
          <w:rPr>
            <w:rStyle w:val="a5"/>
            <w:sz w:val="28"/>
            <w:szCs w:val="28"/>
            <w:lang w:val="en-US"/>
          </w:rPr>
          <w:t>gov</w:t>
        </w:r>
        <w:r w:rsidR="00DA19D4" w:rsidRPr="007A64ED">
          <w:rPr>
            <w:rStyle w:val="a5"/>
            <w:sz w:val="28"/>
            <w:szCs w:val="28"/>
            <w:lang w:val="ru-RU"/>
          </w:rPr>
          <w:t>.</w:t>
        </w:r>
        <w:proofErr w:type="spellStart"/>
        <w:r w:rsidR="00DA19D4" w:rsidRPr="007A64ED">
          <w:rPr>
            <w:rStyle w:val="a5"/>
            <w:sz w:val="28"/>
            <w:szCs w:val="28"/>
            <w:lang w:val="en-US"/>
          </w:rPr>
          <w:t>ua</w:t>
        </w:r>
        <w:proofErr w:type="spellEnd"/>
      </w:hyperlink>
      <w:r w:rsidR="006579F8" w:rsidRPr="00DA19D4">
        <w:rPr>
          <w:sz w:val="28"/>
          <w:szCs w:val="28"/>
        </w:rPr>
        <w:t xml:space="preserve"> з поміткою «</w:t>
      </w:r>
      <w:r w:rsidR="00C91860">
        <w:rPr>
          <w:sz w:val="28"/>
          <w:szCs w:val="28"/>
        </w:rPr>
        <w:t xml:space="preserve">Пропозиції та зауваження до </w:t>
      </w:r>
      <w:proofErr w:type="spellStart"/>
      <w:r w:rsidR="00CC4651">
        <w:rPr>
          <w:sz w:val="28"/>
          <w:szCs w:val="28"/>
        </w:rPr>
        <w:t>проєкту</w:t>
      </w:r>
      <w:proofErr w:type="spellEnd"/>
      <w:r w:rsidR="006579F8" w:rsidRPr="00DA19D4">
        <w:rPr>
          <w:sz w:val="28"/>
          <w:szCs w:val="28"/>
        </w:rPr>
        <w:t xml:space="preserve"> регуляторного </w:t>
      </w:r>
      <w:proofErr w:type="spellStart"/>
      <w:r w:rsidR="006579F8" w:rsidRPr="00DA19D4">
        <w:rPr>
          <w:sz w:val="28"/>
          <w:szCs w:val="28"/>
        </w:rPr>
        <w:t>акта</w:t>
      </w:r>
      <w:proofErr w:type="spellEnd"/>
      <w:r w:rsidR="006579F8" w:rsidRPr="00DA19D4">
        <w:rPr>
          <w:sz w:val="28"/>
          <w:szCs w:val="28"/>
        </w:rPr>
        <w:t>».</w:t>
      </w:r>
      <w:r w:rsidR="006579F8" w:rsidRPr="00515423">
        <w:rPr>
          <w:sz w:val="28"/>
          <w:szCs w:val="28"/>
        </w:rPr>
        <w:t xml:space="preserve"> </w:t>
      </w:r>
    </w:p>
    <w:p w:rsidR="00393A03" w:rsidRDefault="00393A03" w:rsidP="006579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E52C23" w:rsidRPr="002044D0" w:rsidRDefault="00E52C23" w:rsidP="006579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D81530" w:rsidRDefault="00D8153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директора департаменту-</w:t>
      </w:r>
    </w:p>
    <w:p w:rsidR="00D81530" w:rsidRDefault="00D8153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24A49">
        <w:rPr>
          <w:sz w:val="26"/>
          <w:szCs w:val="26"/>
          <w:lang w:val="uk-UA"/>
        </w:rPr>
        <w:t xml:space="preserve">ачальник </w:t>
      </w:r>
      <w:r>
        <w:rPr>
          <w:sz w:val="26"/>
          <w:szCs w:val="26"/>
          <w:lang w:val="uk-UA"/>
        </w:rPr>
        <w:t xml:space="preserve">  </w:t>
      </w:r>
      <w:r w:rsidR="00824A49">
        <w:rPr>
          <w:sz w:val="26"/>
          <w:szCs w:val="26"/>
          <w:lang w:val="uk-UA"/>
        </w:rPr>
        <w:t>управління</w:t>
      </w:r>
      <w:r>
        <w:rPr>
          <w:sz w:val="26"/>
          <w:szCs w:val="26"/>
          <w:lang w:val="uk-UA"/>
        </w:rPr>
        <w:t xml:space="preserve"> </w:t>
      </w:r>
      <w:r w:rsidR="00824A49">
        <w:rPr>
          <w:sz w:val="26"/>
          <w:szCs w:val="26"/>
          <w:lang w:val="uk-UA"/>
        </w:rPr>
        <w:t xml:space="preserve"> </w:t>
      </w:r>
      <w:r w:rsidR="00C91860">
        <w:rPr>
          <w:sz w:val="26"/>
          <w:szCs w:val="26"/>
          <w:lang w:val="uk-UA"/>
        </w:rPr>
        <w:t xml:space="preserve">з питань </w:t>
      </w:r>
    </w:p>
    <w:p w:rsidR="00D81530" w:rsidRDefault="00C9186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комунальної власності</w:t>
      </w:r>
      <w:r w:rsidR="00824A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департаменту </w:t>
      </w:r>
    </w:p>
    <w:p w:rsidR="00D81530" w:rsidRDefault="00C9186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роботі з </w:t>
      </w:r>
      <w:r w:rsidR="00D8153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активами</w:t>
      </w:r>
      <w:r w:rsidR="00824A49">
        <w:rPr>
          <w:sz w:val="26"/>
          <w:szCs w:val="26"/>
          <w:lang w:val="uk-UA"/>
        </w:rPr>
        <w:t xml:space="preserve"> </w:t>
      </w:r>
      <w:r w:rsidR="00D81530">
        <w:rPr>
          <w:sz w:val="26"/>
          <w:szCs w:val="26"/>
          <w:lang w:val="uk-UA"/>
        </w:rPr>
        <w:t xml:space="preserve"> </w:t>
      </w:r>
      <w:r w:rsidR="00824A49" w:rsidRPr="00824A49">
        <w:rPr>
          <w:sz w:val="26"/>
          <w:szCs w:val="26"/>
          <w:lang w:val="uk-UA"/>
        </w:rPr>
        <w:t xml:space="preserve">Дніпровської </w:t>
      </w:r>
    </w:p>
    <w:p w:rsidR="00824A49" w:rsidRPr="0021086A" w:rsidRDefault="00824A49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b/>
          <w:i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міської ради                                                                            </w:t>
      </w:r>
      <w:r w:rsidR="00D81530">
        <w:rPr>
          <w:sz w:val="26"/>
          <w:szCs w:val="26"/>
          <w:lang w:val="uk-UA"/>
        </w:rPr>
        <w:t xml:space="preserve">               </w:t>
      </w:r>
      <w:r w:rsidR="001C5F78">
        <w:rPr>
          <w:sz w:val="26"/>
          <w:szCs w:val="26"/>
          <w:lang w:val="uk-UA"/>
        </w:rPr>
        <w:t xml:space="preserve">         Альона</w:t>
      </w:r>
      <w:r>
        <w:rPr>
          <w:sz w:val="26"/>
          <w:szCs w:val="26"/>
          <w:lang w:val="uk-UA"/>
        </w:rPr>
        <w:t xml:space="preserve"> </w:t>
      </w:r>
      <w:r w:rsidR="001C5F78">
        <w:rPr>
          <w:sz w:val="26"/>
          <w:szCs w:val="26"/>
          <w:lang w:val="uk-UA"/>
        </w:rPr>
        <w:t>ТУРЧАК</w:t>
      </w:r>
    </w:p>
    <w:sectPr w:rsidR="00824A49" w:rsidRPr="0021086A" w:rsidSect="00D8153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3"/>
    <w:rsid w:val="00070966"/>
    <w:rsid w:val="00087F05"/>
    <w:rsid w:val="001135DB"/>
    <w:rsid w:val="001C5F78"/>
    <w:rsid w:val="002044D0"/>
    <w:rsid w:val="002338B2"/>
    <w:rsid w:val="00235CAB"/>
    <w:rsid w:val="00242E6B"/>
    <w:rsid w:val="002D7FE2"/>
    <w:rsid w:val="00341B36"/>
    <w:rsid w:val="00356873"/>
    <w:rsid w:val="00393A03"/>
    <w:rsid w:val="00397E70"/>
    <w:rsid w:val="00450C70"/>
    <w:rsid w:val="00515423"/>
    <w:rsid w:val="005530E6"/>
    <w:rsid w:val="00595C7E"/>
    <w:rsid w:val="00623323"/>
    <w:rsid w:val="006579F8"/>
    <w:rsid w:val="00693476"/>
    <w:rsid w:val="006B7683"/>
    <w:rsid w:val="00700B7C"/>
    <w:rsid w:val="00730FAC"/>
    <w:rsid w:val="0077652A"/>
    <w:rsid w:val="00824A49"/>
    <w:rsid w:val="00870C10"/>
    <w:rsid w:val="008944D3"/>
    <w:rsid w:val="008D3FDB"/>
    <w:rsid w:val="00914448"/>
    <w:rsid w:val="009479EE"/>
    <w:rsid w:val="009E77A1"/>
    <w:rsid w:val="00A50EED"/>
    <w:rsid w:val="00B76CAD"/>
    <w:rsid w:val="00BF0A34"/>
    <w:rsid w:val="00C42F5D"/>
    <w:rsid w:val="00C77EB8"/>
    <w:rsid w:val="00C91860"/>
    <w:rsid w:val="00CB3826"/>
    <w:rsid w:val="00CC4651"/>
    <w:rsid w:val="00CE1213"/>
    <w:rsid w:val="00D1692D"/>
    <w:rsid w:val="00D51FAA"/>
    <w:rsid w:val="00D81530"/>
    <w:rsid w:val="00DA19D4"/>
    <w:rsid w:val="00E034D0"/>
    <w:rsid w:val="00E52C23"/>
    <w:rsid w:val="00E70628"/>
    <w:rsid w:val="00F51EE2"/>
    <w:rsid w:val="00F90007"/>
    <w:rsid w:val="00FA0E0A"/>
    <w:rsid w:val="00FA1638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4E62-9375-4663-A884-99B7438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A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393A03"/>
  </w:style>
  <w:style w:type="paragraph" w:styleId="a4">
    <w:name w:val="Body Text"/>
    <w:basedOn w:val="a"/>
    <w:rsid w:val="00393A03"/>
    <w:pPr>
      <w:spacing w:after="120"/>
    </w:pPr>
    <w:rPr>
      <w:sz w:val="20"/>
      <w:szCs w:val="20"/>
      <w:lang w:val="ru-RU"/>
    </w:rPr>
  </w:style>
  <w:style w:type="character" w:styleId="a5">
    <w:name w:val="Hyperlink"/>
    <w:rsid w:val="005530E6"/>
    <w:rPr>
      <w:color w:val="0000FF"/>
      <w:u w:val="single"/>
    </w:rPr>
  </w:style>
  <w:style w:type="paragraph" w:styleId="a6">
    <w:name w:val="Balloon Text"/>
    <w:basedOn w:val="a"/>
    <w:link w:val="a7"/>
    <w:rsid w:val="00657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9F8"/>
    <w:rPr>
      <w:rFonts w:ascii="Segoe UI" w:hAnsi="Segoe UI" w:cs="Segoe UI"/>
      <w:sz w:val="18"/>
      <w:szCs w:val="1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824A49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DA19D4"/>
    <w:rPr>
      <w:b/>
      <w:bCs/>
    </w:rPr>
  </w:style>
  <w:style w:type="paragraph" w:customStyle="1" w:styleId="Textbody">
    <w:name w:val="Text body"/>
    <w:basedOn w:val="a"/>
    <w:rsid w:val="00CC4651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vla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2598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Володимирівна Мороз</cp:lastModifiedBy>
  <cp:revision>2</cp:revision>
  <cp:lastPrinted>2021-10-12T10:14:00Z</cp:lastPrinted>
  <dcterms:created xsi:type="dcterms:W3CDTF">2021-11-04T07:25:00Z</dcterms:created>
  <dcterms:modified xsi:type="dcterms:W3CDTF">2021-11-04T07:25:00Z</dcterms:modified>
</cp:coreProperties>
</file>