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8E" w:rsidRDefault="001C6CD2" w:rsidP="00335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6CD2" w:rsidRDefault="001C6CD2" w:rsidP="00335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1C6CD2" w:rsidRDefault="001C6CD2" w:rsidP="00335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В.В.Федоренко</w:t>
      </w:r>
    </w:p>
    <w:p w:rsidR="001C6CD2" w:rsidRDefault="001C6CD2" w:rsidP="00335C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6CD2" w:rsidRDefault="001C6CD2" w:rsidP="001C6C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1C6CD2" w:rsidRDefault="00335CF2" w:rsidP="001C6C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C6CD2">
        <w:rPr>
          <w:rFonts w:ascii="Times New Roman" w:hAnsi="Times New Roman" w:cs="Times New Roman"/>
          <w:sz w:val="28"/>
          <w:szCs w:val="28"/>
          <w:lang w:val="uk-UA"/>
        </w:rPr>
        <w:t>омісійного обстеження об’єктів, пошкоджених внаслідок збройної агресії російської федерації  року по Соборному району</w:t>
      </w:r>
    </w:p>
    <w:p w:rsidR="003E03EB" w:rsidRDefault="001C6CD2" w:rsidP="001C6CD2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  <w:r w:rsidRPr="001C6CD2">
        <w:rPr>
          <w:rFonts w:ascii="Times New Roman" w:hAnsi="Times New Roman"/>
          <w:sz w:val="28"/>
          <w:szCs w:val="28"/>
        </w:rPr>
        <w:t>Складений комісією з обстеження об’єктів, пошкоджених внаслідок збройної агресії російської федерації у складі</w:t>
      </w:r>
      <w:r w:rsidR="00DB3A98">
        <w:rPr>
          <w:rFonts w:ascii="Times New Roman" w:hAnsi="Times New Roman"/>
          <w:sz w:val="28"/>
          <w:szCs w:val="28"/>
        </w:rPr>
        <w:t>:</w:t>
      </w:r>
    </w:p>
    <w:p w:rsidR="003E03EB" w:rsidRPr="009D164C" w:rsidRDefault="003E03EB" w:rsidP="003E03EB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D164C">
        <w:rPr>
          <w:rFonts w:ascii="Times New Roman" w:hAnsi="Times New Roman"/>
          <w:sz w:val="28"/>
          <w:szCs w:val="28"/>
        </w:rPr>
        <w:t>голови комісії: Федоренко Володимир  Володимирович - голова адміністрації Соборного 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9D164C">
        <w:rPr>
          <w:rFonts w:ascii="Times New Roman" w:hAnsi="Times New Roman"/>
          <w:sz w:val="28"/>
          <w:szCs w:val="28"/>
        </w:rPr>
        <w:t>заступника голови комісії: Тесленко Ольга Геннадіївна – начальник управління з питань інфраструктури та житлово-комунального господарства  адміністрації Соборного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9D164C">
        <w:rPr>
          <w:rFonts w:ascii="Times New Roman" w:hAnsi="Times New Roman"/>
          <w:sz w:val="28"/>
          <w:szCs w:val="28"/>
        </w:rPr>
        <w:t xml:space="preserve">секретаря комісії: </w:t>
      </w:r>
      <w:proofErr w:type="spellStart"/>
      <w:r w:rsidRPr="009D164C">
        <w:rPr>
          <w:rFonts w:ascii="Times New Roman" w:hAnsi="Times New Roman"/>
          <w:sz w:val="28"/>
          <w:szCs w:val="28"/>
        </w:rPr>
        <w:t>Юдич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Олександр Іванович – начальник господарського відділу управління  з питань інфраструктури та житлово-комунального господарства  адміністрації Соборного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t xml:space="preserve"> членів комісії:</w:t>
      </w:r>
    </w:p>
    <w:p w:rsidR="003E03EB" w:rsidRPr="009D164C" w:rsidRDefault="003E03EB" w:rsidP="003E03EB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Вергунов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Юрій Вікторович – начальник відділу державного архітектурно-будівельного контролю  управління державного архітектурно-будівельного контролю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9D164C">
        <w:rPr>
          <w:rFonts w:ascii="Times New Roman" w:hAnsi="Times New Roman"/>
          <w:sz w:val="28"/>
          <w:szCs w:val="28"/>
        </w:rPr>
        <w:t>Ісак Василь Васильович – заступник начальника управління – начальник житлово-комунального відділу управління з питань інфраструктури та житлово-комунального господарства  адміністрації Соборного 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t>Мєшков Ігор Васильович – головний спеціаліст житлово-комунального відділу   управління з питань інфраструктури та житлово-комунального господарства  адміністрації Соборного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Мамчич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Тетяна Сергіївна – регіональна координатора Благодійної організації «Благодійний Фонд «</w:t>
      </w:r>
      <w:proofErr w:type="spellStart"/>
      <w:r w:rsidRPr="009D164C">
        <w:rPr>
          <w:rFonts w:ascii="Times New Roman" w:hAnsi="Times New Roman"/>
          <w:sz w:val="28"/>
          <w:szCs w:val="28"/>
        </w:rPr>
        <w:t>Стабілізейшн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64C">
        <w:rPr>
          <w:rFonts w:ascii="Times New Roman" w:hAnsi="Times New Roman"/>
          <w:sz w:val="28"/>
          <w:szCs w:val="28"/>
        </w:rPr>
        <w:t>Суппорт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64C">
        <w:rPr>
          <w:rFonts w:ascii="Times New Roman" w:hAnsi="Times New Roman"/>
          <w:sz w:val="28"/>
          <w:szCs w:val="28"/>
        </w:rPr>
        <w:t>Сервісез</w:t>
      </w:r>
      <w:proofErr w:type="spellEnd"/>
      <w:r w:rsidRPr="009D164C">
        <w:rPr>
          <w:rFonts w:ascii="Times New Roman" w:hAnsi="Times New Roman"/>
          <w:sz w:val="28"/>
          <w:szCs w:val="28"/>
        </w:rPr>
        <w:t>»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t>Мокрий Юрій Олегович – головний спеціаліст-інспектор відділу державного архітектурно-будівельного контролю  управління державного архітектурно-будівельного контролю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Рижков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Віталій Олегович – менеджер Благодійної організації «Благодійний фонд «</w:t>
      </w:r>
      <w:proofErr w:type="spellStart"/>
      <w:r w:rsidRPr="009D164C">
        <w:rPr>
          <w:rFonts w:ascii="Times New Roman" w:hAnsi="Times New Roman"/>
          <w:sz w:val="28"/>
          <w:szCs w:val="28"/>
        </w:rPr>
        <w:t>Карітас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Донецьк» у м. Дніпрі;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Стрижкова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Тетяна Вікторівна – керівник із соціального супроводу Громадської організації «Проліска» у м. Дніпрі;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Міхеєв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Євгеній Ігорович – фахівець відділу забезпечення заходів з попередження надзвичайних ситуацій Дніпровського району центру забезпечення діяльності ГУ ДСНС України в Дніпропетровській області</w:t>
      </w:r>
    </w:p>
    <w:p w:rsidR="001C6CD2" w:rsidRDefault="003E03EB" w:rsidP="007175C0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lastRenderedPageBreak/>
        <w:t>що діють на підставі рішення виконавчого комітету Дніпровської міської ради</w:t>
      </w:r>
      <w:r w:rsidR="007175C0">
        <w:rPr>
          <w:rFonts w:ascii="Times New Roman" w:hAnsi="Times New Roman"/>
          <w:sz w:val="28"/>
          <w:szCs w:val="28"/>
        </w:rPr>
        <w:t xml:space="preserve"> </w:t>
      </w:r>
      <w:r w:rsidRPr="009D164C">
        <w:rPr>
          <w:rFonts w:ascii="Times New Roman" w:hAnsi="Times New Roman"/>
          <w:sz w:val="28"/>
          <w:szCs w:val="28"/>
        </w:rPr>
        <w:t xml:space="preserve">від 16.06.2023 № 4-16/6 «Про внесення змін до рішення виконкому міської ради від 01.07.2022  № 624 «Про створення комісій з обстеження пошкоджених будівель і споруд, об’єктів незавершеного будівництва внаслідок збройної агресії Російської Федерації» </w:t>
      </w:r>
      <w:r w:rsidR="007175C0">
        <w:rPr>
          <w:rFonts w:ascii="Times New Roman" w:hAnsi="Times New Roman"/>
          <w:sz w:val="28"/>
          <w:szCs w:val="28"/>
        </w:rPr>
        <w:t xml:space="preserve"> </w:t>
      </w:r>
      <w:r w:rsidR="001C6CD2">
        <w:rPr>
          <w:rFonts w:ascii="Times New Roman" w:hAnsi="Times New Roman"/>
          <w:sz w:val="28"/>
          <w:szCs w:val="28"/>
        </w:rPr>
        <w:t>та Постанови КМУ від 19.04.2022 № 473</w:t>
      </w:r>
    </w:p>
    <w:p w:rsidR="009F22EF" w:rsidRPr="001C6CD2" w:rsidRDefault="009F22EF" w:rsidP="007175C0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3806"/>
        <w:gridCol w:w="4076"/>
      </w:tblGrid>
      <w:tr w:rsidR="00B138D8" w:rsidRPr="00A20C54" w:rsidTr="00B138D8">
        <w:trPr>
          <w:trHeight w:val="630"/>
        </w:trPr>
        <w:tc>
          <w:tcPr>
            <w:tcW w:w="1689" w:type="dxa"/>
            <w:hideMark/>
          </w:tcPr>
          <w:p w:rsidR="00B138D8" w:rsidRPr="00A20C54" w:rsidRDefault="00B138D8" w:rsidP="000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проведення огляду</w:t>
            </w:r>
          </w:p>
        </w:tc>
        <w:tc>
          <w:tcPr>
            <w:tcW w:w="3806" w:type="dxa"/>
            <w:hideMark/>
          </w:tcPr>
          <w:p w:rsidR="00B138D8" w:rsidRPr="00A20C54" w:rsidRDefault="00B138D8" w:rsidP="000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 (вулиця, номер будинку, ко</w:t>
            </w:r>
            <w:r w:rsidR="00977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A2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пус, квартира)</w:t>
            </w:r>
          </w:p>
        </w:tc>
        <w:tc>
          <w:tcPr>
            <w:tcW w:w="4076" w:type="dxa"/>
            <w:noWrap/>
            <w:hideMark/>
          </w:tcPr>
          <w:p w:rsidR="00B138D8" w:rsidRPr="00A20C54" w:rsidRDefault="00B138D8" w:rsidP="000D4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54"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</w:tr>
      <w:tr w:rsidR="009F22EF" w:rsidRPr="00A20C54" w:rsidTr="00B138D8">
        <w:trPr>
          <w:trHeight w:val="630"/>
        </w:trPr>
        <w:tc>
          <w:tcPr>
            <w:tcW w:w="1689" w:type="dxa"/>
          </w:tcPr>
          <w:p w:rsidR="009F22EF" w:rsidRPr="009F22EF" w:rsidRDefault="009F22EF" w:rsidP="00DB4805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 w:colFirst="0" w:colLast="2"/>
            <w:r w:rsidRPr="009F22EF">
              <w:rPr>
                <w:rFonts w:ascii="Times New Roman" w:hAnsi="Times New Roman" w:cs="Times New Roman"/>
                <w:sz w:val="28"/>
              </w:rPr>
              <w:t>18.09.2023</w:t>
            </w:r>
          </w:p>
        </w:tc>
        <w:tc>
          <w:tcPr>
            <w:tcW w:w="3806" w:type="dxa"/>
          </w:tcPr>
          <w:p w:rsidR="009F22EF" w:rsidRPr="009F22EF" w:rsidRDefault="009F22EF" w:rsidP="00DB4805">
            <w:pPr>
              <w:rPr>
                <w:rFonts w:ascii="Times New Roman" w:hAnsi="Times New Roman" w:cs="Times New Roman"/>
                <w:sz w:val="28"/>
              </w:rPr>
            </w:pPr>
            <w:r w:rsidRPr="009F22EF">
              <w:rPr>
                <w:rFonts w:ascii="Times New Roman" w:hAnsi="Times New Roman" w:cs="Times New Roman"/>
                <w:sz w:val="28"/>
              </w:rPr>
              <w:t>пров. Добровольців, 4</w:t>
            </w:r>
          </w:p>
        </w:tc>
        <w:tc>
          <w:tcPr>
            <w:tcW w:w="4076" w:type="dxa"/>
            <w:noWrap/>
          </w:tcPr>
          <w:p w:rsidR="009F22EF" w:rsidRPr="009F22EF" w:rsidRDefault="009F22EF" w:rsidP="00DB4805">
            <w:pPr>
              <w:rPr>
                <w:rFonts w:ascii="Times New Roman" w:hAnsi="Times New Roman" w:cs="Times New Roman"/>
                <w:sz w:val="28"/>
              </w:rPr>
            </w:pPr>
            <w:r w:rsidRPr="009F22EF">
              <w:rPr>
                <w:rFonts w:ascii="Times New Roman" w:hAnsi="Times New Roman" w:cs="Times New Roman"/>
                <w:sz w:val="28"/>
              </w:rPr>
              <w:t>Пошкодження будівлі внаслідок ракетного удару</w:t>
            </w:r>
          </w:p>
        </w:tc>
      </w:tr>
      <w:tr w:rsidR="009F22EF" w:rsidRPr="00A20C54" w:rsidTr="00B138D8">
        <w:trPr>
          <w:trHeight w:val="630"/>
        </w:trPr>
        <w:tc>
          <w:tcPr>
            <w:tcW w:w="1689" w:type="dxa"/>
          </w:tcPr>
          <w:p w:rsidR="009F22EF" w:rsidRPr="009F22EF" w:rsidRDefault="009F22EF" w:rsidP="00DB4805">
            <w:pPr>
              <w:rPr>
                <w:rFonts w:ascii="Times New Roman" w:hAnsi="Times New Roman" w:cs="Times New Roman"/>
                <w:sz w:val="28"/>
              </w:rPr>
            </w:pPr>
            <w:r w:rsidRPr="009F22EF">
              <w:rPr>
                <w:rFonts w:ascii="Times New Roman" w:hAnsi="Times New Roman" w:cs="Times New Roman"/>
                <w:sz w:val="28"/>
              </w:rPr>
              <w:t>18.09.2023</w:t>
            </w:r>
          </w:p>
        </w:tc>
        <w:tc>
          <w:tcPr>
            <w:tcW w:w="3806" w:type="dxa"/>
          </w:tcPr>
          <w:p w:rsidR="009F22EF" w:rsidRPr="009F22EF" w:rsidRDefault="009F22EF" w:rsidP="00DB4805">
            <w:pPr>
              <w:rPr>
                <w:rFonts w:ascii="Times New Roman" w:hAnsi="Times New Roman" w:cs="Times New Roman"/>
                <w:sz w:val="28"/>
              </w:rPr>
            </w:pPr>
            <w:r w:rsidRPr="009F22EF">
              <w:rPr>
                <w:rFonts w:ascii="Times New Roman" w:hAnsi="Times New Roman" w:cs="Times New Roman"/>
                <w:sz w:val="28"/>
              </w:rPr>
              <w:t>вул. Наб. Перемоги, 118, к.1,2,3,5,6</w:t>
            </w:r>
          </w:p>
        </w:tc>
        <w:tc>
          <w:tcPr>
            <w:tcW w:w="4076" w:type="dxa"/>
            <w:noWrap/>
          </w:tcPr>
          <w:p w:rsidR="009F22EF" w:rsidRPr="009F22EF" w:rsidRDefault="009F22EF" w:rsidP="00DB4805">
            <w:pPr>
              <w:rPr>
                <w:rFonts w:ascii="Times New Roman" w:hAnsi="Times New Roman" w:cs="Times New Roman"/>
                <w:sz w:val="28"/>
              </w:rPr>
            </w:pPr>
            <w:r w:rsidRPr="009F22EF">
              <w:rPr>
                <w:rFonts w:ascii="Times New Roman" w:hAnsi="Times New Roman" w:cs="Times New Roman"/>
                <w:sz w:val="28"/>
              </w:rPr>
              <w:t>Пошкодження будівлі внаслідок ракетного удару</w:t>
            </w:r>
          </w:p>
        </w:tc>
      </w:tr>
      <w:tr w:rsidR="009F22EF" w:rsidRPr="00A20C54" w:rsidTr="00B138D8">
        <w:trPr>
          <w:trHeight w:val="630"/>
        </w:trPr>
        <w:tc>
          <w:tcPr>
            <w:tcW w:w="1689" w:type="dxa"/>
          </w:tcPr>
          <w:p w:rsidR="009F22EF" w:rsidRPr="009F22EF" w:rsidRDefault="009F22EF" w:rsidP="00DB4805">
            <w:pPr>
              <w:rPr>
                <w:rFonts w:ascii="Times New Roman" w:hAnsi="Times New Roman" w:cs="Times New Roman"/>
                <w:sz w:val="28"/>
              </w:rPr>
            </w:pPr>
            <w:r w:rsidRPr="009F22EF">
              <w:rPr>
                <w:rFonts w:ascii="Times New Roman" w:hAnsi="Times New Roman" w:cs="Times New Roman"/>
                <w:sz w:val="28"/>
              </w:rPr>
              <w:t>18.09.2023</w:t>
            </w:r>
          </w:p>
        </w:tc>
        <w:tc>
          <w:tcPr>
            <w:tcW w:w="3806" w:type="dxa"/>
          </w:tcPr>
          <w:p w:rsidR="009F22EF" w:rsidRPr="009F22EF" w:rsidRDefault="009F22EF" w:rsidP="00DB4805">
            <w:pPr>
              <w:rPr>
                <w:rFonts w:ascii="Times New Roman" w:hAnsi="Times New Roman" w:cs="Times New Roman"/>
                <w:sz w:val="28"/>
              </w:rPr>
            </w:pPr>
            <w:r w:rsidRPr="009F22EF">
              <w:rPr>
                <w:rFonts w:ascii="Times New Roman" w:hAnsi="Times New Roman" w:cs="Times New Roman"/>
                <w:sz w:val="28"/>
              </w:rPr>
              <w:t>просп. Героїв, 46, п.5-6</w:t>
            </w:r>
          </w:p>
        </w:tc>
        <w:tc>
          <w:tcPr>
            <w:tcW w:w="4076" w:type="dxa"/>
            <w:noWrap/>
          </w:tcPr>
          <w:p w:rsidR="009F22EF" w:rsidRPr="009F22EF" w:rsidRDefault="009F22EF" w:rsidP="00DB4805">
            <w:pPr>
              <w:rPr>
                <w:rFonts w:ascii="Times New Roman" w:hAnsi="Times New Roman" w:cs="Times New Roman"/>
                <w:sz w:val="28"/>
              </w:rPr>
            </w:pPr>
            <w:r w:rsidRPr="009F22EF">
              <w:rPr>
                <w:rFonts w:ascii="Times New Roman" w:hAnsi="Times New Roman" w:cs="Times New Roman"/>
                <w:sz w:val="28"/>
              </w:rPr>
              <w:t>Пошкодження будівлі внаслідок ракетного удару</w:t>
            </w:r>
          </w:p>
        </w:tc>
      </w:tr>
      <w:bookmarkEnd w:id="0"/>
    </w:tbl>
    <w:p w:rsidR="001C6CD2" w:rsidRPr="001C6CD2" w:rsidRDefault="001C6CD2" w:rsidP="001C6C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6CD2" w:rsidRPr="001C6CD2" w:rsidSect="00FF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6CD2"/>
    <w:rsid w:val="00066FE3"/>
    <w:rsid w:val="001C6CD2"/>
    <w:rsid w:val="00335CF2"/>
    <w:rsid w:val="00376587"/>
    <w:rsid w:val="003E03EB"/>
    <w:rsid w:val="007175C0"/>
    <w:rsid w:val="0097792D"/>
    <w:rsid w:val="009D164C"/>
    <w:rsid w:val="009F22EF"/>
    <w:rsid w:val="00B138D8"/>
    <w:rsid w:val="00DB3A98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C6C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4">
    <w:name w:val="Table Grid"/>
    <w:basedOn w:val="a1"/>
    <w:uiPriority w:val="59"/>
    <w:rsid w:val="00B138D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Цепков</cp:lastModifiedBy>
  <cp:revision>7</cp:revision>
  <dcterms:created xsi:type="dcterms:W3CDTF">2023-11-02T13:21:00Z</dcterms:created>
  <dcterms:modified xsi:type="dcterms:W3CDTF">2023-11-13T07:32:00Z</dcterms:modified>
</cp:coreProperties>
</file>