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13" w:rsidRPr="008239AC" w:rsidRDefault="008239AC" w:rsidP="008239AC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39AC">
        <w:rPr>
          <w:rFonts w:ascii="Times New Roman" w:hAnsi="Times New Roman" w:cs="Times New Roman"/>
          <w:sz w:val="28"/>
          <w:szCs w:val="28"/>
          <w:lang w:val="uk-UA"/>
        </w:rPr>
        <w:t>Статут</w:t>
      </w:r>
    </w:p>
    <w:p w:rsidR="008239AC" w:rsidRDefault="008239AC" w:rsidP="008239AC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39AC">
        <w:rPr>
          <w:rFonts w:ascii="Times New Roman" w:hAnsi="Times New Roman" w:cs="Times New Roman"/>
          <w:sz w:val="28"/>
          <w:szCs w:val="28"/>
          <w:lang w:val="uk-UA"/>
        </w:rPr>
        <w:t>Інформація про структуру МКЗК «ДДМШ №19»</w:t>
      </w:r>
    </w:p>
    <w:p w:rsidR="008239AC" w:rsidRDefault="008239AC" w:rsidP="008239AC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Фінансова звітність</w:t>
      </w:r>
    </w:p>
    <w:p w:rsidR="008239AC" w:rsidRDefault="008239AC" w:rsidP="008239AC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Довідник МКЗК «ДДМШ №19»</w:t>
      </w:r>
      <w:bookmarkStart w:id="0" w:name="_GoBack"/>
      <w:bookmarkEnd w:id="0"/>
    </w:p>
    <w:sectPr w:rsidR="008239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5AE6"/>
    <w:multiLevelType w:val="hybridMultilevel"/>
    <w:tmpl w:val="2F92607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C4"/>
    <w:rsid w:val="008239AC"/>
    <w:rsid w:val="00AE7BC4"/>
    <w:rsid w:val="00FB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05B1"/>
  <w15:chartTrackingRefBased/>
  <w15:docId w15:val="{CFC9E949-4278-45C0-B0B3-8EE7E9F1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2021-10-30T12:47:00Z</dcterms:created>
  <dcterms:modified xsi:type="dcterms:W3CDTF">2021-10-30T12:50:00Z</dcterms:modified>
</cp:coreProperties>
</file>