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5B5204">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14</w:t>
      </w:r>
      <w:r w:rsidR="00D628DE" w:rsidRPr="00265CE5">
        <w:rPr>
          <w:rFonts w:ascii="Times New Roman" w:eastAsia="Times New Roman" w:hAnsi="Times New Roman" w:cs="Times New Roman"/>
          <w:sz w:val="20"/>
          <w:szCs w:val="20"/>
          <w:lang w:val="uk-UA"/>
        </w:rPr>
        <w:t>.11</w:t>
      </w:r>
      <w:r w:rsidR="00143508" w:rsidRPr="00265CE5">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581E25" w:rsidRDefault="005B5204" w:rsidP="00B334AF">
      <w:pPr>
        <w:shd w:val="clear" w:color="auto" w:fill="FDFEFD"/>
        <w:spacing w:line="240" w:lineRule="auto"/>
        <w:jc w:val="center"/>
        <w:textAlignment w:val="baseline"/>
        <w:rPr>
          <w:rFonts w:ascii="Times New Roman" w:hAnsi="Times New Roman" w:cs="Times New Roman"/>
        </w:rPr>
      </w:pPr>
      <w:r w:rsidRPr="005B5204">
        <w:rPr>
          <w:rFonts w:ascii="Times New Roman" w:hAnsi="Times New Roman" w:cs="Times New Roman"/>
        </w:rPr>
        <w:t>UA-2024-11-14-004601-a</w:t>
      </w:r>
    </w:p>
    <w:p w:rsidR="00265CE5" w:rsidRDefault="00265CE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w:t>
      </w:r>
      <w:r w:rsidR="00D628DE">
        <w:rPr>
          <w:rFonts w:ascii="Times New Roman" w:eastAsia="SimSun" w:hAnsi="Times New Roman" w:cs="Times New Roman"/>
          <w:b/>
          <w:bCs/>
          <w:iCs/>
          <w:sz w:val="24"/>
          <w:szCs w:val="24"/>
          <w:lang w:val="uk-UA" w:eastAsia="uk-UA"/>
        </w:rPr>
        <w:t xml:space="preserve">ого </w:t>
      </w:r>
      <w:r w:rsidRPr="00EF32A6">
        <w:rPr>
          <w:rFonts w:ascii="Times New Roman" w:eastAsia="SimSun" w:hAnsi="Times New Roman" w:cs="Times New Roman"/>
          <w:b/>
          <w:bCs/>
          <w:iCs/>
          <w:sz w:val="24"/>
          <w:szCs w:val="24"/>
          <w:lang w:val="uk-UA" w:eastAsia="uk-UA"/>
        </w:rPr>
        <w:t>майданчик</w:t>
      </w:r>
      <w:r w:rsidR="00D628DE">
        <w:rPr>
          <w:rFonts w:ascii="Times New Roman" w:eastAsia="SimSun" w:hAnsi="Times New Roman" w:cs="Times New Roman"/>
          <w:b/>
          <w:bCs/>
          <w:iCs/>
          <w:sz w:val="24"/>
          <w:szCs w:val="24"/>
          <w:lang w:val="uk-UA" w:eastAsia="uk-UA"/>
        </w:rPr>
        <w:t>а</w:t>
      </w:r>
      <w:r w:rsidRPr="00EF32A6">
        <w:rPr>
          <w:rFonts w:ascii="Times New Roman" w:eastAsia="SimSun" w:hAnsi="Times New Roman" w:cs="Times New Roman"/>
          <w:b/>
          <w:bCs/>
          <w:iCs/>
          <w:sz w:val="24"/>
          <w:szCs w:val="24"/>
          <w:lang w:val="uk-UA" w:eastAsia="uk-UA"/>
        </w:rPr>
        <w:t xml:space="preserve">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D628DE">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D628DE">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EF32A6" w:rsidRPr="00EF32A6" w:rsidRDefault="00B334AF" w:rsidP="00CF782E">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CF782E" w:rsidRPr="00CF782E">
        <w:rPr>
          <w:rFonts w:ascii="Times New Roman" w:eastAsia="Times New Roman" w:hAnsi="Times New Roman" w:cs="Times New Roman"/>
          <w:sz w:val="24"/>
          <w:szCs w:val="24"/>
          <w:lang w:val="uk-UA"/>
        </w:rPr>
        <w:t>49035, Україна, Дніпропетровська область, м. Дніпро, вул. Пам’ятна, буд. 10</w:t>
      </w:r>
      <w:r w:rsidR="00EF32A6" w:rsidRPr="00EF32A6">
        <w:rPr>
          <w:rFonts w:ascii="Times New Roman" w:eastAsia="Times New Roman" w:hAnsi="Times New Roman" w:cs="Times New Roman"/>
          <w:sz w:val="24"/>
          <w:szCs w:val="24"/>
          <w:lang w:val="uk-UA"/>
        </w:rPr>
        <w:t>.</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 xml:space="preserve">Обсяги: </w:t>
      </w:r>
      <w:r w:rsidR="00D628DE">
        <w:rPr>
          <w:rFonts w:ascii="Times New Roman" w:eastAsia="Times New Roman" w:hAnsi="Times New Roman" w:cs="Times New Roman"/>
          <w:sz w:val="24"/>
          <w:szCs w:val="24"/>
          <w:lang w:val="uk-UA"/>
        </w:rPr>
        <w:t>3</w:t>
      </w:r>
      <w:r w:rsidRPr="00CF782E">
        <w:rPr>
          <w:rFonts w:ascii="Times New Roman" w:eastAsia="Times New Roman" w:hAnsi="Times New Roman" w:cs="Times New Roman"/>
          <w:sz w:val="24"/>
          <w:szCs w:val="24"/>
          <w:lang w:val="uk-UA"/>
        </w:rPr>
        <w:t xml:space="preserve"> шт</w:t>
      </w:r>
    </w:p>
    <w:p w:rsidR="00CF782E" w:rsidRPr="00CF782E" w:rsidRDefault="00D628DE" w:rsidP="00CF782E">
      <w:pPr>
        <w:pStyle w:val="a9"/>
        <w:spacing w:line="240" w:lineRule="auto"/>
        <w:ind w:left="92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CF782E" w:rsidRPr="00CF782E">
        <w:rPr>
          <w:rFonts w:ascii="Times New Roman" w:eastAsia="Times New Roman" w:hAnsi="Times New Roman" w:cs="Times New Roman"/>
          <w:sz w:val="24"/>
          <w:szCs w:val="24"/>
          <w:lang w:val="uk-UA"/>
        </w:rPr>
        <w:t>) Платформа для стрибків №1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CF782E" w:rsidRPr="00CF782E" w:rsidRDefault="00D628DE" w:rsidP="00CF782E">
      <w:pPr>
        <w:pStyle w:val="a9"/>
        <w:spacing w:line="240" w:lineRule="auto"/>
        <w:ind w:left="92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CF782E" w:rsidRPr="00CF782E">
        <w:rPr>
          <w:rFonts w:ascii="Times New Roman" w:eastAsia="Times New Roman" w:hAnsi="Times New Roman" w:cs="Times New Roman"/>
          <w:sz w:val="24"/>
          <w:szCs w:val="24"/>
          <w:lang w:val="uk-UA"/>
        </w:rPr>
        <w:t>) Платформа для стрибків №2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CF782E" w:rsidRPr="00CF782E" w:rsidRDefault="00D628DE" w:rsidP="00CF782E">
      <w:pPr>
        <w:pStyle w:val="a9"/>
        <w:spacing w:line="240" w:lineRule="auto"/>
        <w:ind w:left="92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CF782E" w:rsidRPr="00CF782E">
        <w:rPr>
          <w:rFonts w:ascii="Times New Roman" w:eastAsia="Times New Roman" w:hAnsi="Times New Roman" w:cs="Times New Roman"/>
          <w:sz w:val="24"/>
          <w:szCs w:val="24"/>
          <w:lang w:val="uk-UA"/>
        </w:rPr>
        <w:t>) Платформа для стрибків №3 – 1 шт</w:t>
      </w:r>
    </w:p>
    <w:p w:rsidR="00F56791" w:rsidRDefault="00CF782E" w:rsidP="00CF782E">
      <w:pPr>
        <w:pStyle w:val="a9"/>
        <w:spacing w:line="240" w:lineRule="auto"/>
        <w:ind w:left="927"/>
        <w:jc w:val="both"/>
        <w:rPr>
          <w:rFonts w:ascii="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265CE5" w:rsidRDefault="00B334AF" w:rsidP="005B5204">
      <w:pPr>
        <w:pStyle w:val="a9"/>
        <w:numPr>
          <w:ilvl w:val="0"/>
          <w:numId w:val="2"/>
        </w:numPr>
        <w:spacing w:line="240" w:lineRule="auto"/>
        <w:jc w:val="both"/>
        <w:rPr>
          <w:rFonts w:ascii="Times New Roman" w:eastAsia="Times New Roman" w:hAnsi="Times New Roman" w:cs="Times New Roman"/>
          <w:sz w:val="24"/>
          <w:szCs w:val="24"/>
          <w:lang w:val="uk-UA"/>
        </w:rPr>
      </w:pPr>
      <w:r w:rsidRPr="00265CE5">
        <w:rPr>
          <w:rFonts w:ascii="Times New Roman" w:hAnsi="Times New Roman" w:cs="Times New Roman"/>
          <w:b/>
          <w:bCs/>
          <w:i/>
          <w:iCs/>
          <w:sz w:val="24"/>
          <w:szCs w:val="24"/>
          <w:lang w:val="uk-UA"/>
        </w:rPr>
        <w:t>Вид закупівлі:</w:t>
      </w:r>
      <w:r w:rsidRPr="00265CE5">
        <w:rPr>
          <w:rFonts w:ascii="Times New Roman" w:hAnsi="Times New Roman" w:cs="Times New Roman"/>
          <w:sz w:val="24"/>
          <w:szCs w:val="24"/>
          <w:lang w:val="uk-UA"/>
        </w:rPr>
        <w:t xml:space="preserve"> Відкриті торги з особливостями. Ідентифікатор закупівлі: </w:t>
      </w:r>
      <w:r w:rsidR="005B5204" w:rsidRPr="005B5204">
        <w:rPr>
          <w:rFonts w:ascii="Times New Roman" w:hAnsi="Times New Roman" w:cs="Times New Roman"/>
          <w:sz w:val="24"/>
          <w:szCs w:val="24"/>
        </w:rPr>
        <w:t>UA-2024-11-14-004601-a</w:t>
      </w:r>
      <w:r w:rsidR="005B5204">
        <w:rPr>
          <w:rFonts w:ascii="Times New Roman" w:hAnsi="Times New Roman" w:cs="Times New Roman"/>
          <w:sz w:val="24"/>
          <w:szCs w:val="24"/>
          <w:lang w:val="uk-UA"/>
        </w:rPr>
        <w:t>.</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lastRenderedPageBreak/>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D628DE">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D628DE">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F782E" w:rsidRPr="00CF782E">
        <w:rPr>
          <w:rFonts w:ascii="Times New Roman" w:eastAsia="Times New Roman" w:hAnsi="Times New Roman" w:cs="Times New Roman"/>
          <w:sz w:val="24"/>
          <w:szCs w:val="24"/>
          <w:lang w:val="uk-UA"/>
        </w:rPr>
        <w:t>49035, Україна, Дніпропетровська область, м. Дніпро, вул. Пам’ятна, буд. 10</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D628DE">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D628DE" w:rsidRPr="00D628DE">
        <w:rPr>
          <w:rFonts w:ascii="Times New Roman" w:hAnsi="Times New Roman" w:cs="Times New Roman"/>
          <w:color w:val="000000" w:themeColor="text1"/>
          <w:sz w:val="24"/>
          <w:szCs w:val="24"/>
          <w:lang w:val="uk-UA"/>
        </w:rPr>
        <w:t>47 800,00 грн. (сорок сім тисяч вісімсот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5B5204" w:rsidRPr="005B5204">
        <w:rPr>
          <w:rFonts w:ascii="Times New Roman" w:hAnsi="Times New Roman" w:cs="Times New Roman"/>
        </w:rPr>
        <w:t>UA-2024-11-14-004601-a</w:t>
      </w:r>
      <w:bookmarkStart w:id="0" w:name="_GoBack"/>
      <w:bookmarkEnd w:id="0"/>
      <w:r w:rsidR="00A02C45" w:rsidRPr="00265CE5">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D628DE" w:rsidRPr="00D628DE">
        <w:rPr>
          <w:rFonts w:ascii="Times New Roman" w:hAnsi="Times New Roman" w:cs="Times New Roman"/>
          <w:color w:val="000000" w:themeColor="text1"/>
          <w:sz w:val="24"/>
          <w:szCs w:val="24"/>
          <w:lang w:val="uk-UA"/>
        </w:rPr>
        <w:t>47 800,00 грн. (сорок сім тисяч вісімсот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58" w:rsidRDefault="001E2958">
      <w:pPr>
        <w:spacing w:line="240" w:lineRule="auto"/>
      </w:pPr>
      <w:r>
        <w:separator/>
      </w:r>
    </w:p>
  </w:endnote>
  <w:endnote w:type="continuationSeparator" w:id="0">
    <w:p w:rsidR="001E2958" w:rsidRDefault="001E2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58" w:rsidRDefault="001E2958">
      <w:pPr>
        <w:spacing w:line="240" w:lineRule="auto"/>
      </w:pPr>
      <w:r>
        <w:separator/>
      </w:r>
    </w:p>
  </w:footnote>
  <w:footnote w:type="continuationSeparator" w:id="0">
    <w:p w:rsidR="001E2958" w:rsidRDefault="001E29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3278C"/>
    <w:rsid w:val="00066FAC"/>
    <w:rsid w:val="000864DB"/>
    <w:rsid w:val="000C22D9"/>
    <w:rsid w:val="00130666"/>
    <w:rsid w:val="00143508"/>
    <w:rsid w:val="00165968"/>
    <w:rsid w:val="00176181"/>
    <w:rsid w:val="0018151E"/>
    <w:rsid w:val="001A7698"/>
    <w:rsid w:val="001D61A8"/>
    <w:rsid w:val="001E2958"/>
    <w:rsid w:val="00265CE5"/>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B5204"/>
    <w:rsid w:val="005F0875"/>
    <w:rsid w:val="005F7BF3"/>
    <w:rsid w:val="00600340"/>
    <w:rsid w:val="006370FA"/>
    <w:rsid w:val="006702F2"/>
    <w:rsid w:val="006B515F"/>
    <w:rsid w:val="006F5C93"/>
    <w:rsid w:val="00707D1B"/>
    <w:rsid w:val="00715CA8"/>
    <w:rsid w:val="00745CDB"/>
    <w:rsid w:val="00786C74"/>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B0B02"/>
    <w:rsid w:val="00AE4059"/>
    <w:rsid w:val="00B334AF"/>
    <w:rsid w:val="00B832D1"/>
    <w:rsid w:val="00C02597"/>
    <w:rsid w:val="00C21E74"/>
    <w:rsid w:val="00C24C4C"/>
    <w:rsid w:val="00C36FB6"/>
    <w:rsid w:val="00C52A6E"/>
    <w:rsid w:val="00C53DBE"/>
    <w:rsid w:val="00CA21B5"/>
    <w:rsid w:val="00CA5090"/>
    <w:rsid w:val="00CA554D"/>
    <w:rsid w:val="00CF782E"/>
    <w:rsid w:val="00D31104"/>
    <w:rsid w:val="00D31625"/>
    <w:rsid w:val="00D35708"/>
    <w:rsid w:val="00D628DE"/>
    <w:rsid w:val="00D94BD7"/>
    <w:rsid w:val="00DF1A07"/>
    <w:rsid w:val="00E07294"/>
    <w:rsid w:val="00E367AC"/>
    <w:rsid w:val="00E41624"/>
    <w:rsid w:val="00E57159"/>
    <w:rsid w:val="00EF0B71"/>
    <w:rsid w:val="00EF32A6"/>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2024-11-14T09:11:00Z</dcterms:created>
  <dcterms:modified xsi:type="dcterms:W3CDTF">2024-11-14T09:11:00Z</dcterms:modified>
</cp:coreProperties>
</file>