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774A0A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4A0A">
        <w:rPr>
          <w:rFonts w:ascii="Times New Roman" w:eastAsia="Times New Roman" w:hAnsi="Times New Roman" w:cs="Times New Roman"/>
          <w:sz w:val="20"/>
          <w:szCs w:val="20"/>
          <w:lang w:val="uk-UA"/>
        </w:rPr>
        <w:t>05.06.</w:t>
      </w:r>
      <w:r w:rsidR="00280D0B" w:rsidRPr="00774A0A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774A0A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774A0A">
        <w:rPr>
          <w:rFonts w:ascii="Times New Roman" w:hAnsi="Times New Roman" w:cs="Times New Roman"/>
          <w:lang w:val="uk-UA"/>
        </w:rPr>
        <w:t>UA-2024-06-05-001289-a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A00ECD" w:rsidRDefault="005058C0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5058C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 (ДК 021:2015: 50870000-4 Послуги з ремонту і технічного обслуговування обладнання для ігрових майданчиків)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6D7934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5058C0" w:rsidRPr="005058C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 (ДК 021:2015: 50870000-4 Послуги з ремонту і технічного обслуговування обладнання для ігрових майданчиків)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B30F99" w:rsidRDefault="00B334AF" w:rsidP="009C34A7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0F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B30F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C34A7" w:rsidRPr="009C34A7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49035, Україна, Дніпропетровська область, м. Дніпро, вул. Чеботарьова, буд. 28; 49087, Україна, Дніпропетровська область, м. Дніпро, вул. Калинова, буд. 102</w:t>
      </w:r>
      <w:r w:rsidR="008677F7" w:rsidRPr="00B30F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B30F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774A0A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4A0A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366A41" w:rsidRPr="00774A0A">
        <w:rPr>
          <w:rFonts w:ascii="Times New Roman" w:hAnsi="Times New Roman" w:cs="Times New Roman"/>
          <w:sz w:val="24"/>
          <w:szCs w:val="24"/>
          <w:lang w:val="uk-UA"/>
        </w:rPr>
        <w:t>31.12</w:t>
      </w:r>
      <w:r w:rsidR="000A2725" w:rsidRPr="00774A0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74A0A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774A0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74A0A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774A0A" w:rsidRDefault="00B334AF" w:rsidP="00774A0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4A0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774A0A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774A0A" w:rsidRPr="00774A0A">
        <w:rPr>
          <w:rFonts w:ascii="Times New Roman" w:hAnsi="Times New Roman" w:cs="Times New Roman"/>
          <w:sz w:val="24"/>
          <w:szCs w:val="24"/>
          <w:lang w:val="uk-UA"/>
        </w:rPr>
        <w:t>UA-2024-06-05-001289-a</w:t>
      </w:r>
      <w:r w:rsidRPr="00774A0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B30F99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5058C0" w:rsidRPr="005058C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 (ДК 021:2015: 50870000-4 Послуги з ремонту і технічного обслуговування обладнання для ігрових майданчиків)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4A7" w:rsidRPr="009C34A7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49035, Україна, Дніпропетровська область, м. Дніпро, вул. Чеботарьова, буд. 28; 49087, Україна, Дніпропетровська область, м. Дніпро, вул. Калинова, буд. 102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9C34A7" w:rsidRPr="009C34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640 100,00 грн. (шістсот сорок тисяч сто грн. 00 коп.)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366A41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774A0A" w:rsidRPr="00774A0A">
        <w:rPr>
          <w:rFonts w:ascii="Times New Roman" w:hAnsi="Times New Roman" w:cs="Times New Roman"/>
          <w:lang w:val="uk-UA"/>
        </w:rPr>
        <w:t>UA-2024-06-05-001289</w:t>
      </w:r>
      <w:bookmarkStart w:id="0" w:name="_GoBack"/>
      <w:bookmarkEnd w:id="0"/>
      <w:r w:rsidR="00774A0A" w:rsidRPr="00774A0A">
        <w:rPr>
          <w:rFonts w:ascii="Times New Roman" w:hAnsi="Times New Roman" w:cs="Times New Roman"/>
          <w:lang w:val="uk-UA"/>
        </w:rPr>
        <w:t>-a</w:t>
      </w:r>
      <w:r w:rsidR="00707D1B" w:rsidRPr="00774A0A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366A41">
        <w:rPr>
          <w:rFonts w:ascii="Times New Roman" w:hAnsi="Times New Roman" w:cs="Times New Roman"/>
          <w:bCs/>
          <w:iCs/>
          <w:sz w:val="24"/>
          <w:szCs w:val="24"/>
          <w:lang w:val="uk-UA"/>
        </w:rPr>
        <w:t>,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9C34A7" w:rsidRPr="009C34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640 100,00 грн. (шістсот сорок тисяч сто грн. 00 коп.)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30A" w:rsidRDefault="002E030A">
      <w:pPr>
        <w:spacing w:line="240" w:lineRule="auto"/>
      </w:pPr>
      <w:r>
        <w:separator/>
      </w:r>
    </w:p>
  </w:endnote>
  <w:endnote w:type="continuationSeparator" w:id="0">
    <w:p w:rsidR="002E030A" w:rsidRDefault="002E0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30A" w:rsidRDefault="002E030A">
      <w:pPr>
        <w:spacing w:line="240" w:lineRule="auto"/>
      </w:pPr>
      <w:r>
        <w:separator/>
      </w:r>
    </w:p>
  </w:footnote>
  <w:footnote w:type="continuationSeparator" w:id="0">
    <w:p w:rsidR="002E030A" w:rsidRDefault="002E03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A2725"/>
    <w:rsid w:val="000C22D9"/>
    <w:rsid w:val="00115A96"/>
    <w:rsid w:val="00130666"/>
    <w:rsid w:val="001458EB"/>
    <w:rsid w:val="00147B31"/>
    <w:rsid w:val="00165968"/>
    <w:rsid w:val="00176181"/>
    <w:rsid w:val="001A7698"/>
    <w:rsid w:val="001D61A8"/>
    <w:rsid w:val="001E0167"/>
    <w:rsid w:val="00280D0B"/>
    <w:rsid w:val="002A3986"/>
    <w:rsid w:val="002A7B4C"/>
    <w:rsid w:val="002E030A"/>
    <w:rsid w:val="002F5086"/>
    <w:rsid w:val="00310FAA"/>
    <w:rsid w:val="003322D8"/>
    <w:rsid w:val="003538A7"/>
    <w:rsid w:val="00353B58"/>
    <w:rsid w:val="00366A41"/>
    <w:rsid w:val="00382D01"/>
    <w:rsid w:val="00390B02"/>
    <w:rsid w:val="0039546A"/>
    <w:rsid w:val="003A3FE2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1152F"/>
    <w:rsid w:val="006370FA"/>
    <w:rsid w:val="00681A35"/>
    <w:rsid w:val="006F5C93"/>
    <w:rsid w:val="006F61E0"/>
    <w:rsid w:val="00707D1B"/>
    <w:rsid w:val="00745CDB"/>
    <w:rsid w:val="00774A0A"/>
    <w:rsid w:val="00786432"/>
    <w:rsid w:val="00786C74"/>
    <w:rsid w:val="007A7971"/>
    <w:rsid w:val="007B04F2"/>
    <w:rsid w:val="007D2601"/>
    <w:rsid w:val="007E53F2"/>
    <w:rsid w:val="007E644E"/>
    <w:rsid w:val="008047F2"/>
    <w:rsid w:val="008677F7"/>
    <w:rsid w:val="008E5BD7"/>
    <w:rsid w:val="008F0009"/>
    <w:rsid w:val="008F636F"/>
    <w:rsid w:val="00927432"/>
    <w:rsid w:val="0097550D"/>
    <w:rsid w:val="009B385F"/>
    <w:rsid w:val="009B5F0A"/>
    <w:rsid w:val="009C34A7"/>
    <w:rsid w:val="00A00ECD"/>
    <w:rsid w:val="00A034D1"/>
    <w:rsid w:val="00A17F64"/>
    <w:rsid w:val="00A30B12"/>
    <w:rsid w:val="00A41939"/>
    <w:rsid w:val="00A41A51"/>
    <w:rsid w:val="00A70354"/>
    <w:rsid w:val="00AE4059"/>
    <w:rsid w:val="00B30F99"/>
    <w:rsid w:val="00B334AF"/>
    <w:rsid w:val="00B64895"/>
    <w:rsid w:val="00B85A4B"/>
    <w:rsid w:val="00C06008"/>
    <w:rsid w:val="00C21E74"/>
    <w:rsid w:val="00C24C4C"/>
    <w:rsid w:val="00C36FB6"/>
    <w:rsid w:val="00CA5090"/>
    <w:rsid w:val="00CA554D"/>
    <w:rsid w:val="00D03030"/>
    <w:rsid w:val="00D53634"/>
    <w:rsid w:val="00D553B8"/>
    <w:rsid w:val="00D55B85"/>
    <w:rsid w:val="00D94BD7"/>
    <w:rsid w:val="00DA4BA5"/>
    <w:rsid w:val="00DA7D4C"/>
    <w:rsid w:val="00DE4DFC"/>
    <w:rsid w:val="00DF1A07"/>
    <w:rsid w:val="00E31E81"/>
    <w:rsid w:val="00E41624"/>
    <w:rsid w:val="00E57159"/>
    <w:rsid w:val="00E73796"/>
    <w:rsid w:val="00ED01BD"/>
    <w:rsid w:val="00EE70B3"/>
    <w:rsid w:val="00EF0889"/>
    <w:rsid w:val="00EF0B71"/>
    <w:rsid w:val="00F21866"/>
    <w:rsid w:val="00F41009"/>
    <w:rsid w:val="00F91AC0"/>
    <w:rsid w:val="00F94402"/>
    <w:rsid w:val="00F97BC8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2024-06-05T06:47:00Z</dcterms:created>
  <dcterms:modified xsi:type="dcterms:W3CDTF">2024-06-05T06:47:00Z</dcterms:modified>
</cp:coreProperties>
</file>