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A243C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07.06</w:t>
      </w:r>
      <w:r w:rsidR="00F56791" w:rsidRPr="00F5679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F56791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A243C6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A243C6">
        <w:rPr>
          <w:rFonts w:ascii="Times New Roman" w:hAnsi="Times New Roman" w:cs="Times New Roman"/>
        </w:rPr>
        <w:t>UA-2023-06-07-015218-a</w:t>
      </w:r>
    </w:p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F56791" w:rsidRPr="00F56791" w:rsidRDefault="00F56791" w:rsidP="00F5679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Обладнання для благоустрою територій ігрового/дитячого майданчика та майданчика для вигулу собак </w:t>
      </w:r>
    </w:p>
    <w:p w:rsidR="00F56791" w:rsidRPr="00F56791" w:rsidRDefault="00F56791" w:rsidP="00F5679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37530000-2: Вироби для парків розваг, настільних або кімнатних ігор)</w:t>
      </w:r>
    </w:p>
    <w:p w:rsidR="00927432" w:rsidRPr="00927432" w:rsidRDefault="00927432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56791" w:rsidRDefault="00B334AF" w:rsidP="00A3766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56791">
        <w:rPr>
          <w:rFonts w:eastAsia="SimSun"/>
          <w:bCs/>
          <w:iCs/>
          <w:lang w:val="uk-UA" w:eastAsia="uk-UA"/>
        </w:rPr>
        <w:t xml:space="preserve"> </w:t>
      </w:r>
      <w:r w:rsidR="00F56791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ігрового/дитячого майданчика та майданчика для вигулу собак (ДК 021:2015: 37530000-2: Вироби для парків розваг, настільних або кімнатних ігор)</w:t>
      </w:r>
      <w:r w:rsidR="002F5086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1A7698" w:rsidRDefault="00B334AF" w:rsidP="001A769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F56791" w:rsidRPr="00F56791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F56791" w:rsidRPr="00F56791">
        <w:rPr>
          <w:rFonts w:ascii="Times New Roman" w:hAnsi="Times New Roman" w:cs="Times New Roman"/>
          <w:sz w:val="24"/>
          <w:szCs w:val="24"/>
          <w:lang w:val="ru-RU"/>
        </w:rPr>
        <w:t>м. Д</w:t>
      </w:r>
      <w:proofErr w:type="spellStart"/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ніпро</w:t>
      </w:r>
      <w:proofErr w:type="spellEnd"/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, шосе Запорізьке, буд. 48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>Обсяги: 11 шт</w:t>
      </w:r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Номенклатура: 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1) Ігровий комплекс (висота гірки 1,5м (2шт)) для благоустрою території дитячого/ігрового майданчика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2) Розвиваючий елемент для благоустрою території дитячого/ігрового майданчика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3) Канатний комплекс для благоустрою території дитячого/ігрового майданчика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4) Карусель для благоустрою території дитячого/ігрового майданчика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5) Гойдалка на металевих стійках (гнучкий підвіс сидіння без спинки-2шт) для благоустрою території дитячого/ігрового майданчика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6) Гойдалка на металевих стійках «Корзина» для благоустрою території дитячого/ігрового майданчика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7) Карусель стоячи для благоустрою території дитячого/ігрового майданчика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8) Гойдалка-балансир для благоустрою території дитячого/ігрового майданчика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lastRenderedPageBreak/>
        <w:t>9) Бар’єр з регулюванням по висоті для благоустрою території майданчика для вигулу собак – 1 шт</w:t>
      </w:r>
    </w:p>
    <w:p w:rsidR="00A243C6" w:rsidRPr="00A243C6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10) Бар’єр для собак з гумовою шиною для благоустрою території майданчика для вигулу собак – 1 шт</w:t>
      </w:r>
    </w:p>
    <w:p w:rsidR="00F56791" w:rsidRDefault="00A243C6" w:rsidP="00A243C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3C6">
        <w:rPr>
          <w:rFonts w:ascii="Times New Roman" w:hAnsi="Times New Roman" w:cs="Times New Roman"/>
          <w:sz w:val="24"/>
          <w:szCs w:val="24"/>
          <w:lang w:val="uk-UA"/>
        </w:rPr>
        <w:t>11) Статичний балансир для благоустрою території майданчика для вигулу собак – 1 шт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581E25" w:rsidRDefault="00B334AF" w:rsidP="00A243C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A243C6" w:rsidRPr="00A243C6">
        <w:rPr>
          <w:rFonts w:ascii="Times New Roman" w:hAnsi="Times New Roman" w:cs="Times New Roman"/>
          <w:sz w:val="24"/>
          <w:szCs w:val="24"/>
        </w:rPr>
        <w:t>UA-2023-06-07-015218-a</w:t>
      </w:r>
      <w:r w:rsidRPr="00581E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56791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ігрового/дитячого майданчика та майданчика для вигулу собак (ДК 021:2015: 37530000-2: Вироби для парків розваг, настільних або кімнатних ігор)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49040, Україна, Дніпропетровська обл., м. Дніпро, шосе Запорізьке, буд. 48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Запланований обсяг 1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56791" w:rsidRPr="00F567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2 574 113,40 грн. (два мільйони п’ятсот сімдесят чотири тисячі сто тринадцять грн. 40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B2728C" w:rsidRPr="00A243C6">
        <w:rPr>
          <w:rFonts w:ascii="Times New Roman" w:hAnsi="Times New Roman" w:cs="Times New Roman"/>
          <w:sz w:val="24"/>
          <w:szCs w:val="24"/>
        </w:rPr>
        <w:t>UA-2023-06-07-015218-a</w:t>
      </w:r>
      <w:r w:rsidR="00B2728C" w:rsidRPr="00581E25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56791" w:rsidRPr="00F567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2 574 113,40 грн. (два мільйони п’ятсот сімдесят чотири тисячі сто тринадцять грн. 40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3A" w:rsidRDefault="009E173A">
      <w:pPr>
        <w:spacing w:line="240" w:lineRule="auto"/>
      </w:pPr>
      <w:r>
        <w:separator/>
      </w:r>
    </w:p>
  </w:endnote>
  <w:endnote w:type="continuationSeparator" w:id="0">
    <w:p w:rsidR="009E173A" w:rsidRDefault="009E1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3A" w:rsidRDefault="009E173A">
      <w:pPr>
        <w:spacing w:line="240" w:lineRule="auto"/>
      </w:pPr>
      <w:r>
        <w:separator/>
      </w:r>
    </w:p>
  </w:footnote>
  <w:footnote w:type="continuationSeparator" w:id="0">
    <w:p w:rsidR="009E173A" w:rsidRDefault="009E1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81E25"/>
    <w:rsid w:val="005B2B58"/>
    <w:rsid w:val="005F0875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F0009"/>
    <w:rsid w:val="008F636F"/>
    <w:rsid w:val="00927432"/>
    <w:rsid w:val="009B385F"/>
    <w:rsid w:val="009B5F0A"/>
    <w:rsid w:val="009E173A"/>
    <w:rsid w:val="00A034D1"/>
    <w:rsid w:val="00A17F64"/>
    <w:rsid w:val="00A243C6"/>
    <w:rsid w:val="00A30B12"/>
    <w:rsid w:val="00AE4059"/>
    <w:rsid w:val="00B2728C"/>
    <w:rsid w:val="00B334AF"/>
    <w:rsid w:val="00C21E74"/>
    <w:rsid w:val="00C24C4C"/>
    <w:rsid w:val="00C36FB6"/>
    <w:rsid w:val="00CA5090"/>
    <w:rsid w:val="00CA554D"/>
    <w:rsid w:val="00CF5F39"/>
    <w:rsid w:val="00D94BD7"/>
    <w:rsid w:val="00DC5F6F"/>
    <w:rsid w:val="00DF1A07"/>
    <w:rsid w:val="00E367AC"/>
    <w:rsid w:val="00E41624"/>
    <w:rsid w:val="00E57159"/>
    <w:rsid w:val="00EF0B71"/>
    <w:rsid w:val="00F5679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2023-06-07T20:35:00Z</dcterms:created>
  <dcterms:modified xsi:type="dcterms:W3CDTF">2023-06-08T06:23:00Z</dcterms:modified>
</cp:coreProperties>
</file>