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1F829" w14:textId="5C8E9C3F" w:rsidR="00A439CC" w:rsidRPr="00EB2151" w:rsidRDefault="008A5819" w:rsidP="005E6D6E">
      <w:pPr>
        <w:pStyle w:val="1"/>
        <w:shd w:val="clear" w:color="auto" w:fill="F3F7FA"/>
        <w:spacing w:before="161" w:after="225"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4948DB">
        <w:rPr>
          <w:rFonts w:ascii="Times New Roman" w:hAnsi="Times New Roman" w:cs="Times New Roman"/>
          <w:color w:val="auto"/>
          <w:sz w:val="24"/>
          <w:szCs w:val="24"/>
        </w:rPr>
        <w:t xml:space="preserve">Предмет: </w:t>
      </w:r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«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Послуги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 з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усунення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аварій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 в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житловому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фонді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 м.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Дніпро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Поточний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 ремонт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ліфтів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житлових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будинків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 (ДК 021:2015: 50710000-5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Послуги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 з ремонту і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технічного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обслуговування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електричного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 і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механічного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устаткування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будівель</w:t>
      </w:r>
      <w:proofErr w:type="spellEnd"/>
      <w:r w:rsidR="00B6609E" w:rsidRPr="00B6609E">
        <w:rPr>
          <w:rFonts w:ascii="Times New Roman" w:hAnsi="Times New Roman" w:cs="Times New Roman"/>
          <w:color w:val="auto"/>
          <w:sz w:val="24"/>
          <w:szCs w:val="24"/>
        </w:rPr>
        <w:t>)»</w:t>
      </w:r>
    </w:p>
    <w:p w14:paraId="7D72843A" w14:textId="127B7F6E" w:rsidR="00A878EF" w:rsidRPr="005A2B3D" w:rsidRDefault="008A5819" w:rsidP="008A5819">
      <w:pPr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</w:pPr>
      <w:r w:rsidRPr="002816C9">
        <w:rPr>
          <w:rFonts w:ascii="Times New Roman" w:hAnsi="Times New Roman" w:cs="Times New Roman"/>
          <w:sz w:val="24"/>
          <w:szCs w:val="24"/>
        </w:rPr>
        <w:t>ID</w:t>
      </w:r>
      <w:r w:rsidRPr="00B01D76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закупівлі: </w:t>
      </w:r>
      <w:r w:rsidR="00B6609E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UA-2025-01-21-008787-a</w:t>
      </w:r>
    </w:p>
    <w:p w14:paraId="2D47B396" w14:textId="77777777" w:rsidR="008A5819" w:rsidRPr="002816C9" w:rsidRDefault="008A5819" w:rsidP="008A58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якісних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характеристик предмета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>:</w:t>
      </w:r>
    </w:p>
    <w:p w14:paraId="32C1478D" w14:textId="5D6CF34D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 xml:space="preserve">- у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наявна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потреба у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характеристиках предмета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r w:rsidRPr="00DD38B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63D87">
        <w:rPr>
          <w:rFonts w:ascii="Times New Roman" w:hAnsi="Times New Roman"/>
          <w:sz w:val="24"/>
          <w:szCs w:val="24"/>
        </w:rPr>
        <w:t>згідно</w:t>
      </w:r>
      <w:proofErr w:type="spellEnd"/>
      <w:r w:rsidR="00863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D87">
        <w:rPr>
          <w:rFonts w:ascii="Times New Roman" w:hAnsi="Times New Roman"/>
          <w:sz w:val="24"/>
          <w:szCs w:val="24"/>
        </w:rPr>
        <w:t>затверджен</w:t>
      </w:r>
      <w:r w:rsidR="00863D87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="00863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D87">
        <w:rPr>
          <w:rFonts w:ascii="Times New Roman" w:hAnsi="Times New Roman"/>
          <w:sz w:val="24"/>
          <w:szCs w:val="24"/>
        </w:rPr>
        <w:t>дефектн</w:t>
      </w:r>
      <w:r w:rsidR="00863D87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="00863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D87">
        <w:rPr>
          <w:rFonts w:ascii="Times New Roman" w:hAnsi="Times New Roman"/>
          <w:sz w:val="24"/>
          <w:szCs w:val="24"/>
        </w:rPr>
        <w:t>актів</w:t>
      </w:r>
      <w:proofErr w:type="spellEnd"/>
      <w:r w:rsidRPr="00DD38BD">
        <w:rPr>
          <w:rFonts w:ascii="Times New Roman" w:hAnsi="Times New Roman" w:cs="Times New Roman"/>
          <w:sz w:val="24"/>
          <w:szCs w:val="24"/>
        </w:rPr>
        <w:t>);</w:t>
      </w:r>
    </w:p>
    <w:p w14:paraId="3BE2BFB1" w14:textId="009291E3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>-</w:t>
      </w:r>
      <w:r w:rsidR="00F73AB8" w:rsidRPr="00281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очікуваної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>:</w:t>
      </w:r>
      <w:r w:rsidR="006465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6609E">
        <w:rPr>
          <w:rFonts w:ascii="Times New Roman" w:hAnsi="Times New Roman" w:cs="Times New Roman"/>
          <w:sz w:val="24"/>
          <w:szCs w:val="24"/>
          <w:lang w:val="uk-UA"/>
        </w:rPr>
        <w:t>15 5</w:t>
      </w:r>
      <w:r w:rsidR="00A439CC">
        <w:rPr>
          <w:rFonts w:ascii="Times New Roman" w:hAnsi="Times New Roman" w:cs="Times New Roman"/>
          <w:sz w:val="24"/>
          <w:szCs w:val="24"/>
          <w:lang w:val="uk-UA"/>
        </w:rPr>
        <w:t>00</w:t>
      </w:r>
      <w:r w:rsidR="007575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65D1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1319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816C9">
        <w:rPr>
          <w:rFonts w:ascii="Times New Roman" w:hAnsi="Times New Roman" w:cs="Times New Roman"/>
          <w:sz w:val="24"/>
          <w:szCs w:val="24"/>
        </w:rPr>
        <w:t xml:space="preserve">00 грн з ПДВ - </w:t>
      </w:r>
      <w:proofErr w:type="spellStart"/>
      <w:r w:rsidR="00AE0D98" w:rsidRPr="00AE0D98">
        <w:rPr>
          <w:rFonts w:ascii="Times New Roman" w:hAnsi="Times New Roman" w:cs="Times New Roman"/>
          <w:sz w:val="24"/>
          <w:szCs w:val="24"/>
        </w:rPr>
        <w:t>визначена</w:t>
      </w:r>
      <w:proofErr w:type="spellEnd"/>
      <w:r w:rsidR="00AE0D98" w:rsidRPr="00AE0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D98" w:rsidRPr="00AE0D98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AE0D98" w:rsidRPr="00AE0D9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AE0D98" w:rsidRPr="00AE0D98">
        <w:rPr>
          <w:rFonts w:ascii="Times New Roman" w:hAnsi="Times New Roman" w:cs="Times New Roman"/>
          <w:sz w:val="24"/>
          <w:szCs w:val="24"/>
        </w:rPr>
        <w:t>розрахунку</w:t>
      </w:r>
      <w:proofErr w:type="spellEnd"/>
      <w:r w:rsidR="00AE0D98" w:rsidRPr="00AE0D98">
        <w:rPr>
          <w:rFonts w:ascii="Times New Roman" w:hAnsi="Times New Roman" w:cs="Times New Roman"/>
          <w:sz w:val="24"/>
          <w:szCs w:val="24"/>
        </w:rPr>
        <w:t>;</w:t>
      </w:r>
    </w:p>
    <w:p w14:paraId="04E0D07B" w14:textId="27E5CE38" w:rsidR="00131978" w:rsidRPr="00E67721" w:rsidRDefault="008A5819" w:rsidP="00E67721">
      <w:pPr>
        <w:pStyle w:val="Default"/>
        <w:jc w:val="both"/>
        <w:rPr>
          <w:rFonts w:ascii="Times New Roman" w:hAnsi="Times New Roman" w:cs="Times New Roman"/>
          <w:lang w:val="uk-UA"/>
        </w:rPr>
      </w:pPr>
      <w:r w:rsidRPr="002816C9">
        <w:rPr>
          <w:rFonts w:ascii="Times New Roman" w:hAnsi="Times New Roman" w:cs="Times New Roman"/>
        </w:rPr>
        <w:t xml:space="preserve">- </w:t>
      </w:r>
      <w:proofErr w:type="spellStart"/>
      <w:r w:rsidRPr="002816C9">
        <w:rPr>
          <w:rFonts w:ascii="Times New Roman" w:hAnsi="Times New Roman" w:cs="Times New Roman"/>
        </w:rPr>
        <w:t>розмір</w:t>
      </w:r>
      <w:proofErr w:type="spellEnd"/>
      <w:r w:rsidRPr="002816C9">
        <w:rPr>
          <w:rFonts w:ascii="Times New Roman" w:hAnsi="Times New Roman" w:cs="Times New Roman"/>
        </w:rPr>
        <w:t xml:space="preserve"> бюджетного </w:t>
      </w:r>
      <w:proofErr w:type="spellStart"/>
      <w:r w:rsidRPr="002816C9">
        <w:rPr>
          <w:rFonts w:ascii="Times New Roman" w:hAnsi="Times New Roman" w:cs="Times New Roman"/>
        </w:rPr>
        <w:t>призначення</w:t>
      </w:r>
      <w:proofErr w:type="spellEnd"/>
      <w:r w:rsidRPr="002816C9">
        <w:rPr>
          <w:rFonts w:ascii="Times New Roman" w:hAnsi="Times New Roman" w:cs="Times New Roman"/>
        </w:rPr>
        <w:t xml:space="preserve"> </w:t>
      </w:r>
      <w:proofErr w:type="spellStart"/>
      <w:r w:rsidRPr="002816C9">
        <w:rPr>
          <w:rFonts w:ascii="Times New Roman" w:hAnsi="Times New Roman" w:cs="Times New Roman"/>
        </w:rPr>
        <w:t>встановлений</w:t>
      </w:r>
      <w:proofErr w:type="spellEnd"/>
      <w:r w:rsidR="00FC48DD" w:rsidRPr="002816C9">
        <w:rPr>
          <w:rFonts w:ascii="Times New Roman" w:hAnsi="Times New Roman" w:cs="Times New Roman"/>
          <w:lang w:val="uk-UA"/>
        </w:rPr>
        <w:t>:</w:t>
      </w:r>
      <w:r w:rsidRPr="002816C9">
        <w:rPr>
          <w:rFonts w:ascii="Times New Roman" w:hAnsi="Times New Roman" w:cs="Times New Roman"/>
        </w:rPr>
        <w:t xml:space="preserve"> </w:t>
      </w:r>
      <w:r w:rsidR="00E67721">
        <w:rPr>
          <w:rFonts w:cstheme="minorBidi"/>
          <w:color w:val="auto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Відповідно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до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Конституції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України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, Бюджетного кодексу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України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, Закону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України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«Про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житлово-комунальні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послуги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», наказу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Міністерства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фінансів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України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від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26.08.2014 року № 836 «Про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деякі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питання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запровадження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програмно-цільового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методу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складання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та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виконання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місцевих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бюджетів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» (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зі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змінами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), наказу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Міністерства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фінансів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України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від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20.09.2017 № 793 «Про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затвердження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складових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програмної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класифікації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видатків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та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кредитування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місцевих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бюджетів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» (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зі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змінами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),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рішення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міської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ради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від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30.03.2016 № 18/5 «Про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затвердження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Програми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реформування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та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розвитку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житлового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господарства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м.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Дніпра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на 2023 - 2028 роки»,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зі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змінами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рішення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міської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ради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від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04.12.2024 № 4/59 «Про бюджет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Дніпровської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міської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територіальної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громади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 xml:space="preserve"> на 2025 </w:t>
      </w:r>
      <w:proofErr w:type="spellStart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рік</w:t>
      </w:r>
      <w:proofErr w:type="spellEnd"/>
      <w:r w:rsidR="00E67721" w:rsidRPr="00E67721"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14:paraId="3FAAB6BB" w14:textId="77777777" w:rsidR="008A5819" w:rsidRPr="00131978" w:rsidRDefault="008A5819" w:rsidP="00E67721">
      <w:pPr>
        <w:jc w:val="both"/>
        <w:rPr>
          <w:lang w:val="uk-UA"/>
        </w:rPr>
      </w:pPr>
    </w:p>
    <w:sectPr w:rsidR="008A5819" w:rsidRPr="0013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altName w:val="Sylfaen"/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921C3"/>
    <w:rsid w:val="000A3747"/>
    <w:rsid w:val="00131978"/>
    <w:rsid w:val="00145131"/>
    <w:rsid w:val="001774B0"/>
    <w:rsid w:val="002228C1"/>
    <w:rsid w:val="002816C9"/>
    <w:rsid w:val="00292CC1"/>
    <w:rsid w:val="003246BA"/>
    <w:rsid w:val="0038583D"/>
    <w:rsid w:val="003E3271"/>
    <w:rsid w:val="00422F19"/>
    <w:rsid w:val="004533F1"/>
    <w:rsid w:val="004948DB"/>
    <w:rsid w:val="004E1E23"/>
    <w:rsid w:val="004F146F"/>
    <w:rsid w:val="005A2B3D"/>
    <w:rsid w:val="005E6D6E"/>
    <w:rsid w:val="006465D1"/>
    <w:rsid w:val="006C39C0"/>
    <w:rsid w:val="007575B0"/>
    <w:rsid w:val="00795CCC"/>
    <w:rsid w:val="007B4AAF"/>
    <w:rsid w:val="007C09D5"/>
    <w:rsid w:val="00863D87"/>
    <w:rsid w:val="008A5819"/>
    <w:rsid w:val="009445BF"/>
    <w:rsid w:val="009C0486"/>
    <w:rsid w:val="00A071C8"/>
    <w:rsid w:val="00A07A7D"/>
    <w:rsid w:val="00A13D3F"/>
    <w:rsid w:val="00A439CC"/>
    <w:rsid w:val="00A878EF"/>
    <w:rsid w:val="00A97227"/>
    <w:rsid w:val="00AC4C93"/>
    <w:rsid w:val="00AE0D98"/>
    <w:rsid w:val="00B01D76"/>
    <w:rsid w:val="00B617EF"/>
    <w:rsid w:val="00B6609E"/>
    <w:rsid w:val="00BC2A1D"/>
    <w:rsid w:val="00C10CB5"/>
    <w:rsid w:val="00CD7DBC"/>
    <w:rsid w:val="00DD1848"/>
    <w:rsid w:val="00DD38BD"/>
    <w:rsid w:val="00E67721"/>
    <w:rsid w:val="00EB2151"/>
    <w:rsid w:val="00EB3743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EF65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  <w:style w:type="paragraph" w:customStyle="1" w:styleId="Default">
    <w:name w:val="Default"/>
    <w:rsid w:val="00E67721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51</cp:revision>
  <cp:lastPrinted>2023-05-17T14:27:00Z</cp:lastPrinted>
  <dcterms:created xsi:type="dcterms:W3CDTF">2022-10-31T10:50:00Z</dcterms:created>
  <dcterms:modified xsi:type="dcterms:W3CDTF">2025-01-21T10:41:00Z</dcterms:modified>
</cp:coreProperties>
</file>