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A4D1" w14:textId="76E41BEB" w:rsidR="00265E22" w:rsidRPr="00265E22" w:rsidRDefault="008A5819" w:rsidP="00265E22">
      <w:pPr>
        <w:pStyle w:val="1"/>
        <w:shd w:val="clear" w:color="auto" w:fill="F3F7FA"/>
        <w:spacing w:before="0" w:after="225" w:line="375" w:lineRule="atLeast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ru-RU"/>
        </w:rPr>
      </w:pPr>
      <w:r w:rsidRPr="00EA3CB0">
        <w:rPr>
          <w:rFonts w:ascii="Times New Roman" w:hAnsi="Times New Roman" w:cs="Times New Roman"/>
          <w:color w:val="auto"/>
          <w:sz w:val="24"/>
          <w:szCs w:val="24"/>
        </w:rPr>
        <w:t xml:space="preserve">Предмет: </w:t>
      </w:r>
      <w:r w:rsidR="002403FD" w:rsidRPr="002403FD">
        <w:rPr>
          <w:rFonts w:ascii="Times New Roman" w:hAnsi="Times New Roman" w:cs="Times New Roman"/>
          <w:color w:val="auto"/>
          <w:sz w:val="24"/>
          <w:szCs w:val="24"/>
        </w:rPr>
        <w:t>«Послуги з усунення аварій в житловому фонді – внутрішньобудинкових мереж теплопостачання» (ДК 021:2015 код 50720000-8 Послуги з ремонту і технічного обслуговування систем центрального опалення)</w:t>
      </w:r>
    </w:p>
    <w:p w14:paraId="7D72843A" w14:textId="59EC0361" w:rsidR="00A878EF" w:rsidRPr="00EA3CB0" w:rsidRDefault="008A5819" w:rsidP="008A5819">
      <w:pPr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3F7FA"/>
          <w:lang w:val="uk-UA"/>
        </w:rPr>
      </w:pPr>
      <w:r w:rsidRPr="00EA3CB0">
        <w:rPr>
          <w:rFonts w:ascii="Times New Roman" w:hAnsi="Times New Roman" w:cs="Times New Roman"/>
          <w:sz w:val="24"/>
          <w:szCs w:val="24"/>
        </w:rPr>
        <w:t>ID</w:t>
      </w:r>
      <w:r w:rsidRPr="00EA3CB0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закупівлі:</w:t>
      </w:r>
      <w:r w:rsidR="00D40957" w:rsidRPr="00D409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03FD" w:rsidRPr="002403FD">
        <w:rPr>
          <w:rFonts w:ascii="Times New Roman" w:hAnsi="Times New Roman" w:cs="Times New Roman"/>
          <w:sz w:val="24"/>
          <w:szCs w:val="24"/>
          <w:lang w:val="uk-UA"/>
        </w:rPr>
        <w:t>UA-2024-05-16-009416-a</w:t>
      </w:r>
    </w:p>
    <w:p w14:paraId="2D47B396" w14:textId="77777777" w:rsidR="008A5819" w:rsidRPr="00EA3CB0" w:rsidRDefault="008A5819" w:rsidP="008A5819">
      <w:pPr>
        <w:rPr>
          <w:rFonts w:ascii="Times New Roman" w:hAnsi="Times New Roman" w:cs="Times New Roman"/>
          <w:sz w:val="24"/>
          <w:szCs w:val="24"/>
        </w:rPr>
      </w:pPr>
      <w:r w:rsidRPr="00EA3CB0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закупівлі:</w:t>
      </w:r>
    </w:p>
    <w:p w14:paraId="32C1478D" w14:textId="5D6CF34D" w:rsidR="008A5819" w:rsidRPr="00EA3CB0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EA3CB0">
        <w:rPr>
          <w:rFonts w:ascii="Times New Roman" w:hAnsi="Times New Roman" w:cs="Times New Roman"/>
          <w:sz w:val="24"/>
          <w:szCs w:val="24"/>
        </w:rPr>
        <w:t>- у замовника наявна потреба у встановлених характеристиках предмета закупівлі (</w:t>
      </w:r>
      <w:r w:rsidR="00863D87" w:rsidRPr="00EA3CB0">
        <w:rPr>
          <w:rFonts w:ascii="Times New Roman" w:hAnsi="Times New Roman" w:cs="Times New Roman"/>
          <w:sz w:val="24"/>
          <w:szCs w:val="24"/>
        </w:rPr>
        <w:t>згідно затверджен</w:t>
      </w:r>
      <w:r w:rsidR="00863D87" w:rsidRPr="00EA3CB0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863D87" w:rsidRPr="00EA3CB0">
        <w:rPr>
          <w:rFonts w:ascii="Times New Roman" w:hAnsi="Times New Roman" w:cs="Times New Roman"/>
          <w:sz w:val="24"/>
          <w:szCs w:val="24"/>
        </w:rPr>
        <w:t xml:space="preserve"> дефектн</w:t>
      </w:r>
      <w:r w:rsidR="00863D87" w:rsidRPr="00EA3CB0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863D87" w:rsidRPr="00EA3CB0">
        <w:rPr>
          <w:rFonts w:ascii="Times New Roman" w:hAnsi="Times New Roman" w:cs="Times New Roman"/>
          <w:sz w:val="24"/>
          <w:szCs w:val="24"/>
        </w:rPr>
        <w:t xml:space="preserve"> актів</w:t>
      </w:r>
      <w:r w:rsidRPr="00EA3CB0">
        <w:rPr>
          <w:rFonts w:ascii="Times New Roman" w:hAnsi="Times New Roman" w:cs="Times New Roman"/>
          <w:sz w:val="24"/>
          <w:szCs w:val="24"/>
        </w:rPr>
        <w:t>);</w:t>
      </w:r>
    </w:p>
    <w:p w14:paraId="3BE2BFB1" w14:textId="44A67D1B" w:rsidR="008A5819" w:rsidRPr="00EA3CB0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EA3CB0">
        <w:rPr>
          <w:rFonts w:ascii="Times New Roman" w:hAnsi="Times New Roman" w:cs="Times New Roman"/>
          <w:sz w:val="24"/>
          <w:szCs w:val="24"/>
        </w:rPr>
        <w:t>-</w:t>
      </w:r>
      <w:r w:rsidR="00F73AB8" w:rsidRPr="00EA3C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3CB0">
        <w:rPr>
          <w:rFonts w:ascii="Times New Roman" w:hAnsi="Times New Roman" w:cs="Times New Roman"/>
          <w:sz w:val="24"/>
          <w:szCs w:val="24"/>
        </w:rPr>
        <w:t>очікуваної вартості:</w:t>
      </w:r>
      <w:r w:rsidR="00EE1803" w:rsidRPr="00EA3C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6CE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403F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7575B0" w:rsidRPr="00EA3CB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403F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E1803" w:rsidRPr="00EA3CB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C1D2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575B0" w:rsidRPr="00EA3C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65D1" w:rsidRPr="00EA3CB0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131978" w:rsidRPr="00EA3CB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A3CB0">
        <w:rPr>
          <w:rFonts w:ascii="Times New Roman" w:hAnsi="Times New Roman" w:cs="Times New Roman"/>
          <w:sz w:val="24"/>
          <w:szCs w:val="24"/>
        </w:rPr>
        <w:t>00 грн з ПДВ -</w:t>
      </w:r>
      <w:r w:rsidR="00E007BD" w:rsidRPr="00EA3CB0">
        <w:rPr>
          <w:rFonts w:ascii="Times New Roman" w:hAnsi="Times New Roman" w:cs="Times New Roman"/>
          <w:sz w:val="24"/>
          <w:szCs w:val="24"/>
        </w:rPr>
        <w:t xml:space="preserve"> визначена відповідно до розрахунку</w:t>
      </w:r>
      <w:r w:rsidRPr="00EA3CB0">
        <w:rPr>
          <w:rFonts w:ascii="Times New Roman" w:hAnsi="Times New Roman" w:cs="Times New Roman"/>
          <w:sz w:val="24"/>
          <w:szCs w:val="24"/>
        </w:rPr>
        <w:t>;</w:t>
      </w:r>
    </w:p>
    <w:p w14:paraId="04E0D07B" w14:textId="7001AEB8" w:rsidR="00131978" w:rsidRPr="00EA3CB0" w:rsidRDefault="008A5819" w:rsidP="007C09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3CB0">
        <w:rPr>
          <w:rFonts w:ascii="Times New Roman" w:hAnsi="Times New Roman" w:cs="Times New Roman"/>
          <w:sz w:val="24"/>
          <w:szCs w:val="24"/>
        </w:rPr>
        <w:t>- розмір бюджетного призначення встановлений</w:t>
      </w:r>
      <w:r w:rsidR="00FC48DD" w:rsidRPr="00EA3CB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A3CB0">
        <w:rPr>
          <w:rFonts w:ascii="Times New Roman" w:hAnsi="Times New Roman" w:cs="Times New Roman"/>
          <w:sz w:val="24"/>
          <w:szCs w:val="24"/>
        </w:rPr>
        <w:t xml:space="preserve"> </w:t>
      </w:r>
      <w:r w:rsidR="004E1E23" w:rsidRPr="00EA3CB0">
        <w:rPr>
          <w:rFonts w:ascii="Times New Roman" w:hAnsi="Times New Roman" w:cs="Times New Roman"/>
          <w:sz w:val="24"/>
          <w:szCs w:val="24"/>
        </w:rPr>
        <w:t>Відповідно до Конституції України, Бюджетного кодексу України, Закону України «Про житлово-комунальні послуги», наказу Міністерства фінансів України від 26.08.2014 року № 836 «Про деякі питання запровадження програмно-цільового методу складання та виконання місцевих бюджетів» (зі змінами), наказу Міністерства фінансів України від 20.09.2017 № 793 «Про затвердження складових програмної класифікації видатків та кредитування місцевих бюджетів» (зі змінами), рішення міської ради від 30.03.2016 № 18/5 «Про затвердження Програми реформування та розвитку житлового господарства м. Дніпра на 2023 - 2028 роки», зі змінами, рішення міської ради від 21.02.2024 № 4/47 «Про здійснення запозичення до бюджету Дніпровської міської територіальної громади у 2024 році», рішення міської ради від 21.02.2024 № 5/47 «Про здійснення запозичення до бюджету Дніпровської міської територіальної громади у 2024 році», рішення міської ради від 06.12.2023 № 4/44 «Про бюджет Дніпровської міської територіальної громади на 2024 рік», рішення міської ради від 24.04.2024 № 2/49 «Про внесення змін до рішення міської ради від 06.12.2023 № 4/44 «Про бюджет Дніпровської міської територіальної громади на 2024 рік», рішення міської ради від 24.04.2024 № 3/49 «Про внесення змін до рішення міської ради від 06.12.2023 № 5/44 «Про затвердження Програми економічного і соціального розвитку Дніпровської міської територіальної громади на 2024 рік</w:t>
      </w:r>
      <w:r w:rsidR="00F36CE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E1E23" w:rsidRPr="00EA3C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FAAB6BB" w14:textId="77777777" w:rsidR="008A5819" w:rsidRPr="00EA3CB0" w:rsidRDefault="008A581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A5819" w:rsidRPr="00EA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921C3"/>
    <w:rsid w:val="000A3747"/>
    <w:rsid w:val="00131978"/>
    <w:rsid w:val="001774B0"/>
    <w:rsid w:val="002228C1"/>
    <w:rsid w:val="002403FD"/>
    <w:rsid w:val="00265E22"/>
    <w:rsid w:val="002816C9"/>
    <w:rsid w:val="003246BA"/>
    <w:rsid w:val="00374196"/>
    <w:rsid w:val="0038583D"/>
    <w:rsid w:val="00422F19"/>
    <w:rsid w:val="004533F1"/>
    <w:rsid w:val="004948DB"/>
    <w:rsid w:val="004E1E23"/>
    <w:rsid w:val="004F146F"/>
    <w:rsid w:val="006465D1"/>
    <w:rsid w:val="007575B0"/>
    <w:rsid w:val="00795CCC"/>
    <w:rsid w:val="007B4AAF"/>
    <w:rsid w:val="007C09D5"/>
    <w:rsid w:val="00863D87"/>
    <w:rsid w:val="008A5819"/>
    <w:rsid w:val="009445BF"/>
    <w:rsid w:val="009C0486"/>
    <w:rsid w:val="00A071C8"/>
    <w:rsid w:val="00A07A7D"/>
    <w:rsid w:val="00A13D3F"/>
    <w:rsid w:val="00A62D15"/>
    <w:rsid w:val="00A878EF"/>
    <w:rsid w:val="00A97227"/>
    <w:rsid w:val="00AC1D29"/>
    <w:rsid w:val="00B01D76"/>
    <w:rsid w:val="00C10CB5"/>
    <w:rsid w:val="00CD7DBC"/>
    <w:rsid w:val="00D40957"/>
    <w:rsid w:val="00DD1848"/>
    <w:rsid w:val="00DD38BD"/>
    <w:rsid w:val="00E007BD"/>
    <w:rsid w:val="00EA3CB0"/>
    <w:rsid w:val="00EB3743"/>
    <w:rsid w:val="00EE1803"/>
    <w:rsid w:val="00F36CE9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EF65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48</cp:revision>
  <cp:lastPrinted>2023-05-17T14:27:00Z</cp:lastPrinted>
  <dcterms:created xsi:type="dcterms:W3CDTF">2022-10-31T10:50:00Z</dcterms:created>
  <dcterms:modified xsi:type="dcterms:W3CDTF">2024-09-26T05:53:00Z</dcterms:modified>
</cp:coreProperties>
</file>