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A9D" w:rsidRDefault="00D55A9D" w:rsidP="004F508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ЛІВОБЕРЕЖНЕ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УПРАВЛІННЯ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СОЦ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ІАЛЬНОГО</w:t>
      </w:r>
    </w:p>
    <w:p w:rsidR="00D55A9D" w:rsidRDefault="00D55A9D" w:rsidP="004F508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ЗАХИСТУ НАСЕЛЕННЯ ДНІПРОВСЬКОЇ МІСЬКОЇ РАДИ</w:t>
      </w:r>
    </w:p>
    <w:p w:rsidR="00D55A9D" w:rsidRDefault="00813225" w:rsidP="00F77CD0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424180</wp:posOffset>
                </wp:positionH>
                <wp:positionV relativeFrom="paragraph">
                  <wp:posOffset>162560</wp:posOffset>
                </wp:positionV>
                <wp:extent cx="6471285" cy="2828925"/>
                <wp:effectExtent l="14605" t="19685" r="19685" b="18415"/>
                <wp:wrapNone/>
                <wp:docPr id="17" name="Скругленный 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1285" cy="2828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000"/>
                        </a:solidFill>
                        <a:ln w="25400">
                          <a:solidFill>
                            <a:srgbClr val="17365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55A9D" w:rsidRDefault="00D55A9D" w:rsidP="00F77CD0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038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Загальна інформація</w:t>
                            </w:r>
                          </w:p>
                          <w:p w:rsidR="00D55A9D" w:rsidRDefault="00D55A9D" w:rsidP="00F77CD0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D55A9D" w:rsidRDefault="00D55A9D" w:rsidP="002514C7">
                            <w:pPr>
                              <w:spacing w:after="0" w:line="240" w:lineRule="atLeast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514C7">
                              <w:rPr>
                                <w:rFonts w:ascii="Times New Roman" w:hAnsi="Times New Roman" w:cs="Times New Roman"/>
                              </w:rPr>
                              <w:t xml:space="preserve"> До складу Управління входять структурні підрозділи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з питань </w:t>
                            </w:r>
                            <w:r w:rsidRPr="002514C7">
                              <w:rPr>
                                <w:rFonts w:ascii="Times New Roman" w:hAnsi="Times New Roman" w:cs="Times New Roman"/>
                              </w:rPr>
                              <w:t xml:space="preserve">соціального захисту населення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Амур-Нижньодніпровського</w:t>
                            </w:r>
                            <w:r w:rsidRPr="002514C7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Індустріального</w:t>
                            </w:r>
                            <w:r w:rsidRPr="002514C7">
                              <w:rPr>
                                <w:rFonts w:ascii="Times New Roman" w:hAnsi="Times New Roman" w:cs="Times New Roman"/>
                              </w:rPr>
                              <w:t xml:space="preserve"> та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Самарського</w:t>
                            </w:r>
                            <w:r w:rsidRPr="002514C7">
                              <w:rPr>
                                <w:rFonts w:ascii="Times New Roman" w:hAnsi="Times New Roman" w:cs="Times New Roman"/>
                              </w:rPr>
                              <w:t xml:space="preserve"> район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ів </w:t>
                            </w:r>
                            <w:r w:rsidRPr="002514C7">
                              <w:rPr>
                                <w:rFonts w:ascii="Times New Roman" w:hAnsi="Times New Roman" w:cs="Times New Roman"/>
                              </w:rPr>
                              <w:t>міста Дніпра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. </w:t>
                            </w:r>
                          </w:p>
                          <w:p w:rsidR="00D55A9D" w:rsidRDefault="00D55A9D" w:rsidP="00C91372">
                            <w:pPr>
                              <w:spacing w:after="0" w:line="240" w:lineRule="atLeast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Штатна чисельність управління – 172 од., у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т.ч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>. :</w:t>
                            </w:r>
                          </w:p>
                          <w:p w:rsidR="00D55A9D" w:rsidRPr="000C1333" w:rsidRDefault="00D55A9D" w:rsidP="000C1333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C133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-     </w:t>
                            </w:r>
                            <w:r w:rsidRPr="000C1333">
                              <w:rPr>
                                <w:rFonts w:ascii="Times New Roman" w:hAnsi="Times New Roman" w:cs="Times New Roman"/>
                              </w:rPr>
                              <w:t>Центральний офіс –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47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0C1333">
                              <w:rPr>
                                <w:rFonts w:ascii="Times New Roman" w:hAnsi="Times New Roman" w:cs="Times New Roman"/>
                              </w:rPr>
                              <w:t>шт. од.</w:t>
                            </w:r>
                          </w:p>
                          <w:p w:rsidR="00D55A9D" w:rsidRPr="000C1333" w:rsidRDefault="00D55A9D" w:rsidP="000C1333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spacing w:after="0" w:line="240" w:lineRule="atLeast"/>
                              <w:ind w:left="567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в Амур-Нижньодніпровському</w:t>
                            </w:r>
                            <w:r w:rsidRPr="000C1333">
                              <w:rPr>
                                <w:rFonts w:ascii="Times New Roman" w:hAnsi="Times New Roman" w:cs="Times New Roman"/>
                              </w:rPr>
                              <w:t xml:space="preserve"> районі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 w:rsidRPr="005625DE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52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0C1333">
                              <w:rPr>
                                <w:rFonts w:ascii="Times New Roman" w:hAnsi="Times New Roman" w:cs="Times New Roman"/>
                              </w:rPr>
                              <w:t>шт.</w:t>
                            </w:r>
                            <w:r w:rsidRPr="005625DE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 xml:space="preserve"> </w:t>
                            </w:r>
                            <w:r w:rsidRPr="000C1333">
                              <w:rPr>
                                <w:rFonts w:ascii="Times New Roman" w:hAnsi="Times New Roman" w:cs="Times New Roman"/>
                              </w:rPr>
                              <w:t xml:space="preserve">од </w:t>
                            </w:r>
                          </w:p>
                          <w:p w:rsidR="00D55A9D" w:rsidRDefault="00D55A9D" w:rsidP="000C1333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spacing w:after="0" w:line="240" w:lineRule="atLeast"/>
                              <w:ind w:left="567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в Індустріальному районі – </w:t>
                            </w:r>
                            <w:r w:rsidRPr="005625DE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43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шт.</w:t>
                            </w:r>
                            <w:r w:rsidRPr="005625DE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од.</w:t>
                            </w:r>
                          </w:p>
                          <w:p w:rsidR="00D55A9D" w:rsidRPr="000C1333" w:rsidRDefault="00D55A9D" w:rsidP="000C1333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spacing w:after="0" w:line="240" w:lineRule="atLeast"/>
                              <w:ind w:left="567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у Самарському районі – </w:t>
                            </w:r>
                            <w:r w:rsidRPr="005625DE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30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шт. од.</w:t>
                            </w:r>
                          </w:p>
                          <w:p w:rsidR="00D55A9D" w:rsidRDefault="00D55A9D" w:rsidP="00F77CD0">
                            <w:pPr>
                              <w:spacing w:after="0" w:line="240" w:lineRule="atLeast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47084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55A9D" w:rsidRPr="008C0945" w:rsidRDefault="00D55A9D" w:rsidP="0043338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C133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Н</w:t>
                            </w:r>
                            <w:r w:rsidRPr="000C1333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ачальник управління:</w:t>
                            </w:r>
                            <w:r w:rsidRPr="009725E4"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Котищук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Світлана Василівна.</w:t>
                            </w:r>
                          </w:p>
                          <w:p w:rsidR="00D55A9D" w:rsidRDefault="00D55A9D" w:rsidP="0043338D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Юридична а</w:t>
                            </w:r>
                            <w:r w:rsidRPr="009725E4">
                              <w:rPr>
                                <w:rFonts w:ascii="Times New Roman" w:hAnsi="Times New Roman" w:cs="Times New Roman"/>
                              </w:rPr>
                              <w:t xml:space="preserve">дреса: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просп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>. Петра Калнишевського, 55, м. Дніпро, 49051</w:t>
                            </w:r>
                          </w:p>
                          <w:p w:rsidR="00D55A9D" w:rsidRDefault="00D55A9D" w:rsidP="0043338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Телефони: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(056) 722 21 85, (056) 722 21 72. </w:t>
                            </w:r>
                          </w:p>
                          <w:p w:rsidR="00D55A9D" w:rsidRPr="00461B9E" w:rsidRDefault="00D55A9D" w:rsidP="0043338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 w:rsidRPr="00D13FB5"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  <w:t>e</w:t>
                            </w:r>
                            <w:r w:rsidRPr="00D13FB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-</w:t>
                            </w:r>
                            <w:r w:rsidRPr="00D13FB5"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  <w:t>mail</w:t>
                            </w:r>
                            <w:proofErr w:type="gramEnd"/>
                            <w:r w:rsidRPr="00332597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: </w:t>
                            </w:r>
                            <w:hyperlink r:id="rId8" w:history="1">
                              <w:r w:rsidRPr="00332597">
                                <w:rPr>
                                  <w:rStyle w:val="ab"/>
                                  <w:rFonts w:ascii="Times New Roman" w:hAnsi="Times New Roman" w:cs="Times New Roman"/>
                                  <w:color w:val="000000"/>
                                  <w:u w:val="none"/>
                                  <w:lang w:val="en-US"/>
                                </w:rPr>
                                <w:t>left</w:t>
                              </w:r>
                              <w:r w:rsidRPr="00332597">
                                <w:rPr>
                                  <w:rStyle w:val="ab"/>
                                  <w:rFonts w:ascii="Times New Roman" w:hAnsi="Times New Roman" w:cs="Times New Roman"/>
                                  <w:color w:val="000000"/>
                                  <w:u w:val="none"/>
                                </w:rPr>
                                <w:t>.</w:t>
                              </w:r>
                              <w:r w:rsidRPr="00332597">
                                <w:rPr>
                                  <w:rStyle w:val="ab"/>
                                  <w:rFonts w:ascii="Times New Roman" w:hAnsi="Times New Roman" w:cs="Times New Roman"/>
                                  <w:color w:val="000000"/>
                                  <w:u w:val="none"/>
                                  <w:lang w:val="en-US"/>
                                </w:rPr>
                                <w:t>uszn</w:t>
                              </w:r>
                              <w:r w:rsidRPr="00332597">
                                <w:rPr>
                                  <w:rStyle w:val="ab"/>
                                  <w:rFonts w:ascii="Times New Roman" w:hAnsi="Times New Roman" w:cs="Times New Roman"/>
                                  <w:color w:val="000000"/>
                                  <w:u w:val="none"/>
                                </w:rPr>
                                <w:t>@</w:t>
                              </w:r>
                              <w:r w:rsidRPr="00332597">
                                <w:rPr>
                                  <w:rStyle w:val="ab"/>
                                  <w:rFonts w:ascii="Times New Roman" w:hAnsi="Times New Roman" w:cs="Times New Roman"/>
                                  <w:color w:val="000000"/>
                                  <w:u w:val="none"/>
                                  <w:lang w:val="en-US"/>
                                </w:rPr>
                                <w:t>dmr</w:t>
                              </w:r>
                              <w:r w:rsidRPr="00332597">
                                <w:rPr>
                                  <w:rStyle w:val="ab"/>
                                  <w:rFonts w:ascii="Times New Roman" w:hAnsi="Times New Roman" w:cs="Times New Roman"/>
                                  <w:color w:val="000000"/>
                                  <w:u w:val="none"/>
                                </w:rPr>
                                <w:t>.</w:t>
                              </w:r>
                              <w:r w:rsidRPr="00332597">
                                <w:rPr>
                                  <w:rStyle w:val="ab"/>
                                  <w:rFonts w:ascii="Times New Roman" w:hAnsi="Times New Roman" w:cs="Times New Roman"/>
                                  <w:color w:val="000000"/>
                                  <w:u w:val="none"/>
                                  <w:lang w:val="en-US"/>
                                </w:rPr>
                                <w:t>dp</w:t>
                              </w:r>
                              <w:r w:rsidRPr="00332597">
                                <w:rPr>
                                  <w:rStyle w:val="ab"/>
                                  <w:rFonts w:ascii="Times New Roman" w:hAnsi="Times New Roman" w:cs="Times New Roman"/>
                                  <w:color w:val="000000"/>
                                  <w:u w:val="none"/>
                                  <w:lang w:val="ru-RU"/>
                                </w:rPr>
                                <w:t>.</w:t>
                              </w:r>
                              <w:proofErr w:type="spellStart"/>
                              <w:r w:rsidRPr="00332597">
                                <w:rPr>
                                  <w:rStyle w:val="ab"/>
                                  <w:rFonts w:ascii="Times New Roman" w:hAnsi="Times New Roman" w:cs="Times New Roman"/>
                                  <w:color w:val="000000"/>
                                  <w:u w:val="none"/>
                                  <w:lang w:val="en-US"/>
                                </w:rPr>
                                <w:t>ua</w:t>
                              </w:r>
                              <w:proofErr w:type="spellEnd"/>
                            </w:hyperlink>
                          </w:p>
                          <w:p w:rsidR="00D55A9D" w:rsidRPr="00461B9E" w:rsidRDefault="00D55A9D" w:rsidP="0043338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</w:p>
                          <w:p w:rsidR="00D55A9D" w:rsidRPr="000C1333" w:rsidRDefault="00D55A9D" w:rsidP="00D13FB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6" style="position:absolute;left:0;text-align:left;margin-left:33.4pt;margin-top:12.8pt;width:509.55pt;height:222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D5udwIAAJgEAAAOAAAAZHJzL2Uyb0RvYy54bWysVN1u0zAUvkfiHSzfszShf6uaTlNHEdKA&#10;icEDuLbTGBzb2G7TcYXEJUg8A8+AkGBj4xXSN+LESUsHEheIm8jHx/78ne87J+OjdSHRilsntEpx&#10;fNDBiCuqmVCLFL94Prs3xMh5ohiRWvEUX3CHjyZ374xLM+KJzrVk3CIAUW5UmhTn3ptRFDma84K4&#10;A224gmSmbUE8hHYRMUtKQC9klHQ6/ajUlhmrKXcOdk+aJJ4E/Czj1D/NMsc9kikGbj58bfjO6280&#10;GZPRwhKTC9rSIP/AoiBCwaM7qBPiCVpa8QdUIajVTmf+gOoi0lkmKA81QDVx57dqznNieKgFxHFm&#10;J5P7f7D0yerMIsHAuwFGihTgUfWputy83byrPldX1ZfqurrevK++oeoHbH6svlc3IXVTXW0+QPJr&#10;dYniWsfSuBHAnZszWyvhzKmmrxxSepoTteDH1uoy54QB+3A+unWhDhxcRfPysWbAgiy9DpKuM1vU&#10;gCAWWgfnLnbO8bVHFDb73UGcDHsYUcglw2R4mPRqThEZba8b6/xDrgtUL1Js9VKxZ9Af4Q2yOnU+&#10;+MdaEQh7iVFWSOiGFZEo7vf7gxaxPQzYW8xQr5aCzYSUIbCL+VRaBFdTPJtNO53QanDF7R+TCpXA&#10;t9eF9N8x4sH9fu+kJXALIxQS2rgW94FiYe2JkM0a3pQKlNgK3Bjl1/N169lcswvQ3epmOGCYYZFr&#10;+wajEgYjxe71kliOkXykwLvDuNutJykE3d4ggcDuZ+b7GaIoQKWYeotRE0x9M39LY8Uih7fiULvS&#10;x+B4JnxtW0224dUG0P7BzXZU6/naj8OpXz+UyU8AAAD//wMAUEsDBBQABgAIAAAAIQAD4xNf4AAA&#10;AAoBAAAPAAAAZHJzL2Rvd25yZXYueG1sTI/BTsMwEETvSPyDtUjcqJOImhKyqaAUQYVUicIHbBOT&#10;RNjrELtp+HvcExxHM5p5Uywna8SoB985RkhnCQjNlas7bhA+3p+uFiB8IK7JONYIP9rDsjw/Kyiv&#10;3ZHf9LgLjYgl7HNCaEPocyl91WpLfuZ6zdH7dIOlEOXQyHqgYyy3RmZJoqSljuNCS71etbr62h0s&#10;wsPqebM19KIkN6/b7HuzflTjGvHyYrq/AxH0FP7CcMKP6FBGpr07cO2FQVAqkgeEbK5AnPxkMb8F&#10;sUe4vklTkGUh/18ofwEAAP//AwBQSwECLQAUAAYACAAAACEAtoM4kv4AAADhAQAAEwAAAAAAAAAA&#10;AAAAAAAAAAAAW0NvbnRlbnRfVHlwZXNdLnhtbFBLAQItABQABgAIAAAAIQA4/SH/1gAAAJQBAAAL&#10;AAAAAAAAAAAAAAAAAC8BAABfcmVscy8ucmVsc1BLAQItABQABgAIAAAAIQCvYD5udwIAAJgEAAAO&#10;AAAAAAAAAAAAAAAAAC4CAABkcnMvZTJvRG9jLnhtbFBLAQItABQABgAIAAAAIQAD4xNf4AAAAAoB&#10;AAAPAAAAAAAAAAAAAAAAANEEAABkcnMvZG93bnJldi54bWxQSwUGAAAAAAQABADzAAAA3gUAAAAA&#10;" fillcolor="#ffc000" strokecolor="#17365d" strokeweight="2pt">
                <v:textbox>
                  <w:txbxContent>
                    <w:p w:rsidR="00D55A9D" w:rsidRDefault="00D55A9D" w:rsidP="00F77CD0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3038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>Загальна інформація</w:t>
                      </w:r>
                    </w:p>
                    <w:p w:rsidR="00D55A9D" w:rsidRDefault="00D55A9D" w:rsidP="00F77CD0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:rsidR="00D55A9D" w:rsidRDefault="00D55A9D" w:rsidP="002514C7">
                      <w:pPr>
                        <w:spacing w:after="0" w:line="240" w:lineRule="atLeast"/>
                        <w:ind w:firstLine="567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2514C7">
                        <w:rPr>
                          <w:rFonts w:ascii="Times New Roman" w:hAnsi="Times New Roman" w:cs="Times New Roman"/>
                        </w:rPr>
                        <w:t xml:space="preserve"> До складу Управління входять структурні підрозділи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з питань </w:t>
                      </w:r>
                      <w:r w:rsidRPr="002514C7">
                        <w:rPr>
                          <w:rFonts w:ascii="Times New Roman" w:hAnsi="Times New Roman" w:cs="Times New Roman"/>
                        </w:rPr>
                        <w:t xml:space="preserve">соціального захисту населення </w:t>
                      </w:r>
                      <w:r>
                        <w:rPr>
                          <w:rFonts w:ascii="Times New Roman" w:hAnsi="Times New Roman" w:cs="Times New Roman"/>
                        </w:rPr>
                        <w:t>Амур-Нижньодніпровського</w:t>
                      </w:r>
                      <w:r w:rsidRPr="002514C7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</w:rPr>
                        <w:t>Індустріального</w:t>
                      </w:r>
                      <w:r w:rsidRPr="002514C7">
                        <w:rPr>
                          <w:rFonts w:ascii="Times New Roman" w:hAnsi="Times New Roman" w:cs="Times New Roman"/>
                        </w:rPr>
                        <w:t xml:space="preserve"> та </w:t>
                      </w:r>
                      <w:r>
                        <w:rPr>
                          <w:rFonts w:ascii="Times New Roman" w:hAnsi="Times New Roman" w:cs="Times New Roman"/>
                        </w:rPr>
                        <w:t>Самарського</w:t>
                      </w:r>
                      <w:r w:rsidRPr="002514C7">
                        <w:rPr>
                          <w:rFonts w:ascii="Times New Roman" w:hAnsi="Times New Roman" w:cs="Times New Roman"/>
                        </w:rPr>
                        <w:t xml:space="preserve"> район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ів </w:t>
                      </w:r>
                      <w:r w:rsidRPr="002514C7">
                        <w:rPr>
                          <w:rFonts w:ascii="Times New Roman" w:hAnsi="Times New Roman" w:cs="Times New Roman"/>
                        </w:rPr>
                        <w:t>міста Дніпра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. </w:t>
                      </w:r>
                    </w:p>
                    <w:p w:rsidR="00D55A9D" w:rsidRDefault="00D55A9D" w:rsidP="00C91372">
                      <w:pPr>
                        <w:spacing w:after="0" w:line="240" w:lineRule="atLeast"/>
                        <w:ind w:firstLine="567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Штатна чисельність управління – 172 од., у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т.ч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>. :</w:t>
                      </w:r>
                    </w:p>
                    <w:p w:rsidR="00D55A9D" w:rsidRPr="000C1333" w:rsidRDefault="00D55A9D" w:rsidP="000C1333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0C133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 -     </w:t>
                      </w:r>
                      <w:r w:rsidRPr="000C1333">
                        <w:rPr>
                          <w:rFonts w:ascii="Times New Roman" w:hAnsi="Times New Roman" w:cs="Times New Roman"/>
                        </w:rPr>
                        <w:t>Центральний офіс –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47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0C1333">
                        <w:rPr>
                          <w:rFonts w:ascii="Times New Roman" w:hAnsi="Times New Roman" w:cs="Times New Roman"/>
                        </w:rPr>
                        <w:t>шт. од.</w:t>
                      </w:r>
                    </w:p>
                    <w:p w:rsidR="00D55A9D" w:rsidRPr="000C1333" w:rsidRDefault="00D55A9D" w:rsidP="000C1333">
                      <w:pPr>
                        <w:pStyle w:val="aa"/>
                        <w:numPr>
                          <w:ilvl w:val="0"/>
                          <w:numId w:val="2"/>
                        </w:numPr>
                        <w:spacing w:after="0" w:line="240" w:lineRule="atLeast"/>
                        <w:ind w:left="567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в Амур-Нижньодніпровському</w:t>
                      </w:r>
                      <w:r w:rsidRPr="000C1333">
                        <w:rPr>
                          <w:rFonts w:ascii="Times New Roman" w:hAnsi="Times New Roman" w:cs="Times New Roman"/>
                        </w:rPr>
                        <w:t xml:space="preserve"> районі </w:t>
                      </w:r>
                      <w:r>
                        <w:rPr>
                          <w:rFonts w:ascii="Times New Roman" w:hAnsi="Times New Roman" w:cs="Times New Roman"/>
                        </w:rPr>
                        <w:t>-</w:t>
                      </w:r>
                      <w:r w:rsidRPr="005625DE">
                        <w:rPr>
                          <w:rFonts w:ascii="Times New Roman" w:hAnsi="Times New Roman" w:cs="Times New Roman"/>
                          <w:lang w:val="ru-RU"/>
                        </w:rPr>
                        <w:t>52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0C1333">
                        <w:rPr>
                          <w:rFonts w:ascii="Times New Roman" w:hAnsi="Times New Roman" w:cs="Times New Roman"/>
                        </w:rPr>
                        <w:t>шт.</w:t>
                      </w:r>
                      <w:r w:rsidRPr="005625DE">
                        <w:rPr>
                          <w:rFonts w:ascii="Times New Roman" w:hAnsi="Times New Roman" w:cs="Times New Roman"/>
                          <w:lang w:val="ru-RU"/>
                        </w:rPr>
                        <w:t xml:space="preserve"> </w:t>
                      </w:r>
                      <w:r w:rsidRPr="000C1333">
                        <w:rPr>
                          <w:rFonts w:ascii="Times New Roman" w:hAnsi="Times New Roman" w:cs="Times New Roman"/>
                        </w:rPr>
                        <w:t xml:space="preserve">од </w:t>
                      </w:r>
                    </w:p>
                    <w:p w:rsidR="00D55A9D" w:rsidRDefault="00D55A9D" w:rsidP="000C1333">
                      <w:pPr>
                        <w:pStyle w:val="aa"/>
                        <w:numPr>
                          <w:ilvl w:val="0"/>
                          <w:numId w:val="2"/>
                        </w:numPr>
                        <w:spacing w:after="0" w:line="240" w:lineRule="atLeast"/>
                        <w:ind w:left="567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в Індустріальному районі – </w:t>
                      </w:r>
                      <w:r w:rsidRPr="005625DE">
                        <w:rPr>
                          <w:rFonts w:ascii="Times New Roman" w:hAnsi="Times New Roman" w:cs="Times New Roman"/>
                          <w:lang w:val="ru-RU"/>
                        </w:rPr>
                        <w:t>43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шт.</w:t>
                      </w:r>
                      <w:r w:rsidRPr="005625DE">
                        <w:rPr>
                          <w:rFonts w:ascii="Times New Roman" w:hAnsi="Times New Roman" w:cs="Times New Roman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од.</w:t>
                      </w:r>
                    </w:p>
                    <w:p w:rsidR="00D55A9D" w:rsidRPr="000C1333" w:rsidRDefault="00D55A9D" w:rsidP="000C1333">
                      <w:pPr>
                        <w:pStyle w:val="aa"/>
                        <w:numPr>
                          <w:ilvl w:val="0"/>
                          <w:numId w:val="2"/>
                        </w:numPr>
                        <w:spacing w:after="0" w:line="240" w:lineRule="atLeast"/>
                        <w:ind w:left="567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у Самарському районі – </w:t>
                      </w:r>
                      <w:r w:rsidRPr="005625DE">
                        <w:rPr>
                          <w:rFonts w:ascii="Times New Roman" w:hAnsi="Times New Roman" w:cs="Times New Roman"/>
                          <w:lang w:val="ru-RU"/>
                        </w:rPr>
                        <w:t>30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шт. од.</w:t>
                      </w:r>
                    </w:p>
                    <w:p w:rsidR="00D55A9D" w:rsidRDefault="00D55A9D" w:rsidP="00F77CD0">
                      <w:pPr>
                        <w:spacing w:after="0" w:line="240" w:lineRule="atLeast"/>
                        <w:jc w:val="both"/>
                        <w:rPr>
                          <w:sz w:val="24"/>
                          <w:szCs w:val="24"/>
                        </w:rPr>
                      </w:pPr>
                      <w:r w:rsidRPr="0047084A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D55A9D" w:rsidRPr="008C0945" w:rsidRDefault="00D55A9D" w:rsidP="0043338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C133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Н</w:t>
                      </w:r>
                      <w:r w:rsidRPr="000C1333">
                        <w:rPr>
                          <w:rFonts w:ascii="Times New Roman" w:hAnsi="Times New Roman" w:cs="Times New Roman"/>
                          <w:b/>
                          <w:bCs/>
                        </w:rPr>
                        <w:t>ачальник управління:</w:t>
                      </w:r>
                      <w:r w:rsidRPr="009725E4"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Котищук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Світлана Василівна.</w:t>
                      </w:r>
                    </w:p>
                    <w:p w:rsidR="00D55A9D" w:rsidRDefault="00D55A9D" w:rsidP="0043338D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Юридична а</w:t>
                      </w:r>
                      <w:r w:rsidRPr="009725E4">
                        <w:rPr>
                          <w:rFonts w:ascii="Times New Roman" w:hAnsi="Times New Roman" w:cs="Times New Roman"/>
                        </w:rPr>
                        <w:t xml:space="preserve">дреса: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просп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>. Петра Калнишевського, 55, м. Дніпро, 49051</w:t>
                      </w:r>
                    </w:p>
                    <w:p w:rsidR="00D55A9D" w:rsidRDefault="00D55A9D" w:rsidP="0043338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Телефони: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(056) 722 21 85, (056) 722 21 72. </w:t>
                      </w:r>
                    </w:p>
                    <w:p w:rsidR="00D55A9D" w:rsidRPr="00461B9E" w:rsidRDefault="00D55A9D" w:rsidP="0043338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 w:rsidRPr="00D13FB5"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  <w:t>e</w:t>
                      </w:r>
                      <w:r w:rsidRPr="00D13FB5">
                        <w:rPr>
                          <w:rFonts w:ascii="Times New Roman" w:hAnsi="Times New Roman" w:cs="Times New Roman"/>
                          <w:color w:val="000000"/>
                        </w:rPr>
                        <w:t>-</w:t>
                      </w:r>
                      <w:r w:rsidRPr="00D13FB5"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  <w:t>mail</w:t>
                      </w:r>
                      <w:proofErr w:type="gramEnd"/>
                      <w:r w:rsidRPr="00332597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: </w:t>
                      </w:r>
                      <w:hyperlink r:id="rId9" w:history="1">
                        <w:r w:rsidRPr="00332597">
                          <w:rPr>
                            <w:rStyle w:val="ab"/>
                            <w:rFonts w:ascii="Times New Roman" w:hAnsi="Times New Roman" w:cs="Times New Roman"/>
                            <w:color w:val="000000"/>
                            <w:u w:val="none"/>
                            <w:lang w:val="en-US"/>
                          </w:rPr>
                          <w:t>left</w:t>
                        </w:r>
                        <w:r w:rsidRPr="00332597">
                          <w:rPr>
                            <w:rStyle w:val="ab"/>
                            <w:rFonts w:ascii="Times New Roman" w:hAnsi="Times New Roman" w:cs="Times New Roman"/>
                            <w:color w:val="000000"/>
                            <w:u w:val="none"/>
                          </w:rPr>
                          <w:t>.</w:t>
                        </w:r>
                        <w:r w:rsidRPr="00332597">
                          <w:rPr>
                            <w:rStyle w:val="ab"/>
                            <w:rFonts w:ascii="Times New Roman" w:hAnsi="Times New Roman" w:cs="Times New Roman"/>
                            <w:color w:val="000000"/>
                            <w:u w:val="none"/>
                            <w:lang w:val="en-US"/>
                          </w:rPr>
                          <w:t>uszn</w:t>
                        </w:r>
                        <w:r w:rsidRPr="00332597">
                          <w:rPr>
                            <w:rStyle w:val="ab"/>
                            <w:rFonts w:ascii="Times New Roman" w:hAnsi="Times New Roman" w:cs="Times New Roman"/>
                            <w:color w:val="000000"/>
                            <w:u w:val="none"/>
                          </w:rPr>
                          <w:t>@</w:t>
                        </w:r>
                        <w:r w:rsidRPr="00332597">
                          <w:rPr>
                            <w:rStyle w:val="ab"/>
                            <w:rFonts w:ascii="Times New Roman" w:hAnsi="Times New Roman" w:cs="Times New Roman"/>
                            <w:color w:val="000000"/>
                            <w:u w:val="none"/>
                            <w:lang w:val="en-US"/>
                          </w:rPr>
                          <w:t>dmr</w:t>
                        </w:r>
                        <w:r w:rsidRPr="00332597">
                          <w:rPr>
                            <w:rStyle w:val="ab"/>
                            <w:rFonts w:ascii="Times New Roman" w:hAnsi="Times New Roman" w:cs="Times New Roman"/>
                            <w:color w:val="000000"/>
                            <w:u w:val="none"/>
                          </w:rPr>
                          <w:t>.</w:t>
                        </w:r>
                        <w:r w:rsidRPr="00332597">
                          <w:rPr>
                            <w:rStyle w:val="ab"/>
                            <w:rFonts w:ascii="Times New Roman" w:hAnsi="Times New Roman" w:cs="Times New Roman"/>
                            <w:color w:val="000000"/>
                            <w:u w:val="none"/>
                            <w:lang w:val="en-US"/>
                          </w:rPr>
                          <w:t>dp</w:t>
                        </w:r>
                        <w:r w:rsidRPr="00332597">
                          <w:rPr>
                            <w:rStyle w:val="ab"/>
                            <w:rFonts w:ascii="Times New Roman" w:hAnsi="Times New Roman" w:cs="Times New Roman"/>
                            <w:color w:val="000000"/>
                            <w:u w:val="none"/>
                            <w:lang w:val="ru-RU"/>
                          </w:rPr>
                          <w:t>.</w:t>
                        </w:r>
                        <w:proofErr w:type="spellStart"/>
                        <w:r w:rsidRPr="00332597">
                          <w:rPr>
                            <w:rStyle w:val="ab"/>
                            <w:rFonts w:ascii="Times New Roman" w:hAnsi="Times New Roman" w:cs="Times New Roman"/>
                            <w:color w:val="000000"/>
                            <w:u w:val="none"/>
                            <w:lang w:val="en-US"/>
                          </w:rPr>
                          <w:t>ua</w:t>
                        </w:r>
                        <w:proofErr w:type="spellEnd"/>
                      </w:hyperlink>
                    </w:p>
                    <w:p w:rsidR="00D55A9D" w:rsidRPr="00461B9E" w:rsidRDefault="00D55A9D" w:rsidP="0043338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</w:p>
                    <w:p w:rsidR="00D55A9D" w:rsidRPr="000C1333" w:rsidRDefault="00D55A9D" w:rsidP="00D13FB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55A9D" w:rsidRPr="00AF583F" w:rsidRDefault="00D55A9D" w:rsidP="00214419">
      <w:pPr>
        <w:spacing w:after="0" w:line="24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</w:p>
    <w:p w:rsidR="00D55A9D" w:rsidRDefault="00D55A9D">
      <w:pPr>
        <w:rPr>
          <w:noProof/>
          <w:lang w:eastAsia="uk-UA"/>
        </w:rPr>
      </w:pPr>
      <w:r>
        <w:rPr>
          <w:noProof/>
          <w:lang w:eastAsia="uk-UA"/>
        </w:rPr>
        <w:t xml:space="preserve"> </w:t>
      </w:r>
    </w:p>
    <w:p w:rsidR="00D55A9D" w:rsidRDefault="00D55A9D">
      <w:r>
        <w:t xml:space="preserve">    </w:t>
      </w:r>
    </w:p>
    <w:p w:rsidR="00D55A9D" w:rsidRPr="002514C7" w:rsidRDefault="00D55A9D" w:rsidP="00DC77F8">
      <w:pPr>
        <w:jc w:val="center"/>
      </w:pPr>
    </w:p>
    <w:p w:rsidR="00D55A9D" w:rsidRPr="002514C7" w:rsidRDefault="00D55A9D" w:rsidP="002514C7"/>
    <w:p w:rsidR="00D55A9D" w:rsidRPr="002514C7" w:rsidRDefault="00D55A9D" w:rsidP="002514C7"/>
    <w:p w:rsidR="00D55A9D" w:rsidRPr="002514C7" w:rsidRDefault="00D55A9D" w:rsidP="002514C7"/>
    <w:p w:rsidR="00D55A9D" w:rsidRPr="002514C7" w:rsidRDefault="00D55A9D" w:rsidP="002514C7"/>
    <w:p w:rsidR="00D55A9D" w:rsidRPr="002514C7" w:rsidRDefault="00D55A9D" w:rsidP="002514C7"/>
    <w:p w:rsidR="00D55A9D" w:rsidRPr="00BE4B4B" w:rsidRDefault="00D55A9D" w:rsidP="002514C7">
      <w:pPr>
        <w:rPr>
          <w:sz w:val="16"/>
          <w:szCs w:val="16"/>
        </w:rPr>
      </w:pPr>
    </w:p>
    <w:p w:rsidR="00D55A9D" w:rsidRDefault="00813225" w:rsidP="002514C7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441960</wp:posOffset>
                </wp:positionH>
                <wp:positionV relativeFrom="paragraph">
                  <wp:posOffset>11430</wp:posOffset>
                </wp:positionV>
                <wp:extent cx="6462395" cy="1409700"/>
                <wp:effectExtent l="13335" t="20955" r="20320" b="17145"/>
                <wp:wrapNone/>
                <wp:docPr id="16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2395" cy="1409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2D050"/>
                        </a:solidFill>
                        <a:ln w="25400">
                          <a:solidFill>
                            <a:srgbClr val="17365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55A9D" w:rsidRDefault="00D55A9D" w:rsidP="005E512C">
                            <w:pPr>
                              <w:spacing w:after="0" w:line="360" w:lineRule="auto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</w:pPr>
                            <w:r w:rsidRPr="0001081A"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Статистичні дані</w:t>
                            </w:r>
                          </w:p>
                          <w:p w:rsidR="00D55A9D" w:rsidRDefault="00D55A9D" w:rsidP="00E5772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1081A">
                              <w:rPr>
                                <w:rFonts w:ascii="Times New Roman" w:hAnsi="Times New Roman" w:cs="Times New Roman"/>
                              </w:rPr>
                              <w:t>Загальна кількість мешканців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на території обслуговування управління в Амур-Нижньодніпровському, Індустріальному та Самарському районах  – </w:t>
                            </w:r>
                            <w:r w:rsidRPr="005625DE">
                              <w:rPr>
                                <w:rFonts w:ascii="Times New Roman" w:hAnsi="Times New Roman" w:cs="Times New Roman"/>
                              </w:rPr>
                              <w:t>346 3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0</w:t>
                            </w:r>
                            <w:r w:rsidRPr="005625DE">
                              <w:rPr>
                                <w:rFonts w:ascii="Times New Roman" w:hAnsi="Times New Roman" w:cs="Times New Roman"/>
                              </w:rPr>
                              <w:t>6</w:t>
                            </w:r>
                            <w:r w:rsidRPr="00D732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чол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D55A9D" w:rsidRDefault="00D55A9D" w:rsidP="00E5772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D55A9D" w:rsidRDefault="00D55A9D" w:rsidP="00E5772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Загальна кількість отримувачів усіх видів державної соціальної допомоги, компенсацій, пільг та субсидій в управлінні –124</w:t>
                            </w:r>
                            <w:r w:rsidRPr="00422856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928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чол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D55A9D" w:rsidRDefault="00D55A9D" w:rsidP="00E57725">
                            <w:pPr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D55A9D" w:rsidRPr="0001081A" w:rsidRDefault="00D55A9D" w:rsidP="00E57725">
                            <w:pPr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7" style="position:absolute;margin-left:34.8pt;margin-top:.9pt;width:508.85pt;height:11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WNXdgIAAJ8EAAAOAAAAZHJzL2Uyb0RvYy54bWysVN1u0zAUvkfiHSzf0/ysTWm0dJpahpAG&#10;TAwewLWdJuDYxnabjiskLkHiGXgGhAQbG6+QvhEnTls6kLhA3ETn+Nifv/N9Pjk8WlUCLbmxpZIZ&#10;jnohRlxSxUo5z/CL5yf37mNkHZGMCCV5hi+4xUfju3cOa53yWBVKMG4QgEib1jrDhXM6DQJLC14R&#10;21OaSyjmylTEQWrmATOkBvRKBHEYJkGtDNNGUW4trE67Ih57/Dzn1D3Nc8sdEhkGbs5/jf/O2m8w&#10;PiTp3BBdlHRDg/wDi4qUEi7dQU2JI2hhyj+gqpIaZVXuelRVgcrzknLfA3QThb91c14QzX0vII7V&#10;O5ns/4OlT5ZnBpUMvEswkqQCj5pPzeX67fpd87m5ar401831+n3zDTU/YPFj87258aWb5mr9AYpf&#10;m0sUtzrW2qYAd67PTKuE1aeKvrJIqklB5JwfG6PqghMG7KN2f3DrQJtYOIpm9WPFgAVZOOUlXeWm&#10;agFBLLTyzl3snOMrhygsJv0kPhgNMKJQi/rhaBh6bwOSbo9rY91DrirUBhk2aiHZM3gf/g6yPLXO&#10;+8c2IhD2EqO8EvAalkSgKEmSoWdN0s1mwN5i+n6VKNlJKYRPzHw2EQbB0QyP4mk42NKx+9uERHWG&#10;40Ef2P4dIxoeJIPphsAtDN+If8atuA8k87EjpehioCnkRu1W4M4ot5qtOtu31s0UuwD5jepmBGYa&#10;gkKZNxjVMB8Ztq8XxHCMxCMJFo6ifr8dKJ/0B8MYErNfme1XiKQAlWHqDEZdMnHdGC60KecF3BV5&#10;CaQ6BuPz0m1fSMdr0wBMAUS3xmw/97t+/VfGPwEAAP//AwBQSwMEFAAGAAgAAAAhALzDBc/dAAAA&#10;CQEAAA8AAABkcnMvZG93bnJldi54bWxMj8FOwzAQRO9I/IO1SNyoQ4JCCHEqCuqNAzRcetvGJo6I&#10;11HsNunfsz3BcWdGb2eq9eIGcTJT6D0puF8lIAy1XvfUKfhqtncFiBCRNA6ejIKzCbCur68qLLWf&#10;6dOcdrETDKFQogIb41hKGVprHIaVHw2x9+0nh5HPqZN6wpnhbpBpkuTSYU/8weJoXq1pf3ZHpyBd&#10;Npaah+bt4/zu8+1+3mO2GZW6vVlenkFEs8S/MFzqc3WoudPBH0kHMSjIn3JOss4DLnZSPGYgDgxP&#10;swJkXcn/C+pfAAAA//8DAFBLAQItABQABgAIAAAAIQC2gziS/gAAAOEBAAATAAAAAAAAAAAAAAAA&#10;AAAAAABbQ29udGVudF9UeXBlc10ueG1sUEsBAi0AFAAGAAgAAAAhADj9If/WAAAAlAEAAAsAAAAA&#10;AAAAAAAAAAAALwEAAF9yZWxzLy5yZWxzUEsBAi0AFAAGAAgAAAAhAEMJY1d2AgAAnwQAAA4AAAAA&#10;AAAAAAAAAAAALgIAAGRycy9lMm9Eb2MueG1sUEsBAi0AFAAGAAgAAAAhALzDBc/dAAAACQEAAA8A&#10;AAAAAAAAAAAAAAAA0AQAAGRycy9kb3ducmV2LnhtbFBLBQYAAAAABAAEAPMAAADaBQAAAAA=&#10;" fillcolor="#92d050" strokecolor="#17365d" strokeweight="2pt">
                <v:textbox>
                  <w:txbxContent>
                    <w:p w:rsidR="00D55A9D" w:rsidRDefault="00D55A9D" w:rsidP="005E512C">
                      <w:pPr>
                        <w:spacing w:after="0" w:line="360" w:lineRule="auto"/>
                        <w:ind w:firstLine="709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</w:pPr>
                      <w:r w:rsidRPr="0001081A"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  <w:t>Статистичні дані</w:t>
                      </w:r>
                    </w:p>
                    <w:p w:rsidR="00D55A9D" w:rsidRDefault="00D55A9D" w:rsidP="00E57725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01081A">
                        <w:rPr>
                          <w:rFonts w:ascii="Times New Roman" w:hAnsi="Times New Roman" w:cs="Times New Roman"/>
                        </w:rPr>
                        <w:t>Загальна кількість мешканців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на території обслуговування управління в Амур-Нижньодніпровському, Індустріальному та Самарському районах  – </w:t>
                      </w:r>
                      <w:r w:rsidRPr="005625DE">
                        <w:rPr>
                          <w:rFonts w:ascii="Times New Roman" w:hAnsi="Times New Roman" w:cs="Times New Roman"/>
                        </w:rPr>
                        <w:t>346 3</w:t>
                      </w:r>
                      <w:r>
                        <w:rPr>
                          <w:rFonts w:ascii="Times New Roman" w:hAnsi="Times New Roman" w:cs="Times New Roman"/>
                        </w:rPr>
                        <w:t>0</w:t>
                      </w:r>
                      <w:r w:rsidRPr="005625DE">
                        <w:rPr>
                          <w:rFonts w:ascii="Times New Roman" w:hAnsi="Times New Roman" w:cs="Times New Roman"/>
                        </w:rPr>
                        <w:t>6</w:t>
                      </w:r>
                      <w:r w:rsidRPr="00D732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чол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D55A9D" w:rsidRDefault="00D55A9D" w:rsidP="00E57725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:rsidR="00D55A9D" w:rsidRDefault="00D55A9D" w:rsidP="00E57725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Загальна кількість отримувачів усіх видів державної соціальної допомоги, компенсацій, пільг та субсидій в управлінні –124</w:t>
                      </w:r>
                      <w:r w:rsidRPr="00422856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928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чол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D55A9D" w:rsidRDefault="00D55A9D" w:rsidP="00E57725">
                      <w:pPr>
                        <w:ind w:firstLine="709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D55A9D" w:rsidRPr="0001081A" w:rsidRDefault="00D55A9D" w:rsidP="00E57725">
                      <w:pPr>
                        <w:ind w:firstLine="709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55A9D" w:rsidRDefault="00D55A9D" w:rsidP="002514C7"/>
    <w:p w:rsidR="00D55A9D" w:rsidRDefault="00D55A9D" w:rsidP="002514C7"/>
    <w:p w:rsidR="00D55A9D" w:rsidRDefault="00D55A9D" w:rsidP="002514C7"/>
    <w:p w:rsidR="00D55A9D" w:rsidRPr="002514C7" w:rsidRDefault="00D55A9D" w:rsidP="00025AB0">
      <w:pPr>
        <w:jc w:val="center"/>
      </w:pPr>
    </w:p>
    <w:p w:rsidR="00D55A9D" w:rsidRDefault="00813225" w:rsidP="001B03D7">
      <w:pPr>
        <w:jc w:val="center"/>
        <w:rPr>
          <w:noProof/>
          <w:lang w:val="ru-RU" w:eastAsia="ru-RU"/>
        </w:rPr>
      </w:pPr>
      <w:r>
        <w:rPr>
          <w:noProof/>
          <w:lang w:eastAsia="uk-UA"/>
        </w:rPr>
        <w:drawing>
          <wp:inline distT="0" distB="0" distL="0" distR="0">
            <wp:extent cx="6444615" cy="4633595"/>
            <wp:effectExtent l="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615" cy="463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5A9D">
        <w:t xml:space="preserve"> </w:t>
      </w:r>
    </w:p>
    <w:p w:rsidR="00D55A9D" w:rsidRPr="001B03D7" w:rsidRDefault="00D55A9D" w:rsidP="00E47FC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B03D7">
        <w:rPr>
          <w:rFonts w:ascii="Times New Roman" w:hAnsi="Times New Roman" w:cs="Times New Roman"/>
          <w:b/>
          <w:bCs/>
          <w:sz w:val="24"/>
          <w:szCs w:val="24"/>
        </w:rPr>
        <w:lastRenderedPageBreak/>
        <w:t>Місце розта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шування структурних підрозділів Лівобережного </w:t>
      </w:r>
      <w:r w:rsidRPr="001B03D7">
        <w:rPr>
          <w:rFonts w:ascii="Times New Roman" w:hAnsi="Times New Roman" w:cs="Times New Roman"/>
          <w:b/>
          <w:bCs/>
          <w:sz w:val="24"/>
          <w:szCs w:val="24"/>
        </w:rPr>
        <w:t xml:space="preserve">управління </w:t>
      </w:r>
    </w:p>
    <w:p w:rsidR="00D55A9D" w:rsidRDefault="00D55A9D" w:rsidP="00E47FC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B03D7">
        <w:rPr>
          <w:rFonts w:ascii="Times New Roman" w:hAnsi="Times New Roman" w:cs="Times New Roman"/>
          <w:b/>
          <w:bCs/>
          <w:sz w:val="24"/>
          <w:szCs w:val="24"/>
        </w:rPr>
        <w:t>соціального захисту населення Дніпровської міської ради</w:t>
      </w:r>
    </w:p>
    <w:p w:rsidR="00D55A9D" w:rsidRDefault="00813225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577215</wp:posOffset>
                </wp:positionH>
                <wp:positionV relativeFrom="paragraph">
                  <wp:posOffset>54610</wp:posOffset>
                </wp:positionV>
                <wp:extent cx="6334125" cy="1304925"/>
                <wp:effectExtent l="15240" t="16510" r="13335" b="21590"/>
                <wp:wrapNone/>
                <wp:docPr id="1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412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000"/>
                        </a:solidFill>
                        <a:ln w="25400">
                          <a:solidFill>
                            <a:srgbClr val="17365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91A5B" w:rsidRDefault="00D55A9D" w:rsidP="00BE4B4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C77F8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Зас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тупник начальника управління по Індустріальному району</w:t>
                            </w:r>
                            <w:r w:rsidRPr="00DC77F8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– </w:t>
                            </w:r>
                          </w:p>
                          <w:p w:rsidR="00D55A9D" w:rsidRPr="001759FD" w:rsidRDefault="00D55A9D" w:rsidP="00BE4B4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Остапенко Людмила Борисівна</w:t>
                            </w:r>
                          </w:p>
                          <w:p w:rsidR="00D55A9D" w:rsidRPr="00E4115A" w:rsidRDefault="00D55A9D" w:rsidP="00BE4B4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/>
                                <w:lang w:val="ru-RU"/>
                              </w:rPr>
                            </w:pPr>
                            <w:r w:rsidRPr="00775A9A">
                              <w:rPr>
                                <w:rFonts w:ascii="Times New Roman" w:hAnsi="Times New Roman" w:cs="Times New Roman"/>
                              </w:rPr>
                              <w:t>Приймальня громадян з питань надання усіх видів соціальної допомоги та компенсацій</w:t>
                            </w:r>
                          </w:p>
                          <w:p w:rsidR="00D55A9D" w:rsidRPr="000F592B" w:rsidRDefault="00D55A9D" w:rsidP="00BE4B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725E4">
                              <w:rPr>
                                <w:rFonts w:ascii="Times New Roman" w:hAnsi="Times New Roman" w:cs="Times New Roman"/>
                              </w:rPr>
                              <w:t xml:space="preserve">Адреса: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просп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. Петра Калнишевського, 55, </w:t>
                            </w:r>
                            <w:r w:rsidRPr="000F592B">
                              <w:rPr>
                                <w:rFonts w:ascii="Times New Roman" w:hAnsi="Times New Roman" w:cs="Times New Roman"/>
                              </w:rPr>
                              <w:t>м. Дніпро, 490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51</w:t>
                            </w:r>
                          </w:p>
                          <w:p w:rsidR="00D55A9D" w:rsidRDefault="00D55A9D" w:rsidP="00461B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Телефони: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(056) 722 21 85, (056) 722 21 72. </w:t>
                            </w:r>
                          </w:p>
                          <w:p w:rsidR="00D55A9D" w:rsidRPr="005F6B39" w:rsidRDefault="00D55A9D" w:rsidP="00461B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lang w:val="ru-RU"/>
                              </w:rPr>
                            </w:pPr>
                            <w:proofErr w:type="gramStart"/>
                            <w:r w:rsidRPr="00D13FB5"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  <w:t>e</w:t>
                            </w:r>
                            <w:r w:rsidRPr="00D13FB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-</w:t>
                            </w:r>
                            <w:r w:rsidRPr="00D13FB5"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  <w:t>mail</w:t>
                            </w:r>
                            <w:proofErr w:type="gramEnd"/>
                            <w:r w:rsidRPr="00D13FB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hyperlink r:id="rId11" w:history="1">
                              <w:r w:rsidRPr="00D27976">
                                <w:rPr>
                                  <w:rStyle w:val="ab"/>
                                  <w:rFonts w:ascii="Times New Roman" w:hAnsi="Times New Roman" w:cs="Times New Roman"/>
                                  <w:lang w:val="en-US"/>
                                </w:rPr>
                                <w:t>lbuszn</w:t>
                              </w:r>
                              <w:r w:rsidRPr="00D27976">
                                <w:rPr>
                                  <w:rStyle w:val="ab"/>
                                  <w:rFonts w:ascii="Times New Roman" w:hAnsi="Times New Roman" w:cs="Times New Roman"/>
                                </w:rPr>
                                <w:t>@</w:t>
                              </w:r>
                              <w:r w:rsidRPr="00D27976">
                                <w:rPr>
                                  <w:rStyle w:val="ab"/>
                                  <w:rFonts w:ascii="Times New Roman" w:hAnsi="Times New Roman" w:cs="Times New Roman"/>
                                  <w:lang w:val="en-US"/>
                                </w:rPr>
                                <w:t>ukr</w:t>
                              </w:r>
                              <w:r w:rsidRPr="00D27976">
                                <w:rPr>
                                  <w:rStyle w:val="ab"/>
                                  <w:rFonts w:ascii="Times New Roman" w:hAnsi="Times New Roman" w:cs="Times New Roman"/>
                                  <w:lang w:val="ru-RU"/>
                                </w:rPr>
                                <w:t>.</w:t>
                              </w:r>
                              <w:r w:rsidRPr="00D27976">
                                <w:rPr>
                                  <w:rStyle w:val="ab"/>
                                  <w:rFonts w:ascii="Times New Roman" w:hAnsi="Times New Roman" w:cs="Times New Roman"/>
                                  <w:lang w:val="en-US"/>
                                </w:rPr>
                                <w:t>net</w:t>
                              </w:r>
                            </w:hyperlink>
                          </w:p>
                          <w:p w:rsidR="00D55A9D" w:rsidRPr="00461B9E" w:rsidRDefault="00D55A9D" w:rsidP="00461B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D55A9D" w:rsidRDefault="00D55A9D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8" style="position:absolute;left:0;text-align:left;margin-left:45.45pt;margin-top:4.3pt;width:498.75pt;height:102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ox1QAIAAHcEAAAOAAAAZHJzL2Uyb0RvYy54bWysVNtu2zAMfR+wfxD0vtpOnHQN6hRFugwD&#10;dinW7QMUSY61yaJGKXG6rx+luG26AXsY9iKIJnVInkP68urQW7bXGAy4hldnJWfaSVDGbRv+9cv6&#10;1WvOQhROCQtON/xeB361fPnicvALPYEOrNLICMSFxeAb3sXoF0URZKd7Ec7Aa0fOFrAXkUzcFgrF&#10;QOi9LSZlOS8GQOURpA6Bvt4cnXyZ8dtWy/ipbYOOzDacaov5xHxu0lksL8Vii8J3Ro5liH+oohfG&#10;UdJHqBsRBduh+QOqNxIhQBvPJPQFtK2ROvdA3VTlb93cdcLr3AuRE/wjTeH/wcqP+1tkRpF2M86c&#10;6Emj612EnJrViZ/BhwWF3flbTB0G/x7k98AcrDrhtvoaEYZOC0VVVSm+ePYgGYGess3wARShC0LP&#10;VB1a7BMgkcAOWZH7R0X0ITJJH+fTaV1NqDJJvmpa1hdkpBxi8fDcY4hvNfQsXRqOsHPqM+mec4j9&#10;+xCzLmpsTqhvnLW9JZX3wrJqPp+fj4hjMGE/YOZ+wRq1NtZmA7eblUVGTxu+Xq/KMo8QPQmnYdax&#10;oeGTWU3uv2NU59P57GYs4BlGbiSPZyL3jVP5HoWxxzvltG5kOxF8FCoeNocs5yRhJvI3oO6JfoTj&#10;7NOu0qUD/MnZQHPf8PBjJ1BzZt85kvCiquu0KNmoZ+cTMvDUszn1CCcJquEyImdHYxWP67XzaLYd&#10;5aoyBQ7SWLUmJvWe6hoNmu4s6riJaX1O7Rz19L9Y/gIAAP//AwBQSwMEFAAGAAgAAAAhALJ3cJ3f&#10;AAAACQEAAA8AAABkcnMvZG93bnJldi54bWxMj1FLwzAUhd8F/0O4gm8uaRml65oOnRMdg4HTH3DX&#10;ZG0xualN1tV/b/akj4dzOOc75Wqyho168J0jCclMANNUO9VRI+Hz4+UhB+YDkkLjSEv40R5W1e1N&#10;iYVyF3rX4yE0LJaQL1BCG0JfcO7rVlv0M9drit7JDRZDlEPD1YCXWG4NT4XIuMWO4kKLvV63uv46&#10;nK2Ep/Xrdm/wLePU7Pbp93bznI0bKe/vpsclsKCn8BeGK35EhyoyHd2ZlGdGwkIsYlJCngG72iLP&#10;58COEtJkngCvSv7/QfULAAD//wMAUEsBAi0AFAAGAAgAAAAhALaDOJL+AAAA4QEAABMAAAAAAAAA&#10;AAAAAAAAAAAAAFtDb250ZW50X1R5cGVzXS54bWxQSwECLQAUAAYACAAAACEAOP0h/9YAAACUAQAA&#10;CwAAAAAAAAAAAAAAAAAvAQAAX3JlbHMvLnJlbHNQSwECLQAUAAYACAAAACEA9NqMdUACAAB3BAAA&#10;DgAAAAAAAAAAAAAAAAAuAgAAZHJzL2Uyb0RvYy54bWxQSwECLQAUAAYACAAAACEAsndwnd8AAAAJ&#10;AQAADwAAAAAAAAAAAAAAAACaBAAAZHJzL2Rvd25yZXYueG1sUEsFBgAAAAAEAAQA8wAAAKYFAAAA&#10;AA==&#10;" fillcolor="#ffc000" strokecolor="#17365d" strokeweight="2pt">
                <v:textbox>
                  <w:txbxContent>
                    <w:p w:rsidR="00191A5B" w:rsidRDefault="00D55A9D" w:rsidP="00BE4B4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DC77F8">
                        <w:rPr>
                          <w:rFonts w:ascii="Times New Roman" w:hAnsi="Times New Roman" w:cs="Times New Roman"/>
                          <w:b/>
                          <w:bCs/>
                        </w:rPr>
                        <w:t>Зас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тупник начальника управління по Індустріальному району</w:t>
                      </w:r>
                      <w:r w:rsidRPr="00DC77F8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– </w:t>
                      </w:r>
                    </w:p>
                    <w:p w:rsidR="00D55A9D" w:rsidRPr="001759FD" w:rsidRDefault="00D55A9D" w:rsidP="00BE4B4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Остапенко Людмила Борисівна</w:t>
                      </w:r>
                    </w:p>
                    <w:p w:rsidR="00D55A9D" w:rsidRPr="00E4115A" w:rsidRDefault="00D55A9D" w:rsidP="00BE4B4B">
                      <w:pPr>
                        <w:spacing w:after="0"/>
                        <w:rPr>
                          <w:rFonts w:ascii="Times New Roman" w:hAnsi="Times New Roman" w:cs="Times New Roman"/>
                          <w:color w:val="000000"/>
                          <w:lang w:val="ru-RU"/>
                        </w:rPr>
                      </w:pPr>
                      <w:r w:rsidRPr="00775A9A">
                        <w:rPr>
                          <w:rFonts w:ascii="Times New Roman" w:hAnsi="Times New Roman" w:cs="Times New Roman"/>
                        </w:rPr>
                        <w:t>Приймальня громадян з питань надання усіх видів соціальної допомоги та компенсацій</w:t>
                      </w:r>
                    </w:p>
                    <w:p w:rsidR="00D55A9D" w:rsidRPr="000F592B" w:rsidRDefault="00D55A9D" w:rsidP="00BE4B4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9725E4">
                        <w:rPr>
                          <w:rFonts w:ascii="Times New Roman" w:hAnsi="Times New Roman" w:cs="Times New Roman"/>
                        </w:rPr>
                        <w:t xml:space="preserve">Адреса: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просп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. Петра Калнишевського, 55, </w:t>
                      </w:r>
                      <w:r w:rsidRPr="000F592B">
                        <w:rPr>
                          <w:rFonts w:ascii="Times New Roman" w:hAnsi="Times New Roman" w:cs="Times New Roman"/>
                        </w:rPr>
                        <w:t>м. Дніпро, 490</w:t>
                      </w:r>
                      <w:r>
                        <w:rPr>
                          <w:rFonts w:ascii="Times New Roman" w:hAnsi="Times New Roman" w:cs="Times New Roman"/>
                        </w:rPr>
                        <w:t>51</w:t>
                      </w:r>
                    </w:p>
                    <w:p w:rsidR="00D55A9D" w:rsidRDefault="00D55A9D" w:rsidP="00461B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Телефони: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(056) 722 21 85, (056) 722 21 72. </w:t>
                      </w:r>
                    </w:p>
                    <w:p w:rsidR="00D55A9D" w:rsidRPr="005F6B39" w:rsidRDefault="00D55A9D" w:rsidP="00461B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lang w:val="ru-RU"/>
                        </w:rPr>
                      </w:pPr>
                      <w:proofErr w:type="gramStart"/>
                      <w:r w:rsidRPr="00D13FB5"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  <w:t>e</w:t>
                      </w:r>
                      <w:r w:rsidRPr="00D13FB5">
                        <w:rPr>
                          <w:rFonts w:ascii="Times New Roman" w:hAnsi="Times New Roman" w:cs="Times New Roman"/>
                          <w:color w:val="000000"/>
                        </w:rPr>
                        <w:t>-</w:t>
                      </w:r>
                      <w:r w:rsidRPr="00D13FB5"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  <w:t>mail</w:t>
                      </w:r>
                      <w:proofErr w:type="gramEnd"/>
                      <w:r w:rsidRPr="00D13FB5">
                        <w:rPr>
                          <w:rFonts w:ascii="Times New Roman" w:hAnsi="Times New Roman" w:cs="Times New Roman"/>
                          <w:color w:val="000000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</w:t>
                      </w:r>
                      <w:hyperlink r:id="rId12" w:history="1">
                        <w:r w:rsidRPr="00D27976">
                          <w:rPr>
                            <w:rStyle w:val="ab"/>
                            <w:rFonts w:ascii="Times New Roman" w:hAnsi="Times New Roman" w:cs="Times New Roman"/>
                            <w:lang w:val="en-US"/>
                          </w:rPr>
                          <w:t>lbuszn</w:t>
                        </w:r>
                        <w:r w:rsidRPr="00D27976">
                          <w:rPr>
                            <w:rStyle w:val="ab"/>
                            <w:rFonts w:ascii="Times New Roman" w:hAnsi="Times New Roman" w:cs="Times New Roman"/>
                          </w:rPr>
                          <w:t>@</w:t>
                        </w:r>
                        <w:r w:rsidRPr="00D27976">
                          <w:rPr>
                            <w:rStyle w:val="ab"/>
                            <w:rFonts w:ascii="Times New Roman" w:hAnsi="Times New Roman" w:cs="Times New Roman"/>
                            <w:lang w:val="en-US"/>
                          </w:rPr>
                          <w:t>ukr</w:t>
                        </w:r>
                        <w:r w:rsidRPr="00D27976">
                          <w:rPr>
                            <w:rStyle w:val="ab"/>
                            <w:rFonts w:ascii="Times New Roman" w:hAnsi="Times New Roman" w:cs="Times New Roman"/>
                            <w:lang w:val="ru-RU"/>
                          </w:rPr>
                          <w:t>.</w:t>
                        </w:r>
                        <w:r w:rsidRPr="00D27976">
                          <w:rPr>
                            <w:rStyle w:val="ab"/>
                            <w:rFonts w:ascii="Times New Roman" w:hAnsi="Times New Roman" w:cs="Times New Roman"/>
                            <w:lang w:val="en-US"/>
                          </w:rPr>
                          <w:t>net</w:t>
                        </w:r>
                      </w:hyperlink>
                    </w:p>
                    <w:p w:rsidR="00D55A9D" w:rsidRPr="00461B9E" w:rsidRDefault="00D55A9D" w:rsidP="00461B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:rsidR="00D55A9D" w:rsidRDefault="00D55A9D"/>
                  </w:txbxContent>
                </v:textbox>
                <w10:wrap anchorx="margin"/>
              </v:roundrect>
            </w:pict>
          </mc:Fallback>
        </mc:AlternateContent>
      </w:r>
    </w:p>
    <w:p w:rsidR="00D55A9D" w:rsidRDefault="00D55A9D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55A9D" w:rsidRDefault="00D55A9D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55A9D" w:rsidRDefault="00D55A9D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55A9D" w:rsidRDefault="00D55A9D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55A9D" w:rsidRDefault="00D55A9D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55A9D" w:rsidRPr="00E47FC6" w:rsidRDefault="00D55A9D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55A9D" w:rsidRPr="00E47FC6" w:rsidRDefault="00D55A9D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55A9D" w:rsidRPr="00E47FC6" w:rsidRDefault="00813225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573405</wp:posOffset>
                </wp:positionH>
                <wp:positionV relativeFrom="paragraph">
                  <wp:posOffset>67310</wp:posOffset>
                </wp:positionV>
                <wp:extent cx="6334125" cy="810895"/>
                <wp:effectExtent l="20955" t="19685" r="17145" b="17145"/>
                <wp:wrapNone/>
                <wp:docPr id="1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4125" cy="8108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2D050"/>
                        </a:solidFill>
                        <a:ln w="25400">
                          <a:solidFill>
                            <a:srgbClr val="17365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55A9D" w:rsidRDefault="00D55A9D" w:rsidP="00461B9E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1081A">
                              <w:rPr>
                                <w:rFonts w:ascii="Times New Roman" w:hAnsi="Times New Roman" w:cs="Times New Roman"/>
                              </w:rPr>
                              <w:t>Загальна кількість мешканців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Індустріального району –  127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572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чол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D55A9D" w:rsidRDefault="00D55A9D" w:rsidP="00AE762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Загальна кількість отримувачів усіх видів державної соціальної допомоги, компенсацій, пільг та      субсидій у структурному підрозділі Управління в Індустріальному районі – 41 593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чол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D55A9D" w:rsidRDefault="00D55A9D" w:rsidP="00AE762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D55A9D" w:rsidRPr="0001081A" w:rsidRDefault="00D55A9D" w:rsidP="00BE4B4B">
                            <w:pPr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9" style="position:absolute;left:0;text-align:left;margin-left:45.15pt;margin-top:5.3pt;width:498.75pt;height:63.8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f+gQgIAAHYEAAAOAAAAZHJzL2Uyb0RvYy54bWysVNtu2zAMfR+wfxD0vtrOra0RpyiSdRjQ&#10;bcW6fYAiybE2WdQoJU739aPlJEu2t2EvAmlSh+Q5lOd3+9ayncZgwFW8uMo5006CMm5T8a9fHt7c&#10;cBaicEpYcLriLzrwu8XrV/POl3oEDVilkRGIC2XnK97E6MssC7LRrQhX4LWjYA3YikgubjKFoiP0&#10;1majPJ9lHaDyCFKHQF9XQ5AvEn5daxk/1XXQkdmKU28xnZjOdX9mi7koNyh8Y+ShDfEPXbTCOCp6&#10;glqJKNgWzV9QrZEIAep4JaHNoK6N1GkGmqbI/5jmuRFep1mInOBPNIX/Bys/7p6QGUXaTThzoiWN&#10;7rcRUmk27fnpfCgp7dk/YT9h8I8gvwfmYNkIt9H3iNA1Wijqqujzs4sLvRPoKlt3H0ARuiD0RNW+&#10;xrYHJBLYPinyclJE7yOT9HE2Hk+K0ZQzSbGbIr+5TS1lojze9hjiOw0t642KI2yd+kyypxJi9xhi&#10;kkUdZhPqG2d1a0nknbCsmM1m16lpUR6SCfuImcYFa9SDsTY5uFkvLTK6WvHb0Sqfpg2iK+E8zTrW&#10;VXw0neR5auMiGM4xiuvxbLo6NHCRlgZJ29lz+9apZEdh7GBTTesOZPf8DjrF/Xqf1BwflVuDeiH2&#10;EYbVp6dKRgP4k7OO1r7i4cdWoObMvnek4G0xmfTvJDmT6fWIHDyPrM8jwkmCqriMyNngLOPwurYe&#10;zaahWkWiwEG/VbWJxwUZ+joMQMtN1sXrOfdT1u/fxeIXAAAA//8DAFBLAwQUAAYACAAAACEAbnWC&#10;VN4AAAAKAQAADwAAAGRycy9kb3ducmV2LnhtbEyPMU/DMBCFdyT+g3VIbNSmQSGkcSoK6sYADUs3&#10;N74mEfE5it0m/fdcJ9ju7j29+16xnl0vzjiGzpOGx4UCgVR721Gj4bvaPmQgQjRkTe8JNVwwwLq8&#10;vSlMbv1EX3jexUZwCIXcaGhjHHIpQ92iM2HhByTWjn50JvI6NtKOZuJw18ulUql0piP+0JoB31qs&#10;f3Ynp2E5b1qqnqr3z8uHT7f7aW+SzaD1/d38ugIRcY5/ZrjiMzqUzHTwJ7JB9BpeVMJOvqsUxFVX&#10;2TN3OfCUZAnIspD/K5S/AAAA//8DAFBLAQItABQABgAIAAAAIQC2gziS/gAAAOEBAAATAAAAAAAA&#10;AAAAAAAAAAAAAABbQ29udGVudF9UeXBlc10ueG1sUEsBAi0AFAAGAAgAAAAhADj9If/WAAAAlAEA&#10;AAsAAAAAAAAAAAAAAAAALwEAAF9yZWxzLy5yZWxzUEsBAi0AFAAGAAgAAAAhAALl/6BCAgAAdgQA&#10;AA4AAAAAAAAAAAAAAAAALgIAAGRycy9lMm9Eb2MueG1sUEsBAi0AFAAGAAgAAAAhAG51glTeAAAA&#10;CgEAAA8AAAAAAAAAAAAAAAAAnAQAAGRycy9kb3ducmV2LnhtbFBLBQYAAAAABAAEAPMAAACnBQAA&#10;AAA=&#10;" fillcolor="#92d050" strokecolor="#17365d" strokeweight="2pt">
                <v:textbox>
                  <w:txbxContent>
                    <w:p w:rsidR="00D55A9D" w:rsidRDefault="00D55A9D" w:rsidP="00461B9E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01081A">
                        <w:rPr>
                          <w:rFonts w:ascii="Times New Roman" w:hAnsi="Times New Roman" w:cs="Times New Roman"/>
                        </w:rPr>
                        <w:t>Загальна кількість мешканців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Індустріального району –  127</w:t>
                      </w:r>
                      <w:r>
                        <w:rPr>
                          <w:rFonts w:ascii="Times New Roman" w:hAnsi="Times New Roman" w:cs="Times New Roman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572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чол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D55A9D" w:rsidRDefault="00D55A9D" w:rsidP="00AE762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Загальна кількість отримувачів усіх видів державної соціальної допомоги, компенсацій, пільг та      субсидій у структурному підрозділі Управління в Індустріальному районі – 41 593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чол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D55A9D" w:rsidRDefault="00D55A9D" w:rsidP="00AE7629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D55A9D" w:rsidRPr="0001081A" w:rsidRDefault="00D55A9D" w:rsidP="00BE4B4B">
                      <w:pPr>
                        <w:ind w:firstLine="709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55A9D" w:rsidRPr="00E47FC6" w:rsidRDefault="00D55A9D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55A9D" w:rsidRPr="00E47FC6" w:rsidRDefault="00D55A9D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55A9D" w:rsidRPr="00E47FC6" w:rsidRDefault="00D55A9D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55A9D" w:rsidRDefault="00813225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6172200" cy="4027170"/>
            <wp:effectExtent l="0" t="0" r="0" b="0"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0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A9D" w:rsidRDefault="00813225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uk-UA"/>
        </w:rPr>
        <w:drawing>
          <wp:inline distT="0" distB="0" distL="0" distR="0">
            <wp:extent cx="6092825" cy="3288030"/>
            <wp:effectExtent l="0" t="0" r="3175" b="7620"/>
            <wp:docPr id="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A9D" w:rsidRDefault="00D55A9D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55A9D" w:rsidRDefault="00D55A9D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55A9D" w:rsidRDefault="00813225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344805</wp:posOffset>
                </wp:positionH>
                <wp:positionV relativeFrom="paragraph">
                  <wp:posOffset>8890</wp:posOffset>
                </wp:positionV>
                <wp:extent cx="6474460" cy="1373505"/>
                <wp:effectExtent l="20955" t="18415" r="19685" b="17780"/>
                <wp:wrapNone/>
                <wp:docPr id="1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4460" cy="1373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000"/>
                        </a:solidFill>
                        <a:ln w="25400">
                          <a:solidFill>
                            <a:srgbClr val="17365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91A5B" w:rsidRDefault="00D55A9D" w:rsidP="000F592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C77F8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Заступник начальника управління по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Амур-Нижньодніпровському району</w:t>
                            </w:r>
                            <w:r w:rsidRPr="00DC77F8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191A5B">
                              <w:rPr>
                                <w:rFonts w:ascii="Times New Roman" w:hAnsi="Times New Roman" w:cs="Times New Roman"/>
                              </w:rPr>
                              <w:t>–</w:t>
                            </w:r>
                            <w:r w:rsidRPr="00DC77F8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D55A9D" w:rsidRPr="001759FD" w:rsidRDefault="00D55A9D" w:rsidP="000F592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proofErr w:type="spellStart"/>
                            <w:r w:rsidRPr="001759FD">
                              <w:rPr>
                                <w:rFonts w:ascii="Times New Roman" w:hAnsi="Times New Roman" w:cs="Times New Roman"/>
                              </w:rPr>
                              <w:t>Болдирева</w:t>
                            </w:r>
                            <w:proofErr w:type="spellEnd"/>
                            <w:r w:rsidRPr="001759FD">
                              <w:rPr>
                                <w:rFonts w:ascii="Times New Roman" w:hAnsi="Times New Roman" w:cs="Times New Roman"/>
                              </w:rPr>
                              <w:t xml:space="preserve"> Олена Миколаївна</w:t>
                            </w:r>
                          </w:p>
                          <w:p w:rsidR="00D55A9D" w:rsidRPr="00E4115A" w:rsidRDefault="00D55A9D" w:rsidP="00E4115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/>
                                <w:lang w:val="ru-RU"/>
                              </w:rPr>
                            </w:pPr>
                            <w:r w:rsidRPr="00775A9A">
                              <w:rPr>
                                <w:rFonts w:ascii="Times New Roman" w:hAnsi="Times New Roman" w:cs="Times New Roman"/>
                              </w:rPr>
                              <w:t>Приймальня громадян з питань надання усіх видів соціальної допомоги та компенсацій</w:t>
                            </w:r>
                          </w:p>
                          <w:p w:rsidR="00D55A9D" w:rsidRPr="000F592B" w:rsidRDefault="00D55A9D" w:rsidP="00E7773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725E4">
                              <w:rPr>
                                <w:rFonts w:ascii="Times New Roman" w:hAnsi="Times New Roman" w:cs="Times New Roman"/>
                              </w:rPr>
                              <w:t xml:space="preserve">Адреса: </w:t>
                            </w:r>
                            <w:r w:rsidRPr="000F592B">
                              <w:rPr>
                                <w:rFonts w:ascii="Times New Roman" w:hAnsi="Times New Roman" w:cs="Times New Roman"/>
                              </w:rPr>
                              <w:t>вул. Радистів, 8,  м. Дніпро, 49023</w:t>
                            </w:r>
                          </w:p>
                          <w:p w:rsidR="00D55A9D" w:rsidRDefault="00D55A9D" w:rsidP="00227B3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Телефони: </w:t>
                            </w:r>
                            <w:r w:rsidRPr="000F592B">
                              <w:rPr>
                                <w:rFonts w:ascii="Times New Roman" w:hAnsi="Times New Roman" w:cs="Times New Roman"/>
                              </w:rPr>
                              <w:t>(056) 720-90-21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r w:rsidRPr="000F592B">
                              <w:rPr>
                                <w:rFonts w:ascii="Times New Roman" w:hAnsi="Times New Roman" w:cs="Times New Roman"/>
                              </w:rPr>
                              <w:t xml:space="preserve"> (056) 720-90-22</w:t>
                            </w:r>
                          </w:p>
                          <w:p w:rsidR="00D55A9D" w:rsidRPr="00D13FB5" w:rsidRDefault="00D55A9D" w:rsidP="00227B3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 w:rsidRPr="00D13FB5"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  <w:t>e</w:t>
                            </w:r>
                            <w:r w:rsidRPr="00D13FB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-</w:t>
                            </w:r>
                            <w:r w:rsidRPr="00D13FB5"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  <w:t>mail</w:t>
                            </w:r>
                            <w:proofErr w:type="gramEnd"/>
                            <w:r w:rsidRPr="00D13FB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hyperlink r:id="rId15" w:history="1">
                              <w:r w:rsidRPr="00702AFB">
                                <w:rPr>
                                  <w:rStyle w:val="ab"/>
                                  <w:rFonts w:ascii="Times New Roman" w:hAnsi="Times New Roman" w:cs="Times New Roman"/>
                                  <w:lang w:val="en-US"/>
                                </w:rPr>
                                <w:t>and</w:t>
                              </w:r>
                              <w:r w:rsidRPr="00E7773D">
                                <w:rPr>
                                  <w:rStyle w:val="ab"/>
                                  <w:rFonts w:ascii="Times New Roman" w:hAnsi="Times New Roman" w:cs="Times New Roman"/>
                                  <w:lang w:val="ru-RU"/>
                                </w:rPr>
                                <w:t>1205@</w:t>
                              </w:r>
                              <w:proofErr w:type="spellStart"/>
                              <w:r w:rsidRPr="00702AFB">
                                <w:rPr>
                                  <w:rStyle w:val="ab"/>
                                  <w:rFonts w:ascii="Times New Roman" w:hAnsi="Times New Roman" w:cs="Times New Roman"/>
                                  <w:lang w:val="en-US"/>
                                </w:rPr>
                                <w:t>ua</w:t>
                              </w:r>
                              <w:proofErr w:type="spellEnd"/>
                              <w:r w:rsidRPr="00E7773D">
                                <w:rPr>
                                  <w:rStyle w:val="ab"/>
                                  <w:rFonts w:ascii="Times New Roman" w:hAnsi="Times New Roman" w:cs="Times New Roman"/>
                                  <w:lang w:val="ru-RU"/>
                                </w:rPr>
                                <w:t>.</w:t>
                              </w:r>
                              <w:proofErr w:type="spellStart"/>
                              <w:r w:rsidRPr="00702AFB">
                                <w:rPr>
                                  <w:rStyle w:val="ab"/>
                                  <w:rFonts w:ascii="Times New Roman" w:hAnsi="Times New Roman" w:cs="Times New Roman"/>
                                  <w:lang w:val="en-US"/>
                                </w:rPr>
                                <w:t>fm</w:t>
                              </w:r>
                              <w:proofErr w:type="spellEnd"/>
                            </w:hyperlink>
                            <w:r w:rsidRPr="00E7773D">
                              <w:rPr>
                                <w:rFonts w:ascii="Times New Roman" w:hAnsi="Times New Roman" w:cs="Times New Roman"/>
                                <w:color w:val="000000"/>
                                <w:lang w:val="ru-RU"/>
                              </w:rPr>
                              <w:t xml:space="preserve">. </w:t>
                            </w:r>
                          </w:p>
                          <w:p w:rsidR="00D55A9D" w:rsidRPr="0001081A" w:rsidRDefault="00D55A9D" w:rsidP="00E57725">
                            <w:pPr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30" style="position:absolute;left:0;text-align:left;margin-left:27.15pt;margin-top:.7pt;width:509.8pt;height:108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7eIPwIAAHcEAAAOAAAAZHJzL2Uyb0RvYy54bWysVFFv0zAQfkfiP1h+Z0naNIVo6TR1FCEN&#10;mBj8ANd2GoNjm7PbdPv1nJ10dCDxgHix7nLn7+6+75zLq2OvyUGCV9Y0tLjIKZGGW6HMrqFfv2xe&#10;vabEB2YE09bIhj5IT69WL19cDq6WM9tZLSQQBDG+HlxDuxBcnWWed7Jn/sI6aTDYWuhZQBd2mQA2&#10;IHqvs1meV9lgQTiwXHqPX2/GIF0l/LaVPHxqWy8D0Q3F3kI6IZ3beGarS1bvgLlO8akN9g9d9EwZ&#10;LPoEdcMCI3tQf0D1ioP1tg0X3PaZbVvFZZoBpyny36a575iTaRYkx7snmvz/g+UfD3dAlEDt5pQY&#10;1qNG1/tgU2lSRX4G52tMu3d3ECf07tby754Yu+6Y2clrADt0kgnsqoj52bML0fF4lWyHD1YgOkP0&#10;RNWxhT4CIgnkmBR5eFJEHgPh+LEql2VZoXAcY8V8OV/ki1SD1afrDnx4J21PotFQsHsjPqPuqQY7&#10;3PqQdBHTcEx8o6TtNap8YJoUVVUtJ8QpOWP1CTPNa7USG6V1cmC3XWsgeLWhm806z9MK4RV/nqYN&#10;GRo6W5QY/jtGsZxXi5upgWcYaZC0npHct0YkOzClRxtrajOxHQkehQrH7THJWUbMSP7WigekH+y4&#10;+/hW0egsPFIy4N431P/YM5CU6PcGJXxTlGV8KMkpF8sZOnAe2Z5HmOEI1VAegJLRWYfxee0dqF2H&#10;tYpEgbFxrVoVThsy9jUNgNuN1rPnc+6nrF//i9VPAAAA//8DAFBLAwQUAAYACAAAACEAtnspk+AA&#10;AAAJAQAADwAAAGRycy9kb3ducmV2LnhtbEyPwU7DMBBE70j8g7VI3KjTtCQQ4lRQiqCqVKmFD9jG&#10;SxIRr0PspuHvcU9wnJ3RzNt8MZpWDNS7xrKC6SQCQVxa3XCl4OP95eYOhPPIGlvLpOCHHCyKy4sc&#10;M21PvKNh7ysRSthlqKD2vsukdGVNBt3EdsTB+7S9QR9kX0nd4ymUm1bGUZRIgw2HhRo7WtZUfu2P&#10;RsHT8nW9bfEtkVxttvH3evWcDCulrq/GxwcQnkb/F4YzfkCHIjAd7JG1E62C2/ksJMN9DuJsR+ns&#10;HsRBQTxNU5BFLv9/UPwCAAD//wMAUEsBAi0AFAAGAAgAAAAhALaDOJL+AAAA4QEAABMAAAAAAAAA&#10;AAAAAAAAAAAAAFtDb250ZW50X1R5cGVzXS54bWxQSwECLQAUAAYACAAAACEAOP0h/9YAAACUAQAA&#10;CwAAAAAAAAAAAAAAAAAvAQAAX3JlbHMvLnJlbHNQSwECLQAUAAYACAAAACEAgLu3iD8CAAB3BAAA&#10;DgAAAAAAAAAAAAAAAAAuAgAAZHJzL2Uyb0RvYy54bWxQSwECLQAUAAYACAAAACEAtnspk+AAAAAJ&#10;AQAADwAAAAAAAAAAAAAAAACZBAAAZHJzL2Rvd25yZXYueG1sUEsFBgAAAAAEAAQA8wAAAKYFAAAA&#10;AA==&#10;" fillcolor="#ffc000" strokecolor="#17365d" strokeweight="2pt">
                <v:textbox>
                  <w:txbxContent>
                    <w:p w:rsidR="00191A5B" w:rsidRDefault="00D55A9D" w:rsidP="000F592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DC77F8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Заступник начальника управління по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Амур-Нижньодніпровському району</w:t>
                      </w:r>
                      <w:r w:rsidRPr="00DC77F8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191A5B">
                        <w:rPr>
                          <w:rFonts w:ascii="Times New Roman" w:hAnsi="Times New Roman" w:cs="Times New Roman"/>
                        </w:rPr>
                        <w:t>–</w:t>
                      </w:r>
                      <w:r w:rsidRPr="00DC77F8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D55A9D" w:rsidRPr="001759FD" w:rsidRDefault="00D55A9D" w:rsidP="000F592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proofErr w:type="spellStart"/>
                      <w:r w:rsidRPr="001759FD">
                        <w:rPr>
                          <w:rFonts w:ascii="Times New Roman" w:hAnsi="Times New Roman" w:cs="Times New Roman"/>
                        </w:rPr>
                        <w:t>Болдирева</w:t>
                      </w:r>
                      <w:proofErr w:type="spellEnd"/>
                      <w:r w:rsidRPr="001759FD">
                        <w:rPr>
                          <w:rFonts w:ascii="Times New Roman" w:hAnsi="Times New Roman" w:cs="Times New Roman"/>
                        </w:rPr>
                        <w:t xml:space="preserve"> Олена Миколаївна</w:t>
                      </w:r>
                    </w:p>
                    <w:p w:rsidR="00D55A9D" w:rsidRPr="00E4115A" w:rsidRDefault="00D55A9D" w:rsidP="00E4115A">
                      <w:pPr>
                        <w:spacing w:after="0"/>
                        <w:rPr>
                          <w:rFonts w:ascii="Times New Roman" w:hAnsi="Times New Roman" w:cs="Times New Roman"/>
                          <w:color w:val="000000"/>
                          <w:lang w:val="ru-RU"/>
                        </w:rPr>
                      </w:pPr>
                      <w:r w:rsidRPr="00775A9A">
                        <w:rPr>
                          <w:rFonts w:ascii="Times New Roman" w:hAnsi="Times New Roman" w:cs="Times New Roman"/>
                        </w:rPr>
                        <w:t>Приймальня громадян з питань надання усіх видів соціальної допомоги та компенсацій</w:t>
                      </w:r>
                    </w:p>
                    <w:p w:rsidR="00D55A9D" w:rsidRPr="000F592B" w:rsidRDefault="00D55A9D" w:rsidP="00E7773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9725E4">
                        <w:rPr>
                          <w:rFonts w:ascii="Times New Roman" w:hAnsi="Times New Roman" w:cs="Times New Roman"/>
                        </w:rPr>
                        <w:t xml:space="preserve">Адреса: </w:t>
                      </w:r>
                      <w:r w:rsidRPr="000F592B">
                        <w:rPr>
                          <w:rFonts w:ascii="Times New Roman" w:hAnsi="Times New Roman" w:cs="Times New Roman"/>
                        </w:rPr>
                        <w:t>вул. Радистів, 8,  м. Дніпро, 49023</w:t>
                      </w:r>
                    </w:p>
                    <w:p w:rsidR="00D55A9D" w:rsidRDefault="00D55A9D" w:rsidP="00227B3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Телефони: </w:t>
                      </w:r>
                      <w:r w:rsidRPr="000F592B">
                        <w:rPr>
                          <w:rFonts w:ascii="Times New Roman" w:hAnsi="Times New Roman" w:cs="Times New Roman"/>
                        </w:rPr>
                        <w:t>(056) 720-90-21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r w:rsidRPr="000F592B">
                        <w:rPr>
                          <w:rFonts w:ascii="Times New Roman" w:hAnsi="Times New Roman" w:cs="Times New Roman"/>
                        </w:rPr>
                        <w:t xml:space="preserve"> (056) 720-90-22</w:t>
                      </w:r>
                    </w:p>
                    <w:p w:rsidR="00D55A9D" w:rsidRPr="00D13FB5" w:rsidRDefault="00D55A9D" w:rsidP="00227B3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 w:rsidRPr="00D13FB5"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  <w:t>e</w:t>
                      </w:r>
                      <w:r w:rsidRPr="00D13FB5">
                        <w:rPr>
                          <w:rFonts w:ascii="Times New Roman" w:hAnsi="Times New Roman" w:cs="Times New Roman"/>
                          <w:color w:val="000000"/>
                        </w:rPr>
                        <w:t>-</w:t>
                      </w:r>
                      <w:r w:rsidRPr="00D13FB5"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  <w:t>mail</w:t>
                      </w:r>
                      <w:proofErr w:type="gramEnd"/>
                      <w:r w:rsidRPr="00D13FB5">
                        <w:rPr>
                          <w:rFonts w:ascii="Times New Roman" w:hAnsi="Times New Roman" w:cs="Times New Roman"/>
                          <w:color w:val="000000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</w:t>
                      </w:r>
                      <w:hyperlink r:id="rId16" w:history="1">
                        <w:r w:rsidRPr="00702AFB">
                          <w:rPr>
                            <w:rStyle w:val="ab"/>
                            <w:rFonts w:ascii="Times New Roman" w:hAnsi="Times New Roman" w:cs="Times New Roman"/>
                            <w:lang w:val="en-US"/>
                          </w:rPr>
                          <w:t>and</w:t>
                        </w:r>
                        <w:r w:rsidRPr="00E7773D">
                          <w:rPr>
                            <w:rStyle w:val="ab"/>
                            <w:rFonts w:ascii="Times New Roman" w:hAnsi="Times New Roman" w:cs="Times New Roman"/>
                            <w:lang w:val="ru-RU"/>
                          </w:rPr>
                          <w:t>1205@</w:t>
                        </w:r>
                        <w:proofErr w:type="spellStart"/>
                        <w:r w:rsidRPr="00702AFB">
                          <w:rPr>
                            <w:rStyle w:val="ab"/>
                            <w:rFonts w:ascii="Times New Roman" w:hAnsi="Times New Roman" w:cs="Times New Roman"/>
                            <w:lang w:val="en-US"/>
                          </w:rPr>
                          <w:t>ua</w:t>
                        </w:r>
                        <w:proofErr w:type="spellEnd"/>
                        <w:r w:rsidRPr="00E7773D">
                          <w:rPr>
                            <w:rStyle w:val="ab"/>
                            <w:rFonts w:ascii="Times New Roman" w:hAnsi="Times New Roman" w:cs="Times New Roman"/>
                            <w:lang w:val="ru-RU"/>
                          </w:rPr>
                          <w:t>.</w:t>
                        </w:r>
                        <w:proofErr w:type="spellStart"/>
                        <w:r w:rsidRPr="00702AFB">
                          <w:rPr>
                            <w:rStyle w:val="ab"/>
                            <w:rFonts w:ascii="Times New Roman" w:hAnsi="Times New Roman" w:cs="Times New Roman"/>
                            <w:lang w:val="en-US"/>
                          </w:rPr>
                          <w:t>fm</w:t>
                        </w:r>
                        <w:proofErr w:type="spellEnd"/>
                      </w:hyperlink>
                      <w:r w:rsidRPr="00E7773D">
                        <w:rPr>
                          <w:rFonts w:ascii="Times New Roman" w:hAnsi="Times New Roman" w:cs="Times New Roman"/>
                          <w:color w:val="000000"/>
                          <w:lang w:val="ru-RU"/>
                        </w:rPr>
                        <w:t xml:space="preserve">. </w:t>
                      </w:r>
                    </w:p>
                    <w:p w:rsidR="00D55A9D" w:rsidRPr="0001081A" w:rsidRDefault="00D55A9D" w:rsidP="00E57725">
                      <w:pPr>
                        <w:ind w:firstLine="709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55A9D" w:rsidRDefault="00D55A9D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55A9D" w:rsidRDefault="00D55A9D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55A9D" w:rsidRPr="001B03D7" w:rsidRDefault="00D55A9D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55A9D" w:rsidRDefault="00D55A9D" w:rsidP="001B03D7">
      <w:pPr>
        <w:jc w:val="center"/>
      </w:pPr>
    </w:p>
    <w:p w:rsidR="00D55A9D" w:rsidRDefault="00D55A9D" w:rsidP="001B03D7">
      <w:pPr>
        <w:jc w:val="center"/>
      </w:pPr>
    </w:p>
    <w:p w:rsidR="00D55A9D" w:rsidRDefault="00813225" w:rsidP="001B03D7">
      <w:pPr>
        <w:jc w:val="center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margin">
                  <wp:posOffset>327660</wp:posOffset>
                </wp:positionH>
                <wp:positionV relativeFrom="paragraph">
                  <wp:posOffset>112395</wp:posOffset>
                </wp:positionV>
                <wp:extent cx="6483350" cy="791210"/>
                <wp:effectExtent l="13335" t="17145" r="18415" b="20320"/>
                <wp:wrapNone/>
                <wp:docPr id="1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3350" cy="791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2D050"/>
                        </a:solidFill>
                        <a:ln w="25400">
                          <a:solidFill>
                            <a:srgbClr val="17365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55A9D" w:rsidRDefault="00D55A9D" w:rsidP="005E512C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1081A">
                              <w:rPr>
                                <w:rFonts w:ascii="Times New Roman" w:hAnsi="Times New Roman" w:cs="Times New Roman"/>
                              </w:rPr>
                              <w:t>Загальна кількість мешканців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 xml:space="preserve"> в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Амур-Нижньодніпровського району –  146 411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чол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D55A9D" w:rsidRDefault="00D55A9D" w:rsidP="005E51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Загальна кількість отримувачів усіх видів державної соціальної допомоги, компенсацій, пільг та      субсидій у структурному підрозділі Управління в Амур-Нижньодніпровському районі – 51 705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чол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D55A9D" w:rsidRDefault="00D55A9D" w:rsidP="00E57725">
                            <w:pPr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D55A9D" w:rsidRPr="0001081A" w:rsidRDefault="00D55A9D" w:rsidP="00E57725">
                            <w:pPr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31" style="position:absolute;left:0;text-align:left;margin-left:25.8pt;margin-top:8.85pt;width:510.5pt;height:62.3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AHVQQIAAHYEAAAOAAAAZHJzL2Uyb0RvYy54bWysVNtuEzEQfUfiHyy/0700lzbqpqoaipC4&#10;VBQ+wLG9WYPXY8ZONuXrGXuTkgJPiBdrZsc+nnPOeK+u971lO43BgGt4dVZypp0EZdym4V8+3726&#10;4CxE4ZSw4HTDH3Xg18uXL64Gv9A1dGCVRkYgLiwG3/AuRr8oiiA73YtwBl47KraAvYiU4qZQKAZC&#10;721Rl+WsGACVR5A6BPq6Got8mfHbVsv4sW2Djsw2nHqLecW8rtNaLK/EYoPCd0Ye2hD/0EUvjKNL&#10;n6BWIgq2RfMHVG8kQoA2nknoC2hbI3XmQGyq8jc2D53wOnMhcYJ/kin8P1j5YXePzCjyrubMiZ48&#10;utlGyFezedJn8GFB2x78PSaGwb8D+S0wB7edcBt9gwhDp4Wirqq0v3h2ICWBjrL18B4UoQtCz1Lt&#10;W+wTIInA9tmRxydH9D4ySR9nk4vz8ykZJ6k2v6zqKltWiMXxtMcQ32joWQoajrB16hPZnq8Qu3ch&#10;ZlvUgZtQXzlre0sm74Rl1Ww2yyQJ8bCZoiNmpgvWqDtjbU5ws761yOhowy/rVUmtJcakyuk269jQ&#10;8Ho6KcvcxrNiOMWo5uez6epvGJlIns6k7WunchyFsWNMd1p3EDvpO/oU9+t9dnN6dG4N6pHURxhH&#10;n54qBR3gD84GGvuGh+9bgZoz+9aRg5fVZJLeSU4m03lNCZ5W1qcV4SRBNVxG5GxMbuP4urYezaaj&#10;u6osgYM0Va2JxwEZ+zoQoOHOKh4eYno9p3ne9et3sfwJAAD//wMAUEsDBBQABgAIAAAAIQC0W8aW&#10;3gAAAAoBAAAPAAAAZHJzL2Rvd25yZXYueG1sTI8xT8MwEIV3JP6DdUhs1GlaEhTiVBTUjQEalm7X&#10;2MQR8TmK3Sb991wn2O7ee3r3XbmZXS/OZgydJwXLRQLCUON1R62Cr3r38AQiRCSNvSej4GICbKrb&#10;mxIL7Sf6NOd9bAWXUChQgY1xKKQMjTUOw8IPhtj79qPDyOvYSj3ixOWul2mSZNJhR3zB4mBerWl+&#10;9ienIJ23lup1/fZxeffZ7jAdcLUdlLq/m1+eQUQzx78wXPEZHSpmOvoT6SB6BY/LjJOs5zmIq5/k&#10;KStHntbpCmRVyv8vVL8AAAD//wMAUEsBAi0AFAAGAAgAAAAhALaDOJL+AAAA4QEAABMAAAAAAAAA&#10;AAAAAAAAAAAAAFtDb250ZW50X1R5cGVzXS54bWxQSwECLQAUAAYACAAAACEAOP0h/9YAAACUAQAA&#10;CwAAAAAAAAAAAAAAAAAvAQAAX3JlbHMvLnJlbHNQSwECLQAUAAYACAAAACEALoAB1UECAAB2BAAA&#10;DgAAAAAAAAAAAAAAAAAuAgAAZHJzL2Uyb0RvYy54bWxQSwECLQAUAAYACAAAACEAtFvGlt4AAAAK&#10;AQAADwAAAAAAAAAAAAAAAACbBAAAZHJzL2Rvd25yZXYueG1sUEsFBgAAAAAEAAQA8wAAAKYFAAAA&#10;AA==&#10;" fillcolor="#92d050" strokecolor="#17365d" strokeweight="2pt">
                <v:textbox>
                  <w:txbxContent>
                    <w:p w:rsidR="00D55A9D" w:rsidRDefault="00D55A9D" w:rsidP="005E512C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01081A">
                        <w:rPr>
                          <w:rFonts w:ascii="Times New Roman" w:hAnsi="Times New Roman" w:cs="Times New Roman"/>
                        </w:rPr>
                        <w:t>Загальна кількість мешканців</w:t>
                      </w:r>
                      <w:r>
                        <w:rPr>
                          <w:rFonts w:ascii="Times New Roman" w:hAnsi="Times New Roman" w:cs="Times New Roman"/>
                          <w:lang w:val="ru-RU"/>
                        </w:rPr>
                        <w:t xml:space="preserve"> в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Амур-Нижньодніпровського району –  146 411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чол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D55A9D" w:rsidRDefault="00D55A9D" w:rsidP="005E51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Загальна кількість отримувачів усіх видів державної соціальної допомоги, компенсацій, пільг та      субсидій у структурному підрозділі Управління в Амур-Нижньодніпровському районі – 51 705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чол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D55A9D" w:rsidRDefault="00D55A9D" w:rsidP="00E57725">
                      <w:pPr>
                        <w:ind w:firstLine="709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D55A9D" w:rsidRPr="0001081A" w:rsidRDefault="00D55A9D" w:rsidP="00E57725">
                      <w:pPr>
                        <w:ind w:firstLine="709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>
            <wp:extent cx="6444615" cy="4027170"/>
            <wp:effectExtent l="0" t="0" r="0" b="0"/>
            <wp:docPr id="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615" cy="40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313170" cy="4290695"/>
            <wp:effectExtent l="0" t="0" r="0" b="0"/>
            <wp:docPr id="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42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A9D" w:rsidRDefault="00813225" w:rsidP="001B03D7">
      <w:pPr>
        <w:jc w:val="center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455343</wp:posOffset>
                </wp:positionH>
                <wp:positionV relativeFrom="paragraph">
                  <wp:posOffset>8890</wp:posOffset>
                </wp:positionV>
                <wp:extent cx="6351905" cy="1310005"/>
                <wp:effectExtent l="0" t="0" r="10795" b="23495"/>
                <wp:wrapNone/>
                <wp:docPr id="1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1905" cy="1310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000"/>
                        </a:solidFill>
                        <a:ln w="25400">
                          <a:solidFill>
                            <a:srgbClr val="17365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91A5B" w:rsidRDefault="00D55A9D" w:rsidP="00886E9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C77F8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Зас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тупник начальника управління по Самарському району</w:t>
                            </w:r>
                            <w:r w:rsidRPr="00DC77F8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–</w:t>
                            </w:r>
                            <w:r w:rsidRPr="00DC77F8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D55A9D" w:rsidRDefault="00191A5B" w:rsidP="00886E9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Сазонова Наталія Павлівна</w:t>
                            </w:r>
                          </w:p>
                          <w:p w:rsidR="00D55A9D" w:rsidRPr="008C42E9" w:rsidRDefault="00D55A9D" w:rsidP="00886E9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bookmarkStart w:id="0" w:name="_GoBack"/>
                            <w:bookmarkEnd w:id="0"/>
                            <w:r w:rsidRPr="008C42E9">
                              <w:rPr>
                                <w:rFonts w:ascii="Times New Roman" w:hAnsi="Times New Roman" w:cs="Times New Roman"/>
                              </w:rPr>
                              <w:t xml:space="preserve">Приймальня громадян з питань надання усіх видів соціальної допомоги та компенсацій </w:t>
                            </w:r>
                          </w:p>
                          <w:p w:rsidR="00D55A9D" w:rsidRPr="00886E98" w:rsidRDefault="00D55A9D" w:rsidP="00886E98">
                            <w:pPr>
                              <w:pStyle w:val="ac"/>
                              <w:tabs>
                                <w:tab w:val="left" w:pos="65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9725E4">
                              <w:t xml:space="preserve">Адреса: </w:t>
                            </w:r>
                            <w:r w:rsidRPr="00886E98">
                              <w:rPr>
                                <w:sz w:val="22"/>
                                <w:szCs w:val="22"/>
                              </w:rPr>
                              <w:t>вул. 20- річчя Перемоги, 51, м. Дніпро, 49127</w:t>
                            </w:r>
                          </w:p>
                          <w:p w:rsidR="00D55A9D" w:rsidRPr="00A14FD9" w:rsidRDefault="00D55A9D" w:rsidP="00886E98">
                            <w:pPr>
                              <w:spacing w:after="0"/>
                              <w:rPr>
                                <w:rStyle w:val="3oh-"/>
                              </w:rPr>
                            </w:pPr>
                            <w:proofErr w:type="spellStart"/>
                            <w:r w:rsidRPr="00886E98">
                              <w:rPr>
                                <w:rFonts w:ascii="Times New Roman" w:hAnsi="Times New Roman" w:cs="Times New Roman"/>
                              </w:rPr>
                              <w:t>тел</w:t>
                            </w:r>
                            <w:proofErr w:type="spellEnd"/>
                            <w:r w:rsidRPr="00886E98">
                              <w:rPr>
                                <w:rFonts w:ascii="Times New Roman" w:hAnsi="Times New Roman" w:cs="Times New Roman"/>
                              </w:rPr>
                              <w:t>.  (056) 767 01 37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D55A9D" w:rsidRPr="00886E98" w:rsidRDefault="00D55A9D" w:rsidP="00886E9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proofErr w:type="gramStart"/>
                            <w:r w:rsidRPr="00D13FB5"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  <w:t>e</w:t>
                            </w:r>
                            <w:r w:rsidRPr="00D13FB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-</w:t>
                            </w:r>
                            <w:r w:rsidRPr="00D13FB5"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  <w:t>mail</w:t>
                            </w:r>
                            <w:proofErr w:type="gramEnd"/>
                            <w:r w:rsidRPr="00D13FB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1243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  <w:t>samara@ukr.net</w:t>
                            </w:r>
                          </w:p>
                          <w:p w:rsidR="00D55A9D" w:rsidRPr="0001081A" w:rsidRDefault="00D55A9D" w:rsidP="00E57725">
                            <w:pPr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32" style="position:absolute;left:0;text-align:left;margin-left:35.85pt;margin-top:.7pt;width:500.15pt;height:103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8rSPQIAAHcEAAAOAAAAZHJzL2Uyb0RvYy54bWysVNtu2zAMfR+wfxD0vtpOE7cN6hRFugwD&#10;uq1Ytw9QJDnWJosapcTpvn6U4rbZBXsY9iKIJnlIniP68mrfW7bTGAy4hlcnJWfaSVDGbRr++dPq&#10;1TlnIQqnhAWnG/6gA79avHxxOfi5nkAHVmlkBOLCfPAN72L086IIstO9CCfgtSNnC9iLSCZuCoVi&#10;IPTeFpOyrIsBUHkEqUOgrzcHJ19k/LbVMn5o26Ajsw2n3mI+MZ/rdBaLSzHfoPCdkWMb4h+66IVx&#10;VPQJ6kZEwbZofoPqjUQI0MYTCX0BbWukzjPQNFX5yzT3nfA6z0LkBP9EU/h/sPL97g6ZUaRdxZkT&#10;PWl0vY2QS7PzxM/gw5zC7v0dpgmDvwX5NTAHy064jb5GhKHTQlFXVYovfkpIRqBUth7egSJ0QeiZ&#10;qn2LfQIkEtg+K/LwpIjeRybpY306qy7KGWeSfNVpVZZkpBpi/pjuMcQ3GnqWLg1H2Dr1kXTPNcTu&#10;NsSsixqHE+oLZ21vSeWdsKyq6/psRByDCfsRM88L1qiVsTYbuFkvLTJKbfhqtaR+xuRwHGYdGxo+&#10;mU3J/XeM6uy0nt38CSMPkp9nIve1U/kehbGHO7Vp3ch2IvggVNyv91nOOmEm8tegHoh+hMPbp12l&#10;Swf4nbOB3n3Dw7etQM2ZfetIwotqOk2Lko3p7GxCBh571sce4SRBNVxG5OxgLONhvbYezaajWlWm&#10;wEF6Vq2JSb3nvkaDXncWddzEtD7Hdo56/l8sfgAAAP//AwBQSwMEFAAGAAgAAAAhAF56SQnfAAAA&#10;CQEAAA8AAABkcnMvZG93bnJldi54bWxMj8FOwzAQRO9I/IO1SNyo3QjFKI1TQSmCqlIlSj/AjU0S&#10;Ya9D7Kbh79me4Lgzo9k35XLyjo12iF1ABfOZAGaxDqbDRsHh4+XuAVhMGo12Aa2CHxthWV1flbow&#10;4YzvdtynhlEJxkIraFPqC85j3Vqv4yz0Fsn7DIPXic6h4WbQZyr3jmdC5NzrDulDq3u7am39tT95&#10;BU+r183O6becY7PdZd+b9XM+rpW6vZkeF8CSndJfGC74hA4VMR3DCU1kToGcS0qSfg/sYguZ0baj&#10;gkxICbwq+f8F1S8AAAD//wMAUEsBAi0AFAAGAAgAAAAhALaDOJL+AAAA4QEAABMAAAAAAAAAAAAA&#10;AAAAAAAAAFtDb250ZW50X1R5cGVzXS54bWxQSwECLQAUAAYACAAAACEAOP0h/9YAAACUAQAACwAA&#10;AAAAAAAAAAAAAAAvAQAAX3JlbHMvLnJlbHNQSwECLQAUAAYACAAAACEAUuPK0j0CAAB3BAAADgAA&#10;AAAAAAAAAAAAAAAuAgAAZHJzL2Uyb0RvYy54bWxQSwECLQAUAAYACAAAACEAXnpJCd8AAAAJAQAA&#10;DwAAAAAAAAAAAAAAAACXBAAAZHJzL2Rvd25yZXYueG1sUEsFBgAAAAAEAAQA8wAAAKMFAAAAAA==&#10;" fillcolor="#ffc000" strokecolor="#17365d" strokeweight="2pt">
                <v:textbox>
                  <w:txbxContent>
                    <w:p w:rsidR="00191A5B" w:rsidRDefault="00D55A9D" w:rsidP="00886E9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DC77F8">
                        <w:rPr>
                          <w:rFonts w:ascii="Times New Roman" w:hAnsi="Times New Roman" w:cs="Times New Roman"/>
                          <w:b/>
                          <w:bCs/>
                        </w:rPr>
                        <w:t>Зас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тупник начальника управління по Самарському району</w:t>
                      </w:r>
                      <w:r w:rsidRPr="00DC77F8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–</w:t>
                      </w:r>
                      <w:r w:rsidRPr="00DC77F8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D55A9D" w:rsidRDefault="00191A5B" w:rsidP="00886E9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Сазонова Наталія Павлівна</w:t>
                      </w:r>
                    </w:p>
                    <w:p w:rsidR="00D55A9D" w:rsidRPr="008C42E9" w:rsidRDefault="00D55A9D" w:rsidP="00886E9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bookmarkStart w:id="1" w:name="_GoBack"/>
                      <w:bookmarkEnd w:id="1"/>
                      <w:r w:rsidRPr="008C42E9">
                        <w:rPr>
                          <w:rFonts w:ascii="Times New Roman" w:hAnsi="Times New Roman" w:cs="Times New Roman"/>
                        </w:rPr>
                        <w:t xml:space="preserve">Приймальня громадян з питань надання усіх видів соціальної допомоги та компенсацій </w:t>
                      </w:r>
                    </w:p>
                    <w:p w:rsidR="00D55A9D" w:rsidRPr="00886E98" w:rsidRDefault="00D55A9D" w:rsidP="00886E98">
                      <w:pPr>
                        <w:pStyle w:val="ac"/>
                        <w:tabs>
                          <w:tab w:val="left" w:pos="650"/>
                        </w:tabs>
                        <w:rPr>
                          <w:sz w:val="22"/>
                          <w:szCs w:val="22"/>
                        </w:rPr>
                      </w:pPr>
                      <w:r w:rsidRPr="009725E4">
                        <w:t xml:space="preserve">Адреса: </w:t>
                      </w:r>
                      <w:r w:rsidRPr="00886E98">
                        <w:rPr>
                          <w:sz w:val="22"/>
                          <w:szCs w:val="22"/>
                        </w:rPr>
                        <w:t>вул. 20- річчя Перемоги, 51, м. Дніпро, 49127</w:t>
                      </w:r>
                    </w:p>
                    <w:p w:rsidR="00D55A9D" w:rsidRPr="00A14FD9" w:rsidRDefault="00D55A9D" w:rsidP="00886E98">
                      <w:pPr>
                        <w:spacing w:after="0"/>
                        <w:rPr>
                          <w:rStyle w:val="3oh-"/>
                        </w:rPr>
                      </w:pPr>
                      <w:proofErr w:type="spellStart"/>
                      <w:r w:rsidRPr="00886E98">
                        <w:rPr>
                          <w:rFonts w:ascii="Times New Roman" w:hAnsi="Times New Roman" w:cs="Times New Roman"/>
                        </w:rPr>
                        <w:t>тел</w:t>
                      </w:r>
                      <w:proofErr w:type="spellEnd"/>
                      <w:r w:rsidRPr="00886E98">
                        <w:rPr>
                          <w:rFonts w:ascii="Times New Roman" w:hAnsi="Times New Roman" w:cs="Times New Roman"/>
                        </w:rPr>
                        <w:t>.  (056) 767 01 37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D55A9D" w:rsidRPr="00886E98" w:rsidRDefault="00D55A9D" w:rsidP="00886E9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proofErr w:type="gramStart"/>
                      <w:r w:rsidRPr="00D13FB5"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  <w:t>e</w:t>
                      </w:r>
                      <w:r w:rsidRPr="00D13FB5">
                        <w:rPr>
                          <w:rFonts w:ascii="Times New Roman" w:hAnsi="Times New Roman" w:cs="Times New Roman"/>
                          <w:color w:val="000000"/>
                        </w:rPr>
                        <w:t>-</w:t>
                      </w:r>
                      <w:r w:rsidRPr="00D13FB5"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  <w:t>mail</w:t>
                      </w:r>
                      <w:proofErr w:type="gramEnd"/>
                      <w:r w:rsidRPr="00D13FB5">
                        <w:rPr>
                          <w:rFonts w:ascii="Times New Roman" w:hAnsi="Times New Roman" w:cs="Times New Roman"/>
                          <w:color w:val="000000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1243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  <w:t>samara@ukr.net</w:t>
                      </w:r>
                    </w:p>
                    <w:p w:rsidR="00D55A9D" w:rsidRPr="0001081A" w:rsidRDefault="00D55A9D" w:rsidP="00E57725">
                      <w:pPr>
                        <w:ind w:firstLine="709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55A9D" w:rsidRDefault="00D55A9D" w:rsidP="001B03D7">
      <w:pPr>
        <w:jc w:val="center"/>
      </w:pPr>
    </w:p>
    <w:p w:rsidR="00D55A9D" w:rsidRDefault="00D55A9D" w:rsidP="001B03D7">
      <w:pPr>
        <w:jc w:val="center"/>
      </w:pPr>
    </w:p>
    <w:p w:rsidR="00D55A9D" w:rsidRDefault="00D55A9D" w:rsidP="001B03D7">
      <w:pPr>
        <w:jc w:val="center"/>
      </w:pPr>
    </w:p>
    <w:p w:rsidR="00D55A9D" w:rsidRDefault="00813225" w:rsidP="00A14FD9">
      <w:pPr>
        <w:jc w:val="center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511810</wp:posOffset>
                </wp:positionH>
                <wp:positionV relativeFrom="paragraph">
                  <wp:posOffset>132080</wp:posOffset>
                </wp:positionV>
                <wp:extent cx="6295390" cy="923290"/>
                <wp:effectExtent l="16510" t="17780" r="12700" b="20955"/>
                <wp:wrapNone/>
                <wp:docPr id="1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5390" cy="923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2D050"/>
                        </a:solidFill>
                        <a:ln w="25400">
                          <a:solidFill>
                            <a:srgbClr val="17365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55A9D" w:rsidRDefault="00D55A9D" w:rsidP="00B30098">
                            <w:pPr>
                              <w:tabs>
                                <w:tab w:val="left" w:pos="709"/>
                              </w:tabs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1081A">
                              <w:rPr>
                                <w:rFonts w:ascii="Times New Roman" w:hAnsi="Times New Roman" w:cs="Times New Roman"/>
                              </w:rPr>
                              <w:t>Загальна кількість мешканців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Самарського району – 72 323</w:t>
                            </w:r>
                            <w:r w:rsidRPr="00C9137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чол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D55A9D" w:rsidRDefault="00D55A9D" w:rsidP="00E5772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Загальна кількість отримувачів усіх видів державної соціальної допомоги, компенсацій, пільг та      субсидій у структурному підрозділі Управління у Самарському районі – 31 630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чол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D55A9D" w:rsidRDefault="00D55A9D" w:rsidP="00E57725">
                            <w:pPr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D55A9D" w:rsidRPr="0001081A" w:rsidRDefault="00D55A9D" w:rsidP="00E57725">
                            <w:pPr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33" style="position:absolute;left:0;text-align:left;margin-left:40.3pt;margin-top:10.4pt;width:495.7pt;height:72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NfDPwIAAHYEAAAOAAAAZHJzL2Uyb0RvYy54bWysVNuO0zAQfUfiHyy/s7n0srRqulptWYS0&#10;wIqFD3BtpzE4thm7TXa/nrGTlhbeEC+WJzM+PnPOOKubvtXkIMEraypaXOWUSMOtUGZX0W9f79+8&#10;pcQHZgTT1siKPktPb9avX606t5SlbawWEgiCGL/sXEWbENwyyzxvZMv8lXXSYLK20LKAIewyAaxD&#10;9FZnZZ7Ps86CcGC59B6/boYkXSf8upY8fK5rLwPRFUVuIa2Q1m1cs/WKLXfAXKP4SIP9A4uWKYOX&#10;nqA2LDCyB/UXVKs4WG/rcMVtm9m6VlymHrCbIv+jm6eGOZl6QXG8O8nk/x8s/3R4BKIEeofyGNai&#10;R7f7YNPVZBH16ZxfYtmTe4TYoXcPlv/wxNi7hpmdvAWwXSOZQFZFrM8uDsTA41Gy7T5agegM0ZNU&#10;fQ1tBEQRSJ8ceT45IvtAOH6cl4vZZIHMOOYW5aTEfbyCLY+nHfjwXtqWxE1Fwe6N+IK2pyvY4cGH&#10;ZIsYe2PiOyV1q9HkA9OkmM/n1yPiWIzYR8zUrtVK3CutUwC77Z0GgkcjnU0+O9Lx52XakK6i5Wya&#10;54nGRdKfYxTXk/lsMxK4KEuNpOmM2r4zIu0DU3rYI01tRrGjvoNPod/2yc3UVNR+a8Uzqg92GH18&#10;qrhpLLxQ0uHYV9T/3DOQlOgPBh1cFNNpfCcpmM6uSwzgPLM9zzDDEaqiPAAlQ3AXhte1d6B2Dd5V&#10;JAmMjVNVq3AckIHX2AAOdzJ1fIjx9ZzHqer372L9CwAA//8DAFBLAwQUAAYACAAAACEAwogLw90A&#10;AAAKAQAADwAAAGRycy9kb3ducmV2LnhtbEyPwU7DMBBE70j8g7VI3KjdgEIV4lQU1BsHaLj0to1N&#10;HDVeR7HbpH/P9gS3Hc1odl65nn0vznaMXSANy4UCYakJpqNWw3e9fViBiAnJYB/IarjYCOvq9qbE&#10;woSJvux5l1rBJRQL1OBSGgopY+Osx7gIgyX2fsLoMbEcW2lGnLjc9zJTKpceO+IPDgf75mxz3J28&#10;hmzeOKqf6vfPy0fIt/tpj4+bQev7u/n1BUSyc/oLw3U+T4eKNx3CiUwUvYaVyjnJXYoJrr56zhju&#10;wFeeZyCrUv5HqH4BAAD//wMAUEsBAi0AFAAGAAgAAAAhALaDOJL+AAAA4QEAABMAAAAAAAAAAAAA&#10;AAAAAAAAAFtDb250ZW50X1R5cGVzXS54bWxQSwECLQAUAAYACAAAACEAOP0h/9YAAACUAQAACwAA&#10;AAAAAAAAAAAAAAAvAQAAX3JlbHMvLnJlbHNQSwECLQAUAAYACAAAACEArJjXwz8CAAB2BAAADgAA&#10;AAAAAAAAAAAAAAAuAgAAZHJzL2Uyb0RvYy54bWxQSwECLQAUAAYACAAAACEAwogLw90AAAAKAQAA&#10;DwAAAAAAAAAAAAAAAACZBAAAZHJzL2Rvd25yZXYueG1sUEsFBgAAAAAEAAQA8wAAAKMFAAAAAA==&#10;" fillcolor="#92d050" strokecolor="#17365d" strokeweight="2pt">
                <v:textbox>
                  <w:txbxContent>
                    <w:p w:rsidR="00D55A9D" w:rsidRDefault="00D55A9D" w:rsidP="00B30098">
                      <w:pPr>
                        <w:tabs>
                          <w:tab w:val="left" w:pos="709"/>
                        </w:tabs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01081A">
                        <w:rPr>
                          <w:rFonts w:ascii="Times New Roman" w:hAnsi="Times New Roman" w:cs="Times New Roman"/>
                        </w:rPr>
                        <w:t>Загальна кількість мешканців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Самарського району – 72 323</w:t>
                      </w:r>
                      <w:r w:rsidRPr="00C9137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чол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D55A9D" w:rsidRDefault="00D55A9D" w:rsidP="00E57725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Загальна кількість отримувачів усіх видів державної соціальної допомоги, компенсацій, пільг та      субсидій у структурному підрозділі Управління у Самарському районі – 31 630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чол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D55A9D" w:rsidRDefault="00D55A9D" w:rsidP="00E57725">
                      <w:pPr>
                        <w:ind w:firstLine="709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D55A9D" w:rsidRPr="0001081A" w:rsidRDefault="00D55A9D" w:rsidP="00E57725">
                      <w:pPr>
                        <w:ind w:firstLine="709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55A9D" w:rsidRDefault="00D55A9D" w:rsidP="002514C7"/>
    <w:p w:rsidR="00D55A9D" w:rsidRDefault="00D55A9D" w:rsidP="002514C7"/>
    <w:p w:rsidR="00D55A9D" w:rsidRDefault="00813225" w:rsidP="00E57725">
      <w:pPr>
        <w:jc w:val="center"/>
        <w:rPr>
          <w:noProof/>
          <w:lang w:val="ru-RU" w:eastAsia="ru-RU"/>
        </w:rPr>
      </w:pPr>
      <w:r>
        <w:rPr>
          <w:noProof/>
          <w:lang w:eastAsia="uk-UA"/>
        </w:rPr>
        <w:drawing>
          <wp:inline distT="0" distB="0" distL="0" distR="0">
            <wp:extent cx="6313170" cy="3516630"/>
            <wp:effectExtent l="0" t="0" r="0" b="7620"/>
            <wp:docPr id="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A9D" w:rsidRDefault="00813225" w:rsidP="00E57725">
      <w:pPr>
        <w:jc w:val="center"/>
        <w:rPr>
          <w:noProof/>
          <w:lang w:val="ru-RU" w:eastAsia="ru-RU"/>
        </w:rPr>
      </w:pPr>
      <w:r>
        <w:rPr>
          <w:noProof/>
          <w:lang w:eastAsia="uk-UA"/>
        </w:rPr>
        <w:drawing>
          <wp:inline distT="0" distB="0" distL="0" distR="0">
            <wp:extent cx="6313170" cy="3859530"/>
            <wp:effectExtent l="0" t="0" r="0" b="7620"/>
            <wp:docPr id="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A9D" w:rsidRDefault="00D55A9D" w:rsidP="00E57725">
      <w:pPr>
        <w:jc w:val="center"/>
        <w:rPr>
          <w:noProof/>
          <w:lang w:val="ru-RU" w:eastAsia="ru-RU"/>
        </w:rPr>
      </w:pPr>
    </w:p>
    <w:p w:rsidR="00D55A9D" w:rsidRDefault="00813225" w:rsidP="0043338D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564515</wp:posOffset>
                </wp:positionH>
                <wp:positionV relativeFrom="paragraph">
                  <wp:posOffset>116205</wp:posOffset>
                </wp:positionV>
                <wp:extent cx="6316980" cy="2690495"/>
                <wp:effectExtent l="21590" t="20955" r="14605" b="12700"/>
                <wp:wrapNone/>
                <wp:docPr id="9" name="Скругленный 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6980" cy="2690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17365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55A9D" w:rsidRPr="00E559B9" w:rsidRDefault="00D55A9D" w:rsidP="00880CAB">
                            <w:pPr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559B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Інформація про основну діяльність Управління</w:t>
                            </w:r>
                          </w:p>
                          <w:p w:rsidR="00D55A9D" w:rsidRPr="00E559B9" w:rsidRDefault="00D55A9D" w:rsidP="00880CAB">
                            <w:pPr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D55A9D" w:rsidRPr="00E559B9" w:rsidRDefault="00D55A9D" w:rsidP="00880CAB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59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Основними напрямами діяльності Управління є забезпечення реалізації на території Амур-Нижньодніпровського, Індустріального та Самарського районів міста Дніпра державної політики з питань соціального захисту населення, підтримки сім’ї, оздоровлення, призначення та виплата соціальної допомоги, компенсацій та інших соціальних виплат, установлених законодавством України, надання пільг та субсидій для відшкодування витрат на оплату житлово-комунальних послуг, придбання скрапленого газу, твердого та рідкого пічного побутового палива; забезпечення соціальної інтеграції осіб з інвалідністю, сприяння створенню умов для безперешкодного доступу осіб з інвалідністю до об’єктів соціальної інфраструктури; здійснення нагляду за додержанням вимог законодавства під час призначення (перерахунку) та виплати пенсій органами Пенсійного фонду України.</w:t>
                            </w:r>
                          </w:p>
                          <w:p w:rsidR="00D55A9D" w:rsidRPr="00E559B9" w:rsidRDefault="00D55A9D" w:rsidP="00880CAB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55A9D" w:rsidRDefault="00D55A9D" w:rsidP="00880C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D55A9D" w:rsidRDefault="00D55A9D" w:rsidP="00880CA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D55A9D" w:rsidRDefault="00D55A9D" w:rsidP="00880CA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D55A9D" w:rsidRPr="00AF583F" w:rsidRDefault="00D55A9D" w:rsidP="00880CA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34" style="position:absolute;margin-left:44.45pt;margin-top:9.15pt;width:497.4pt;height:211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qLLeQIAAJ4EAAAOAAAAZHJzL2Uyb0RvYy54bWysVMFu1DAQvSPxD5bvNMk2m+1Gm62qliKk&#10;AhWFD/Dazibg2Mb2brY9IXEEiW/gGxAStLT8QvaPmDjZsgVOiIs14/E8v3nj8WR/VQm05MaWSmY4&#10;2gkx4pIqVsp5hl++OH6wh5F1RDIilOQZPucW70/v35vUOuUDVSjBuEEAIm1a6wwXzuk0CCwteEXs&#10;jtJcQjBXpiIOXDMPmCE1oFciGIRhEtTKMG0U5dbC7lEXxFOPn+ecumd5brlDIsPAzfnV+HXWrsF0&#10;QtK5IbooaU+D/AOLipQSLr2FOiKOoIUp/4CqSmqUVbnboaoKVJ6XlPsaoJoo/K2as4Jo7msBcay+&#10;lcn+P1j6dHlqUMkyPMZIkgpa1HxqLtdv1++az81V86W5bq7X75tvqPkBmx+b782ND900V+sPEPza&#10;XKK4lbHWNgW0M31qWiGsPlH0tUVSHRZEzvmBMaouOGFAPmrPB3cSWsdCKprVTxQDFmThlFd0lZuq&#10;BQSt0Mo37vy2cXzlEIXNZDdKxnvQXwqxQTIO4/HQ30HSTbo21j3iqkKtkWGjFpI9h+fh7yDLE+t8&#10;+1gvAmGvMMorAY9hSQSKkiQZ9Yj94YCkG0xfrxIlOy6F8I6Zzw6FQZCa4ePROImTPtluHxMS1cB3&#10;GIehp3EnaLcxotFuMjz6G4YvxL/iVtyHknnbkVJ0NtAUsle7FbhrlFvNVr7rey1mK/5MsXOQ36hu&#10;RGCkwSiUucCohvHIsH2zIIZjJB5LaOE4iuN2nrwTD0cDcMx2ZLYdIZICVIapMxh1zqHrpnChTTkv&#10;4K7ISyDVATQ+L93mhXS8+gJgCMC6M2Xbvj/161uZ/gQAAP//AwBQSwMEFAAGAAgAAAAhAEDIPpLh&#10;AAAACgEAAA8AAABkcnMvZG93bnJldi54bWxMj8FOwzAQRO9I/IO1SFwQtWmr4oY4FUIqElQc2nLp&#10;zY2XJMJeh9hJw9/jnuhxdkYzb/PV6CwbsAuNJwUPEwEMqfSmoUrB5359L4GFqMlo6wkV/GKAVXF9&#10;levM+BNtcdjFiqUSCplWUMfYZpyHskanw8S3SMn78p3TMcmu4qbTp1TuLJ8KseBON5QWat3iS43l&#10;9653Ctxm82qHH/ow7vDW76v1orzbvit1ezM+PwGLOMb/MJzxEzoUienoezKBWQVSLlMy3eUM2NkX&#10;cvYI7KhgPp8K4EXOL18o/gAAAP//AwBQSwECLQAUAAYACAAAACEAtoM4kv4AAADhAQAAEwAAAAAA&#10;AAAAAAAAAAAAAAAAW0NvbnRlbnRfVHlwZXNdLnhtbFBLAQItABQABgAIAAAAIQA4/SH/1gAAAJQB&#10;AAALAAAAAAAAAAAAAAAAAC8BAABfcmVscy8ucmVsc1BLAQItABQABgAIAAAAIQA9CqLLeQIAAJ4E&#10;AAAOAAAAAAAAAAAAAAAAAC4CAABkcnMvZTJvRG9jLnhtbFBLAQItABQABgAIAAAAIQBAyD6S4QAA&#10;AAoBAAAPAAAAAAAAAAAAAAAAANMEAABkcnMvZG93bnJldi54bWxQSwUGAAAAAAQABADzAAAA4QUA&#10;AAAA&#10;" fillcolor="#f79646" strokecolor="#17365d" strokeweight="2pt">
                <v:textbox>
                  <w:txbxContent>
                    <w:p w:rsidR="00D55A9D" w:rsidRPr="00E559B9" w:rsidRDefault="00D55A9D" w:rsidP="00880CAB">
                      <w:pPr>
                        <w:spacing w:after="0" w:line="240" w:lineRule="auto"/>
                        <w:ind w:firstLine="567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E559B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>Інформація про основну діяльність Управління</w:t>
                      </w:r>
                    </w:p>
                    <w:p w:rsidR="00D55A9D" w:rsidRPr="00E559B9" w:rsidRDefault="00D55A9D" w:rsidP="00880CAB">
                      <w:pPr>
                        <w:spacing w:after="0" w:line="240" w:lineRule="auto"/>
                        <w:ind w:firstLine="567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55A9D" w:rsidRPr="00E559B9" w:rsidRDefault="00D55A9D" w:rsidP="00880CAB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59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Основними напрямами діяльності Управління є забезпечення реалізації на території Амур-Нижньодніпровського, Індустріального та Самарського районів міста Дніпра державної політики з питань соціального захисту населення, підтримки сім’ї, оздоровлення, призначення та виплата соціальної допомоги, компенсацій та інших соціальних виплат, установлених законодавством України, надання пільг та субсидій для відшкодування витрат на оплату житлово-комунальних послуг, придбання скрапленого газу, твердого та рідкого пічного побутового палива; забезпечення соціальної інтеграції осіб з інвалідністю, сприяння створенню умов для безперешкодного доступу осіб з інвалідністю до об’єктів соціальної інфраструктури; здійснення нагляду за додержанням вимог законодавства під час призначення (перерахунку) та виплати пенсій органами Пенсійного фонду України.</w:t>
                      </w:r>
                    </w:p>
                    <w:p w:rsidR="00D55A9D" w:rsidRPr="00E559B9" w:rsidRDefault="00D55A9D" w:rsidP="00880CAB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D55A9D" w:rsidRDefault="00D55A9D" w:rsidP="00880CA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D55A9D" w:rsidRDefault="00D55A9D" w:rsidP="00880CAB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D55A9D" w:rsidRDefault="00D55A9D" w:rsidP="00880CAB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D55A9D" w:rsidRPr="00AF583F" w:rsidRDefault="00D55A9D" w:rsidP="00880CAB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55A9D">
        <w:tab/>
      </w:r>
    </w:p>
    <w:p w:rsidR="00D55A9D" w:rsidRDefault="00D55A9D" w:rsidP="002514C7">
      <w:pPr>
        <w:tabs>
          <w:tab w:val="left" w:pos="1152"/>
        </w:tabs>
      </w:pPr>
    </w:p>
    <w:p w:rsidR="00D55A9D" w:rsidRDefault="00D55A9D" w:rsidP="002514C7">
      <w:pPr>
        <w:tabs>
          <w:tab w:val="left" w:pos="1152"/>
        </w:tabs>
      </w:pPr>
    </w:p>
    <w:p w:rsidR="00D55A9D" w:rsidRDefault="00D55A9D" w:rsidP="002514C7">
      <w:pPr>
        <w:tabs>
          <w:tab w:val="left" w:pos="1152"/>
        </w:tabs>
      </w:pPr>
    </w:p>
    <w:p w:rsidR="00D55A9D" w:rsidRDefault="00D55A9D" w:rsidP="002514C7">
      <w:pPr>
        <w:tabs>
          <w:tab w:val="left" w:pos="1152"/>
        </w:tabs>
      </w:pPr>
    </w:p>
    <w:p w:rsidR="00D55A9D" w:rsidRDefault="00D55A9D" w:rsidP="002514C7">
      <w:pPr>
        <w:tabs>
          <w:tab w:val="left" w:pos="1152"/>
        </w:tabs>
      </w:pPr>
    </w:p>
    <w:p w:rsidR="00D55A9D" w:rsidRPr="00880CAB" w:rsidRDefault="00D55A9D" w:rsidP="00880CAB"/>
    <w:p w:rsidR="00D55A9D" w:rsidRPr="00880CAB" w:rsidRDefault="00D55A9D" w:rsidP="00880CAB"/>
    <w:p w:rsidR="00D55A9D" w:rsidRPr="00880CAB" w:rsidRDefault="00813225" w:rsidP="00880CAB">
      <w:pPr>
        <w:tabs>
          <w:tab w:val="left" w:pos="4652"/>
        </w:tabs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597535</wp:posOffset>
                </wp:positionV>
                <wp:extent cx="6343015" cy="4422775"/>
                <wp:effectExtent l="17145" t="16510" r="21590" b="18415"/>
                <wp:wrapNone/>
                <wp:docPr id="8" name="Скругленный 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015" cy="4422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F0"/>
                        </a:solidFill>
                        <a:ln w="25400">
                          <a:solidFill>
                            <a:srgbClr val="17365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55A9D" w:rsidRPr="00E559B9" w:rsidRDefault="00D55A9D" w:rsidP="00880CAB">
                            <w:pPr>
                              <w:pStyle w:val="a5"/>
                              <w:spacing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uk-UA"/>
                              </w:rPr>
                            </w:pPr>
                            <w:r w:rsidRPr="00E559B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uk-UA"/>
                              </w:rPr>
                              <w:t>Надання послуг</w:t>
                            </w:r>
                          </w:p>
                          <w:p w:rsidR="00D55A9D" w:rsidRPr="00E559B9" w:rsidRDefault="00D55A9D" w:rsidP="00880CAB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D55A9D" w:rsidRPr="00E559B9" w:rsidRDefault="00D55A9D" w:rsidP="00880CAB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59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Управління надає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_59</w:t>
                            </w:r>
                            <w:r w:rsidRPr="00E559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 послуг, з них найбільш актуальними є надання:</w:t>
                            </w:r>
                          </w:p>
                          <w:p w:rsidR="00D55A9D" w:rsidRPr="00E559B9" w:rsidRDefault="00D55A9D" w:rsidP="00880CAB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D55A9D" w:rsidRPr="00E559B9" w:rsidRDefault="00D55A9D" w:rsidP="00880CAB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59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пільг на ЖКП окремим категоріям громадян;</w:t>
                            </w:r>
                          </w:p>
                          <w:p w:rsidR="00D55A9D" w:rsidRPr="00E559B9" w:rsidRDefault="00D55A9D" w:rsidP="00880CAB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59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адресної допомоги на сплату ЖКП учасникам антитерористичної операції, членам їх сімей, сім’ям загиблих (померлих) учасників антитерористичної операції, </w:t>
                            </w:r>
                            <w:proofErr w:type="spellStart"/>
                            <w:r w:rsidRPr="00E559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вдовам</w:t>
                            </w:r>
                            <w:proofErr w:type="spellEnd"/>
                            <w:r w:rsidRPr="00E559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учасників ЛНА на ЧАЄС та особам з інвалідністю;</w:t>
                            </w:r>
                          </w:p>
                          <w:p w:rsidR="00D55A9D" w:rsidRPr="00E559B9" w:rsidRDefault="00D55A9D" w:rsidP="00880CAB">
                            <w:pPr>
                              <w:pStyle w:val="4"/>
                              <w:jc w:val="left"/>
                              <w:rPr>
                                <w:b w:val="0"/>
                                <w:bCs w:val="0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E559B9">
                              <w:rPr>
                                <w:b w:val="0"/>
                                <w:bCs w:val="0"/>
                                <w:sz w:val="24"/>
                                <w:szCs w:val="24"/>
                                <w:lang w:val="uk-UA"/>
                              </w:rPr>
                              <w:t>-</w:t>
                            </w:r>
                            <w:r w:rsidRPr="00E559B9"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559B9"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субсидії</w:t>
                            </w:r>
                            <w:proofErr w:type="spellEnd"/>
                            <w:r w:rsidRPr="00E559B9"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для </w:t>
                            </w:r>
                            <w:proofErr w:type="spellStart"/>
                            <w:r w:rsidRPr="00E559B9"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відшкодування</w:t>
                            </w:r>
                            <w:proofErr w:type="spellEnd"/>
                            <w:r w:rsidRPr="00E559B9"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559B9"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витрат</w:t>
                            </w:r>
                            <w:proofErr w:type="spellEnd"/>
                            <w:r w:rsidRPr="00E559B9"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на оплату </w:t>
                            </w:r>
                            <w:proofErr w:type="spellStart"/>
                            <w:r w:rsidRPr="00E559B9"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житлово-комунальних</w:t>
                            </w:r>
                            <w:proofErr w:type="spellEnd"/>
                            <w:r w:rsidRPr="00E559B9"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559B9"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послуг</w:t>
                            </w:r>
                            <w:proofErr w:type="spellEnd"/>
                            <w:r w:rsidRPr="00E559B9"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559B9"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придбання</w:t>
                            </w:r>
                            <w:proofErr w:type="spellEnd"/>
                            <w:r w:rsidRPr="00E559B9"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559B9"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скрапленого</w:t>
                            </w:r>
                            <w:proofErr w:type="spellEnd"/>
                            <w:r w:rsidRPr="00E559B9"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газу, твердого </w:t>
                            </w:r>
                            <w:proofErr w:type="spellStart"/>
                            <w:r w:rsidRPr="00E559B9"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пічного</w:t>
                            </w:r>
                            <w:proofErr w:type="spellEnd"/>
                            <w:r w:rsidRPr="00E559B9"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559B9"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побутового</w:t>
                            </w:r>
                            <w:proofErr w:type="spellEnd"/>
                            <w:r w:rsidRPr="00E559B9"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559B9"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палива</w:t>
                            </w:r>
                            <w:proofErr w:type="spellEnd"/>
                            <w:r w:rsidRPr="00E559B9">
                              <w:rPr>
                                <w:b w:val="0"/>
                                <w:bCs w:val="0"/>
                                <w:sz w:val="24"/>
                                <w:szCs w:val="24"/>
                                <w:lang w:val="uk-UA"/>
                              </w:rPr>
                              <w:t>;</w:t>
                            </w:r>
                          </w:p>
                          <w:p w:rsidR="00D55A9D" w:rsidRPr="00E559B9" w:rsidRDefault="00D55A9D" w:rsidP="00880CA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59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-</w:t>
                            </w:r>
                            <w:r w:rsidRPr="00E559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державної соціальної допомоги сім’ям з дітьми та особам з </w:t>
                            </w:r>
                            <w:proofErr w:type="spellStart"/>
                            <w:r w:rsidRPr="00E559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інвалідінстю</w:t>
                            </w:r>
                            <w:proofErr w:type="spellEnd"/>
                            <w:r w:rsidRPr="00E559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у </w:t>
                            </w:r>
                            <w:proofErr w:type="spellStart"/>
                            <w:r w:rsidRPr="00E559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т.ч</w:t>
                            </w:r>
                            <w:proofErr w:type="spellEnd"/>
                            <w:r w:rsidRPr="00E559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одиноким матерям, при народженні дитини, у зв’язку з вагітністю та пологами жінкам, які не застраховані в системі державного соціального страхування, малозабезпеченим родинам тощо;</w:t>
                            </w:r>
                          </w:p>
                          <w:p w:rsidR="00D55A9D" w:rsidRPr="00E559B9" w:rsidRDefault="00D55A9D" w:rsidP="00880CA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59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державної соціальної допомоги особам, які не мають права на пенсію та особам з інвалідністю та допомоги на догляд;</w:t>
                            </w:r>
                          </w:p>
                          <w:p w:rsidR="00D55A9D" w:rsidRPr="00E559B9" w:rsidRDefault="00D55A9D" w:rsidP="00880CA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59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направлення на виготовлення протезно-ортопедичних виробів та технічних засобів реабілітації особам з інвалідністю та дітям з інвалідністю;</w:t>
                            </w:r>
                          </w:p>
                          <w:p w:rsidR="00D55A9D" w:rsidRPr="00E559B9" w:rsidRDefault="00D55A9D" w:rsidP="00880CA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59B9"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E559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путівок на санаторно-курортне лікування постраждалим внаслідок Чорнобильської катастрофи, ветеранам війни та особам з інвалідністю, постраждалим учасникам Революції Гідності та учасникам антитерористичної операції;</w:t>
                            </w:r>
                          </w:p>
                          <w:p w:rsidR="00D55A9D" w:rsidRPr="00E559B9" w:rsidRDefault="00D55A9D" w:rsidP="00880CA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59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державної соціальна допомога на дітей з багатодітних сімей.</w:t>
                            </w:r>
                          </w:p>
                          <w:p w:rsidR="00D55A9D" w:rsidRPr="00E559B9" w:rsidRDefault="00D55A9D" w:rsidP="00880CA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D55A9D" w:rsidRPr="00F853F9" w:rsidRDefault="00D55A9D" w:rsidP="00880CA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eastAsia="ru-RU"/>
                              </w:rPr>
                            </w:pPr>
                          </w:p>
                          <w:p w:rsidR="00D55A9D" w:rsidRPr="00F853F9" w:rsidRDefault="00D55A9D" w:rsidP="00880CA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eastAsia="ru-RU"/>
                              </w:rPr>
                            </w:pPr>
                          </w:p>
                          <w:p w:rsidR="00D55A9D" w:rsidRDefault="00D55A9D" w:rsidP="00880CA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D55A9D" w:rsidRPr="00F853F9" w:rsidRDefault="00D55A9D" w:rsidP="00880CAB">
                            <w:pPr>
                              <w:rPr>
                                <w:rFonts w:ascii="Times New Roman" w:hAnsi="Times New Roman" w:cs="Times New Roman"/>
                                <w:lang w:eastAsia="ru-RU"/>
                              </w:rPr>
                            </w:pPr>
                          </w:p>
                          <w:p w:rsidR="00D55A9D" w:rsidRPr="00F853F9" w:rsidRDefault="00D55A9D" w:rsidP="00880CA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eastAsia="ru-RU"/>
                              </w:rPr>
                            </w:pPr>
                          </w:p>
                          <w:p w:rsidR="00D55A9D" w:rsidRPr="00F853F9" w:rsidRDefault="00D55A9D" w:rsidP="00880CAB">
                            <w:pPr>
                              <w:rPr>
                                <w:lang w:eastAsia="ru-RU"/>
                              </w:rPr>
                            </w:pPr>
                          </w:p>
                          <w:p w:rsidR="00D55A9D" w:rsidRPr="00F853F9" w:rsidRDefault="00D55A9D" w:rsidP="00880CAB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D55A9D" w:rsidRPr="00F853F9" w:rsidRDefault="00D55A9D" w:rsidP="00880CAB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D55A9D" w:rsidRPr="006654AA" w:rsidRDefault="00D55A9D" w:rsidP="00880CAB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35" style="position:absolute;margin-left:39.6pt;margin-top:47.05pt;width:499.45pt;height:34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IoBewIAAJ4EAAAOAAAAZHJzL2Uyb0RvYy54bWysVMFu1DAQvSPxD5bvNMludpdGzValpQip&#10;QEXhA7y2swk4trG9my0nJI4g8Q18A0KClpZf8P4REyctu3BDXKIZz8ybmTcz2dtf1QItubGVkjlO&#10;dmKMuKSKVXKe45cvju/dx8g6IhkRSvIcn3OL96d37+w1OuMDVSrBuEEAIm3W6ByXzuksiiwteU3s&#10;jtJcgrFQpiYOVDOPmCENoNciGsTxOGqUYdooyq2F16POiKcBvyg4dc+KwnKHRI6hNhe+Jnxn7Tea&#10;7pFsboguK9qXQf6hippUEpLeQh0RR9DCVH9B1RU1yqrC7VBVR6ooKspDD9BNEv/RzVlJNA+9ADlW&#10;39Jk/x8sfbo8NahiOYZBSVLDiPxnf7F+t37vv/hL/9Vf+av1B/8d+Z/w+Mn/8NfBdO0v1x/B+M1f&#10;oGFLY6NtBmhn+tS0RFh9ouhri6Q6LImc8wNjVFNywqD4pPWPtgJaxUIomjVPFIMqyMKpwOiqMHUL&#10;CFyhVRjc+e3g+MohCo/jYTqMkxFGFGxpOhhMJqOQg2Q34dpY94irGrVCjo1aSPYc1iPkIMsT68L4&#10;WE8CYa8wKmoBy7AkAiXj8XjSI/bOEcluMEO/SlTsuBIiKGY+OxQGQSjUGj+Ij8OmQYjddBMSNTke&#10;jNI4DmVsGe0mRjIZjkdHfQFbbqGRsMUtuQ8lC7IjlehkyClkz3ZLcDcot5qtwtR3W8yW/Jli50C/&#10;Ud2JwEmDUCrzFqMGziPH9s2CGI6ReCxhhLtJmrb3FJR0NBmAYjYts00LkRSgckydwahTDl13hQtt&#10;qnkJuZJAgVQHMPiicjcb0tXVNwBHANLWlW3qwev3b2X6CwAA//8DAFBLAwQUAAYACAAAACEASxkh&#10;f9wAAAAKAQAADwAAAGRycy9kb3ducmV2LnhtbEyPsU7DMBCGdyTewTokNmo3Ik2axqkQElNZaBk6&#10;uvERR43PwXbb8PY4E2x3+n799129nezAruhD70jCciGAIbVO99RJ+Dy8PZXAQlSk1eAIJfxggG1z&#10;f1erSrsbfeB1HzuWSihUSoKJcaw4D61Bq8LCjUiJfTlvVUyr77j26pbK7cAzIVbcqp7SBaNGfDXY&#10;nvcXK6E1hNnumMfvrsj9u8p9uTt6KR8fppcNsIhT/AvDrJ/UoUlOJ3chHdggoVhnKSlh/bwENnNR&#10;lGk6zUSsgDc1//9C8wsAAP//AwBQSwECLQAUAAYACAAAACEAtoM4kv4AAADhAQAAEwAAAAAAAAAA&#10;AAAAAAAAAAAAW0NvbnRlbnRfVHlwZXNdLnhtbFBLAQItABQABgAIAAAAIQA4/SH/1gAAAJQBAAAL&#10;AAAAAAAAAAAAAAAAAC8BAABfcmVscy8ucmVsc1BLAQItABQABgAIAAAAIQDsLIoBewIAAJ4EAAAO&#10;AAAAAAAAAAAAAAAAAC4CAABkcnMvZTJvRG9jLnhtbFBLAQItABQABgAIAAAAIQBLGSF/3AAAAAoB&#10;AAAPAAAAAAAAAAAAAAAAANUEAABkcnMvZG93bnJldi54bWxQSwUGAAAAAAQABADzAAAA3gUAAAAA&#10;" fillcolor="#00b0f0" strokecolor="#17365d" strokeweight="2pt">
                <v:textbox>
                  <w:txbxContent>
                    <w:p w:rsidR="00D55A9D" w:rsidRPr="00E559B9" w:rsidRDefault="00D55A9D" w:rsidP="00880CAB">
                      <w:pPr>
                        <w:pStyle w:val="a5"/>
                        <w:spacing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u w:val="single"/>
                          <w:lang w:val="uk-UA"/>
                        </w:rPr>
                      </w:pPr>
                      <w:r w:rsidRPr="00E559B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u w:val="single"/>
                          <w:lang w:val="uk-UA"/>
                        </w:rPr>
                        <w:t>Надання послуг</w:t>
                      </w:r>
                    </w:p>
                    <w:p w:rsidR="00D55A9D" w:rsidRPr="00E559B9" w:rsidRDefault="00D55A9D" w:rsidP="00880CAB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:rsidR="00D55A9D" w:rsidRPr="00E559B9" w:rsidRDefault="00D55A9D" w:rsidP="00880CAB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59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Управління надає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_59</w:t>
                      </w:r>
                      <w:r w:rsidRPr="00E559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 послуг, з них найбільш актуальними є надання:</w:t>
                      </w:r>
                    </w:p>
                    <w:p w:rsidR="00D55A9D" w:rsidRPr="00E559B9" w:rsidRDefault="00D55A9D" w:rsidP="00880CAB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55A9D" w:rsidRPr="00E559B9" w:rsidRDefault="00D55A9D" w:rsidP="00880CAB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59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пільг на ЖКП окремим категоріям громадян;</w:t>
                      </w:r>
                    </w:p>
                    <w:p w:rsidR="00D55A9D" w:rsidRPr="00E559B9" w:rsidRDefault="00D55A9D" w:rsidP="00880CAB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59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адресної допомоги на сплату ЖКП учасникам антитерористичної операції, членам їх сімей, сім’ям загиблих (померлих) учасників антитерористичної операції, </w:t>
                      </w:r>
                      <w:proofErr w:type="spellStart"/>
                      <w:r w:rsidRPr="00E559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вдовам</w:t>
                      </w:r>
                      <w:proofErr w:type="spellEnd"/>
                      <w:r w:rsidRPr="00E559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учасників ЛНА на ЧАЄС та особам з інвалідністю;</w:t>
                      </w:r>
                    </w:p>
                    <w:p w:rsidR="00D55A9D" w:rsidRPr="00E559B9" w:rsidRDefault="00D55A9D" w:rsidP="00880CAB">
                      <w:pPr>
                        <w:pStyle w:val="4"/>
                        <w:jc w:val="left"/>
                        <w:rPr>
                          <w:b w:val="0"/>
                          <w:bCs w:val="0"/>
                          <w:sz w:val="24"/>
                          <w:szCs w:val="24"/>
                          <w:lang w:val="uk-UA"/>
                        </w:rPr>
                      </w:pPr>
                      <w:r w:rsidRPr="00E559B9">
                        <w:rPr>
                          <w:b w:val="0"/>
                          <w:bCs w:val="0"/>
                          <w:sz w:val="24"/>
                          <w:szCs w:val="24"/>
                          <w:lang w:val="uk-UA"/>
                        </w:rPr>
                        <w:t>-</w:t>
                      </w:r>
                      <w:r w:rsidRPr="00E559B9">
                        <w:rPr>
                          <w:b w:val="0"/>
                          <w:bCs w:val="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559B9">
                        <w:rPr>
                          <w:b w:val="0"/>
                          <w:bCs w:val="0"/>
                          <w:sz w:val="24"/>
                          <w:szCs w:val="24"/>
                        </w:rPr>
                        <w:t>субсидії</w:t>
                      </w:r>
                      <w:proofErr w:type="spellEnd"/>
                      <w:r w:rsidRPr="00E559B9">
                        <w:rPr>
                          <w:b w:val="0"/>
                          <w:bCs w:val="0"/>
                          <w:sz w:val="24"/>
                          <w:szCs w:val="24"/>
                        </w:rPr>
                        <w:t xml:space="preserve"> для </w:t>
                      </w:r>
                      <w:proofErr w:type="spellStart"/>
                      <w:r w:rsidRPr="00E559B9">
                        <w:rPr>
                          <w:b w:val="0"/>
                          <w:bCs w:val="0"/>
                          <w:sz w:val="24"/>
                          <w:szCs w:val="24"/>
                        </w:rPr>
                        <w:t>відшкодування</w:t>
                      </w:r>
                      <w:proofErr w:type="spellEnd"/>
                      <w:r w:rsidRPr="00E559B9">
                        <w:rPr>
                          <w:b w:val="0"/>
                          <w:bCs w:val="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559B9">
                        <w:rPr>
                          <w:b w:val="0"/>
                          <w:bCs w:val="0"/>
                          <w:sz w:val="24"/>
                          <w:szCs w:val="24"/>
                        </w:rPr>
                        <w:t>витрат</w:t>
                      </w:r>
                      <w:proofErr w:type="spellEnd"/>
                      <w:r w:rsidRPr="00E559B9">
                        <w:rPr>
                          <w:b w:val="0"/>
                          <w:bCs w:val="0"/>
                          <w:sz w:val="24"/>
                          <w:szCs w:val="24"/>
                        </w:rPr>
                        <w:t xml:space="preserve"> на оплату </w:t>
                      </w:r>
                      <w:proofErr w:type="spellStart"/>
                      <w:r w:rsidRPr="00E559B9">
                        <w:rPr>
                          <w:b w:val="0"/>
                          <w:bCs w:val="0"/>
                          <w:sz w:val="24"/>
                          <w:szCs w:val="24"/>
                        </w:rPr>
                        <w:t>житлово-комунальних</w:t>
                      </w:r>
                      <w:proofErr w:type="spellEnd"/>
                      <w:r w:rsidRPr="00E559B9">
                        <w:rPr>
                          <w:b w:val="0"/>
                          <w:bCs w:val="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559B9">
                        <w:rPr>
                          <w:b w:val="0"/>
                          <w:bCs w:val="0"/>
                          <w:sz w:val="24"/>
                          <w:szCs w:val="24"/>
                        </w:rPr>
                        <w:t>послуг</w:t>
                      </w:r>
                      <w:proofErr w:type="spellEnd"/>
                      <w:r w:rsidRPr="00E559B9">
                        <w:rPr>
                          <w:b w:val="0"/>
                          <w:bCs w:val="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559B9">
                        <w:rPr>
                          <w:b w:val="0"/>
                          <w:bCs w:val="0"/>
                          <w:sz w:val="24"/>
                          <w:szCs w:val="24"/>
                        </w:rPr>
                        <w:t>придбання</w:t>
                      </w:r>
                      <w:proofErr w:type="spellEnd"/>
                      <w:r w:rsidRPr="00E559B9">
                        <w:rPr>
                          <w:b w:val="0"/>
                          <w:bCs w:val="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559B9">
                        <w:rPr>
                          <w:b w:val="0"/>
                          <w:bCs w:val="0"/>
                          <w:sz w:val="24"/>
                          <w:szCs w:val="24"/>
                        </w:rPr>
                        <w:t>скрапленого</w:t>
                      </w:r>
                      <w:proofErr w:type="spellEnd"/>
                      <w:r w:rsidRPr="00E559B9">
                        <w:rPr>
                          <w:b w:val="0"/>
                          <w:bCs w:val="0"/>
                          <w:sz w:val="24"/>
                          <w:szCs w:val="24"/>
                        </w:rPr>
                        <w:t xml:space="preserve"> газу, твердого </w:t>
                      </w:r>
                      <w:proofErr w:type="spellStart"/>
                      <w:r w:rsidRPr="00E559B9">
                        <w:rPr>
                          <w:b w:val="0"/>
                          <w:bCs w:val="0"/>
                          <w:sz w:val="24"/>
                          <w:szCs w:val="24"/>
                        </w:rPr>
                        <w:t>пічного</w:t>
                      </w:r>
                      <w:proofErr w:type="spellEnd"/>
                      <w:r w:rsidRPr="00E559B9">
                        <w:rPr>
                          <w:b w:val="0"/>
                          <w:bCs w:val="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559B9">
                        <w:rPr>
                          <w:b w:val="0"/>
                          <w:bCs w:val="0"/>
                          <w:sz w:val="24"/>
                          <w:szCs w:val="24"/>
                        </w:rPr>
                        <w:t>побутового</w:t>
                      </w:r>
                      <w:proofErr w:type="spellEnd"/>
                      <w:r w:rsidRPr="00E559B9">
                        <w:rPr>
                          <w:b w:val="0"/>
                          <w:bCs w:val="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559B9">
                        <w:rPr>
                          <w:b w:val="0"/>
                          <w:bCs w:val="0"/>
                          <w:sz w:val="24"/>
                          <w:szCs w:val="24"/>
                        </w:rPr>
                        <w:t>палива</w:t>
                      </w:r>
                      <w:proofErr w:type="spellEnd"/>
                      <w:r w:rsidRPr="00E559B9">
                        <w:rPr>
                          <w:b w:val="0"/>
                          <w:bCs w:val="0"/>
                          <w:sz w:val="24"/>
                          <w:szCs w:val="24"/>
                          <w:lang w:val="uk-UA"/>
                        </w:rPr>
                        <w:t>;</w:t>
                      </w:r>
                    </w:p>
                    <w:p w:rsidR="00D55A9D" w:rsidRPr="00E559B9" w:rsidRDefault="00D55A9D" w:rsidP="00880CA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59B9"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  <w:t>-</w:t>
                      </w:r>
                      <w:r w:rsidRPr="00E559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державної соціальної допомоги сім’ям з дітьми та особам з </w:t>
                      </w:r>
                      <w:proofErr w:type="spellStart"/>
                      <w:r w:rsidRPr="00E559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інвалідінстю</w:t>
                      </w:r>
                      <w:proofErr w:type="spellEnd"/>
                      <w:r w:rsidRPr="00E559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у </w:t>
                      </w:r>
                      <w:proofErr w:type="spellStart"/>
                      <w:r w:rsidRPr="00E559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т.ч</w:t>
                      </w:r>
                      <w:proofErr w:type="spellEnd"/>
                      <w:r w:rsidRPr="00E559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одиноким матерям, при народженні дитини, у зв’язку з вагітністю та пологами жінкам, які не застраховані в системі державного соціального страхування, малозабезпеченим родинам тощо;</w:t>
                      </w:r>
                    </w:p>
                    <w:p w:rsidR="00D55A9D" w:rsidRPr="00E559B9" w:rsidRDefault="00D55A9D" w:rsidP="00880CA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59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державної соціальної допомоги особам, які не мають права на пенсію та особам з інвалідністю та допомоги на догляд;</w:t>
                      </w:r>
                    </w:p>
                    <w:p w:rsidR="00D55A9D" w:rsidRPr="00E559B9" w:rsidRDefault="00D55A9D" w:rsidP="00880CA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59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направлення на виготовлення протезно-ортопедичних виробів та технічних засобів реабілітації особам з інвалідністю та дітям з інвалідністю;</w:t>
                      </w:r>
                    </w:p>
                    <w:p w:rsidR="00D55A9D" w:rsidRPr="00E559B9" w:rsidRDefault="00D55A9D" w:rsidP="00880CA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59B9">
                        <w:rPr>
                          <w:sz w:val="24"/>
                          <w:szCs w:val="24"/>
                        </w:rPr>
                        <w:t xml:space="preserve">- </w:t>
                      </w:r>
                      <w:r w:rsidRPr="00E559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путівок на санаторно-курортне лікування постраждалим внаслідок Чорнобильської катастрофи, ветеранам війни та особам з інвалідністю, постраждалим учасникам Революції Гідності та учасникам антитерористичної операції;</w:t>
                      </w:r>
                    </w:p>
                    <w:p w:rsidR="00D55A9D" w:rsidRPr="00E559B9" w:rsidRDefault="00D55A9D" w:rsidP="00880CA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59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державної соціальна допомога на дітей з багатодітних сімей.</w:t>
                      </w:r>
                    </w:p>
                    <w:p w:rsidR="00D55A9D" w:rsidRPr="00E559B9" w:rsidRDefault="00D55A9D" w:rsidP="00880CA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55A9D" w:rsidRPr="00F853F9" w:rsidRDefault="00D55A9D" w:rsidP="00880CA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eastAsia="ru-RU"/>
                        </w:rPr>
                      </w:pPr>
                    </w:p>
                    <w:p w:rsidR="00D55A9D" w:rsidRPr="00F853F9" w:rsidRDefault="00D55A9D" w:rsidP="00880CA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eastAsia="ru-RU"/>
                        </w:rPr>
                      </w:pPr>
                    </w:p>
                    <w:p w:rsidR="00D55A9D" w:rsidRDefault="00D55A9D" w:rsidP="00880CA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:rsidR="00D55A9D" w:rsidRPr="00F853F9" w:rsidRDefault="00D55A9D" w:rsidP="00880CAB">
                      <w:pPr>
                        <w:rPr>
                          <w:rFonts w:ascii="Times New Roman" w:hAnsi="Times New Roman" w:cs="Times New Roman"/>
                          <w:lang w:eastAsia="ru-RU"/>
                        </w:rPr>
                      </w:pPr>
                    </w:p>
                    <w:p w:rsidR="00D55A9D" w:rsidRPr="00F853F9" w:rsidRDefault="00D55A9D" w:rsidP="00880CA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eastAsia="ru-RU"/>
                        </w:rPr>
                      </w:pPr>
                    </w:p>
                    <w:p w:rsidR="00D55A9D" w:rsidRPr="00F853F9" w:rsidRDefault="00D55A9D" w:rsidP="00880CAB">
                      <w:pPr>
                        <w:rPr>
                          <w:lang w:eastAsia="ru-RU"/>
                        </w:rPr>
                      </w:pPr>
                    </w:p>
                    <w:p w:rsidR="00D55A9D" w:rsidRPr="00F853F9" w:rsidRDefault="00D55A9D" w:rsidP="00880CAB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</w:rPr>
                      </w:pPr>
                    </w:p>
                    <w:p w:rsidR="00D55A9D" w:rsidRPr="00F853F9" w:rsidRDefault="00D55A9D" w:rsidP="00880CAB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</w:rPr>
                      </w:pPr>
                    </w:p>
                    <w:p w:rsidR="00D55A9D" w:rsidRPr="006654AA" w:rsidRDefault="00D55A9D" w:rsidP="00880CAB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D55A9D" w:rsidRPr="00880CAB" w:rsidSect="002109DB">
      <w:pgSz w:w="11906" w:h="16838"/>
      <w:pgMar w:top="568" w:right="282" w:bottom="42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5BAB" w:rsidRDefault="00D05BAB" w:rsidP="00B04EBE">
      <w:pPr>
        <w:spacing w:after="0" w:line="240" w:lineRule="auto"/>
      </w:pPr>
      <w:r>
        <w:separator/>
      </w:r>
    </w:p>
  </w:endnote>
  <w:endnote w:type="continuationSeparator" w:id="0">
    <w:p w:rsidR="00D05BAB" w:rsidRDefault="00D05BAB" w:rsidP="00B04E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5BAB" w:rsidRDefault="00D05BAB" w:rsidP="00B04EBE">
      <w:pPr>
        <w:spacing w:after="0" w:line="240" w:lineRule="auto"/>
      </w:pPr>
      <w:r>
        <w:separator/>
      </w:r>
    </w:p>
  </w:footnote>
  <w:footnote w:type="continuationSeparator" w:id="0">
    <w:p w:rsidR="00D05BAB" w:rsidRDefault="00D05BAB" w:rsidP="00B04E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DD4"/>
    <w:multiLevelType w:val="hybridMultilevel"/>
    <w:tmpl w:val="CAAA748E"/>
    <w:lvl w:ilvl="0" w:tplc="0F1E71F8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</w:rPr>
    </w:lvl>
    <w:lvl w:ilvl="1" w:tplc="0422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1">
    <w:nsid w:val="65621E46"/>
    <w:multiLevelType w:val="hybridMultilevel"/>
    <w:tmpl w:val="1B1A2576"/>
    <w:lvl w:ilvl="0" w:tplc="28D845E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bCs w:val="0"/>
        <w:sz w:val="22"/>
        <w:szCs w:val="22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771A650C"/>
    <w:multiLevelType w:val="hybridMultilevel"/>
    <w:tmpl w:val="7CAC5098"/>
    <w:lvl w:ilvl="0" w:tplc="86E8E882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</w:rPr>
    </w:lvl>
    <w:lvl w:ilvl="1" w:tplc="0422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proofState w:spelling="clean" w:grammar="clean"/>
  <w:defaultTabStop w:val="708"/>
  <w:hyphenationZone w:val="425"/>
  <w:doNotHyphenateCaps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18D"/>
    <w:rsid w:val="0001081A"/>
    <w:rsid w:val="00025AB0"/>
    <w:rsid w:val="0009517E"/>
    <w:rsid w:val="000C1333"/>
    <w:rsid w:val="000F592B"/>
    <w:rsid w:val="00112C6B"/>
    <w:rsid w:val="00134DFB"/>
    <w:rsid w:val="00150D7F"/>
    <w:rsid w:val="001759FD"/>
    <w:rsid w:val="00191A5B"/>
    <w:rsid w:val="001B03D7"/>
    <w:rsid w:val="002109DB"/>
    <w:rsid w:val="00214419"/>
    <w:rsid w:val="00227B30"/>
    <w:rsid w:val="0023062D"/>
    <w:rsid w:val="002514C7"/>
    <w:rsid w:val="002A556D"/>
    <w:rsid w:val="002B5B5F"/>
    <w:rsid w:val="00303815"/>
    <w:rsid w:val="0031019B"/>
    <w:rsid w:val="00323147"/>
    <w:rsid w:val="00332597"/>
    <w:rsid w:val="00387576"/>
    <w:rsid w:val="0041118D"/>
    <w:rsid w:val="00422856"/>
    <w:rsid w:val="0043338D"/>
    <w:rsid w:val="00461B9E"/>
    <w:rsid w:val="0047084A"/>
    <w:rsid w:val="004D2DD3"/>
    <w:rsid w:val="004F5084"/>
    <w:rsid w:val="00505A9F"/>
    <w:rsid w:val="00525707"/>
    <w:rsid w:val="005625DE"/>
    <w:rsid w:val="00594C8C"/>
    <w:rsid w:val="005E512C"/>
    <w:rsid w:val="005F6B39"/>
    <w:rsid w:val="006654AA"/>
    <w:rsid w:val="00695ADB"/>
    <w:rsid w:val="006B0380"/>
    <w:rsid w:val="00702AFB"/>
    <w:rsid w:val="00723AFC"/>
    <w:rsid w:val="00775A9A"/>
    <w:rsid w:val="008053F8"/>
    <w:rsid w:val="00813225"/>
    <w:rsid w:val="008569E9"/>
    <w:rsid w:val="00877880"/>
    <w:rsid w:val="0088092B"/>
    <w:rsid w:val="00880CAB"/>
    <w:rsid w:val="00886E98"/>
    <w:rsid w:val="008C0945"/>
    <w:rsid w:val="008C42E9"/>
    <w:rsid w:val="008F3B58"/>
    <w:rsid w:val="00931C39"/>
    <w:rsid w:val="009725E4"/>
    <w:rsid w:val="00991BE3"/>
    <w:rsid w:val="009A7CE1"/>
    <w:rsid w:val="009D0FB7"/>
    <w:rsid w:val="009E14AE"/>
    <w:rsid w:val="00A14FD9"/>
    <w:rsid w:val="00A435AB"/>
    <w:rsid w:val="00A713A1"/>
    <w:rsid w:val="00AE7629"/>
    <w:rsid w:val="00AF2F9C"/>
    <w:rsid w:val="00AF583F"/>
    <w:rsid w:val="00B04EBE"/>
    <w:rsid w:val="00B30098"/>
    <w:rsid w:val="00B511F4"/>
    <w:rsid w:val="00B75BC5"/>
    <w:rsid w:val="00BE4B4B"/>
    <w:rsid w:val="00BF4EB1"/>
    <w:rsid w:val="00C04848"/>
    <w:rsid w:val="00C56A83"/>
    <w:rsid w:val="00C91372"/>
    <w:rsid w:val="00C92BCF"/>
    <w:rsid w:val="00CD062A"/>
    <w:rsid w:val="00CD37BF"/>
    <w:rsid w:val="00D05BAB"/>
    <w:rsid w:val="00D13FB5"/>
    <w:rsid w:val="00D23CE7"/>
    <w:rsid w:val="00D27976"/>
    <w:rsid w:val="00D43653"/>
    <w:rsid w:val="00D55A9D"/>
    <w:rsid w:val="00D732FC"/>
    <w:rsid w:val="00DC2060"/>
    <w:rsid w:val="00DC77F8"/>
    <w:rsid w:val="00E05CB9"/>
    <w:rsid w:val="00E4115A"/>
    <w:rsid w:val="00E47FC6"/>
    <w:rsid w:val="00E559B9"/>
    <w:rsid w:val="00E57725"/>
    <w:rsid w:val="00E7773D"/>
    <w:rsid w:val="00EF0528"/>
    <w:rsid w:val="00EF0AD7"/>
    <w:rsid w:val="00F32AA2"/>
    <w:rsid w:val="00F61F4D"/>
    <w:rsid w:val="00F77CD0"/>
    <w:rsid w:val="00F85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62D"/>
    <w:pPr>
      <w:spacing w:after="200" w:line="276" w:lineRule="auto"/>
    </w:pPr>
    <w:rPr>
      <w:rFonts w:cs="Calibri"/>
      <w:lang w:val="uk-UA" w:eastAsia="en-US"/>
    </w:rPr>
  </w:style>
  <w:style w:type="paragraph" w:styleId="4">
    <w:name w:val="heading 4"/>
    <w:basedOn w:val="a"/>
    <w:next w:val="a"/>
    <w:link w:val="40"/>
    <w:uiPriority w:val="99"/>
    <w:qFormat/>
    <w:rsid w:val="00A713A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locked/>
    <w:rsid w:val="00A713A1"/>
    <w:rPr>
      <w:rFonts w:ascii="Times New Roman" w:hAnsi="Times New Roman" w:cs="Times New Roman"/>
      <w:b/>
      <w:bCs/>
      <w:sz w:val="20"/>
      <w:szCs w:val="20"/>
      <w:lang w:val="ru-RU" w:eastAsia="ru-RU"/>
    </w:rPr>
  </w:style>
  <w:style w:type="paragraph" w:styleId="a3">
    <w:name w:val="Balloon Text"/>
    <w:basedOn w:val="a"/>
    <w:link w:val="a4"/>
    <w:uiPriority w:val="99"/>
    <w:semiHidden/>
    <w:rsid w:val="00594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94C8C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F77CD0"/>
    <w:rPr>
      <w:rFonts w:cs="Calibri"/>
      <w:lang w:eastAsia="en-US"/>
    </w:rPr>
  </w:style>
  <w:style w:type="paragraph" w:styleId="a6">
    <w:name w:val="header"/>
    <w:basedOn w:val="a"/>
    <w:link w:val="a7"/>
    <w:uiPriority w:val="99"/>
    <w:rsid w:val="00B04EB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B04EBE"/>
  </w:style>
  <w:style w:type="paragraph" w:styleId="a8">
    <w:name w:val="footer"/>
    <w:basedOn w:val="a"/>
    <w:link w:val="a9"/>
    <w:uiPriority w:val="99"/>
    <w:rsid w:val="00B04EB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B04EBE"/>
  </w:style>
  <w:style w:type="paragraph" w:styleId="aa">
    <w:name w:val="List Paragraph"/>
    <w:basedOn w:val="a"/>
    <w:uiPriority w:val="99"/>
    <w:qFormat/>
    <w:rsid w:val="000C1333"/>
    <w:pPr>
      <w:ind w:left="720"/>
    </w:pPr>
  </w:style>
  <w:style w:type="character" w:styleId="ab">
    <w:name w:val="Hyperlink"/>
    <w:basedOn w:val="a0"/>
    <w:uiPriority w:val="99"/>
    <w:rsid w:val="000C1333"/>
    <w:rPr>
      <w:color w:val="0000FF"/>
      <w:u w:val="single"/>
    </w:rPr>
  </w:style>
  <w:style w:type="character" w:customStyle="1" w:styleId="3oh-">
    <w:name w:val="_3oh-"/>
    <w:basedOn w:val="a0"/>
    <w:uiPriority w:val="99"/>
    <w:rsid w:val="000C1333"/>
  </w:style>
  <w:style w:type="paragraph" w:styleId="ac">
    <w:name w:val="Body Text"/>
    <w:basedOn w:val="a"/>
    <w:link w:val="ad"/>
    <w:uiPriority w:val="99"/>
    <w:rsid w:val="000C133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uiPriority w:val="99"/>
    <w:locked/>
    <w:rsid w:val="000C1333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e">
    <w:name w:val="Знак Знак Знак Знак Знак Знак Знак"/>
    <w:basedOn w:val="a"/>
    <w:uiPriority w:val="99"/>
    <w:rsid w:val="005625DE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62D"/>
    <w:pPr>
      <w:spacing w:after="200" w:line="276" w:lineRule="auto"/>
    </w:pPr>
    <w:rPr>
      <w:rFonts w:cs="Calibri"/>
      <w:lang w:val="uk-UA" w:eastAsia="en-US"/>
    </w:rPr>
  </w:style>
  <w:style w:type="paragraph" w:styleId="4">
    <w:name w:val="heading 4"/>
    <w:basedOn w:val="a"/>
    <w:next w:val="a"/>
    <w:link w:val="40"/>
    <w:uiPriority w:val="99"/>
    <w:qFormat/>
    <w:rsid w:val="00A713A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locked/>
    <w:rsid w:val="00A713A1"/>
    <w:rPr>
      <w:rFonts w:ascii="Times New Roman" w:hAnsi="Times New Roman" w:cs="Times New Roman"/>
      <w:b/>
      <w:bCs/>
      <w:sz w:val="20"/>
      <w:szCs w:val="20"/>
      <w:lang w:val="ru-RU" w:eastAsia="ru-RU"/>
    </w:rPr>
  </w:style>
  <w:style w:type="paragraph" w:styleId="a3">
    <w:name w:val="Balloon Text"/>
    <w:basedOn w:val="a"/>
    <w:link w:val="a4"/>
    <w:uiPriority w:val="99"/>
    <w:semiHidden/>
    <w:rsid w:val="00594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94C8C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F77CD0"/>
    <w:rPr>
      <w:rFonts w:cs="Calibri"/>
      <w:lang w:eastAsia="en-US"/>
    </w:rPr>
  </w:style>
  <w:style w:type="paragraph" w:styleId="a6">
    <w:name w:val="header"/>
    <w:basedOn w:val="a"/>
    <w:link w:val="a7"/>
    <w:uiPriority w:val="99"/>
    <w:rsid w:val="00B04EB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B04EBE"/>
  </w:style>
  <w:style w:type="paragraph" w:styleId="a8">
    <w:name w:val="footer"/>
    <w:basedOn w:val="a"/>
    <w:link w:val="a9"/>
    <w:uiPriority w:val="99"/>
    <w:rsid w:val="00B04EB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B04EBE"/>
  </w:style>
  <w:style w:type="paragraph" w:styleId="aa">
    <w:name w:val="List Paragraph"/>
    <w:basedOn w:val="a"/>
    <w:uiPriority w:val="99"/>
    <w:qFormat/>
    <w:rsid w:val="000C1333"/>
    <w:pPr>
      <w:ind w:left="720"/>
    </w:pPr>
  </w:style>
  <w:style w:type="character" w:styleId="ab">
    <w:name w:val="Hyperlink"/>
    <w:basedOn w:val="a0"/>
    <w:uiPriority w:val="99"/>
    <w:rsid w:val="000C1333"/>
    <w:rPr>
      <w:color w:val="0000FF"/>
      <w:u w:val="single"/>
    </w:rPr>
  </w:style>
  <w:style w:type="character" w:customStyle="1" w:styleId="3oh-">
    <w:name w:val="_3oh-"/>
    <w:basedOn w:val="a0"/>
    <w:uiPriority w:val="99"/>
    <w:rsid w:val="000C1333"/>
  </w:style>
  <w:style w:type="paragraph" w:styleId="ac">
    <w:name w:val="Body Text"/>
    <w:basedOn w:val="a"/>
    <w:link w:val="ad"/>
    <w:uiPriority w:val="99"/>
    <w:rsid w:val="000C133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uiPriority w:val="99"/>
    <w:locked/>
    <w:rsid w:val="000C1333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e">
    <w:name w:val="Знак Знак Знак Знак Знак Знак Знак"/>
    <w:basedOn w:val="a"/>
    <w:uiPriority w:val="99"/>
    <w:rsid w:val="005625DE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0332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ft.uszn@dmr.dp.ua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lbuszn@ukr.net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mailto:and1205@ua.fm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lbuszn@ukr.ne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and1205@ua.fm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mailto:left.uszn@dmr.dp.ua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186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ГУПСЗН</Company>
  <LinksUpToDate>false</LinksUpToDate>
  <CharactersWithSpaces>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Олександр</dc:creator>
  <cp:lastModifiedBy>ветеран</cp:lastModifiedBy>
  <cp:revision>2</cp:revision>
  <cp:lastPrinted>2019-05-04T11:57:00Z</cp:lastPrinted>
  <dcterms:created xsi:type="dcterms:W3CDTF">2019-05-11T10:42:00Z</dcterms:created>
  <dcterms:modified xsi:type="dcterms:W3CDTF">2019-05-11T10:42:00Z</dcterms:modified>
</cp:coreProperties>
</file>