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93DB6" w14:textId="2D6E4DF6" w:rsidR="00340CD4" w:rsidRPr="00340CD4" w:rsidRDefault="00340CD4" w:rsidP="00340CD4">
      <w:pPr>
        <w:spacing w:after="0"/>
        <w:jc w:val="center"/>
        <w:rPr>
          <w:rFonts w:ascii="Times New Roman" w:hAnsi="Times New Roman" w:cs="Times New Roman"/>
          <w:caps/>
          <w:sz w:val="28"/>
          <w:szCs w:val="28"/>
          <w:lang w:val="uk-UA"/>
        </w:rPr>
      </w:pPr>
      <w:r w:rsidRPr="00340CD4">
        <w:rPr>
          <w:b/>
          <w:smallCaps/>
          <w:noProof/>
          <w:sz w:val="28"/>
        </w:rPr>
        <w:drawing>
          <wp:inline distT="0" distB="0" distL="0" distR="0" wp14:anchorId="7BB1A856" wp14:editId="6993E081">
            <wp:extent cx="634365" cy="725170"/>
            <wp:effectExtent l="0" t="0" r="0" b="0"/>
            <wp:docPr id="1" name="Рисунок 1" descr="C:\Users\User\Downloads\герб Дніпро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герб Дніпро 1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4365" cy="725170"/>
                    </a:xfrm>
                    <a:prstGeom prst="rect">
                      <a:avLst/>
                    </a:prstGeom>
                    <a:noFill/>
                    <a:ln>
                      <a:noFill/>
                    </a:ln>
                  </pic:spPr>
                </pic:pic>
              </a:graphicData>
            </a:graphic>
          </wp:inline>
        </w:drawing>
      </w:r>
    </w:p>
    <w:p w14:paraId="7467201F" w14:textId="375AF00B" w:rsidR="00340CD4" w:rsidRPr="00340CD4" w:rsidRDefault="00340CD4" w:rsidP="00340CD4">
      <w:pPr>
        <w:spacing w:after="0"/>
        <w:jc w:val="center"/>
        <w:rPr>
          <w:rFonts w:ascii="Times New Roman" w:hAnsi="Times New Roman" w:cs="Times New Roman"/>
          <w:caps/>
          <w:sz w:val="28"/>
          <w:szCs w:val="28"/>
          <w:lang w:val="uk-UA"/>
        </w:rPr>
      </w:pPr>
      <w:r w:rsidRPr="00340CD4">
        <w:rPr>
          <w:rFonts w:ascii="Times New Roman" w:hAnsi="Times New Roman" w:cs="Times New Roman"/>
          <w:caps/>
          <w:sz w:val="28"/>
          <w:szCs w:val="28"/>
          <w:lang w:val="uk-UA"/>
        </w:rPr>
        <w:t>дніпровська  міська  радА</w:t>
      </w:r>
    </w:p>
    <w:p w14:paraId="33483787" w14:textId="77777777" w:rsidR="00340CD4" w:rsidRPr="00340CD4" w:rsidRDefault="00340CD4" w:rsidP="00340CD4">
      <w:pPr>
        <w:spacing w:after="0"/>
        <w:jc w:val="center"/>
        <w:rPr>
          <w:rFonts w:ascii="Times New Roman" w:hAnsi="Times New Roman" w:cs="Times New Roman"/>
          <w:caps/>
          <w:sz w:val="28"/>
          <w:szCs w:val="28"/>
          <w:lang w:val="uk-UA"/>
        </w:rPr>
      </w:pPr>
      <w:r w:rsidRPr="00340CD4">
        <w:rPr>
          <w:rFonts w:ascii="Times New Roman" w:hAnsi="Times New Roman" w:cs="Times New Roman"/>
          <w:caps/>
          <w:sz w:val="28"/>
          <w:szCs w:val="28"/>
          <w:lang w:val="uk-UA"/>
        </w:rPr>
        <w:t>ВИКОНАВЧИЙ КОМІТЕТ</w:t>
      </w:r>
    </w:p>
    <w:p w14:paraId="74871007" w14:textId="66C172A0" w:rsidR="00340CD4" w:rsidRPr="00340CD4" w:rsidRDefault="00340CD4" w:rsidP="00340CD4">
      <w:pPr>
        <w:spacing w:after="0"/>
        <w:jc w:val="center"/>
        <w:rPr>
          <w:rFonts w:ascii="Times New Roman" w:hAnsi="Times New Roman" w:cs="Times New Roman"/>
          <w:b/>
          <w:caps/>
          <w:sz w:val="28"/>
          <w:szCs w:val="28"/>
          <w:lang w:val="uk-UA"/>
        </w:rPr>
      </w:pPr>
      <w:r w:rsidRPr="00340CD4">
        <w:rPr>
          <w:rFonts w:ascii="Times New Roman" w:hAnsi="Times New Roman" w:cs="Times New Roman"/>
          <w:b/>
          <w:caps/>
          <w:sz w:val="28"/>
          <w:szCs w:val="28"/>
          <w:lang w:val="uk-UA"/>
        </w:rPr>
        <w:t>Р І Ш Е Н Н я</w:t>
      </w:r>
    </w:p>
    <w:p w14:paraId="3D9B2314" w14:textId="294439C2" w:rsidR="00340CD4" w:rsidRPr="00340CD4" w:rsidRDefault="00340CD4" w:rsidP="00340CD4">
      <w:pPr>
        <w:spacing w:after="0" w:line="240" w:lineRule="auto"/>
        <w:ind w:right="-1"/>
        <w:jc w:val="both"/>
        <w:rPr>
          <w:rFonts w:ascii="Times New Roman" w:eastAsia="Times New Roman" w:hAnsi="Times New Roman" w:cs="Times New Roman"/>
          <w:sz w:val="28"/>
          <w:szCs w:val="28"/>
          <w:lang w:val="uk-UA"/>
        </w:rPr>
      </w:pPr>
      <w:r w:rsidRPr="00340CD4">
        <w:rPr>
          <w:rFonts w:ascii="Times New Roman" w:hAnsi="Times New Roman" w:cs="Times New Roman"/>
          <w:sz w:val="28"/>
          <w:szCs w:val="28"/>
          <w:u w:val="single"/>
          <w:lang w:val="uk-UA"/>
        </w:rPr>
        <w:t xml:space="preserve">14.05.2024 </w:t>
      </w:r>
      <w:r w:rsidRPr="00340CD4">
        <w:rPr>
          <w:rFonts w:ascii="Times New Roman" w:hAnsi="Times New Roman" w:cs="Times New Roman"/>
          <w:sz w:val="28"/>
          <w:szCs w:val="28"/>
          <w:lang w:val="uk-UA"/>
        </w:rPr>
        <w:t xml:space="preserve">                                                                                                      </w:t>
      </w:r>
      <w:r w:rsidRPr="00340CD4">
        <w:rPr>
          <w:rFonts w:ascii="Times New Roman" w:hAnsi="Times New Roman" w:cs="Times New Roman"/>
          <w:sz w:val="28"/>
          <w:szCs w:val="28"/>
          <w:u w:val="single"/>
          <w:lang w:val="uk-UA"/>
        </w:rPr>
        <w:t>№ 7-14/5</w:t>
      </w:r>
    </w:p>
    <w:p w14:paraId="4C470928" w14:textId="77777777" w:rsidR="00340CD4" w:rsidRPr="00340CD4" w:rsidRDefault="00340CD4" w:rsidP="00C451B7">
      <w:pPr>
        <w:spacing w:after="0" w:line="240" w:lineRule="auto"/>
        <w:ind w:right="5527"/>
        <w:jc w:val="both"/>
        <w:rPr>
          <w:rFonts w:ascii="Times New Roman" w:eastAsia="Times New Roman" w:hAnsi="Times New Roman" w:cs="Times New Roman"/>
          <w:color w:val="000000"/>
          <w:sz w:val="28"/>
          <w:szCs w:val="28"/>
          <w:lang w:val="uk-UA"/>
        </w:rPr>
      </w:pPr>
    </w:p>
    <w:p w14:paraId="4BA2AE21" w14:textId="4653C446" w:rsidR="00C451B7" w:rsidRPr="00340CD4" w:rsidRDefault="00C451B7" w:rsidP="00617EA3">
      <w:pPr>
        <w:spacing w:after="0" w:line="240" w:lineRule="auto"/>
        <w:ind w:right="5528"/>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Про запровадження та проведення щорічного конкурсу бізнес-проєк-тів щодо отримання мікрогрантів суб’єктами мікро-, малого і сере</w:t>
      </w:r>
      <w:r w:rsidR="009A13FE" w:rsidRPr="00340CD4">
        <w:rPr>
          <w:rFonts w:ascii="Times New Roman" w:eastAsia="Times New Roman" w:hAnsi="Times New Roman" w:cs="Times New Roman"/>
          <w:color w:val="000000"/>
          <w:sz w:val="28"/>
          <w:szCs w:val="28"/>
          <w:lang w:val="uk-UA"/>
        </w:rPr>
        <w:t>д</w:t>
      </w:r>
      <w:r w:rsidRPr="00340CD4">
        <w:rPr>
          <w:rFonts w:ascii="Times New Roman" w:eastAsia="Times New Roman" w:hAnsi="Times New Roman" w:cs="Times New Roman"/>
          <w:color w:val="000000"/>
          <w:sz w:val="28"/>
          <w:szCs w:val="28"/>
          <w:lang w:val="uk-UA"/>
        </w:rPr>
        <w:t xml:space="preserve">-нього підприємництва </w:t>
      </w:r>
      <w:r w:rsidRPr="00340CD4">
        <w:rPr>
          <w:rFonts w:ascii="Times New Roman" w:eastAsia="Times New Roman" w:hAnsi="Times New Roman" w:cs="Times New Roman"/>
          <w:sz w:val="28"/>
          <w:szCs w:val="28"/>
          <w:lang w:val="uk-UA"/>
        </w:rPr>
        <w:t>на ство-рення або розвиток власного бізнесу</w:t>
      </w:r>
    </w:p>
    <w:p w14:paraId="3AFF0D24" w14:textId="77777777" w:rsidR="00C451B7" w:rsidRPr="00340CD4" w:rsidRDefault="00C451B7" w:rsidP="00C451B7">
      <w:pPr>
        <w:spacing w:after="0" w:line="240" w:lineRule="auto"/>
        <w:rPr>
          <w:rFonts w:ascii="Times New Roman" w:eastAsia="Times New Roman" w:hAnsi="Times New Roman" w:cs="Times New Roman"/>
          <w:color w:val="000000"/>
          <w:sz w:val="28"/>
          <w:szCs w:val="28"/>
          <w:lang w:val="uk-UA"/>
        </w:rPr>
      </w:pPr>
    </w:p>
    <w:p w14:paraId="22450E9C" w14:textId="7C177A31" w:rsidR="00340CD4" w:rsidRPr="00340CD4" w:rsidRDefault="00340CD4" w:rsidP="00340CD4">
      <w:pPr>
        <w:spacing w:after="0"/>
        <w:jc w:val="center"/>
        <w:rPr>
          <w:rFonts w:ascii="Times New Roman" w:hAnsi="Times New Roman" w:cs="Times New Roman"/>
          <w:i/>
          <w:sz w:val="28"/>
          <w:szCs w:val="28"/>
          <w:lang w:val="uk-UA"/>
        </w:rPr>
      </w:pPr>
      <w:r w:rsidRPr="00340CD4">
        <w:rPr>
          <w:rFonts w:ascii="Times New Roman" w:hAnsi="Times New Roman" w:cs="Times New Roman"/>
          <w:i/>
          <w:sz w:val="28"/>
          <w:szCs w:val="28"/>
          <w:lang w:val="uk-UA"/>
        </w:rPr>
        <w:t>(зі змінами, внесеними рішенням</w:t>
      </w:r>
      <w:r w:rsidRPr="00340CD4">
        <w:rPr>
          <w:rFonts w:ascii="Times New Roman" w:hAnsi="Times New Roman" w:cs="Times New Roman"/>
          <w:bCs/>
          <w:i/>
          <w:iCs/>
          <w:sz w:val="28"/>
          <w:szCs w:val="28"/>
          <w:lang w:val="uk-UA"/>
        </w:rPr>
        <w:t xml:space="preserve"> виконкому міської ради</w:t>
      </w:r>
    </w:p>
    <w:p w14:paraId="4E4E35E9" w14:textId="5274681C" w:rsidR="00340CD4" w:rsidRPr="00481A34" w:rsidRDefault="00340CD4" w:rsidP="00340CD4">
      <w:pPr>
        <w:spacing w:after="0"/>
        <w:jc w:val="center"/>
        <w:rPr>
          <w:rFonts w:ascii="Times New Roman" w:hAnsi="Times New Roman" w:cs="Times New Roman"/>
          <w:i/>
          <w:sz w:val="28"/>
          <w:szCs w:val="28"/>
          <w:lang w:val="uk-UA"/>
        </w:rPr>
      </w:pPr>
      <w:r w:rsidRPr="00481A34">
        <w:rPr>
          <w:rFonts w:ascii="Times New Roman" w:hAnsi="Times New Roman" w:cs="Times New Roman"/>
          <w:i/>
          <w:sz w:val="28"/>
          <w:szCs w:val="28"/>
          <w:lang w:val="uk-UA"/>
        </w:rPr>
        <w:t xml:space="preserve">від 20.08.2024 № </w:t>
      </w:r>
      <w:r w:rsidR="00481A34" w:rsidRPr="00481A34">
        <w:rPr>
          <w:rFonts w:ascii="Times New Roman" w:hAnsi="Times New Roman" w:cs="Times New Roman"/>
          <w:i/>
          <w:sz w:val="28"/>
          <w:szCs w:val="28"/>
          <w:lang w:val="uk-UA"/>
        </w:rPr>
        <w:t>6</w:t>
      </w:r>
      <w:r w:rsidRPr="00481A34">
        <w:rPr>
          <w:rFonts w:ascii="Times New Roman" w:hAnsi="Times New Roman" w:cs="Times New Roman"/>
          <w:i/>
          <w:sz w:val="28"/>
          <w:szCs w:val="28"/>
          <w:lang w:val="uk-UA"/>
        </w:rPr>
        <w:t>-20/8)</w:t>
      </w:r>
    </w:p>
    <w:p w14:paraId="1A55335C" w14:textId="0D6551E7" w:rsidR="00C451B7" w:rsidRPr="00340CD4" w:rsidRDefault="00C451B7" w:rsidP="00340CD4">
      <w:pPr>
        <w:spacing w:after="0" w:line="240" w:lineRule="auto"/>
        <w:rPr>
          <w:rFonts w:ascii="Times New Roman" w:eastAsia="Times New Roman" w:hAnsi="Times New Roman" w:cs="Times New Roman"/>
          <w:color w:val="000000"/>
          <w:sz w:val="28"/>
          <w:szCs w:val="28"/>
          <w:lang w:val="uk-UA"/>
        </w:rPr>
      </w:pPr>
    </w:p>
    <w:p w14:paraId="51A02192" w14:textId="01A02634" w:rsidR="00C451B7" w:rsidRPr="00340CD4" w:rsidRDefault="00C451B7" w:rsidP="00C451B7">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Керуючись законами України «Про місцеве самоврядування в Україні», «Про розвиток та державну підтримку малого і середнього підприємництва в Україні», на виконання рішення міс</w:t>
      </w:r>
      <w:r w:rsidR="009A13FE" w:rsidRPr="00340CD4">
        <w:rPr>
          <w:rFonts w:ascii="Times New Roman" w:eastAsia="Times New Roman" w:hAnsi="Times New Roman" w:cs="Times New Roman"/>
          <w:color w:val="000000"/>
          <w:sz w:val="28"/>
          <w:szCs w:val="28"/>
          <w:lang w:val="uk-UA"/>
        </w:rPr>
        <w:t xml:space="preserve">ької ради від 22.03.2023 № 9/35 </w:t>
      </w:r>
      <w:r w:rsidRPr="00340CD4">
        <w:rPr>
          <w:rFonts w:ascii="Times New Roman" w:eastAsia="Times New Roman" w:hAnsi="Times New Roman" w:cs="Times New Roman"/>
          <w:color w:val="000000"/>
          <w:sz w:val="28"/>
          <w:szCs w:val="28"/>
          <w:lang w:val="uk-UA"/>
        </w:rPr>
        <w:t>«Про затвердження Комплексної програми розвитку малого і середнього підприєм</w:t>
      </w:r>
      <w:r w:rsidR="009A13FE"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ництва м. Дніпра на 2023</w:t>
      </w:r>
      <w:r w:rsidRPr="00340CD4">
        <w:rPr>
          <w:rFonts w:ascii="Times New Roman" w:eastAsia="Times New Roman" w:hAnsi="Times New Roman" w:cs="Times New Roman"/>
          <w:color w:val="000000"/>
          <w:sz w:val="24"/>
          <w:szCs w:val="24"/>
          <w:lang w:val="uk-UA"/>
        </w:rPr>
        <w:t>–</w:t>
      </w:r>
      <w:r w:rsidRPr="00340CD4">
        <w:rPr>
          <w:rFonts w:ascii="Times New Roman" w:eastAsia="Times New Roman" w:hAnsi="Times New Roman" w:cs="Times New Roman"/>
          <w:color w:val="000000"/>
          <w:sz w:val="28"/>
          <w:szCs w:val="28"/>
          <w:lang w:val="uk-UA"/>
        </w:rPr>
        <w:t xml:space="preserve">2027 роки» (зі змінами), з метою організації надання фінансової підтримки підприємцям міста Дніпра на створення або розвиток власного бізнесу, відповідно до листа департаменту правового забезпечення Дніпровської міської ради </w:t>
      </w:r>
      <w:r w:rsidRPr="00340CD4">
        <w:rPr>
          <w:rFonts w:ascii="Times New Roman" w:eastAsia="Times New Roman" w:hAnsi="Times New Roman" w:cs="Times New Roman"/>
          <w:sz w:val="28"/>
          <w:szCs w:val="28"/>
          <w:lang w:val="uk-UA"/>
        </w:rPr>
        <w:t xml:space="preserve">від </w:t>
      </w:r>
      <w:r w:rsidR="000B473E" w:rsidRPr="00340CD4">
        <w:rPr>
          <w:rFonts w:ascii="Times New Roman" w:eastAsia="Times New Roman" w:hAnsi="Times New Roman" w:cs="Times New Roman"/>
          <w:sz w:val="28"/>
          <w:szCs w:val="28"/>
          <w:lang w:val="uk-UA"/>
        </w:rPr>
        <w:t>21.03.2024 вх. № 8/1449</w:t>
      </w:r>
      <w:r w:rsidR="00F9017C"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color w:val="000000"/>
          <w:sz w:val="28"/>
          <w:szCs w:val="28"/>
          <w:lang w:val="uk-UA"/>
        </w:rPr>
        <w:t xml:space="preserve">виконавчий комітет міської ради </w:t>
      </w:r>
    </w:p>
    <w:p w14:paraId="0ADE372A" w14:textId="77777777" w:rsidR="00C451B7" w:rsidRPr="00340CD4" w:rsidRDefault="00C451B7" w:rsidP="00C451B7">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 </w:t>
      </w:r>
    </w:p>
    <w:p w14:paraId="0DEEFB0E" w14:textId="77777777" w:rsidR="00C8689B" w:rsidRPr="00340CD4" w:rsidRDefault="00C451B7" w:rsidP="00C8689B">
      <w:pPr>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В И Р І Ш И В:</w:t>
      </w:r>
    </w:p>
    <w:p w14:paraId="4664E8EE" w14:textId="77777777" w:rsidR="00C8689B" w:rsidRPr="00340CD4" w:rsidRDefault="00C8689B" w:rsidP="00786BD2">
      <w:pPr>
        <w:spacing w:after="0" w:line="240" w:lineRule="auto"/>
        <w:jc w:val="center"/>
        <w:rPr>
          <w:rFonts w:ascii="Times New Roman" w:eastAsia="Times New Roman" w:hAnsi="Times New Roman" w:cs="Times New Roman"/>
          <w:color w:val="000000"/>
          <w:sz w:val="28"/>
          <w:szCs w:val="28"/>
          <w:lang w:val="uk-UA"/>
        </w:rPr>
      </w:pPr>
    </w:p>
    <w:p w14:paraId="5D8DA5FA" w14:textId="24458E44" w:rsidR="00786BD2" w:rsidRPr="00340CD4" w:rsidRDefault="00786BD2" w:rsidP="00786BD2">
      <w:pPr>
        <w:pStyle w:val="aa"/>
        <w:ind w:left="0" w:firstLine="567"/>
        <w:jc w:val="both"/>
        <w:rPr>
          <w:color w:val="000000"/>
          <w:sz w:val="28"/>
          <w:szCs w:val="28"/>
        </w:rPr>
      </w:pPr>
      <w:r w:rsidRPr="00340CD4">
        <w:rPr>
          <w:color w:val="000000"/>
          <w:sz w:val="28"/>
          <w:szCs w:val="28"/>
        </w:rPr>
        <w:t xml:space="preserve">1. </w:t>
      </w:r>
      <w:r w:rsidR="00A67969" w:rsidRPr="00340CD4">
        <w:rPr>
          <w:color w:val="000000"/>
          <w:sz w:val="28"/>
          <w:szCs w:val="28"/>
        </w:rPr>
        <w:t xml:space="preserve">Запровадити </w:t>
      </w:r>
      <w:r w:rsidR="00E42A32" w:rsidRPr="00340CD4">
        <w:rPr>
          <w:color w:val="000000"/>
          <w:sz w:val="28"/>
          <w:szCs w:val="28"/>
        </w:rPr>
        <w:t xml:space="preserve">у місті Дніпрі </w:t>
      </w:r>
      <w:r w:rsidR="00A67969" w:rsidRPr="00340CD4">
        <w:rPr>
          <w:color w:val="000000"/>
          <w:sz w:val="28"/>
          <w:szCs w:val="28"/>
        </w:rPr>
        <w:t xml:space="preserve">щорічний конкурс бізнес-проєктів щодо </w:t>
      </w:r>
      <w:r w:rsidR="00E42A32" w:rsidRPr="00340CD4">
        <w:rPr>
          <w:color w:val="000000"/>
          <w:sz w:val="28"/>
          <w:szCs w:val="28"/>
        </w:rPr>
        <w:t xml:space="preserve"> </w:t>
      </w:r>
      <w:r w:rsidR="00A67969" w:rsidRPr="00340CD4">
        <w:rPr>
          <w:color w:val="000000"/>
          <w:sz w:val="28"/>
          <w:szCs w:val="28"/>
        </w:rPr>
        <w:t>отри</w:t>
      </w:r>
      <w:r w:rsidR="00E42A32" w:rsidRPr="00340CD4">
        <w:rPr>
          <w:color w:val="000000"/>
          <w:sz w:val="28"/>
          <w:szCs w:val="28"/>
        </w:rPr>
        <w:t>-</w:t>
      </w:r>
      <w:r w:rsidR="00A67969" w:rsidRPr="00340CD4">
        <w:rPr>
          <w:color w:val="000000"/>
          <w:sz w:val="28"/>
          <w:szCs w:val="28"/>
        </w:rPr>
        <w:t>мання мікрогрантів суб’єктами мікро-, малого і сер</w:t>
      </w:r>
      <w:r w:rsidR="00E42A32" w:rsidRPr="00340CD4">
        <w:rPr>
          <w:color w:val="000000"/>
          <w:sz w:val="28"/>
          <w:szCs w:val="28"/>
        </w:rPr>
        <w:t>ед</w:t>
      </w:r>
      <w:r w:rsidR="00C8689B" w:rsidRPr="00340CD4">
        <w:rPr>
          <w:color w:val="000000"/>
          <w:sz w:val="28"/>
          <w:szCs w:val="28"/>
        </w:rPr>
        <w:t>нього підприємництва на ство</w:t>
      </w:r>
      <w:r w:rsidR="00A67969" w:rsidRPr="00340CD4">
        <w:rPr>
          <w:color w:val="000000"/>
          <w:sz w:val="28"/>
          <w:szCs w:val="28"/>
        </w:rPr>
        <w:t>рення або розвиток власного бізнесу.</w:t>
      </w:r>
    </w:p>
    <w:p w14:paraId="19A69E16" w14:textId="77777777" w:rsidR="00786BD2" w:rsidRPr="00340CD4" w:rsidRDefault="00786BD2" w:rsidP="00786BD2">
      <w:pPr>
        <w:pStyle w:val="aa"/>
        <w:ind w:left="0" w:firstLine="567"/>
        <w:jc w:val="both"/>
        <w:rPr>
          <w:color w:val="000000"/>
          <w:sz w:val="16"/>
          <w:szCs w:val="16"/>
        </w:rPr>
      </w:pPr>
    </w:p>
    <w:p w14:paraId="75FFA959" w14:textId="41EC2BB5" w:rsidR="00C8689B" w:rsidRPr="00340CD4" w:rsidRDefault="00786BD2" w:rsidP="00786BD2">
      <w:pPr>
        <w:pStyle w:val="aa"/>
        <w:ind w:left="0" w:firstLine="567"/>
        <w:jc w:val="both"/>
        <w:rPr>
          <w:color w:val="000000"/>
          <w:sz w:val="28"/>
          <w:szCs w:val="28"/>
        </w:rPr>
      </w:pPr>
      <w:r w:rsidRPr="00340CD4">
        <w:rPr>
          <w:color w:val="000000"/>
          <w:sz w:val="28"/>
          <w:szCs w:val="28"/>
        </w:rPr>
        <w:t xml:space="preserve">2. </w:t>
      </w:r>
      <w:r w:rsidR="00C451B7" w:rsidRPr="00340CD4">
        <w:rPr>
          <w:color w:val="000000"/>
          <w:sz w:val="28"/>
          <w:szCs w:val="28"/>
        </w:rPr>
        <w:t>Затвердити Положення про умови проведення щорічного конкурсу біз</w:t>
      </w:r>
      <w:r w:rsidRPr="00340CD4">
        <w:rPr>
          <w:color w:val="000000"/>
          <w:sz w:val="28"/>
          <w:szCs w:val="28"/>
        </w:rPr>
        <w:t>-</w:t>
      </w:r>
      <w:r w:rsidR="00C451B7" w:rsidRPr="00340CD4">
        <w:rPr>
          <w:color w:val="000000"/>
          <w:sz w:val="28"/>
          <w:szCs w:val="28"/>
        </w:rPr>
        <w:t>нес-проєктів щодо отримання мікрогрантів суб’єктами мікро-, малого і серед</w:t>
      </w:r>
      <w:r w:rsidR="00C8689B" w:rsidRPr="00340CD4">
        <w:rPr>
          <w:color w:val="000000"/>
          <w:sz w:val="28"/>
          <w:szCs w:val="28"/>
        </w:rPr>
        <w:t>-</w:t>
      </w:r>
      <w:r w:rsidR="00C451B7" w:rsidRPr="00340CD4">
        <w:rPr>
          <w:color w:val="000000"/>
          <w:sz w:val="28"/>
          <w:szCs w:val="28"/>
        </w:rPr>
        <w:t xml:space="preserve">нього підприємництва </w:t>
      </w:r>
      <w:r w:rsidR="00C451B7" w:rsidRPr="00340CD4">
        <w:rPr>
          <w:sz w:val="28"/>
          <w:szCs w:val="28"/>
        </w:rPr>
        <w:t>на створення або розвиток власного бізнесу (додається).</w:t>
      </w:r>
    </w:p>
    <w:p w14:paraId="59C63F34" w14:textId="77777777" w:rsidR="00C8689B" w:rsidRPr="00340CD4" w:rsidRDefault="00C8689B" w:rsidP="00786BD2">
      <w:pPr>
        <w:pStyle w:val="aa"/>
        <w:tabs>
          <w:tab w:val="left" w:pos="851"/>
        </w:tabs>
        <w:ind w:left="567"/>
        <w:jc w:val="both"/>
        <w:rPr>
          <w:color w:val="000000"/>
          <w:sz w:val="16"/>
          <w:szCs w:val="16"/>
        </w:rPr>
      </w:pPr>
    </w:p>
    <w:p w14:paraId="2BA39FE3" w14:textId="17AF34EA" w:rsidR="00C451B7" w:rsidRPr="00340CD4" w:rsidRDefault="00145318" w:rsidP="00145318">
      <w:pPr>
        <w:pStyle w:val="aa"/>
        <w:tabs>
          <w:tab w:val="left" w:pos="851"/>
        </w:tabs>
        <w:ind w:left="0" w:firstLine="567"/>
        <w:jc w:val="both"/>
        <w:rPr>
          <w:color w:val="000000"/>
          <w:sz w:val="28"/>
          <w:szCs w:val="28"/>
        </w:rPr>
      </w:pPr>
      <w:r w:rsidRPr="00340CD4">
        <w:rPr>
          <w:rFonts w:eastAsiaTheme="minorHAnsi"/>
          <w:color w:val="000000"/>
          <w:sz w:val="28"/>
          <w:szCs w:val="28"/>
          <w:lang w:eastAsia="en-US"/>
        </w:rPr>
        <w:t>3.</w:t>
      </w:r>
      <w:r w:rsidR="00C451B7" w:rsidRPr="00340CD4">
        <w:rPr>
          <w:rFonts w:eastAsiaTheme="minorHAnsi"/>
          <w:color w:val="000000"/>
          <w:sz w:val="28"/>
          <w:szCs w:val="28"/>
          <w:lang w:eastAsia="en-US"/>
        </w:rPr>
        <w:t xml:space="preserve"> Створити комісію з проведення щорічного конкурсу бізнес-проєктів щодо отримання мікрогрантів суб’єктами мікро-, малого і середнього підприємництва на створення або розвиток власного бізнесу у складі згідно з додатком.</w:t>
      </w:r>
    </w:p>
    <w:p w14:paraId="3F398222" w14:textId="77777777" w:rsidR="00C451B7" w:rsidRPr="00340CD4" w:rsidRDefault="00C451B7" w:rsidP="00C451B7">
      <w:pPr>
        <w:widowControl w:val="0"/>
        <w:spacing w:after="0" w:line="331" w:lineRule="exact"/>
        <w:jc w:val="both"/>
        <w:rPr>
          <w:rFonts w:ascii="Times New Roman" w:eastAsiaTheme="minorHAnsi" w:hAnsi="Times New Roman" w:cs="Times New Roman"/>
          <w:color w:val="000000"/>
          <w:sz w:val="16"/>
          <w:szCs w:val="16"/>
          <w:lang w:val="uk-UA" w:eastAsia="en-US"/>
        </w:rPr>
      </w:pPr>
    </w:p>
    <w:p w14:paraId="777F5566" w14:textId="4EB8BA8E" w:rsidR="001F6AF8" w:rsidRPr="00340CD4" w:rsidRDefault="00574E39" w:rsidP="00574E39">
      <w:pPr>
        <w:tabs>
          <w:tab w:val="left" w:pos="567"/>
        </w:tabs>
        <w:spacing w:after="0" w:line="240" w:lineRule="auto"/>
        <w:jc w:val="both"/>
        <w:rPr>
          <w:rFonts w:ascii="Times New Roman" w:eastAsia="Times New Roman" w:hAnsi="Times New Roman" w:cs="Times New Roman"/>
          <w:bCs/>
          <w:color w:val="000000"/>
          <w:sz w:val="28"/>
          <w:szCs w:val="28"/>
          <w:lang w:val="uk-UA"/>
        </w:rPr>
      </w:pPr>
      <w:r w:rsidRPr="00340CD4">
        <w:rPr>
          <w:rFonts w:ascii="Times New Roman" w:eastAsia="Times New Roman" w:hAnsi="Times New Roman" w:cs="Times New Roman"/>
          <w:color w:val="000000"/>
          <w:sz w:val="28"/>
          <w:szCs w:val="28"/>
          <w:shd w:val="clear" w:color="auto" w:fill="FFFFFF"/>
          <w:lang w:val="uk-UA"/>
        </w:rPr>
        <w:t xml:space="preserve">        4. Департаменту інформаційних технологій Дніпровської міської  ради  у  разі необхідності вживати </w:t>
      </w:r>
      <w:r w:rsidRPr="00340CD4">
        <w:rPr>
          <w:rFonts w:ascii="Times New Roman" w:eastAsia="Times New Roman" w:hAnsi="Times New Roman" w:cs="Times New Roman"/>
          <w:color w:val="000000"/>
          <w:sz w:val="28"/>
          <w:szCs w:val="28"/>
          <w:lang w:val="uk-UA"/>
        </w:rPr>
        <w:t xml:space="preserve">заходів щодо організації </w:t>
      </w:r>
      <w:r w:rsidRPr="00340CD4">
        <w:rPr>
          <w:rFonts w:ascii="Times New Roman" w:eastAsia="Times New Roman" w:hAnsi="Times New Roman" w:cs="Times New Roman"/>
          <w:bCs/>
          <w:color w:val="000000"/>
          <w:sz w:val="28"/>
          <w:szCs w:val="28"/>
          <w:lang w:val="uk-UA"/>
        </w:rPr>
        <w:t>проведення засідань комісії                 (п. 3 цього рішення) дистанційно у режимі онлайн.</w:t>
      </w:r>
    </w:p>
    <w:p w14:paraId="7B0DBD45" w14:textId="548893CF" w:rsidR="001F6AF8" w:rsidRPr="00340CD4" w:rsidRDefault="001F6AF8" w:rsidP="001F6AF8">
      <w:pPr>
        <w:spacing w:after="0" w:line="240" w:lineRule="auto"/>
        <w:jc w:val="center"/>
        <w:rPr>
          <w:rFonts w:ascii="Times New Roman" w:eastAsia="Times New Roman" w:hAnsi="Times New Roman" w:cs="Times New Roman"/>
          <w:bCs/>
          <w:color w:val="000000"/>
          <w:sz w:val="28"/>
          <w:szCs w:val="28"/>
          <w:lang w:val="uk-UA"/>
        </w:rPr>
      </w:pPr>
      <w:r w:rsidRPr="00340CD4">
        <w:rPr>
          <w:rFonts w:ascii="Times New Roman" w:eastAsia="Times New Roman" w:hAnsi="Times New Roman" w:cs="Times New Roman"/>
          <w:bCs/>
          <w:color w:val="000000"/>
          <w:sz w:val="28"/>
          <w:szCs w:val="28"/>
          <w:lang w:val="uk-UA"/>
        </w:rPr>
        <w:lastRenderedPageBreak/>
        <w:t>2</w:t>
      </w:r>
    </w:p>
    <w:p w14:paraId="2D3BBAEC" w14:textId="77777777" w:rsidR="001F6AF8" w:rsidRPr="00340CD4" w:rsidRDefault="001F6AF8" w:rsidP="001F6AF8">
      <w:pPr>
        <w:spacing w:after="0" w:line="240" w:lineRule="auto"/>
        <w:jc w:val="center"/>
        <w:rPr>
          <w:rFonts w:ascii="Times New Roman" w:eastAsia="Times New Roman" w:hAnsi="Times New Roman" w:cs="Times New Roman"/>
          <w:bCs/>
          <w:color w:val="000000"/>
          <w:sz w:val="16"/>
          <w:szCs w:val="16"/>
          <w:lang w:val="uk-UA"/>
        </w:rPr>
      </w:pPr>
    </w:p>
    <w:p w14:paraId="1FADE43C" w14:textId="5983C324" w:rsidR="002C1216" w:rsidRPr="00340CD4" w:rsidRDefault="001F6AF8" w:rsidP="00710D4A">
      <w:pPr>
        <w:tabs>
          <w:tab w:val="left" w:pos="567"/>
        </w:tabs>
        <w:spacing w:after="0" w:line="240" w:lineRule="auto"/>
        <w:jc w:val="both"/>
        <w:rPr>
          <w:rFonts w:ascii="Times New Roman" w:eastAsia="Times New Roman" w:hAnsi="Times New Roman" w:cs="Times New Roman"/>
          <w:bCs/>
          <w:i/>
          <w:color w:val="000000"/>
          <w:sz w:val="10"/>
          <w:szCs w:val="10"/>
          <w:lang w:val="uk-UA"/>
        </w:rPr>
      </w:pPr>
      <w:r w:rsidRPr="00340CD4">
        <w:rPr>
          <w:rFonts w:ascii="Times New Roman" w:eastAsia="Times New Roman" w:hAnsi="Times New Roman" w:cs="Times New Roman"/>
          <w:color w:val="000000"/>
          <w:sz w:val="28"/>
          <w:szCs w:val="28"/>
          <w:shd w:val="clear" w:color="auto" w:fill="FFFFFF"/>
          <w:lang w:val="uk-UA"/>
        </w:rPr>
        <w:t xml:space="preserve">        </w:t>
      </w:r>
    </w:p>
    <w:p w14:paraId="676B73CD" w14:textId="3C37FD77" w:rsidR="00786BD2" w:rsidRPr="00340CD4" w:rsidRDefault="001F6AF8" w:rsidP="00710D4A">
      <w:pPr>
        <w:widowControl w:val="0"/>
        <w:spacing w:after="0" w:line="240" w:lineRule="auto"/>
        <w:jc w:val="both"/>
        <w:rPr>
          <w:rFonts w:ascii="Times New Roman" w:eastAsiaTheme="minorHAnsi" w:hAnsi="Times New Roman" w:cs="Times New Roman"/>
          <w:color w:val="000000"/>
          <w:sz w:val="28"/>
          <w:szCs w:val="28"/>
          <w:lang w:val="uk-UA" w:eastAsia="en-US"/>
        </w:rPr>
      </w:pPr>
      <w:r w:rsidRPr="00340CD4">
        <w:rPr>
          <w:rFonts w:ascii="Times New Roman" w:eastAsia="Times New Roman" w:hAnsi="Times New Roman" w:cs="Times New Roman"/>
          <w:color w:val="000000"/>
          <w:sz w:val="28"/>
          <w:szCs w:val="28"/>
          <w:lang w:val="uk-UA"/>
        </w:rPr>
        <w:t xml:space="preserve">        </w:t>
      </w:r>
      <w:r w:rsidR="00786BD2" w:rsidRPr="00340CD4">
        <w:rPr>
          <w:rFonts w:ascii="Times New Roman" w:eastAsia="Times New Roman" w:hAnsi="Times New Roman" w:cs="Times New Roman"/>
          <w:color w:val="000000"/>
          <w:sz w:val="28"/>
          <w:szCs w:val="28"/>
          <w:lang w:val="uk-UA"/>
        </w:rPr>
        <w:t xml:space="preserve">5. </w:t>
      </w:r>
      <w:r w:rsidR="00786BD2" w:rsidRPr="00340CD4">
        <w:rPr>
          <w:rFonts w:ascii="Times New Roman" w:eastAsia="Times New Roman" w:hAnsi="Times New Roman" w:cs="Times New Roman"/>
          <w:sz w:val="28"/>
          <w:szCs w:val="24"/>
          <w:lang w:val="uk-UA"/>
        </w:rPr>
        <w:t xml:space="preserve">Департаменту з питань місцевого самоврядування, внутрішньої та ін-формаційної політики Дніпровської міської ради, </w:t>
      </w:r>
      <w:r w:rsidR="009C064B" w:rsidRPr="00340CD4">
        <w:rPr>
          <w:rFonts w:ascii="Times New Roman" w:eastAsia="Times New Roman" w:hAnsi="Times New Roman" w:cs="Times New Roman"/>
          <w:sz w:val="28"/>
          <w:szCs w:val="24"/>
          <w:lang w:val="uk-UA"/>
        </w:rPr>
        <w:t xml:space="preserve"> </w:t>
      </w:r>
      <w:r w:rsidR="00786BD2" w:rsidRPr="00340CD4">
        <w:rPr>
          <w:rFonts w:ascii="Times New Roman" w:eastAsia="Times New Roman" w:hAnsi="Times New Roman" w:cs="Times New Roman"/>
          <w:sz w:val="28"/>
          <w:szCs w:val="24"/>
          <w:lang w:val="uk-UA"/>
        </w:rPr>
        <w:t>департаменту</w:t>
      </w:r>
      <w:r w:rsidR="009C064B" w:rsidRPr="00340CD4">
        <w:rPr>
          <w:rFonts w:ascii="Times New Roman" w:eastAsia="Times New Roman" w:hAnsi="Times New Roman" w:cs="Times New Roman"/>
          <w:sz w:val="28"/>
          <w:szCs w:val="24"/>
          <w:lang w:val="uk-UA"/>
        </w:rPr>
        <w:t xml:space="preserve"> </w:t>
      </w:r>
      <w:r w:rsidR="00786BD2" w:rsidRPr="00340CD4">
        <w:rPr>
          <w:rFonts w:ascii="Times New Roman" w:eastAsia="Times New Roman" w:hAnsi="Times New Roman" w:cs="Times New Roman"/>
          <w:sz w:val="28"/>
          <w:szCs w:val="24"/>
          <w:lang w:val="uk-UA"/>
        </w:rPr>
        <w:t xml:space="preserve"> інформаційних</w:t>
      </w:r>
    </w:p>
    <w:p w14:paraId="7DF87ACB" w14:textId="4B039213" w:rsidR="00C451B7" w:rsidRPr="00340CD4" w:rsidRDefault="00A76ABD" w:rsidP="00710D4A">
      <w:pPr>
        <w:spacing w:after="0" w:line="240" w:lineRule="auto"/>
        <w:jc w:val="both"/>
        <w:rPr>
          <w:rFonts w:ascii="Times New Roman" w:eastAsia="Times New Roman" w:hAnsi="Times New Roman" w:cs="Times New Roman"/>
          <w:sz w:val="28"/>
          <w:szCs w:val="24"/>
          <w:lang w:val="uk-UA"/>
        </w:rPr>
      </w:pPr>
      <w:r w:rsidRPr="00340CD4">
        <w:rPr>
          <w:rFonts w:ascii="Times New Roman" w:eastAsia="Times New Roman" w:hAnsi="Times New Roman" w:cs="Times New Roman"/>
          <w:sz w:val="28"/>
          <w:szCs w:val="24"/>
          <w:lang w:val="uk-UA"/>
        </w:rPr>
        <w:t>технологій Дніпровської міської ради</w:t>
      </w:r>
      <w:r w:rsidRPr="00340CD4">
        <w:rPr>
          <w:rFonts w:ascii="Times New Roman" w:eastAsia="Times New Roman" w:hAnsi="Times New Roman" w:cs="Times New Roman"/>
          <w:color w:val="000000"/>
          <w:sz w:val="28"/>
          <w:szCs w:val="28"/>
          <w:lang w:val="uk-UA"/>
        </w:rPr>
        <w:t xml:space="preserve"> сприяти </w:t>
      </w:r>
      <w:r w:rsidRPr="00340CD4">
        <w:rPr>
          <w:rFonts w:ascii="Times New Roman" w:eastAsia="Times New Roman" w:hAnsi="Times New Roman" w:cs="Times New Roman"/>
          <w:sz w:val="28"/>
          <w:szCs w:val="28"/>
          <w:lang w:val="uk-UA"/>
        </w:rPr>
        <w:t>поширенню інформації</w:t>
      </w:r>
      <w:r w:rsidR="002C1216" w:rsidRPr="00340CD4">
        <w:rPr>
          <w:rFonts w:ascii="Times New Roman" w:eastAsia="Times New Roman" w:hAnsi="Times New Roman" w:cs="Times New Roman"/>
          <w:sz w:val="28"/>
          <w:szCs w:val="28"/>
          <w:lang w:val="uk-UA"/>
        </w:rPr>
        <w:t xml:space="preserve"> </w:t>
      </w:r>
      <w:r w:rsidR="00C451B7" w:rsidRPr="00340CD4">
        <w:rPr>
          <w:rFonts w:ascii="Times New Roman" w:eastAsia="Times New Roman" w:hAnsi="Times New Roman" w:cs="Times New Roman"/>
          <w:sz w:val="28"/>
          <w:szCs w:val="28"/>
          <w:lang w:val="uk-UA"/>
        </w:rPr>
        <w:t>щодо проведення конкурсу (</w:t>
      </w:r>
      <w:r w:rsidR="00C451B7" w:rsidRPr="00340CD4">
        <w:rPr>
          <w:rFonts w:ascii="Times New Roman" w:eastAsia="Times New Roman" w:hAnsi="Times New Roman" w:cs="Times New Roman"/>
          <w:color w:val="000000"/>
          <w:sz w:val="28"/>
          <w:szCs w:val="28"/>
          <w:lang w:val="uk-UA"/>
        </w:rPr>
        <w:t>п. 1 цього рішення)</w:t>
      </w:r>
      <w:r w:rsidR="00D921AA" w:rsidRPr="00340CD4">
        <w:rPr>
          <w:rFonts w:ascii="Times New Roman" w:eastAsia="Times New Roman" w:hAnsi="Times New Roman" w:cs="Times New Roman"/>
          <w:color w:val="000000"/>
          <w:sz w:val="28"/>
          <w:szCs w:val="28"/>
          <w:lang w:val="uk-UA"/>
        </w:rPr>
        <w:t xml:space="preserve"> на </w:t>
      </w:r>
      <w:r w:rsidR="00026EBD" w:rsidRPr="00340CD4">
        <w:rPr>
          <w:rFonts w:ascii="Times New Roman" w:eastAsia="Times New Roman" w:hAnsi="Times New Roman" w:cs="Times New Roman"/>
          <w:color w:val="000000"/>
          <w:sz w:val="28"/>
          <w:szCs w:val="28"/>
          <w:lang w:val="uk-UA"/>
        </w:rPr>
        <w:t>офіційному вебсайті</w:t>
      </w:r>
      <w:r w:rsidR="00D921AA" w:rsidRPr="00340CD4">
        <w:rPr>
          <w:rFonts w:ascii="Times New Roman" w:eastAsia="Times New Roman" w:hAnsi="Times New Roman" w:cs="Times New Roman"/>
          <w:color w:val="000000"/>
          <w:sz w:val="28"/>
          <w:szCs w:val="28"/>
          <w:lang w:val="uk-UA"/>
        </w:rPr>
        <w:t xml:space="preserve"> Дніпровської міської ради</w:t>
      </w:r>
      <w:r w:rsidR="003A3FC8" w:rsidRPr="00340CD4">
        <w:rPr>
          <w:rFonts w:ascii="Times New Roman" w:eastAsia="Times New Roman" w:hAnsi="Times New Roman" w:cs="Times New Roman"/>
          <w:color w:val="000000"/>
          <w:sz w:val="28"/>
          <w:szCs w:val="28"/>
          <w:lang w:val="uk-UA"/>
        </w:rPr>
        <w:t>, офіційних сторінках Дніпровс</w:t>
      </w:r>
      <w:r w:rsidR="00026EBD" w:rsidRPr="00340CD4">
        <w:rPr>
          <w:rFonts w:ascii="Times New Roman" w:eastAsia="Times New Roman" w:hAnsi="Times New Roman" w:cs="Times New Roman"/>
          <w:color w:val="000000"/>
          <w:sz w:val="28"/>
          <w:szCs w:val="28"/>
          <w:lang w:val="uk-UA"/>
        </w:rPr>
        <w:t>ь</w:t>
      </w:r>
      <w:r w:rsidR="003A3FC8" w:rsidRPr="00340CD4">
        <w:rPr>
          <w:rFonts w:ascii="Times New Roman" w:eastAsia="Times New Roman" w:hAnsi="Times New Roman" w:cs="Times New Roman"/>
          <w:color w:val="000000"/>
          <w:sz w:val="28"/>
          <w:szCs w:val="28"/>
          <w:lang w:val="uk-UA"/>
        </w:rPr>
        <w:t>кої міської ради у соціальних мере</w:t>
      </w:r>
      <w:r w:rsidR="00855B06" w:rsidRPr="00340CD4">
        <w:rPr>
          <w:rFonts w:ascii="Times New Roman" w:eastAsia="Times New Roman" w:hAnsi="Times New Roman" w:cs="Times New Roman"/>
          <w:color w:val="000000"/>
          <w:sz w:val="28"/>
          <w:szCs w:val="28"/>
          <w:lang w:val="uk-UA"/>
        </w:rPr>
        <w:t>-</w:t>
      </w:r>
      <w:r w:rsidR="003A3FC8" w:rsidRPr="00340CD4">
        <w:rPr>
          <w:rFonts w:ascii="Times New Roman" w:eastAsia="Times New Roman" w:hAnsi="Times New Roman" w:cs="Times New Roman"/>
          <w:color w:val="000000"/>
          <w:sz w:val="28"/>
          <w:szCs w:val="28"/>
          <w:lang w:val="uk-UA"/>
        </w:rPr>
        <w:t>жах</w:t>
      </w:r>
      <w:r w:rsidR="009C064B" w:rsidRPr="00340CD4">
        <w:rPr>
          <w:rFonts w:ascii="Times New Roman" w:eastAsia="Times New Roman" w:hAnsi="Times New Roman" w:cs="Times New Roman"/>
          <w:color w:val="000000"/>
          <w:sz w:val="28"/>
          <w:szCs w:val="28"/>
          <w:lang w:val="uk-UA"/>
        </w:rPr>
        <w:t>,</w:t>
      </w:r>
      <w:r w:rsidR="00855B06" w:rsidRPr="00340CD4">
        <w:rPr>
          <w:rFonts w:ascii="Times New Roman" w:eastAsia="Times New Roman" w:hAnsi="Times New Roman" w:cs="Times New Roman"/>
          <w:color w:val="000000"/>
          <w:sz w:val="28"/>
          <w:szCs w:val="28"/>
          <w:lang w:val="uk-UA"/>
        </w:rPr>
        <w:t xml:space="preserve"> у</w:t>
      </w:r>
      <w:r w:rsidR="003A3FC8" w:rsidRPr="00340CD4">
        <w:rPr>
          <w:rFonts w:ascii="Times New Roman" w:eastAsia="Times New Roman" w:hAnsi="Times New Roman" w:cs="Times New Roman"/>
          <w:color w:val="000000"/>
          <w:sz w:val="28"/>
          <w:szCs w:val="28"/>
          <w:lang w:val="uk-UA"/>
        </w:rPr>
        <w:t xml:space="preserve"> засобах масової інформації</w:t>
      </w:r>
      <w:r w:rsidR="00C451B7" w:rsidRPr="00340CD4">
        <w:rPr>
          <w:rFonts w:ascii="Times New Roman" w:eastAsia="Times New Roman" w:hAnsi="Times New Roman" w:cs="Times New Roman"/>
          <w:color w:val="000000"/>
          <w:sz w:val="28"/>
          <w:szCs w:val="28"/>
          <w:lang w:val="uk-UA"/>
        </w:rPr>
        <w:t>.</w:t>
      </w:r>
    </w:p>
    <w:p w14:paraId="408BB196" w14:textId="77777777" w:rsidR="00C451B7" w:rsidRPr="00340CD4" w:rsidRDefault="00C451B7" w:rsidP="00C451B7">
      <w:pPr>
        <w:spacing w:after="0" w:line="240" w:lineRule="auto"/>
        <w:ind w:firstLine="546"/>
        <w:jc w:val="both"/>
        <w:rPr>
          <w:rFonts w:ascii="Times New Roman" w:eastAsia="Times New Roman" w:hAnsi="Times New Roman" w:cs="Times New Roman"/>
          <w:color w:val="000000"/>
          <w:sz w:val="28"/>
          <w:szCs w:val="28"/>
          <w:lang w:val="uk-UA"/>
        </w:rPr>
      </w:pPr>
    </w:p>
    <w:p w14:paraId="4A289A70" w14:textId="7196F104" w:rsidR="00C451B7" w:rsidRPr="00340CD4" w:rsidRDefault="00C8689B" w:rsidP="00C451B7">
      <w:pPr>
        <w:spacing w:after="0" w:line="240" w:lineRule="auto"/>
        <w:ind w:firstLine="546"/>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6</w:t>
      </w:r>
      <w:r w:rsidR="00BB5EA5" w:rsidRPr="00340CD4">
        <w:rPr>
          <w:rFonts w:ascii="Times New Roman" w:eastAsia="Times New Roman" w:hAnsi="Times New Roman" w:cs="Times New Roman"/>
          <w:color w:val="000000"/>
          <w:sz w:val="28"/>
          <w:szCs w:val="28"/>
          <w:lang w:val="uk-UA"/>
        </w:rPr>
        <w:t>. Визнати таким, що втратило</w:t>
      </w:r>
      <w:r w:rsidR="00C451B7" w:rsidRPr="00340CD4">
        <w:rPr>
          <w:rFonts w:ascii="Times New Roman" w:eastAsia="Times New Roman" w:hAnsi="Times New Roman" w:cs="Times New Roman"/>
          <w:color w:val="000000"/>
          <w:sz w:val="28"/>
          <w:szCs w:val="28"/>
          <w:lang w:val="uk-UA"/>
        </w:rPr>
        <w:t xml:space="preserve"> чинність, рішення виконавчого комітету міської ради  </w:t>
      </w:r>
      <w:r w:rsidR="00C451B7" w:rsidRPr="00340CD4">
        <w:rPr>
          <w:rFonts w:ascii="Times New Roman" w:eastAsia="Times New Roman" w:hAnsi="Times New Roman" w:cs="Times New Roman"/>
          <w:sz w:val="28"/>
          <w:szCs w:val="28"/>
          <w:lang w:val="uk-UA"/>
        </w:rPr>
        <w:t>від</w:t>
      </w:r>
      <w:r w:rsidR="00C451B7" w:rsidRPr="00340CD4">
        <w:rPr>
          <w:rFonts w:ascii="Times New Roman" w:eastAsia="Times New Roman" w:hAnsi="Times New Roman" w:cs="Times New Roman"/>
          <w:color w:val="000000"/>
          <w:sz w:val="28"/>
          <w:szCs w:val="28"/>
          <w:lang w:val="uk-UA"/>
        </w:rPr>
        <w:t xml:space="preserve"> 05.12.2023 № 15-5/12 «Про запровадження щорічного конкурсу бізнес-проєктів щодо отримання мікрогрантів суб’єктами мікро-, малого і середнього підприємництва </w:t>
      </w:r>
      <w:r w:rsidR="00C451B7" w:rsidRPr="00340CD4">
        <w:rPr>
          <w:rFonts w:ascii="Times New Roman" w:eastAsia="Times New Roman" w:hAnsi="Times New Roman" w:cs="Times New Roman"/>
          <w:sz w:val="28"/>
          <w:szCs w:val="28"/>
          <w:lang w:val="uk-UA"/>
        </w:rPr>
        <w:t>на створення або розвиток власного бізнесу»</w:t>
      </w:r>
      <w:r w:rsidR="00C451B7" w:rsidRPr="00340CD4">
        <w:rPr>
          <w:rFonts w:ascii="Times New Roman" w:eastAsia="Times New Roman" w:hAnsi="Times New Roman" w:cs="Times New Roman"/>
          <w:color w:val="000000"/>
          <w:sz w:val="28"/>
          <w:szCs w:val="28"/>
          <w:lang w:val="uk-UA"/>
        </w:rPr>
        <w:t>.</w:t>
      </w:r>
    </w:p>
    <w:p w14:paraId="12B99774" w14:textId="77777777" w:rsidR="00C451B7" w:rsidRPr="00340CD4" w:rsidRDefault="00C451B7" w:rsidP="00C451B7">
      <w:pPr>
        <w:spacing w:after="0" w:line="240" w:lineRule="auto"/>
        <w:ind w:firstLine="546"/>
        <w:jc w:val="both"/>
        <w:rPr>
          <w:rFonts w:ascii="Times New Roman" w:eastAsia="Times New Roman" w:hAnsi="Times New Roman" w:cs="Times New Roman"/>
          <w:color w:val="000000"/>
          <w:sz w:val="28"/>
          <w:szCs w:val="28"/>
          <w:lang w:val="uk-UA"/>
        </w:rPr>
      </w:pPr>
    </w:p>
    <w:p w14:paraId="74F3EBAB" w14:textId="22AC4A0D" w:rsidR="00C451B7" w:rsidRPr="00340CD4" w:rsidRDefault="00C8689B" w:rsidP="00C451B7">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7</w:t>
      </w:r>
      <w:r w:rsidR="00C451B7" w:rsidRPr="00340CD4">
        <w:rPr>
          <w:rFonts w:ascii="Times New Roman" w:eastAsia="Times New Roman" w:hAnsi="Times New Roman" w:cs="Times New Roman"/>
          <w:color w:val="000000"/>
          <w:sz w:val="28"/>
          <w:szCs w:val="28"/>
          <w:lang w:val="uk-UA"/>
        </w:rPr>
        <w:t>.</w:t>
      </w:r>
      <w:r w:rsidR="00C451B7" w:rsidRPr="00340CD4">
        <w:rPr>
          <w:rFonts w:ascii="Times New Roman" w:eastAsia="Times New Roman" w:hAnsi="Times New Roman" w:cs="Times New Roman"/>
          <w:color w:val="000000"/>
          <w:sz w:val="24"/>
          <w:szCs w:val="24"/>
          <w:lang w:val="uk-UA"/>
        </w:rPr>
        <w:t xml:space="preserve"> </w:t>
      </w:r>
      <w:r w:rsidR="00C451B7" w:rsidRPr="00340CD4">
        <w:rPr>
          <w:rFonts w:ascii="Times New Roman" w:eastAsia="Times New Roman" w:hAnsi="Times New Roman" w:cs="Times New Roman"/>
          <w:color w:val="000000"/>
          <w:sz w:val="28"/>
          <w:szCs w:val="28"/>
          <w:lang w:val="uk-UA"/>
        </w:rPr>
        <w:t>Установити, що це рішення набуває чинності з дати його оприлюднення та діє тимчасово протягом дії воєнного стану. Якщо протягом цього періоду не буде прийнято рішення в порядку, передбаченому Законом України «Про засади державної регуляторної політики у сфері господарської діяльності», то це рішення діє по 31 грудня року, в якому припинено чи скасовано воєнний стан</w:t>
      </w:r>
      <w:r w:rsidR="00BB5EA5" w:rsidRPr="00340CD4">
        <w:rPr>
          <w:rFonts w:ascii="Times New Roman" w:eastAsia="Times New Roman" w:hAnsi="Times New Roman" w:cs="Times New Roman"/>
          <w:color w:val="000000"/>
          <w:sz w:val="28"/>
          <w:szCs w:val="28"/>
          <w:lang w:val="uk-UA"/>
        </w:rPr>
        <w:t>,</w:t>
      </w:r>
      <w:r w:rsidR="00C451B7" w:rsidRPr="00340CD4">
        <w:rPr>
          <w:rFonts w:ascii="Times New Roman" w:eastAsia="Times New Roman" w:hAnsi="Times New Roman" w:cs="Times New Roman"/>
          <w:color w:val="000000"/>
          <w:sz w:val="28"/>
          <w:szCs w:val="28"/>
          <w:lang w:val="uk-UA"/>
        </w:rPr>
        <w:t xml:space="preserve"> відповідно до закону.</w:t>
      </w:r>
    </w:p>
    <w:p w14:paraId="4CA4F79B" w14:textId="77777777" w:rsidR="00C451B7" w:rsidRPr="00340CD4" w:rsidRDefault="00C451B7" w:rsidP="00C451B7">
      <w:pPr>
        <w:spacing w:after="0" w:line="240" w:lineRule="auto"/>
        <w:ind w:firstLine="546"/>
        <w:jc w:val="both"/>
        <w:rPr>
          <w:rFonts w:ascii="Times New Roman" w:eastAsia="Times New Roman" w:hAnsi="Times New Roman" w:cs="Times New Roman"/>
          <w:color w:val="000000"/>
          <w:sz w:val="28"/>
          <w:szCs w:val="28"/>
          <w:shd w:val="clear" w:color="auto" w:fill="FFFFFF"/>
          <w:lang w:val="uk-UA"/>
        </w:rPr>
      </w:pPr>
    </w:p>
    <w:p w14:paraId="6FBBD224" w14:textId="6FAD07ED" w:rsidR="00C451B7" w:rsidRPr="00340CD4" w:rsidRDefault="00C8689B" w:rsidP="00C451B7">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8</w:t>
      </w:r>
      <w:r w:rsidR="00C451B7" w:rsidRPr="00340CD4">
        <w:rPr>
          <w:rFonts w:ascii="Times New Roman" w:eastAsia="Times New Roman" w:hAnsi="Times New Roman" w:cs="Times New Roman"/>
          <w:color w:val="000000"/>
          <w:sz w:val="28"/>
          <w:szCs w:val="28"/>
          <w:lang w:val="uk-UA"/>
        </w:rPr>
        <w:t xml:space="preserve">. Контроль за виконанням цього рішення покласти на секретаря Дні-провської міської ради та заступника міського голови </w:t>
      </w:r>
      <w:r w:rsidR="00C451B7" w:rsidRPr="00340CD4">
        <w:rPr>
          <w:rFonts w:ascii="DniproCity" w:eastAsia="Times New Roman" w:hAnsi="DniproCity" w:cs="Times New Roman"/>
          <w:color w:val="000000"/>
          <w:sz w:val="28"/>
          <w:szCs w:val="28"/>
          <w:shd w:val="clear" w:color="auto" w:fill="FFFFFF"/>
          <w:lang w:val="uk-UA"/>
        </w:rPr>
        <w:t>з питань діяльності виконавчих органів, директора департаменту економіки, фінансів та міського бюджету Дніпровської міської ради</w:t>
      </w:r>
      <w:r w:rsidR="00C451B7" w:rsidRPr="00340CD4">
        <w:rPr>
          <w:rFonts w:ascii="Times New Roman" w:eastAsia="Times New Roman" w:hAnsi="Times New Roman" w:cs="Times New Roman"/>
          <w:color w:val="000000"/>
          <w:sz w:val="28"/>
          <w:szCs w:val="28"/>
          <w:shd w:val="clear" w:color="auto" w:fill="FFFFFF"/>
          <w:lang w:val="uk-UA"/>
        </w:rPr>
        <w:t>.</w:t>
      </w:r>
    </w:p>
    <w:p w14:paraId="1379B14E" w14:textId="77777777" w:rsidR="00C451B7" w:rsidRPr="00340CD4" w:rsidRDefault="00C451B7" w:rsidP="00C451B7">
      <w:pPr>
        <w:spacing w:after="0" w:line="240" w:lineRule="auto"/>
        <w:ind w:firstLine="567"/>
        <w:jc w:val="both"/>
        <w:rPr>
          <w:rFonts w:ascii="Times New Roman" w:eastAsia="Times New Roman" w:hAnsi="Times New Roman" w:cs="Times New Roman"/>
          <w:color w:val="000000"/>
          <w:sz w:val="28"/>
          <w:szCs w:val="28"/>
          <w:lang w:val="uk-UA"/>
        </w:rPr>
      </w:pPr>
    </w:p>
    <w:p w14:paraId="3E93CB7D" w14:textId="77777777" w:rsidR="00C451B7" w:rsidRPr="00340CD4" w:rsidRDefault="00C451B7" w:rsidP="00C451B7">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 </w:t>
      </w:r>
    </w:p>
    <w:p w14:paraId="46F23F32" w14:textId="77777777" w:rsidR="00C451B7" w:rsidRPr="00340CD4" w:rsidRDefault="00C451B7" w:rsidP="00C451B7">
      <w:pPr>
        <w:spacing w:after="0" w:line="240" w:lineRule="auto"/>
        <w:ind w:firstLine="567"/>
        <w:jc w:val="both"/>
        <w:rPr>
          <w:rFonts w:ascii="Times New Roman" w:eastAsia="Times New Roman" w:hAnsi="Times New Roman" w:cs="Times New Roman"/>
          <w:color w:val="000000"/>
          <w:sz w:val="28"/>
          <w:szCs w:val="28"/>
          <w:lang w:val="uk-UA"/>
        </w:rPr>
      </w:pPr>
    </w:p>
    <w:p w14:paraId="02C1B7DA" w14:textId="33EA3BBD" w:rsidR="00C451B7" w:rsidRPr="00340CD4" w:rsidRDefault="00C451B7" w:rsidP="00C451B7">
      <w:pPr>
        <w:tabs>
          <w:tab w:val="left" w:pos="1980"/>
        </w:tab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Міський голова                                                                                 Борис ФІЛАТОВ</w:t>
      </w:r>
    </w:p>
    <w:p w14:paraId="3C029C54" w14:textId="4B3404C0" w:rsidR="00340CD4" w:rsidRPr="00340CD4" w:rsidRDefault="00340CD4" w:rsidP="00C451B7">
      <w:pPr>
        <w:tabs>
          <w:tab w:val="left" w:pos="1980"/>
        </w:tabs>
        <w:spacing w:after="0" w:line="240" w:lineRule="auto"/>
        <w:jc w:val="both"/>
        <w:rPr>
          <w:rFonts w:ascii="Times New Roman" w:eastAsia="Times New Roman" w:hAnsi="Times New Roman" w:cs="Times New Roman"/>
          <w:color w:val="000000"/>
          <w:sz w:val="28"/>
          <w:szCs w:val="28"/>
          <w:lang w:val="uk-UA"/>
        </w:rPr>
      </w:pPr>
    </w:p>
    <w:p w14:paraId="25A72978" w14:textId="18EEB3C4" w:rsidR="00340CD4" w:rsidRPr="00340CD4" w:rsidRDefault="00340CD4" w:rsidP="00C451B7">
      <w:pPr>
        <w:tabs>
          <w:tab w:val="left" w:pos="1980"/>
        </w:tabs>
        <w:spacing w:after="0" w:line="240" w:lineRule="auto"/>
        <w:jc w:val="both"/>
        <w:rPr>
          <w:rFonts w:ascii="Times New Roman" w:eastAsia="Times New Roman" w:hAnsi="Times New Roman" w:cs="Times New Roman"/>
          <w:color w:val="000000"/>
          <w:sz w:val="28"/>
          <w:szCs w:val="28"/>
          <w:lang w:val="uk-UA"/>
        </w:rPr>
      </w:pPr>
    </w:p>
    <w:p w14:paraId="18733182" w14:textId="163F10C3" w:rsidR="00340CD4" w:rsidRPr="00340CD4" w:rsidRDefault="00340CD4" w:rsidP="00C451B7">
      <w:pPr>
        <w:tabs>
          <w:tab w:val="left" w:pos="1980"/>
        </w:tabs>
        <w:spacing w:after="0" w:line="240" w:lineRule="auto"/>
        <w:jc w:val="both"/>
        <w:rPr>
          <w:rFonts w:ascii="Times New Roman" w:eastAsia="Times New Roman" w:hAnsi="Times New Roman" w:cs="Times New Roman"/>
          <w:color w:val="000000"/>
          <w:sz w:val="28"/>
          <w:szCs w:val="28"/>
          <w:lang w:val="uk-UA"/>
        </w:rPr>
      </w:pPr>
    </w:p>
    <w:p w14:paraId="0C72B5BA" w14:textId="27B24C7B" w:rsidR="00340CD4" w:rsidRPr="00340CD4" w:rsidRDefault="00340CD4" w:rsidP="00340CD4">
      <w:pPr>
        <w:tabs>
          <w:tab w:val="left" w:pos="1980"/>
        </w:tabs>
        <w:spacing w:after="0" w:line="240" w:lineRule="auto"/>
        <w:jc w:val="both"/>
        <w:rPr>
          <w:rFonts w:ascii="Times New Roman" w:eastAsia="Times New Roman" w:hAnsi="Times New Roman" w:cs="Times New Roman"/>
          <w:color w:val="000000"/>
          <w:sz w:val="28"/>
          <w:szCs w:val="28"/>
          <w:lang w:val="uk-UA"/>
        </w:rPr>
      </w:pPr>
    </w:p>
    <w:p w14:paraId="18119F57" w14:textId="42AF3E90" w:rsidR="00340CD4" w:rsidRPr="00340CD4" w:rsidRDefault="00340CD4" w:rsidP="00340CD4">
      <w:pPr>
        <w:spacing w:after="0" w:line="240" w:lineRule="auto"/>
        <w:rPr>
          <w:rFonts w:ascii="Times New Roman" w:hAnsi="Times New Roman" w:cs="Times New Roman"/>
          <w:sz w:val="28"/>
          <w:szCs w:val="28"/>
          <w:lang w:val="uk-UA"/>
        </w:rPr>
      </w:pPr>
      <w:r w:rsidRPr="00340CD4">
        <w:rPr>
          <w:rFonts w:ascii="Times New Roman" w:hAnsi="Times New Roman" w:cs="Times New Roman"/>
          <w:sz w:val="28"/>
          <w:szCs w:val="28"/>
          <w:lang w:val="uk-UA"/>
        </w:rPr>
        <w:t>Кодифікацію проведено станом на 21.08.2024</w:t>
      </w:r>
    </w:p>
    <w:p w14:paraId="771A9B5A" w14:textId="77777777" w:rsidR="00340CD4" w:rsidRPr="00340CD4" w:rsidRDefault="00340CD4" w:rsidP="00340CD4">
      <w:pPr>
        <w:spacing w:after="0" w:line="240" w:lineRule="auto"/>
        <w:rPr>
          <w:rFonts w:ascii="Times New Roman" w:hAnsi="Times New Roman" w:cs="Times New Roman"/>
          <w:sz w:val="28"/>
          <w:szCs w:val="28"/>
          <w:lang w:val="uk-UA"/>
        </w:rPr>
      </w:pPr>
    </w:p>
    <w:p w14:paraId="52C6C83A" w14:textId="77777777" w:rsidR="00340CD4" w:rsidRPr="00340CD4" w:rsidRDefault="00340CD4" w:rsidP="00340CD4">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Директор департаменту правового </w:t>
      </w:r>
    </w:p>
    <w:p w14:paraId="2EFC2EB7" w14:textId="77777777" w:rsidR="00340CD4" w:rsidRPr="00340CD4" w:rsidRDefault="00340CD4" w:rsidP="00340CD4">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забезпечення Дніпровської </w:t>
      </w:r>
    </w:p>
    <w:p w14:paraId="1B98ED90" w14:textId="77777777" w:rsidR="00340CD4" w:rsidRPr="00340CD4" w:rsidRDefault="00340CD4" w:rsidP="00340CD4">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міської ради                                                                                            Артем ПАВЛОВ</w:t>
      </w:r>
    </w:p>
    <w:p w14:paraId="7E2CCF17" w14:textId="77777777" w:rsidR="00340CD4" w:rsidRPr="00340CD4" w:rsidRDefault="00340CD4" w:rsidP="00C451B7">
      <w:pPr>
        <w:tabs>
          <w:tab w:val="left" w:pos="1980"/>
        </w:tabs>
        <w:spacing w:after="0" w:line="240" w:lineRule="auto"/>
        <w:jc w:val="both"/>
        <w:rPr>
          <w:rFonts w:ascii="Times New Roman" w:eastAsia="Times New Roman" w:hAnsi="Times New Roman" w:cs="Times New Roman"/>
          <w:color w:val="000000"/>
          <w:sz w:val="28"/>
          <w:szCs w:val="28"/>
          <w:lang w:val="uk-UA"/>
        </w:rPr>
      </w:pPr>
    </w:p>
    <w:p w14:paraId="5CB6D7DF" w14:textId="77777777" w:rsidR="00C451B7" w:rsidRPr="00340CD4" w:rsidRDefault="00C451B7" w:rsidP="00C451B7">
      <w:pPr>
        <w:spacing w:after="0" w:line="240" w:lineRule="auto"/>
        <w:ind w:left="720"/>
        <w:contextualSpacing/>
        <w:rPr>
          <w:rFonts w:ascii="Times New Roman" w:eastAsia="Times New Roman" w:hAnsi="Times New Roman" w:cs="Times New Roman"/>
          <w:color w:val="000000"/>
          <w:sz w:val="28"/>
          <w:szCs w:val="28"/>
          <w:lang w:val="uk-UA" w:eastAsia="uk-UA"/>
        </w:rPr>
      </w:pPr>
    </w:p>
    <w:p w14:paraId="6D847043" w14:textId="77777777" w:rsidR="00C451B7" w:rsidRPr="00340CD4" w:rsidRDefault="00C451B7" w:rsidP="00C451B7">
      <w:pPr>
        <w:spacing w:after="0" w:line="240" w:lineRule="auto"/>
        <w:rPr>
          <w:rFonts w:ascii="Times New Roman" w:eastAsia="Times New Roman" w:hAnsi="Times New Roman" w:cs="Times New Roman"/>
          <w:sz w:val="24"/>
          <w:szCs w:val="24"/>
          <w:lang w:val="uk-UA"/>
        </w:rPr>
      </w:pPr>
    </w:p>
    <w:p w14:paraId="185D3045" w14:textId="77777777" w:rsidR="005A53D1" w:rsidRPr="00340CD4" w:rsidRDefault="005A53D1" w:rsidP="00FB3A5D">
      <w:pPr>
        <w:spacing w:after="0" w:line="240" w:lineRule="auto"/>
        <w:ind w:left="5664" w:firstLine="708"/>
        <w:jc w:val="both"/>
        <w:rPr>
          <w:rFonts w:ascii="Times New Roman" w:eastAsia="Times New Roman" w:hAnsi="Times New Roman" w:cs="Times New Roman"/>
          <w:color w:val="000000"/>
          <w:sz w:val="28"/>
          <w:szCs w:val="28"/>
          <w:lang w:val="uk-UA"/>
        </w:rPr>
      </w:pPr>
    </w:p>
    <w:p w14:paraId="6601918B" w14:textId="77777777" w:rsidR="004C5EA9" w:rsidRPr="00340CD4" w:rsidRDefault="004C5EA9" w:rsidP="00FB3A5D">
      <w:pPr>
        <w:spacing w:after="0" w:line="240" w:lineRule="auto"/>
        <w:ind w:left="5664" w:firstLine="708"/>
        <w:jc w:val="both"/>
        <w:rPr>
          <w:rFonts w:ascii="Times New Roman" w:eastAsia="Times New Roman" w:hAnsi="Times New Roman" w:cs="Times New Roman"/>
          <w:color w:val="000000"/>
          <w:sz w:val="28"/>
          <w:szCs w:val="28"/>
          <w:lang w:val="uk-UA"/>
        </w:rPr>
      </w:pPr>
    </w:p>
    <w:p w14:paraId="695FAB23" w14:textId="77777777" w:rsidR="004C5EA9" w:rsidRPr="00340CD4" w:rsidRDefault="004C5EA9" w:rsidP="00FB3A5D">
      <w:pPr>
        <w:spacing w:after="0" w:line="240" w:lineRule="auto"/>
        <w:ind w:left="5664" w:firstLine="708"/>
        <w:jc w:val="both"/>
        <w:rPr>
          <w:rFonts w:ascii="Times New Roman" w:eastAsia="Times New Roman" w:hAnsi="Times New Roman" w:cs="Times New Roman"/>
          <w:color w:val="000000"/>
          <w:sz w:val="28"/>
          <w:szCs w:val="28"/>
          <w:lang w:val="uk-UA"/>
        </w:rPr>
      </w:pPr>
    </w:p>
    <w:p w14:paraId="1766BD4C" w14:textId="77777777" w:rsidR="004C5EA9" w:rsidRPr="00340CD4" w:rsidRDefault="004C5EA9" w:rsidP="00FB3A5D">
      <w:pPr>
        <w:spacing w:after="0" w:line="240" w:lineRule="auto"/>
        <w:ind w:left="5664" w:firstLine="708"/>
        <w:jc w:val="both"/>
        <w:rPr>
          <w:rFonts w:ascii="Times New Roman" w:eastAsia="Times New Roman" w:hAnsi="Times New Roman" w:cs="Times New Roman"/>
          <w:color w:val="000000"/>
          <w:sz w:val="28"/>
          <w:szCs w:val="28"/>
          <w:lang w:val="uk-UA"/>
        </w:rPr>
      </w:pPr>
    </w:p>
    <w:p w14:paraId="4459678D" w14:textId="77777777" w:rsidR="004C5EA9" w:rsidRPr="00340CD4" w:rsidRDefault="004C5EA9" w:rsidP="00FB3A5D">
      <w:pPr>
        <w:spacing w:after="0" w:line="240" w:lineRule="auto"/>
        <w:ind w:left="5664" w:firstLine="708"/>
        <w:jc w:val="both"/>
        <w:rPr>
          <w:rFonts w:ascii="Times New Roman" w:eastAsia="Times New Roman" w:hAnsi="Times New Roman" w:cs="Times New Roman"/>
          <w:color w:val="000000"/>
          <w:sz w:val="28"/>
          <w:szCs w:val="28"/>
          <w:lang w:val="uk-UA"/>
        </w:rPr>
      </w:pPr>
    </w:p>
    <w:p w14:paraId="03B5BEB5" w14:textId="77777777" w:rsidR="004C5EA9" w:rsidRPr="00340CD4" w:rsidRDefault="004C5EA9" w:rsidP="00FB3A5D">
      <w:pPr>
        <w:spacing w:after="0" w:line="240" w:lineRule="auto"/>
        <w:ind w:left="5664" w:firstLine="708"/>
        <w:jc w:val="both"/>
        <w:rPr>
          <w:rFonts w:ascii="Times New Roman" w:eastAsia="Times New Roman" w:hAnsi="Times New Roman" w:cs="Times New Roman"/>
          <w:color w:val="000000"/>
          <w:sz w:val="28"/>
          <w:szCs w:val="28"/>
          <w:lang w:val="uk-UA"/>
        </w:rPr>
      </w:pPr>
    </w:p>
    <w:p w14:paraId="2AC1CB3B" w14:textId="77777777" w:rsidR="00EB5698" w:rsidRPr="00340CD4" w:rsidRDefault="00EB5698" w:rsidP="000B473E">
      <w:pPr>
        <w:spacing w:after="0" w:line="240" w:lineRule="auto"/>
        <w:ind w:left="6096" w:firstLine="708"/>
        <w:jc w:val="both"/>
        <w:rPr>
          <w:rFonts w:ascii="Times New Roman" w:eastAsia="Times New Roman" w:hAnsi="Times New Roman" w:cs="Times New Roman"/>
          <w:color w:val="000000"/>
          <w:sz w:val="16"/>
          <w:szCs w:val="16"/>
          <w:lang w:val="uk-UA"/>
        </w:rPr>
      </w:pPr>
    </w:p>
    <w:p w14:paraId="70A3CD0E" w14:textId="1DBE5B50" w:rsidR="00344647" w:rsidRPr="00340CD4" w:rsidRDefault="00344647" w:rsidP="00340CD4">
      <w:pPr>
        <w:spacing w:after="0" w:line="240" w:lineRule="auto"/>
        <w:ind w:left="6095"/>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ЗАТВЕРДЖЕНО</w:t>
      </w:r>
    </w:p>
    <w:p w14:paraId="21D20D3D" w14:textId="1243C12D" w:rsidR="00125740" w:rsidRPr="00340CD4" w:rsidRDefault="00357EFA" w:rsidP="00340CD4">
      <w:pPr>
        <w:spacing w:after="0" w:line="240" w:lineRule="auto"/>
        <w:ind w:left="6095"/>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Р</w:t>
      </w:r>
      <w:r w:rsidR="00344647" w:rsidRPr="00340CD4">
        <w:rPr>
          <w:rFonts w:ascii="Times New Roman" w:eastAsia="Times New Roman" w:hAnsi="Times New Roman" w:cs="Times New Roman"/>
          <w:color w:val="000000"/>
          <w:sz w:val="28"/>
          <w:szCs w:val="28"/>
          <w:lang w:val="uk-UA"/>
        </w:rPr>
        <w:t xml:space="preserve">ішення виконавчого </w:t>
      </w:r>
      <w:r w:rsidR="00125740" w:rsidRPr="00340CD4">
        <w:rPr>
          <w:rFonts w:ascii="Times New Roman" w:eastAsia="Times New Roman" w:hAnsi="Times New Roman" w:cs="Times New Roman"/>
          <w:color w:val="000000"/>
          <w:sz w:val="28"/>
          <w:szCs w:val="28"/>
          <w:lang w:val="uk-UA"/>
        </w:rPr>
        <w:t xml:space="preserve">   </w:t>
      </w:r>
    </w:p>
    <w:p w14:paraId="56FE8B78" w14:textId="38E3BDA0" w:rsidR="00344647" w:rsidRPr="00340CD4" w:rsidRDefault="00344647" w:rsidP="00340CD4">
      <w:pPr>
        <w:spacing w:after="0" w:line="240" w:lineRule="auto"/>
        <w:ind w:left="6095"/>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комітету міської ради</w:t>
      </w:r>
    </w:p>
    <w:p w14:paraId="13EE84D6" w14:textId="19587BA7" w:rsidR="00182A98" w:rsidRPr="00353226" w:rsidRDefault="00340CD4" w:rsidP="00340CD4">
      <w:pPr>
        <w:spacing w:after="0" w:line="240" w:lineRule="auto"/>
        <w:ind w:left="6095"/>
        <w:jc w:val="both"/>
        <w:rPr>
          <w:rFonts w:ascii="Times New Roman" w:eastAsia="Times New Roman" w:hAnsi="Times New Roman" w:cs="Times New Roman"/>
          <w:sz w:val="28"/>
          <w:szCs w:val="28"/>
          <w:lang w:val="uk-UA"/>
        </w:rPr>
      </w:pPr>
      <w:r w:rsidRPr="00353226">
        <w:rPr>
          <w:rFonts w:ascii="Times New Roman" w:hAnsi="Times New Roman" w:cs="Times New Roman"/>
          <w:sz w:val="28"/>
          <w:szCs w:val="28"/>
          <w:u w:val="single"/>
          <w:lang w:val="uk-UA"/>
        </w:rPr>
        <w:t>від 14.05.2024</w:t>
      </w:r>
      <w:r w:rsidRPr="00353226">
        <w:rPr>
          <w:rFonts w:ascii="Times New Roman" w:hAnsi="Times New Roman" w:cs="Times New Roman"/>
          <w:sz w:val="28"/>
          <w:szCs w:val="28"/>
          <w:lang w:val="uk-UA"/>
        </w:rPr>
        <w:t xml:space="preserve">  </w:t>
      </w:r>
      <w:r w:rsidRPr="00353226">
        <w:rPr>
          <w:rFonts w:ascii="Times New Roman" w:hAnsi="Times New Roman" w:cs="Times New Roman"/>
          <w:sz w:val="28"/>
          <w:szCs w:val="28"/>
          <w:u w:val="single"/>
          <w:lang w:val="uk-UA"/>
        </w:rPr>
        <w:t>№ 7-14/5</w:t>
      </w:r>
    </w:p>
    <w:p w14:paraId="23EB2B4D" w14:textId="77777777" w:rsidR="00340CD4" w:rsidRPr="00340CD4" w:rsidRDefault="00340CD4" w:rsidP="00340CD4">
      <w:pPr>
        <w:spacing w:after="0" w:line="240" w:lineRule="auto"/>
        <w:ind w:left="6095"/>
        <w:rPr>
          <w:rFonts w:ascii="Times New Roman" w:hAnsi="Times New Roman" w:cs="Times New Roman"/>
          <w:i/>
          <w:sz w:val="28"/>
          <w:szCs w:val="28"/>
          <w:lang w:val="uk-UA"/>
        </w:rPr>
      </w:pPr>
      <w:r w:rsidRPr="00340CD4">
        <w:rPr>
          <w:rFonts w:ascii="Times New Roman" w:hAnsi="Times New Roman" w:cs="Times New Roman"/>
          <w:i/>
          <w:sz w:val="28"/>
          <w:szCs w:val="28"/>
          <w:lang w:val="uk-UA"/>
        </w:rPr>
        <w:t>(зі змінами, внесеними рішенням</w:t>
      </w:r>
      <w:r w:rsidRPr="00340CD4">
        <w:rPr>
          <w:rFonts w:ascii="Times New Roman" w:hAnsi="Times New Roman" w:cs="Times New Roman"/>
          <w:bCs/>
          <w:i/>
          <w:iCs/>
          <w:sz w:val="28"/>
          <w:szCs w:val="28"/>
          <w:lang w:val="uk-UA"/>
        </w:rPr>
        <w:t xml:space="preserve"> виконкому міської ради</w:t>
      </w:r>
    </w:p>
    <w:p w14:paraId="79A67F8E" w14:textId="7187B93E" w:rsidR="00182A98" w:rsidRPr="00481A34" w:rsidRDefault="00340CD4" w:rsidP="00340CD4">
      <w:pPr>
        <w:spacing w:after="0" w:line="240" w:lineRule="auto"/>
        <w:ind w:left="6095" w:firstLine="6"/>
        <w:rPr>
          <w:rFonts w:ascii="Times New Roman" w:eastAsia="Times New Roman" w:hAnsi="Times New Roman" w:cs="Times New Roman"/>
          <w:sz w:val="28"/>
          <w:szCs w:val="28"/>
          <w:lang w:val="uk-UA"/>
        </w:rPr>
      </w:pPr>
      <w:r w:rsidRPr="00481A34">
        <w:rPr>
          <w:rFonts w:ascii="Times New Roman" w:hAnsi="Times New Roman" w:cs="Times New Roman"/>
          <w:i/>
          <w:sz w:val="28"/>
          <w:szCs w:val="28"/>
          <w:lang w:val="uk-UA"/>
        </w:rPr>
        <w:t xml:space="preserve">від 20.08.2024 № </w:t>
      </w:r>
      <w:r w:rsidR="00481A34" w:rsidRPr="00481A34">
        <w:rPr>
          <w:rFonts w:ascii="Times New Roman" w:hAnsi="Times New Roman" w:cs="Times New Roman"/>
          <w:i/>
          <w:sz w:val="28"/>
          <w:szCs w:val="28"/>
          <w:lang w:val="uk-UA"/>
        </w:rPr>
        <w:t>6</w:t>
      </w:r>
      <w:r w:rsidRPr="00481A34">
        <w:rPr>
          <w:rFonts w:ascii="Times New Roman" w:hAnsi="Times New Roman" w:cs="Times New Roman"/>
          <w:i/>
          <w:sz w:val="28"/>
          <w:szCs w:val="28"/>
          <w:lang w:val="uk-UA"/>
        </w:rPr>
        <w:t>-20/8)</w:t>
      </w:r>
    </w:p>
    <w:p w14:paraId="4A4D64BE" w14:textId="37674E40" w:rsidR="00344647" w:rsidRPr="00340CD4" w:rsidRDefault="00344647" w:rsidP="00340CD4">
      <w:pPr>
        <w:spacing w:after="0" w:line="240" w:lineRule="auto"/>
        <w:ind w:left="6096"/>
        <w:rPr>
          <w:rFonts w:ascii="Times New Roman" w:eastAsia="Times New Roman" w:hAnsi="Times New Roman" w:cs="Times New Roman"/>
          <w:color w:val="000000"/>
          <w:sz w:val="28"/>
          <w:szCs w:val="28"/>
          <w:lang w:val="uk-UA"/>
        </w:rPr>
      </w:pPr>
    </w:p>
    <w:p w14:paraId="161EB45A" w14:textId="77777777" w:rsidR="00344647" w:rsidRPr="00340CD4" w:rsidRDefault="00344647" w:rsidP="00340CD4">
      <w:pPr>
        <w:spacing w:after="0" w:line="240" w:lineRule="auto"/>
        <w:ind w:left="-5"/>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ПОЛОЖЕННЯ</w:t>
      </w:r>
    </w:p>
    <w:p w14:paraId="32F9A6AE" w14:textId="56A2E825" w:rsidR="00344647" w:rsidRPr="00340CD4" w:rsidRDefault="00344647" w:rsidP="00340CD4">
      <w:pPr>
        <w:spacing w:after="0" w:line="240" w:lineRule="auto"/>
        <w:ind w:left="-5"/>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про </w:t>
      </w:r>
      <w:r w:rsidR="00FA58C3" w:rsidRPr="00340CD4">
        <w:rPr>
          <w:rFonts w:ascii="Times New Roman" w:eastAsia="Times New Roman" w:hAnsi="Times New Roman" w:cs="Times New Roman"/>
          <w:sz w:val="28"/>
          <w:szCs w:val="28"/>
          <w:lang w:val="uk-UA"/>
        </w:rPr>
        <w:t>умови</w:t>
      </w:r>
      <w:r w:rsidR="00FA58C3" w:rsidRPr="00340CD4">
        <w:rPr>
          <w:rFonts w:ascii="Times New Roman" w:eastAsia="Times New Roman" w:hAnsi="Times New Roman" w:cs="Times New Roman"/>
          <w:color w:val="FF0000"/>
          <w:sz w:val="28"/>
          <w:szCs w:val="28"/>
          <w:lang w:val="uk-UA"/>
        </w:rPr>
        <w:t xml:space="preserve"> </w:t>
      </w:r>
      <w:r w:rsidRPr="00340CD4">
        <w:rPr>
          <w:rFonts w:ascii="Times New Roman" w:eastAsia="Times New Roman" w:hAnsi="Times New Roman" w:cs="Times New Roman"/>
          <w:sz w:val="28"/>
          <w:szCs w:val="28"/>
          <w:lang w:val="uk-UA"/>
        </w:rPr>
        <w:t>проведення щорічного конкурсу бізнес-проєктів щодо отримання мікрогрантів суб’єктами мікро-, малого і середнього підприємництва на створення або розвиток власного бізнесу</w:t>
      </w:r>
    </w:p>
    <w:p w14:paraId="2E7C2DB7" w14:textId="52196252" w:rsidR="00344647" w:rsidRPr="00340CD4" w:rsidRDefault="00344647" w:rsidP="00340CD4">
      <w:pPr>
        <w:spacing w:after="0" w:line="240" w:lineRule="auto"/>
        <w:rPr>
          <w:rFonts w:ascii="Times New Roman" w:eastAsia="Times New Roman" w:hAnsi="Times New Roman" w:cs="Times New Roman"/>
          <w:color w:val="000000"/>
          <w:sz w:val="28"/>
          <w:szCs w:val="28"/>
          <w:lang w:val="uk-UA"/>
        </w:rPr>
      </w:pPr>
    </w:p>
    <w:p w14:paraId="6CF28A69" w14:textId="0B1E6DFD" w:rsidR="00344647" w:rsidRPr="00340CD4" w:rsidRDefault="00E64727" w:rsidP="00340CD4">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        </w:t>
      </w:r>
      <w:r w:rsidR="00344647" w:rsidRPr="00340CD4">
        <w:rPr>
          <w:rFonts w:ascii="Times New Roman" w:eastAsia="Times New Roman" w:hAnsi="Times New Roman" w:cs="Times New Roman"/>
          <w:color w:val="000000"/>
          <w:sz w:val="28"/>
          <w:szCs w:val="28"/>
          <w:lang w:val="uk-UA"/>
        </w:rPr>
        <w:t>1. Загальні положення</w:t>
      </w:r>
    </w:p>
    <w:p w14:paraId="2FB4E28B" w14:textId="77777777" w:rsidR="00344647" w:rsidRPr="00340CD4" w:rsidRDefault="00344647" w:rsidP="00340CD4">
      <w:pPr>
        <w:spacing w:after="0" w:line="240" w:lineRule="auto"/>
        <w:rPr>
          <w:rFonts w:ascii="Times New Roman" w:eastAsia="Times New Roman" w:hAnsi="Times New Roman" w:cs="Times New Roman"/>
          <w:color w:val="000000"/>
          <w:sz w:val="28"/>
          <w:szCs w:val="28"/>
          <w:lang w:val="uk-UA"/>
        </w:rPr>
      </w:pPr>
    </w:p>
    <w:p w14:paraId="4963C6D6" w14:textId="58292B47" w:rsidR="00344647" w:rsidRPr="00340CD4" w:rsidRDefault="00344647" w:rsidP="00340CD4">
      <w:pPr>
        <w:spacing w:after="0" w:line="240" w:lineRule="auto"/>
        <w:ind w:left="-5" w:firstLine="572"/>
        <w:jc w:val="both"/>
        <w:rPr>
          <w:rFonts w:ascii="Times New Roman" w:eastAsia="Times New Roman" w:hAnsi="Times New Roman" w:cs="Times New Roman"/>
          <w:strike/>
          <w:color w:val="000000"/>
          <w:sz w:val="28"/>
          <w:szCs w:val="28"/>
          <w:lang w:val="uk-UA"/>
        </w:rPr>
      </w:pPr>
      <w:r w:rsidRPr="00340CD4">
        <w:rPr>
          <w:rFonts w:ascii="Times New Roman" w:eastAsia="Times New Roman" w:hAnsi="Times New Roman" w:cs="Times New Roman"/>
          <w:sz w:val="28"/>
          <w:szCs w:val="28"/>
          <w:lang w:val="uk-UA"/>
        </w:rPr>
        <w:t>1.1. Положення про</w:t>
      </w:r>
      <w:r w:rsidR="004C5EA9" w:rsidRPr="00340CD4">
        <w:rPr>
          <w:rFonts w:ascii="Times New Roman" w:eastAsia="Times New Roman" w:hAnsi="Times New Roman" w:cs="Times New Roman"/>
          <w:sz w:val="28"/>
          <w:szCs w:val="28"/>
          <w:lang w:val="uk-UA"/>
        </w:rPr>
        <w:t xml:space="preserve"> умови</w:t>
      </w:r>
      <w:r w:rsidRPr="00340CD4">
        <w:rPr>
          <w:rFonts w:ascii="Times New Roman" w:eastAsia="Times New Roman" w:hAnsi="Times New Roman" w:cs="Times New Roman"/>
          <w:sz w:val="28"/>
          <w:szCs w:val="28"/>
          <w:lang w:val="uk-UA"/>
        </w:rPr>
        <w:t xml:space="preserve"> проведення щорічного конкурсу бізнес-проєктів щодо отримання мікрогрантів суб’єктами мікро-, малого і середнього підприємництва на створення або розвиток власного бізнесу (далі – Положення) визначає порядок та умови проведення відбору </w:t>
      </w:r>
      <w:r w:rsidR="006A7284" w:rsidRPr="00340CD4">
        <w:rPr>
          <w:rFonts w:ascii="Times New Roman" w:eastAsia="Times New Roman" w:hAnsi="Times New Roman" w:cs="Times New Roman"/>
          <w:sz w:val="28"/>
          <w:szCs w:val="28"/>
          <w:lang w:val="uk-UA"/>
        </w:rPr>
        <w:t>перспе</w:t>
      </w:r>
      <w:r w:rsidR="00182A98" w:rsidRPr="00340CD4">
        <w:rPr>
          <w:rFonts w:ascii="Times New Roman" w:eastAsia="Times New Roman" w:hAnsi="Times New Roman" w:cs="Times New Roman"/>
          <w:sz w:val="28"/>
          <w:szCs w:val="28"/>
          <w:lang w:val="uk-UA"/>
        </w:rPr>
        <w:t xml:space="preserve">ктивних </w:t>
      </w:r>
      <w:r w:rsidRPr="00340CD4">
        <w:rPr>
          <w:rFonts w:ascii="Times New Roman" w:eastAsia="Times New Roman" w:hAnsi="Times New Roman" w:cs="Times New Roman"/>
          <w:sz w:val="28"/>
          <w:szCs w:val="28"/>
          <w:lang w:val="uk-UA"/>
        </w:rPr>
        <w:t xml:space="preserve">бізнес-проєктів суб’єктів мікро-, малого і середнього підприємництва у м. Дніпрі на конкурсній основі, а також умови використання коштів бюджету Дніпровської міської територіальної громади </w:t>
      </w:r>
      <w:r w:rsidR="00F81FD9" w:rsidRPr="00340CD4">
        <w:rPr>
          <w:rFonts w:ascii="Times New Roman" w:eastAsia="Times New Roman" w:hAnsi="Times New Roman" w:cs="Times New Roman"/>
          <w:color w:val="000000"/>
          <w:sz w:val="28"/>
          <w:szCs w:val="28"/>
          <w:lang w:val="uk-UA"/>
        </w:rPr>
        <w:t xml:space="preserve">(далі – </w:t>
      </w:r>
      <w:r w:rsidRPr="00340CD4">
        <w:rPr>
          <w:rFonts w:ascii="Times New Roman" w:eastAsia="Times New Roman" w:hAnsi="Times New Roman" w:cs="Times New Roman"/>
          <w:color w:val="000000"/>
          <w:sz w:val="28"/>
          <w:szCs w:val="28"/>
          <w:lang w:val="uk-UA"/>
        </w:rPr>
        <w:t xml:space="preserve">бюджет) відповідно до Положення. </w:t>
      </w:r>
    </w:p>
    <w:p w14:paraId="7C8B25C4" w14:textId="77777777" w:rsidR="009F6040" w:rsidRPr="00340CD4" w:rsidRDefault="009F6040" w:rsidP="00340CD4">
      <w:pPr>
        <w:spacing w:after="0" w:line="240" w:lineRule="auto"/>
        <w:ind w:firstLine="567"/>
        <w:jc w:val="both"/>
        <w:rPr>
          <w:rFonts w:ascii="Times New Roman" w:eastAsia="Times New Roman" w:hAnsi="Times New Roman" w:cs="Times New Roman"/>
          <w:sz w:val="28"/>
          <w:szCs w:val="28"/>
          <w:lang w:val="uk-UA"/>
        </w:rPr>
      </w:pPr>
    </w:p>
    <w:p w14:paraId="28BE1096" w14:textId="508033FD" w:rsidR="00344647" w:rsidRPr="00340CD4" w:rsidRDefault="00344647" w:rsidP="00340CD4">
      <w:pPr>
        <w:spacing w:after="0" w:line="240" w:lineRule="auto"/>
        <w:ind w:firstLine="567"/>
        <w:jc w:val="both"/>
        <w:rPr>
          <w:rFonts w:ascii="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 xml:space="preserve">1.2. </w:t>
      </w:r>
      <w:r w:rsidR="00182A98" w:rsidRPr="00340CD4">
        <w:rPr>
          <w:rFonts w:ascii="Times New Roman" w:eastAsia="Times New Roman" w:hAnsi="Times New Roman" w:cs="Times New Roman"/>
          <w:sz w:val="28"/>
          <w:szCs w:val="28"/>
          <w:lang w:val="uk-UA"/>
        </w:rPr>
        <w:t>Запровадження та п</w:t>
      </w:r>
      <w:r w:rsidRPr="00340CD4">
        <w:rPr>
          <w:rFonts w:ascii="Times New Roman" w:hAnsi="Times New Roman" w:cs="Times New Roman"/>
          <w:sz w:val="28"/>
          <w:szCs w:val="28"/>
          <w:lang w:val="uk-UA"/>
        </w:rPr>
        <w:t xml:space="preserve">роведення </w:t>
      </w:r>
      <w:r w:rsidRPr="00340CD4">
        <w:rPr>
          <w:rFonts w:ascii="Times New Roman" w:eastAsia="Times New Roman" w:hAnsi="Times New Roman" w:cs="Times New Roman"/>
          <w:color w:val="000000"/>
          <w:sz w:val="28"/>
          <w:szCs w:val="28"/>
          <w:lang w:val="uk-UA"/>
        </w:rPr>
        <w:t>щорічного конкурсу бізнес-проєктів щодо отримання мікрогрантів суб’єктами мікро-, малого і се</w:t>
      </w:r>
      <w:r w:rsidR="006A7284" w:rsidRPr="00340CD4">
        <w:rPr>
          <w:rFonts w:ascii="Times New Roman" w:eastAsia="Times New Roman" w:hAnsi="Times New Roman" w:cs="Times New Roman"/>
          <w:color w:val="000000"/>
          <w:sz w:val="28"/>
          <w:szCs w:val="28"/>
          <w:lang w:val="uk-UA"/>
        </w:rPr>
        <w:t>реднього підприєм</w:t>
      </w:r>
      <w:r w:rsidR="006B0566" w:rsidRPr="00340CD4">
        <w:rPr>
          <w:rFonts w:ascii="Times New Roman" w:eastAsia="Times New Roman" w:hAnsi="Times New Roman" w:cs="Times New Roman"/>
          <w:color w:val="000000"/>
          <w:sz w:val="28"/>
          <w:szCs w:val="28"/>
          <w:lang w:val="uk-UA"/>
        </w:rPr>
        <w:t>-</w:t>
      </w:r>
      <w:r w:rsidR="006A7284" w:rsidRPr="00340CD4">
        <w:rPr>
          <w:rFonts w:ascii="Times New Roman" w:eastAsia="Times New Roman" w:hAnsi="Times New Roman" w:cs="Times New Roman"/>
          <w:color w:val="000000"/>
          <w:sz w:val="28"/>
          <w:szCs w:val="28"/>
          <w:lang w:val="uk-UA"/>
        </w:rPr>
        <w:t>ництва на ство</w:t>
      </w:r>
      <w:r w:rsidRPr="00340CD4">
        <w:rPr>
          <w:rFonts w:ascii="Times New Roman" w:eastAsia="Times New Roman" w:hAnsi="Times New Roman" w:cs="Times New Roman"/>
          <w:color w:val="000000"/>
          <w:sz w:val="28"/>
          <w:szCs w:val="28"/>
          <w:lang w:val="uk-UA"/>
        </w:rPr>
        <w:t>рення або розвиток власного бізнесу</w:t>
      </w:r>
      <w:r w:rsidR="00F81FD9" w:rsidRPr="00340CD4">
        <w:rPr>
          <w:rFonts w:ascii="Times New Roman" w:eastAsia="Times New Roman" w:hAnsi="Times New Roman" w:cs="Times New Roman"/>
          <w:color w:val="000000"/>
          <w:sz w:val="28"/>
          <w:szCs w:val="28"/>
          <w:lang w:val="uk-UA"/>
        </w:rPr>
        <w:t xml:space="preserve"> (далі </w:t>
      </w:r>
      <w:r w:rsidR="006B0566" w:rsidRPr="00340CD4">
        <w:rPr>
          <w:rFonts w:ascii="Times New Roman" w:eastAsia="Times New Roman" w:hAnsi="Times New Roman" w:cs="Times New Roman"/>
          <w:color w:val="000000"/>
          <w:sz w:val="28"/>
          <w:szCs w:val="28"/>
          <w:lang w:val="uk-UA"/>
        </w:rPr>
        <w:t>–</w:t>
      </w:r>
      <w:r w:rsidR="00F81FD9" w:rsidRPr="00340CD4">
        <w:rPr>
          <w:rFonts w:ascii="Times New Roman" w:eastAsia="Times New Roman" w:hAnsi="Times New Roman" w:cs="Times New Roman"/>
          <w:color w:val="000000"/>
          <w:sz w:val="28"/>
          <w:szCs w:val="28"/>
          <w:lang w:val="uk-UA"/>
        </w:rPr>
        <w:t xml:space="preserve"> Конкурс)</w:t>
      </w:r>
      <w:r w:rsidRPr="00340CD4">
        <w:rPr>
          <w:rFonts w:ascii="Times New Roman" w:eastAsia="Times New Roman" w:hAnsi="Times New Roman" w:cs="Times New Roman"/>
          <w:color w:val="000000"/>
          <w:sz w:val="28"/>
          <w:szCs w:val="28"/>
          <w:lang w:val="uk-UA"/>
        </w:rPr>
        <w:t xml:space="preserve"> </w:t>
      </w:r>
      <w:r w:rsidRPr="00340CD4">
        <w:rPr>
          <w:rFonts w:ascii="Times New Roman" w:hAnsi="Times New Roman" w:cs="Times New Roman"/>
          <w:sz w:val="28"/>
          <w:szCs w:val="28"/>
          <w:lang w:val="uk-UA"/>
        </w:rPr>
        <w:t xml:space="preserve">передбачено завданнями та заходами Комплексної програми розвитку малого і середнього підприємництва м. Дніпра на 2023‒2027 роки, затвердженої рішенням міської ради від 22.03.2023 № 9/35 </w:t>
      </w:r>
      <w:r w:rsidR="006A7284" w:rsidRPr="00340CD4">
        <w:rPr>
          <w:rFonts w:ascii="Times New Roman" w:hAnsi="Times New Roman" w:cs="Times New Roman"/>
          <w:sz w:val="28"/>
          <w:szCs w:val="28"/>
          <w:lang w:val="uk-UA"/>
        </w:rPr>
        <w:t>(</w:t>
      </w:r>
      <w:r w:rsidR="006A7284" w:rsidRPr="00340CD4">
        <w:rPr>
          <w:rFonts w:ascii="Times New Roman" w:hAnsi="Times New Roman" w:cs="Times New Roman"/>
          <w:color w:val="000000"/>
          <w:sz w:val="28"/>
          <w:szCs w:val="28"/>
          <w:lang w:val="uk-UA"/>
        </w:rPr>
        <w:t xml:space="preserve">зі змінами, </w:t>
      </w:r>
      <w:r w:rsidR="00182A98" w:rsidRPr="00340CD4">
        <w:rPr>
          <w:rFonts w:ascii="Times New Roman" w:hAnsi="Times New Roman" w:cs="Times New Roman"/>
          <w:color w:val="000000"/>
          <w:sz w:val="28"/>
          <w:szCs w:val="28"/>
          <w:lang w:val="uk-UA"/>
        </w:rPr>
        <w:t>далі – Програма).</w:t>
      </w:r>
    </w:p>
    <w:p w14:paraId="5F0FBB6D" w14:textId="77777777" w:rsidR="009F6040" w:rsidRPr="00340CD4" w:rsidRDefault="009F6040" w:rsidP="00340CD4">
      <w:pPr>
        <w:spacing w:after="0" w:line="240" w:lineRule="auto"/>
        <w:ind w:firstLine="567"/>
        <w:jc w:val="both"/>
        <w:rPr>
          <w:rFonts w:ascii="Times New Roman" w:hAnsi="Times New Roman" w:cs="Times New Roman"/>
          <w:sz w:val="28"/>
          <w:szCs w:val="28"/>
          <w:lang w:val="uk-UA"/>
        </w:rPr>
      </w:pPr>
    </w:p>
    <w:p w14:paraId="7194A387" w14:textId="05827D67" w:rsidR="00344647" w:rsidRPr="00340CD4" w:rsidRDefault="00344647" w:rsidP="00340CD4">
      <w:pPr>
        <w:spacing w:after="0" w:line="240" w:lineRule="auto"/>
        <w:ind w:firstLine="567"/>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1.3. Головним розпорядником бюджетних коштів є Дніпровська міська рада (далі – Головний розпорядник коштів). </w:t>
      </w:r>
    </w:p>
    <w:p w14:paraId="668BEFA1" w14:textId="77777777" w:rsidR="00A742A5" w:rsidRPr="00340CD4" w:rsidRDefault="00A742A5" w:rsidP="00340CD4">
      <w:pPr>
        <w:spacing w:after="0" w:line="240" w:lineRule="auto"/>
        <w:ind w:firstLine="567"/>
        <w:jc w:val="both"/>
        <w:rPr>
          <w:rFonts w:ascii="Times New Roman" w:hAnsi="Times New Roman" w:cs="Times New Roman"/>
          <w:color w:val="000000"/>
          <w:sz w:val="28"/>
          <w:szCs w:val="28"/>
          <w:lang w:val="uk-UA"/>
        </w:rPr>
      </w:pPr>
    </w:p>
    <w:p w14:paraId="0FB8A4B7" w14:textId="0400DC2A" w:rsidR="009F6040" w:rsidRPr="00340CD4" w:rsidRDefault="00182A98" w:rsidP="00340CD4">
      <w:pPr>
        <w:spacing w:after="0" w:line="240" w:lineRule="auto"/>
        <w:ind w:firstLine="567"/>
        <w:jc w:val="both"/>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1.4.</w:t>
      </w:r>
      <w:r w:rsidR="0008113F" w:rsidRPr="00340CD4">
        <w:rPr>
          <w:rFonts w:ascii="Times New Roman" w:hAnsi="Times New Roman" w:cs="Times New Roman"/>
          <w:color w:val="000000"/>
          <w:sz w:val="28"/>
          <w:szCs w:val="28"/>
          <w:lang w:val="uk-UA"/>
        </w:rPr>
        <w:t xml:space="preserve"> </w:t>
      </w:r>
      <w:r w:rsidRPr="00340CD4">
        <w:rPr>
          <w:rFonts w:ascii="Times New Roman" w:hAnsi="Times New Roman" w:cs="Times New Roman"/>
          <w:color w:val="000000"/>
          <w:sz w:val="28"/>
          <w:szCs w:val="28"/>
          <w:lang w:val="uk-UA"/>
        </w:rPr>
        <w:t xml:space="preserve">Кошти з бюджету для надання </w:t>
      </w:r>
      <w:r w:rsidR="001162AB" w:rsidRPr="00340CD4">
        <w:rPr>
          <w:rFonts w:ascii="Times New Roman" w:hAnsi="Times New Roman" w:cs="Times New Roman"/>
          <w:color w:val="000000"/>
          <w:sz w:val="28"/>
          <w:szCs w:val="28"/>
          <w:lang w:val="uk-UA"/>
        </w:rPr>
        <w:t xml:space="preserve">мікрогрантів суб’єктам мікро-, малого і середнього підприємництва </w:t>
      </w:r>
      <w:r w:rsidR="003C376A" w:rsidRPr="00340CD4">
        <w:rPr>
          <w:rFonts w:ascii="Times New Roman" w:hAnsi="Times New Roman" w:cs="Times New Roman"/>
          <w:color w:val="000000"/>
          <w:sz w:val="28"/>
          <w:szCs w:val="28"/>
          <w:lang w:val="uk-UA"/>
        </w:rPr>
        <w:t xml:space="preserve">(далі – суб’єкти ММСП) </w:t>
      </w:r>
      <w:r w:rsidR="001162AB" w:rsidRPr="00340CD4">
        <w:rPr>
          <w:rFonts w:ascii="Times New Roman" w:hAnsi="Times New Roman" w:cs="Times New Roman"/>
          <w:color w:val="000000"/>
          <w:sz w:val="28"/>
          <w:szCs w:val="28"/>
          <w:lang w:val="uk-UA"/>
        </w:rPr>
        <w:t>на створення або розвиток власного бізнесу</w:t>
      </w:r>
      <w:r w:rsidRPr="00340CD4">
        <w:rPr>
          <w:rFonts w:ascii="Times New Roman" w:hAnsi="Times New Roman" w:cs="Times New Roman"/>
          <w:color w:val="000000"/>
          <w:sz w:val="28"/>
          <w:szCs w:val="28"/>
          <w:lang w:val="uk-UA"/>
        </w:rPr>
        <w:t xml:space="preserve"> надаються виключно в межах бюджетних призначень, передба</w:t>
      </w:r>
      <w:r w:rsidR="003C376A" w:rsidRPr="00340CD4">
        <w:rPr>
          <w:rFonts w:ascii="Times New Roman" w:hAnsi="Times New Roman" w:cs="Times New Roman"/>
          <w:color w:val="000000"/>
          <w:sz w:val="28"/>
          <w:szCs w:val="28"/>
          <w:lang w:val="uk-UA"/>
        </w:rPr>
        <w:t>-</w:t>
      </w:r>
      <w:r w:rsidRPr="00340CD4">
        <w:rPr>
          <w:rFonts w:ascii="Times New Roman" w:hAnsi="Times New Roman" w:cs="Times New Roman"/>
          <w:color w:val="000000"/>
          <w:sz w:val="28"/>
          <w:szCs w:val="28"/>
          <w:lang w:val="uk-UA"/>
        </w:rPr>
        <w:t xml:space="preserve">чених у бюджеті на реалізацію </w:t>
      </w:r>
      <w:r w:rsidR="001162AB" w:rsidRPr="00340CD4">
        <w:rPr>
          <w:rFonts w:ascii="Times New Roman" w:hAnsi="Times New Roman" w:cs="Times New Roman"/>
          <w:color w:val="000000"/>
          <w:sz w:val="28"/>
          <w:szCs w:val="28"/>
          <w:lang w:val="uk-UA"/>
        </w:rPr>
        <w:t xml:space="preserve">завдань та </w:t>
      </w:r>
      <w:r w:rsidR="00397549" w:rsidRPr="00340CD4">
        <w:rPr>
          <w:rFonts w:ascii="Times New Roman" w:hAnsi="Times New Roman" w:cs="Times New Roman"/>
          <w:color w:val="000000"/>
          <w:sz w:val="28"/>
          <w:szCs w:val="28"/>
          <w:lang w:val="uk-UA"/>
        </w:rPr>
        <w:t xml:space="preserve">заходів </w:t>
      </w:r>
      <w:r w:rsidRPr="00340CD4">
        <w:rPr>
          <w:rFonts w:ascii="Times New Roman" w:hAnsi="Times New Roman" w:cs="Times New Roman"/>
          <w:color w:val="000000"/>
          <w:sz w:val="28"/>
          <w:szCs w:val="28"/>
          <w:lang w:val="uk-UA"/>
        </w:rPr>
        <w:t>Програ</w:t>
      </w:r>
      <w:r w:rsidR="001C521B" w:rsidRPr="00340CD4">
        <w:rPr>
          <w:rFonts w:ascii="Times New Roman" w:hAnsi="Times New Roman" w:cs="Times New Roman"/>
          <w:color w:val="000000"/>
          <w:sz w:val="28"/>
          <w:szCs w:val="28"/>
          <w:lang w:val="uk-UA"/>
        </w:rPr>
        <w:t xml:space="preserve">ми на відповідний </w:t>
      </w:r>
      <w:r w:rsidRPr="00340CD4">
        <w:rPr>
          <w:rFonts w:ascii="Times New Roman" w:hAnsi="Times New Roman" w:cs="Times New Roman"/>
          <w:color w:val="000000"/>
          <w:sz w:val="28"/>
          <w:szCs w:val="28"/>
          <w:lang w:val="uk-UA"/>
        </w:rPr>
        <w:t>рік.</w:t>
      </w:r>
    </w:p>
    <w:p w14:paraId="57CC85F5" w14:textId="77777777" w:rsidR="00A742A5" w:rsidRPr="00340CD4" w:rsidRDefault="00A742A5" w:rsidP="00340CD4">
      <w:pPr>
        <w:spacing w:after="0" w:line="240" w:lineRule="auto"/>
        <w:ind w:firstLine="567"/>
        <w:jc w:val="both"/>
        <w:rPr>
          <w:rFonts w:ascii="Times New Roman" w:hAnsi="Times New Roman" w:cs="Times New Roman"/>
          <w:sz w:val="28"/>
          <w:szCs w:val="28"/>
          <w:lang w:val="uk-UA"/>
        </w:rPr>
      </w:pPr>
    </w:p>
    <w:p w14:paraId="686675B4" w14:textId="4DD3F78C" w:rsidR="00344647" w:rsidRPr="00340CD4" w:rsidRDefault="00344647" w:rsidP="00340CD4">
      <w:pPr>
        <w:spacing w:after="0" w:line="240" w:lineRule="auto"/>
        <w:ind w:firstLine="567"/>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1.</w:t>
      </w:r>
      <w:r w:rsidR="00A742A5" w:rsidRPr="00340CD4">
        <w:rPr>
          <w:rFonts w:ascii="Times New Roman" w:hAnsi="Times New Roman" w:cs="Times New Roman"/>
          <w:sz w:val="28"/>
          <w:szCs w:val="28"/>
          <w:lang w:val="uk-UA"/>
        </w:rPr>
        <w:t>5</w:t>
      </w:r>
      <w:r w:rsidRPr="00340CD4">
        <w:rPr>
          <w:rFonts w:ascii="Times New Roman" w:hAnsi="Times New Roman" w:cs="Times New Roman"/>
          <w:sz w:val="28"/>
          <w:szCs w:val="28"/>
          <w:lang w:val="uk-UA"/>
        </w:rPr>
        <w:t xml:space="preserve">. </w:t>
      </w:r>
      <w:r w:rsidRPr="00340CD4">
        <w:rPr>
          <w:rFonts w:ascii="Times New Roman" w:eastAsia="Times New Roman" w:hAnsi="Times New Roman" w:cs="Times New Roman"/>
          <w:sz w:val="28"/>
          <w:szCs w:val="28"/>
          <w:shd w:val="clear" w:color="auto" w:fill="FFFFFF"/>
          <w:lang w:val="uk-UA"/>
        </w:rPr>
        <w:t>Організатор Конкурсу</w:t>
      </w:r>
      <w:r w:rsidRPr="00340CD4">
        <w:rPr>
          <w:rFonts w:ascii="Times New Roman" w:eastAsia="Times New Roman" w:hAnsi="Times New Roman" w:cs="Times New Roman"/>
          <w:b/>
          <w:sz w:val="28"/>
          <w:szCs w:val="28"/>
          <w:shd w:val="clear" w:color="auto" w:fill="FFFFFF"/>
          <w:lang w:val="uk-UA"/>
        </w:rPr>
        <w:t xml:space="preserve"> – </w:t>
      </w:r>
      <w:r w:rsidRPr="00340CD4">
        <w:rPr>
          <w:rFonts w:ascii="Times New Roman" w:eastAsia="Times New Roman" w:hAnsi="Times New Roman" w:cs="Times New Roman"/>
          <w:sz w:val="28"/>
          <w:szCs w:val="28"/>
          <w:shd w:val="clear" w:color="auto" w:fill="FFFFFF"/>
          <w:lang w:val="uk-UA"/>
        </w:rPr>
        <w:t>департамент правового забезпечення Дніп</w:t>
      </w:r>
      <w:r w:rsidR="005F23B2" w:rsidRPr="00340CD4">
        <w:rPr>
          <w:rFonts w:ascii="Times New Roman" w:eastAsia="Times New Roman" w:hAnsi="Times New Roman" w:cs="Times New Roman"/>
          <w:sz w:val="28"/>
          <w:szCs w:val="28"/>
          <w:shd w:val="clear" w:color="auto" w:fill="FFFFFF"/>
          <w:lang w:val="uk-UA"/>
        </w:rPr>
        <w:t>-</w:t>
      </w:r>
      <w:r w:rsidRPr="00340CD4">
        <w:rPr>
          <w:rFonts w:ascii="Times New Roman" w:eastAsia="Times New Roman" w:hAnsi="Times New Roman" w:cs="Times New Roman"/>
          <w:sz w:val="28"/>
          <w:szCs w:val="28"/>
          <w:shd w:val="clear" w:color="auto" w:fill="FFFFFF"/>
          <w:lang w:val="uk-UA"/>
        </w:rPr>
        <w:t>ровської міської ради</w:t>
      </w:r>
      <w:r w:rsidRPr="00340CD4">
        <w:rPr>
          <w:rFonts w:ascii="Times New Roman" w:hAnsi="Times New Roman" w:cs="Times New Roman"/>
          <w:sz w:val="28"/>
          <w:szCs w:val="28"/>
          <w:lang w:val="uk-UA"/>
        </w:rPr>
        <w:t xml:space="preserve"> (далі – Департамент).</w:t>
      </w:r>
    </w:p>
    <w:p w14:paraId="71B397F3" w14:textId="77777777" w:rsidR="009F6040" w:rsidRPr="00340CD4" w:rsidRDefault="00344647" w:rsidP="00340CD4">
      <w:pPr>
        <w:spacing w:after="0" w:line="240" w:lineRule="auto"/>
        <w:ind w:firstLine="284"/>
        <w:jc w:val="both"/>
        <w:rPr>
          <w:rFonts w:ascii="Times New Roman" w:eastAsia="Times New Roman" w:hAnsi="Times New Roman" w:cs="Times New Roman"/>
          <w:color w:val="333333"/>
          <w:sz w:val="28"/>
          <w:szCs w:val="28"/>
          <w:shd w:val="clear" w:color="auto" w:fill="FFFFFF"/>
          <w:lang w:val="uk-UA"/>
        </w:rPr>
      </w:pPr>
      <w:r w:rsidRPr="00340CD4">
        <w:rPr>
          <w:rFonts w:ascii="Times New Roman" w:eastAsia="Times New Roman" w:hAnsi="Times New Roman" w:cs="Times New Roman"/>
          <w:color w:val="333333"/>
          <w:sz w:val="28"/>
          <w:szCs w:val="28"/>
          <w:shd w:val="clear" w:color="auto" w:fill="FFFFFF"/>
          <w:lang w:val="uk-UA"/>
        </w:rPr>
        <w:t xml:space="preserve">   </w:t>
      </w:r>
    </w:p>
    <w:p w14:paraId="4C081235" w14:textId="3C9F595B" w:rsidR="00344647" w:rsidRPr="00340CD4" w:rsidRDefault="00344647" w:rsidP="00340CD4">
      <w:pPr>
        <w:spacing w:after="0" w:line="240" w:lineRule="auto"/>
        <w:ind w:left="567"/>
        <w:jc w:val="both"/>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shd w:val="clear" w:color="auto" w:fill="FFFFFF"/>
          <w:lang w:val="uk-UA"/>
        </w:rPr>
        <w:t>1.</w:t>
      </w:r>
      <w:r w:rsidR="00A742A5" w:rsidRPr="00340CD4">
        <w:rPr>
          <w:rFonts w:ascii="Times New Roman" w:eastAsia="Times New Roman" w:hAnsi="Times New Roman" w:cs="Times New Roman"/>
          <w:color w:val="000000"/>
          <w:sz w:val="28"/>
          <w:szCs w:val="28"/>
          <w:shd w:val="clear" w:color="auto" w:fill="FFFFFF"/>
          <w:lang w:val="uk-UA"/>
        </w:rPr>
        <w:t>6</w:t>
      </w:r>
      <w:r w:rsidRPr="00340CD4">
        <w:rPr>
          <w:rFonts w:ascii="Times New Roman" w:eastAsia="Times New Roman" w:hAnsi="Times New Roman" w:cs="Times New Roman"/>
          <w:color w:val="000000"/>
          <w:sz w:val="28"/>
          <w:szCs w:val="28"/>
          <w:shd w:val="clear" w:color="auto" w:fill="FFFFFF"/>
          <w:lang w:val="uk-UA"/>
        </w:rPr>
        <w:t xml:space="preserve">. Основні поняття, </w:t>
      </w:r>
      <w:r w:rsidR="00060A69" w:rsidRPr="00340CD4">
        <w:rPr>
          <w:rFonts w:ascii="Times New Roman" w:eastAsia="Times New Roman" w:hAnsi="Times New Roman" w:cs="Times New Roman"/>
          <w:color w:val="000000"/>
          <w:sz w:val="28"/>
          <w:szCs w:val="28"/>
          <w:shd w:val="clear" w:color="auto" w:fill="FFFFFF"/>
          <w:lang w:val="uk-UA"/>
        </w:rPr>
        <w:t>що використовуються у Положенні:</w:t>
      </w:r>
    </w:p>
    <w:p w14:paraId="6BA97405" w14:textId="33B86D88" w:rsidR="00C20CC4" w:rsidRPr="00340CD4" w:rsidRDefault="00C20CC4" w:rsidP="00340CD4">
      <w:pPr>
        <w:spacing w:after="0" w:line="240" w:lineRule="auto"/>
        <w:ind w:firstLine="567"/>
        <w:jc w:val="both"/>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shd w:val="clear" w:color="auto" w:fill="FFFFFF"/>
          <w:lang w:val="uk-UA"/>
        </w:rPr>
        <w:t xml:space="preserve">Комісія – комісія з проведення Конкурсу – тимчасово діючий орган, що створюється з метою розгляду та оцінювання конкурсних пропозицій для визначення </w:t>
      </w:r>
      <w:r w:rsidR="00D85C89" w:rsidRPr="00340CD4">
        <w:rPr>
          <w:rFonts w:ascii="Times New Roman" w:eastAsia="Times New Roman" w:hAnsi="Times New Roman" w:cs="Times New Roman"/>
          <w:color w:val="000000"/>
          <w:sz w:val="28"/>
          <w:szCs w:val="28"/>
          <w:shd w:val="clear" w:color="auto" w:fill="FFFFFF"/>
          <w:lang w:val="uk-UA"/>
        </w:rPr>
        <w:t>переможц</w:t>
      </w:r>
      <w:r w:rsidRPr="00340CD4">
        <w:rPr>
          <w:rFonts w:ascii="Times New Roman" w:eastAsia="Times New Roman" w:hAnsi="Times New Roman" w:cs="Times New Roman"/>
          <w:color w:val="000000"/>
          <w:sz w:val="28"/>
          <w:szCs w:val="28"/>
          <w:shd w:val="clear" w:color="auto" w:fill="FFFFFF"/>
          <w:lang w:val="uk-UA"/>
        </w:rPr>
        <w:t xml:space="preserve">ів </w:t>
      </w:r>
      <w:r w:rsidR="00EB5698" w:rsidRPr="00340CD4">
        <w:rPr>
          <w:rFonts w:ascii="Times New Roman" w:eastAsia="Times New Roman" w:hAnsi="Times New Roman" w:cs="Times New Roman"/>
          <w:color w:val="000000"/>
          <w:sz w:val="28"/>
          <w:szCs w:val="28"/>
          <w:shd w:val="clear" w:color="auto" w:fill="FFFFFF"/>
          <w:lang w:val="uk-UA"/>
        </w:rPr>
        <w:t xml:space="preserve">Конкурсу </w:t>
      </w:r>
      <w:r w:rsidRPr="00340CD4">
        <w:rPr>
          <w:rFonts w:ascii="Times New Roman" w:eastAsia="Times New Roman" w:hAnsi="Times New Roman" w:cs="Times New Roman"/>
          <w:color w:val="000000"/>
          <w:sz w:val="28"/>
          <w:szCs w:val="28"/>
          <w:shd w:val="clear" w:color="auto" w:fill="FFFFFF"/>
          <w:lang w:val="uk-UA"/>
        </w:rPr>
        <w:t>(далі ‒ Комісія).</w:t>
      </w:r>
    </w:p>
    <w:p w14:paraId="1FAB27BB" w14:textId="77777777" w:rsidR="00C20CC4" w:rsidRPr="00340CD4" w:rsidRDefault="00C20CC4" w:rsidP="00340CD4">
      <w:pPr>
        <w:spacing w:after="0" w:line="240" w:lineRule="auto"/>
        <w:ind w:firstLine="567"/>
        <w:jc w:val="both"/>
        <w:rPr>
          <w:rFonts w:ascii="Times New Roman" w:eastAsia="Times New Roman" w:hAnsi="Times New Roman" w:cs="Times New Roman"/>
          <w:color w:val="000000"/>
          <w:sz w:val="28"/>
          <w:szCs w:val="28"/>
          <w:shd w:val="clear" w:color="auto" w:fill="FFFFFF"/>
          <w:lang w:val="uk-UA"/>
        </w:rPr>
      </w:pPr>
    </w:p>
    <w:p w14:paraId="709E933F" w14:textId="77777777" w:rsidR="00C20CC4" w:rsidRPr="00340CD4" w:rsidRDefault="00C20CC4" w:rsidP="00340CD4">
      <w:pPr>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2 </w:t>
      </w:r>
    </w:p>
    <w:p w14:paraId="0E83BEB1" w14:textId="759E070F" w:rsidR="00C20CC4" w:rsidRPr="00340CD4" w:rsidRDefault="00C20CC4" w:rsidP="00353226">
      <w:pPr>
        <w:spacing w:after="0" w:line="240" w:lineRule="auto"/>
        <w:ind w:firstLine="567"/>
        <w:jc w:val="right"/>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color w:val="000000"/>
          <w:sz w:val="28"/>
          <w:szCs w:val="28"/>
          <w:lang w:val="uk-UA"/>
        </w:rPr>
        <w:t>Продовження додатка</w:t>
      </w:r>
    </w:p>
    <w:p w14:paraId="59E5DB26" w14:textId="77777777" w:rsidR="00C20CC4" w:rsidRPr="00340CD4" w:rsidRDefault="00C20CC4" w:rsidP="00340CD4">
      <w:pPr>
        <w:spacing w:after="0" w:line="240" w:lineRule="auto"/>
        <w:ind w:firstLine="567"/>
        <w:jc w:val="both"/>
        <w:rPr>
          <w:rFonts w:ascii="Times New Roman" w:eastAsia="Times New Roman" w:hAnsi="Times New Roman" w:cs="Times New Roman"/>
          <w:color w:val="000000"/>
          <w:sz w:val="28"/>
          <w:szCs w:val="28"/>
          <w:shd w:val="clear" w:color="auto" w:fill="FFFFFF"/>
          <w:lang w:val="uk-UA"/>
        </w:rPr>
      </w:pPr>
    </w:p>
    <w:p w14:paraId="0502CD82" w14:textId="041FFAD1" w:rsidR="000A3635" w:rsidRPr="00340CD4" w:rsidRDefault="000A3635" w:rsidP="00340CD4">
      <w:pPr>
        <w:spacing w:after="0" w:line="240" w:lineRule="auto"/>
        <w:ind w:firstLine="567"/>
        <w:jc w:val="both"/>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shd w:val="clear" w:color="auto" w:fill="FFFFFF"/>
          <w:lang w:val="uk-UA"/>
        </w:rPr>
        <w:t>Конкурс – процедура розгляду та відбору бізнес-проєктів Комісією за критеріями оцінювання конкурсних пропозицій з метою визначення переможців.</w:t>
      </w:r>
    </w:p>
    <w:p w14:paraId="79EB3C72" w14:textId="0D024804" w:rsidR="002E788F" w:rsidRPr="00340CD4" w:rsidRDefault="002E788F" w:rsidP="00340CD4">
      <w:pPr>
        <w:spacing w:after="0" w:line="240" w:lineRule="auto"/>
        <w:ind w:firstLine="567"/>
        <w:jc w:val="both"/>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shd w:val="clear" w:color="auto" w:fill="FFFFFF"/>
          <w:lang w:val="uk-UA"/>
        </w:rPr>
        <w:t xml:space="preserve">Учасник Конкурсу </w:t>
      </w:r>
      <w:r w:rsidRPr="00340CD4">
        <w:rPr>
          <w:rFonts w:ascii="Times New Roman" w:eastAsia="Times New Roman" w:hAnsi="Times New Roman" w:cs="Times New Roman"/>
          <w:sz w:val="28"/>
          <w:szCs w:val="28"/>
          <w:shd w:val="clear" w:color="auto" w:fill="FFFFFF"/>
          <w:lang w:val="uk-UA"/>
        </w:rPr>
        <w:t xml:space="preserve">– суб’єкт ММСП, </w:t>
      </w:r>
      <w:r w:rsidRPr="00340CD4">
        <w:rPr>
          <w:rFonts w:ascii="Times New Roman" w:eastAsia="Times New Roman" w:hAnsi="Times New Roman" w:cs="Times New Roman"/>
          <w:color w:val="000000"/>
          <w:sz w:val="28"/>
          <w:szCs w:val="28"/>
          <w:shd w:val="clear" w:color="auto" w:fill="FFFFFF"/>
          <w:lang w:val="uk-UA"/>
        </w:rPr>
        <w:t xml:space="preserve">конкурсну пропозицію якого допу-щено до участі у Конкурсі. </w:t>
      </w:r>
    </w:p>
    <w:p w14:paraId="532BC2A1" w14:textId="22158A73" w:rsidR="000A3635" w:rsidRPr="00340CD4" w:rsidRDefault="000A3635" w:rsidP="00340CD4">
      <w:pPr>
        <w:pStyle w:val="rtejustify"/>
        <w:shd w:val="clear" w:color="auto" w:fill="FFFFFF"/>
        <w:spacing w:before="0" w:beforeAutospacing="0" w:after="0" w:afterAutospacing="0"/>
        <w:ind w:firstLine="567"/>
        <w:jc w:val="both"/>
        <w:rPr>
          <w:color w:val="000000"/>
          <w:sz w:val="28"/>
          <w:szCs w:val="28"/>
          <w:lang w:val="uk-UA"/>
        </w:rPr>
      </w:pPr>
      <w:r w:rsidRPr="00340CD4">
        <w:rPr>
          <w:color w:val="000000"/>
          <w:sz w:val="28"/>
          <w:szCs w:val="28"/>
          <w:lang w:val="uk-UA"/>
        </w:rPr>
        <w:t xml:space="preserve">Суб’єкти </w:t>
      </w:r>
      <w:r w:rsidRPr="00340CD4">
        <w:rPr>
          <w:sz w:val="28"/>
          <w:szCs w:val="28"/>
          <w:shd w:val="clear" w:color="auto" w:fill="FFFFFF"/>
          <w:lang w:val="uk-UA"/>
        </w:rPr>
        <w:t>ММСП</w:t>
      </w:r>
      <w:r w:rsidRPr="00340CD4">
        <w:rPr>
          <w:color w:val="000000"/>
          <w:sz w:val="28"/>
          <w:szCs w:val="28"/>
          <w:lang w:val="uk-UA"/>
        </w:rPr>
        <w:t>:</w:t>
      </w:r>
    </w:p>
    <w:p w14:paraId="50D68B7B" w14:textId="77777777" w:rsidR="000A3635" w:rsidRPr="00340CD4" w:rsidRDefault="000A3635" w:rsidP="00340CD4">
      <w:pPr>
        <w:pStyle w:val="rtejustify"/>
        <w:numPr>
          <w:ilvl w:val="0"/>
          <w:numId w:val="35"/>
        </w:numPr>
        <w:shd w:val="clear" w:color="auto" w:fill="FFFFFF"/>
        <w:tabs>
          <w:tab w:val="left" w:pos="851"/>
        </w:tabs>
        <w:spacing w:before="0" w:beforeAutospacing="0" w:after="0" w:afterAutospacing="0"/>
        <w:ind w:left="0" w:firstLine="556"/>
        <w:jc w:val="both"/>
        <w:rPr>
          <w:color w:val="000000"/>
          <w:sz w:val="28"/>
          <w:szCs w:val="28"/>
          <w:lang w:val="uk-UA"/>
        </w:rPr>
      </w:pPr>
      <w:r w:rsidRPr="00340CD4">
        <w:rPr>
          <w:color w:val="000000"/>
          <w:sz w:val="28"/>
          <w:szCs w:val="28"/>
          <w:lang w:val="uk-UA"/>
        </w:rPr>
        <w:t xml:space="preserve">фізичні особи – громадяни України, які </w:t>
      </w:r>
      <w:r w:rsidRPr="00340CD4">
        <w:rPr>
          <w:rStyle w:val="rvts0"/>
          <w:sz w:val="28"/>
          <w:szCs w:val="28"/>
          <w:lang w:val="uk-UA"/>
        </w:rPr>
        <w:t>зареєстровані в установленому законом порядку як фізичні особи – підприємці,</w:t>
      </w:r>
      <w:r w:rsidRPr="00340CD4">
        <w:rPr>
          <w:color w:val="000000"/>
          <w:sz w:val="28"/>
          <w:szCs w:val="28"/>
          <w:lang w:val="uk-UA"/>
        </w:rPr>
        <w:t xml:space="preserve"> здійснюють господарську діяльність та сплачують податки у м. Дніпрі;</w:t>
      </w:r>
    </w:p>
    <w:p w14:paraId="5A8B296F" w14:textId="77777777" w:rsidR="00E557AC" w:rsidRPr="00340CD4" w:rsidRDefault="000A3635" w:rsidP="00340CD4">
      <w:pPr>
        <w:pStyle w:val="rtejustify"/>
        <w:numPr>
          <w:ilvl w:val="0"/>
          <w:numId w:val="35"/>
        </w:numPr>
        <w:shd w:val="clear" w:color="auto" w:fill="FFFFFF"/>
        <w:tabs>
          <w:tab w:val="left" w:pos="851"/>
        </w:tabs>
        <w:spacing w:before="0" w:beforeAutospacing="0" w:after="0" w:afterAutospacing="0"/>
        <w:ind w:left="0" w:firstLine="556"/>
        <w:jc w:val="both"/>
        <w:rPr>
          <w:color w:val="000000"/>
          <w:sz w:val="28"/>
          <w:szCs w:val="28"/>
          <w:lang w:val="uk-UA"/>
        </w:rPr>
      </w:pPr>
      <w:r w:rsidRPr="00340CD4">
        <w:rPr>
          <w:color w:val="000000"/>
          <w:sz w:val="28"/>
          <w:szCs w:val="28"/>
          <w:lang w:val="uk-UA"/>
        </w:rPr>
        <w:t xml:space="preserve">юридичні особи – </w:t>
      </w:r>
      <w:r w:rsidRPr="00340CD4">
        <w:rPr>
          <w:rStyle w:val="rvts0"/>
          <w:sz w:val="28"/>
          <w:szCs w:val="28"/>
          <w:lang w:val="uk-UA"/>
        </w:rPr>
        <w:t>суб’єкти господарювання будь-якої організаційно-правової форми та форми власності</w:t>
      </w:r>
      <w:r w:rsidRPr="00340CD4">
        <w:rPr>
          <w:color w:val="000000"/>
          <w:sz w:val="28"/>
          <w:szCs w:val="28"/>
          <w:lang w:val="uk-UA"/>
        </w:rPr>
        <w:t xml:space="preserve">, які </w:t>
      </w:r>
      <w:r w:rsidRPr="00340CD4">
        <w:rPr>
          <w:rStyle w:val="rvts0"/>
          <w:sz w:val="28"/>
          <w:szCs w:val="28"/>
          <w:lang w:val="uk-UA"/>
        </w:rPr>
        <w:t>зареєстровані в установленому законом порядку,</w:t>
      </w:r>
      <w:r w:rsidRPr="00340CD4">
        <w:rPr>
          <w:color w:val="000000"/>
          <w:sz w:val="28"/>
          <w:szCs w:val="28"/>
          <w:lang w:val="uk-UA"/>
        </w:rPr>
        <w:t xml:space="preserve"> здійснюють господарську діяльність та сплачують податки у м. Дніпрі.</w:t>
      </w:r>
    </w:p>
    <w:p w14:paraId="5EB4C2AA" w14:textId="72E130F7" w:rsidR="000A3635" w:rsidRPr="00340CD4" w:rsidRDefault="000A3635" w:rsidP="00340CD4">
      <w:pPr>
        <w:pStyle w:val="rtejustify"/>
        <w:shd w:val="clear" w:color="auto" w:fill="FFFFFF"/>
        <w:spacing w:before="0" w:beforeAutospacing="0" w:after="0" w:afterAutospacing="0"/>
        <w:ind w:firstLine="556"/>
        <w:jc w:val="both"/>
        <w:rPr>
          <w:color w:val="000000"/>
          <w:sz w:val="28"/>
          <w:szCs w:val="28"/>
          <w:lang w:val="uk-UA"/>
        </w:rPr>
      </w:pPr>
      <w:r w:rsidRPr="00340CD4">
        <w:rPr>
          <w:sz w:val="28"/>
          <w:szCs w:val="28"/>
          <w:shd w:val="clear" w:color="auto" w:fill="FFFFFF"/>
          <w:lang w:val="uk-UA"/>
        </w:rPr>
        <w:t xml:space="preserve">Конкурсна пропозиція </w:t>
      </w:r>
      <w:r w:rsidRPr="00340CD4">
        <w:rPr>
          <w:color w:val="000000"/>
          <w:sz w:val="28"/>
          <w:szCs w:val="28"/>
          <w:lang w:val="uk-UA"/>
        </w:rPr>
        <w:t>–</w:t>
      </w:r>
      <w:r w:rsidRPr="00340CD4">
        <w:rPr>
          <w:sz w:val="28"/>
          <w:szCs w:val="28"/>
          <w:shd w:val="clear" w:color="auto" w:fill="FFFFFF"/>
          <w:lang w:val="uk-UA"/>
        </w:rPr>
        <w:t xml:space="preserve"> комплект документів,</w:t>
      </w:r>
      <w:r w:rsidR="003D5E14" w:rsidRPr="00340CD4">
        <w:rPr>
          <w:sz w:val="28"/>
          <w:szCs w:val="28"/>
          <w:shd w:val="clear" w:color="auto" w:fill="FFFFFF"/>
          <w:lang w:val="uk-UA"/>
        </w:rPr>
        <w:t xml:space="preserve"> наданий суб’єктом</w:t>
      </w:r>
      <w:r w:rsidRPr="00340CD4">
        <w:rPr>
          <w:sz w:val="28"/>
          <w:szCs w:val="28"/>
          <w:shd w:val="clear" w:color="auto" w:fill="FFFFFF"/>
          <w:lang w:val="uk-UA"/>
        </w:rPr>
        <w:t xml:space="preserve"> ММСП Департаменту для участі в Конкурсі.</w:t>
      </w:r>
    </w:p>
    <w:p w14:paraId="6A519534" w14:textId="3C343BBD" w:rsidR="003469E9" w:rsidRPr="00340CD4" w:rsidRDefault="003469E9"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Бізнес-проєкт – документ, який визначає ідею, цілі, </w:t>
      </w:r>
      <w:r w:rsidRPr="00340CD4">
        <w:rPr>
          <w:rFonts w:ascii="Times New Roman" w:eastAsia="Times New Roman" w:hAnsi="Times New Roman" w:cs="Times New Roman"/>
          <w:sz w:val="28"/>
          <w:szCs w:val="28"/>
          <w:shd w:val="clear" w:color="auto" w:fill="FFFFFF"/>
          <w:lang w:val="uk-UA"/>
        </w:rPr>
        <w:t>кошторис витрат</w:t>
      </w:r>
      <w:r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shd w:val="clear" w:color="auto" w:fill="FFFFFF"/>
          <w:lang w:val="uk-UA"/>
        </w:rPr>
        <w:t>обґрунтування необхідних ресурсів, строки реалізації</w:t>
      </w:r>
      <w:r w:rsidRPr="00340CD4">
        <w:rPr>
          <w:rFonts w:ascii="Times New Roman" w:eastAsia="Times New Roman" w:hAnsi="Times New Roman" w:cs="Times New Roman"/>
          <w:sz w:val="28"/>
          <w:szCs w:val="28"/>
          <w:lang w:val="uk-UA"/>
        </w:rPr>
        <w:t xml:space="preserve">, очікувані результати від упровадження </w:t>
      </w:r>
      <w:r w:rsidR="008F0C37" w:rsidRPr="00340CD4">
        <w:rPr>
          <w:rFonts w:ascii="Times New Roman" w:eastAsia="Times New Roman" w:hAnsi="Times New Roman" w:cs="Times New Roman"/>
          <w:sz w:val="28"/>
          <w:szCs w:val="28"/>
          <w:lang w:val="uk-UA"/>
        </w:rPr>
        <w:t xml:space="preserve">ідеї, </w:t>
      </w:r>
      <w:r w:rsidRPr="00340CD4">
        <w:rPr>
          <w:rFonts w:ascii="Times New Roman" w:eastAsia="Times New Roman" w:hAnsi="Times New Roman" w:cs="Times New Roman"/>
          <w:sz w:val="28"/>
          <w:szCs w:val="28"/>
          <w:lang w:val="uk-UA"/>
        </w:rPr>
        <w:t>відповідає Положенню</w:t>
      </w:r>
      <w:r w:rsidR="00172F5D" w:rsidRPr="00340CD4">
        <w:rPr>
          <w:rFonts w:ascii="Times New Roman" w:eastAsia="Times New Roman" w:hAnsi="Times New Roman" w:cs="Times New Roman"/>
          <w:sz w:val="28"/>
          <w:szCs w:val="28"/>
          <w:lang w:val="uk-UA"/>
        </w:rPr>
        <w:t xml:space="preserve"> та буде реалізов</w:t>
      </w:r>
      <w:r w:rsidR="008F0C37" w:rsidRPr="00340CD4">
        <w:rPr>
          <w:rFonts w:ascii="Times New Roman" w:eastAsia="Times New Roman" w:hAnsi="Times New Roman" w:cs="Times New Roman"/>
          <w:sz w:val="28"/>
          <w:szCs w:val="28"/>
          <w:lang w:val="uk-UA"/>
        </w:rPr>
        <w:t>уватися</w:t>
      </w:r>
      <w:r w:rsidR="00172F5D" w:rsidRPr="00340CD4">
        <w:rPr>
          <w:rFonts w:ascii="Times New Roman" w:eastAsia="Times New Roman" w:hAnsi="Times New Roman" w:cs="Times New Roman"/>
          <w:sz w:val="28"/>
          <w:szCs w:val="28"/>
          <w:lang w:val="uk-UA"/>
        </w:rPr>
        <w:t xml:space="preserve">  у місті Дніп</w:t>
      </w:r>
      <w:r w:rsidR="008F0C37" w:rsidRPr="00340CD4">
        <w:rPr>
          <w:rFonts w:ascii="Times New Roman" w:eastAsia="Times New Roman" w:hAnsi="Times New Roman" w:cs="Times New Roman"/>
          <w:sz w:val="28"/>
          <w:szCs w:val="28"/>
          <w:lang w:val="uk-UA"/>
        </w:rPr>
        <w:t>-</w:t>
      </w:r>
      <w:r w:rsidR="00172F5D" w:rsidRPr="00340CD4">
        <w:rPr>
          <w:rFonts w:ascii="Times New Roman" w:eastAsia="Times New Roman" w:hAnsi="Times New Roman" w:cs="Times New Roman"/>
          <w:sz w:val="28"/>
          <w:szCs w:val="28"/>
          <w:lang w:val="uk-UA"/>
        </w:rPr>
        <w:t>рі.</w:t>
      </w:r>
    </w:p>
    <w:p w14:paraId="758A76FD" w14:textId="56585A5B" w:rsidR="00E557AC" w:rsidRPr="00340CD4" w:rsidRDefault="00E557AC" w:rsidP="00340CD4">
      <w:pPr>
        <w:spacing w:after="0" w:line="240" w:lineRule="auto"/>
        <w:ind w:firstLine="592"/>
        <w:jc w:val="both"/>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shd w:val="clear" w:color="auto" w:fill="FFFFFF"/>
          <w:lang w:val="uk-UA"/>
        </w:rPr>
        <w:t xml:space="preserve">Грантоотримувач – переможець Конкурсу, бізнес-проєкт якого за результа-тами Конкурсу визнаний  найкращим на підставі рішення </w:t>
      </w:r>
      <w:r w:rsidR="00E4271A" w:rsidRPr="00340CD4">
        <w:rPr>
          <w:rFonts w:ascii="Times New Roman" w:eastAsia="Times New Roman" w:hAnsi="Times New Roman" w:cs="Times New Roman"/>
          <w:color w:val="000000"/>
          <w:sz w:val="28"/>
          <w:szCs w:val="28"/>
          <w:shd w:val="clear" w:color="auto" w:fill="FFFFFF"/>
          <w:lang w:val="uk-UA"/>
        </w:rPr>
        <w:t>К</w:t>
      </w:r>
      <w:r w:rsidRPr="00340CD4">
        <w:rPr>
          <w:rFonts w:ascii="Times New Roman" w:eastAsia="Times New Roman" w:hAnsi="Times New Roman" w:cs="Times New Roman"/>
          <w:color w:val="000000"/>
          <w:sz w:val="28"/>
          <w:szCs w:val="28"/>
          <w:shd w:val="clear" w:color="auto" w:fill="FFFFFF"/>
          <w:lang w:val="uk-UA"/>
        </w:rPr>
        <w:t>омісії.</w:t>
      </w:r>
    </w:p>
    <w:p w14:paraId="1789BC62" w14:textId="77777777" w:rsidR="00E557AC" w:rsidRPr="00340CD4" w:rsidRDefault="00E557AC" w:rsidP="00340CD4">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Мікрогрант </w:t>
      </w:r>
      <w:r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color w:val="000000"/>
          <w:sz w:val="28"/>
          <w:szCs w:val="28"/>
          <w:lang w:val="uk-UA"/>
        </w:rPr>
        <w:t xml:space="preserve"> безповоротна  фінансова підтримка, надана переможцю Кон-курсу з бюджету.</w:t>
      </w:r>
    </w:p>
    <w:p w14:paraId="3AE49727" w14:textId="7B9F0777" w:rsidR="00E557AC" w:rsidRPr="00340CD4" w:rsidRDefault="00E557AC"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Грантодавець –</w:t>
      </w:r>
      <w:r w:rsidR="007E4218"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Головний розпорядник коштів.</w:t>
      </w:r>
    </w:p>
    <w:p w14:paraId="6B2793DD" w14:textId="77777777" w:rsidR="000B473E" w:rsidRPr="00340CD4" w:rsidRDefault="000B473E" w:rsidP="00340CD4">
      <w:pPr>
        <w:spacing w:after="0" w:line="240" w:lineRule="auto"/>
        <w:ind w:firstLine="567"/>
        <w:jc w:val="both"/>
        <w:rPr>
          <w:rFonts w:ascii="Times New Roman" w:eastAsia="Times New Roman" w:hAnsi="Times New Roman" w:cs="Times New Roman"/>
          <w:sz w:val="28"/>
          <w:szCs w:val="28"/>
          <w:lang w:val="uk-UA"/>
        </w:rPr>
      </w:pPr>
    </w:p>
    <w:p w14:paraId="026AE4AF" w14:textId="76016CF3" w:rsidR="00344647" w:rsidRPr="00340CD4" w:rsidRDefault="00344647" w:rsidP="00340CD4">
      <w:pPr>
        <w:spacing w:after="0" w:line="240" w:lineRule="auto"/>
        <w:ind w:left="-5" w:firstLine="57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1.</w:t>
      </w:r>
      <w:r w:rsidR="00A742A5" w:rsidRPr="00340CD4">
        <w:rPr>
          <w:rFonts w:ascii="Times New Roman" w:eastAsia="Times New Roman" w:hAnsi="Times New Roman" w:cs="Times New Roman"/>
          <w:color w:val="000000"/>
          <w:sz w:val="28"/>
          <w:szCs w:val="28"/>
          <w:lang w:val="uk-UA"/>
        </w:rPr>
        <w:t>7</w:t>
      </w:r>
      <w:r w:rsidRPr="00340CD4">
        <w:rPr>
          <w:rFonts w:ascii="Times New Roman" w:eastAsia="Times New Roman" w:hAnsi="Times New Roman" w:cs="Times New Roman"/>
          <w:color w:val="000000"/>
          <w:sz w:val="28"/>
          <w:szCs w:val="28"/>
          <w:lang w:val="uk-UA"/>
        </w:rPr>
        <w:t xml:space="preserve">. Мета Конкурсу </w:t>
      </w:r>
      <w:r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color w:val="333333"/>
          <w:sz w:val="28"/>
          <w:szCs w:val="28"/>
          <w:lang w:val="uk-UA"/>
        </w:rPr>
        <w:t xml:space="preserve"> </w:t>
      </w:r>
      <w:r w:rsidRPr="00340CD4">
        <w:rPr>
          <w:rFonts w:ascii="Times New Roman" w:eastAsia="Times New Roman" w:hAnsi="Times New Roman" w:cs="Times New Roman"/>
          <w:color w:val="000000"/>
          <w:sz w:val="28"/>
          <w:szCs w:val="28"/>
          <w:lang w:val="uk-UA"/>
        </w:rPr>
        <w:t xml:space="preserve">створення сприятливих умов для </w:t>
      </w:r>
      <w:r w:rsidR="000B473E" w:rsidRPr="00340CD4">
        <w:rPr>
          <w:rFonts w:ascii="Times New Roman" w:eastAsia="Times New Roman" w:hAnsi="Times New Roman" w:cs="Times New Roman"/>
          <w:color w:val="000000"/>
          <w:sz w:val="28"/>
          <w:szCs w:val="28"/>
          <w:lang w:val="uk-UA"/>
        </w:rPr>
        <w:t xml:space="preserve">відновлення та активізації підприємницької діяльності </w:t>
      </w:r>
      <w:r w:rsidRPr="00340CD4">
        <w:rPr>
          <w:rFonts w:ascii="Times New Roman" w:eastAsia="Times New Roman" w:hAnsi="Times New Roman" w:cs="Times New Roman"/>
          <w:color w:val="000000"/>
          <w:sz w:val="28"/>
          <w:szCs w:val="28"/>
          <w:lang w:val="uk-UA"/>
        </w:rPr>
        <w:t xml:space="preserve">у місті </w:t>
      </w:r>
      <w:r w:rsidR="00385A93" w:rsidRPr="00340CD4">
        <w:rPr>
          <w:rFonts w:ascii="Times New Roman" w:eastAsia="Times New Roman" w:hAnsi="Times New Roman" w:cs="Times New Roman"/>
          <w:color w:val="000000"/>
          <w:sz w:val="28"/>
          <w:szCs w:val="28"/>
          <w:lang w:val="uk-UA"/>
        </w:rPr>
        <w:t xml:space="preserve">Дніпрі </w:t>
      </w:r>
      <w:r w:rsidRPr="00340CD4">
        <w:rPr>
          <w:rFonts w:ascii="Times New Roman" w:eastAsia="Times New Roman" w:hAnsi="Times New Roman" w:cs="Times New Roman"/>
          <w:color w:val="000000"/>
          <w:sz w:val="28"/>
          <w:szCs w:val="28"/>
          <w:lang w:val="uk-UA"/>
        </w:rPr>
        <w:t>шляхом надання с</w:t>
      </w:r>
      <w:r w:rsidRPr="00340CD4">
        <w:rPr>
          <w:rFonts w:ascii="Times New Roman" w:eastAsia="Times New Roman" w:hAnsi="Times New Roman" w:cs="Times New Roman"/>
          <w:color w:val="000000"/>
          <w:sz w:val="28"/>
          <w:szCs w:val="28"/>
          <w:shd w:val="clear" w:color="auto" w:fill="FFFFFF"/>
          <w:lang w:val="uk-UA"/>
        </w:rPr>
        <w:t>уб’єктам ММСП</w:t>
      </w:r>
      <w:r w:rsidRPr="00340CD4">
        <w:rPr>
          <w:rFonts w:ascii="Times New Roman" w:eastAsia="Times New Roman" w:hAnsi="Times New Roman" w:cs="Times New Roman"/>
          <w:color w:val="000000"/>
          <w:sz w:val="28"/>
          <w:szCs w:val="28"/>
          <w:lang w:val="uk-UA"/>
        </w:rPr>
        <w:t xml:space="preserve"> фінансової підтримки у формі мікрогрантів </w:t>
      </w:r>
      <w:r w:rsidRPr="00340CD4">
        <w:rPr>
          <w:rFonts w:ascii="Times New Roman" w:eastAsia="Times New Roman" w:hAnsi="Times New Roman" w:cs="Times New Roman"/>
          <w:sz w:val="28"/>
          <w:szCs w:val="28"/>
          <w:lang w:val="uk-UA"/>
        </w:rPr>
        <w:t>на створення або розвиток власного бізнесу</w:t>
      </w:r>
      <w:r w:rsidR="00893C05"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color w:val="000000"/>
          <w:sz w:val="28"/>
          <w:szCs w:val="28"/>
          <w:lang w:val="uk-UA"/>
        </w:rPr>
        <w:t xml:space="preserve"> </w:t>
      </w:r>
    </w:p>
    <w:p w14:paraId="1E893992" w14:textId="77777777" w:rsidR="009F6040" w:rsidRPr="00340CD4" w:rsidRDefault="009F6040" w:rsidP="00340CD4">
      <w:pPr>
        <w:spacing w:after="0" w:line="240" w:lineRule="auto"/>
        <w:ind w:firstLine="572"/>
        <w:jc w:val="both"/>
        <w:rPr>
          <w:rFonts w:ascii="Times New Roman" w:eastAsia="Times New Roman" w:hAnsi="Times New Roman" w:cs="Times New Roman"/>
          <w:color w:val="000000"/>
          <w:sz w:val="28"/>
          <w:szCs w:val="28"/>
          <w:lang w:val="uk-UA"/>
        </w:rPr>
      </w:pPr>
    </w:p>
    <w:p w14:paraId="59D3BC07" w14:textId="2050E35A" w:rsidR="00344647" w:rsidRPr="00340CD4" w:rsidRDefault="00344647" w:rsidP="00340CD4">
      <w:pPr>
        <w:spacing w:after="0" w:line="240" w:lineRule="auto"/>
        <w:ind w:firstLine="572"/>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1.</w:t>
      </w:r>
      <w:r w:rsidR="00A742A5" w:rsidRPr="00340CD4">
        <w:rPr>
          <w:rFonts w:ascii="Times New Roman" w:eastAsia="Times New Roman" w:hAnsi="Times New Roman" w:cs="Times New Roman"/>
          <w:color w:val="000000"/>
          <w:sz w:val="28"/>
          <w:szCs w:val="28"/>
          <w:lang w:val="uk-UA"/>
        </w:rPr>
        <w:t>8</w:t>
      </w:r>
      <w:r w:rsidRPr="00340CD4">
        <w:rPr>
          <w:rFonts w:ascii="Times New Roman" w:eastAsia="Times New Roman" w:hAnsi="Times New Roman" w:cs="Times New Roman"/>
          <w:color w:val="000000"/>
          <w:sz w:val="28"/>
          <w:szCs w:val="28"/>
          <w:lang w:val="uk-UA"/>
        </w:rPr>
        <w:t>. Завданнями Конкурсу, направленими на досягнення мети, є:</w:t>
      </w:r>
    </w:p>
    <w:p w14:paraId="2AE14A10" w14:textId="068675A3" w:rsidR="00344647" w:rsidRPr="00340CD4" w:rsidRDefault="00344647" w:rsidP="00340CD4">
      <w:pPr>
        <w:pStyle w:val="aa"/>
        <w:numPr>
          <w:ilvl w:val="0"/>
          <w:numId w:val="34"/>
        </w:numPr>
        <w:tabs>
          <w:tab w:val="left" w:pos="851"/>
        </w:tabs>
        <w:ind w:left="0" w:firstLine="567"/>
        <w:jc w:val="both"/>
        <w:rPr>
          <w:sz w:val="28"/>
          <w:szCs w:val="28"/>
        </w:rPr>
      </w:pPr>
      <w:r w:rsidRPr="00340CD4">
        <w:rPr>
          <w:sz w:val="28"/>
          <w:szCs w:val="28"/>
        </w:rPr>
        <w:t xml:space="preserve">запровадження нового напряму співпраці </w:t>
      </w:r>
      <w:r w:rsidR="00D85C89" w:rsidRPr="00340CD4">
        <w:rPr>
          <w:sz w:val="28"/>
          <w:szCs w:val="28"/>
        </w:rPr>
        <w:t>Головного розпорядника кош-тів</w:t>
      </w:r>
      <w:r w:rsidRPr="00340CD4">
        <w:rPr>
          <w:sz w:val="28"/>
          <w:szCs w:val="28"/>
        </w:rPr>
        <w:t xml:space="preserve"> та </w:t>
      </w:r>
      <w:r w:rsidRPr="00340CD4">
        <w:rPr>
          <w:sz w:val="28"/>
          <w:szCs w:val="28"/>
          <w:shd w:val="clear" w:color="auto" w:fill="FFFFFF"/>
        </w:rPr>
        <w:t>суб’єктів ММСП</w:t>
      </w:r>
      <w:r w:rsidRPr="00340CD4">
        <w:rPr>
          <w:sz w:val="28"/>
          <w:szCs w:val="28"/>
        </w:rPr>
        <w:t>;</w:t>
      </w:r>
    </w:p>
    <w:p w14:paraId="1FE31969" w14:textId="33D4BFDA" w:rsidR="00344647" w:rsidRPr="00340CD4" w:rsidRDefault="00344647" w:rsidP="00340CD4">
      <w:pPr>
        <w:pStyle w:val="aa"/>
        <w:numPr>
          <w:ilvl w:val="0"/>
          <w:numId w:val="34"/>
        </w:numPr>
        <w:tabs>
          <w:tab w:val="left" w:pos="851"/>
        </w:tabs>
        <w:ind w:left="0" w:firstLine="567"/>
        <w:jc w:val="both"/>
        <w:rPr>
          <w:sz w:val="28"/>
          <w:szCs w:val="28"/>
        </w:rPr>
      </w:pPr>
      <w:r w:rsidRPr="00340CD4">
        <w:rPr>
          <w:color w:val="000000"/>
          <w:sz w:val="28"/>
          <w:szCs w:val="28"/>
          <w:shd w:val="clear" w:color="auto" w:fill="FFFFFF"/>
        </w:rPr>
        <w:t xml:space="preserve">генерування </w:t>
      </w:r>
      <w:r w:rsidR="00987E9D" w:rsidRPr="00340CD4">
        <w:rPr>
          <w:color w:val="000000"/>
          <w:sz w:val="28"/>
          <w:szCs w:val="28"/>
          <w:shd w:val="clear" w:color="auto" w:fill="FFFFFF"/>
        </w:rPr>
        <w:t>можливостей для в</w:t>
      </w:r>
      <w:r w:rsidR="00603516" w:rsidRPr="00340CD4">
        <w:rPr>
          <w:color w:val="000000"/>
          <w:sz w:val="28"/>
          <w:szCs w:val="28"/>
          <w:shd w:val="clear" w:color="auto" w:fill="FFFFFF"/>
        </w:rPr>
        <w:t xml:space="preserve">провадження Дніпровською міською </w:t>
      </w:r>
      <w:r w:rsidR="00987E9D" w:rsidRPr="00340CD4">
        <w:rPr>
          <w:color w:val="000000"/>
          <w:sz w:val="28"/>
          <w:szCs w:val="28"/>
          <w:shd w:val="clear" w:color="auto" w:fill="FFFFFF"/>
        </w:rPr>
        <w:t xml:space="preserve">територіальною громадою </w:t>
      </w:r>
      <w:r w:rsidR="002269A4" w:rsidRPr="00340CD4">
        <w:rPr>
          <w:color w:val="000000"/>
          <w:sz w:val="28"/>
          <w:szCs w:val="28"/>
          <w:shd w:val="clear" w:color="auto" w:fill="FFFFFF"/>
        </w:rPr>
        <w:t>конкуренто</w:t>
      </w:r>
      <w:r w:rsidRPr="00340CD4">
        <w:rPr>
          <w:color w:val="000000"/>
          <w:sz w:val="28"/>
          <w:szCs w:val="28"/>
          <w:shd w:val="clear" w:color="auto" w:fill="FFFFFF"/>
        </w:rPr>
        <w:t>спроможних економічних та соціальних продуктів, націлених на місцевий розвиток, в умовах збройної агресії російської федерації;</w:t>
      </w:r>
    </w:p>
    <w:p w14:paraId="6652A390" w14:textId="1377797A" w:rsidR="00344647" w:rsidRPr="00340CD4" w:rsidRDefault="00344647" w:rsidP="00340CD4">
      <w:pPr>
        <w:pStyle w:val="aa"/>
        <w:numPr>
          <w:ilvl w:val="0"/>
          <w:numId w:val="34"/>
        </w:numPr>
        <w:tabs>
          <w:tab w:val="left" w:pos="851"/>
        </w:tabs>
        <w:ind w:left="0" w:firstLine="567"/>
        <w:jc w:val="both"/>
        <w:rPr>
          <w:sz w:val="28"/>
          <w:szCs w:val="28"/>
        </w:rPr>
      </w:pPr>
      <w:r w:rsidRPr="00340CD4">
        <w:rPr>
          <w:sz w:val="28"/>
          <w:szCs w:val="28"/>
        </w:rPr>
        <w:t xml:space="preserve">розгляд конкурсних пропозицій </w:t>
      </w:r>
      <w:r w:rsidRPr="00340CD4">
        <w:rPr>
          <w:color w:val="000000"/>
          <w:sz w:val="28"/>
          <w:szCs w:val="28"/>
        </w:rPr>
        <w:t>с</w:t>
      </w:r>
      <w:r w:rsidRPr="00340CD4">
        <w:rPr>
          <w:color w:val="000000"/>
          <w:sz w:val="28"/>
          <w:szCs w:val="28"/>
          <w:shd w:val="clear" w:color="auto" w:fill="FFFFFF"/>
        </w:rPr>
        <w:t>уб’єктів ММСП</w:t>
      </w:r>
      <w:r w:rsidRPr="00340CD4">
        <w:rPr>
          <w:color w:val="000000"/>
          <w:sz w:val="28"/>
          <w:szCs w:val="28"/>
        </w:rPr>
        <w:t xml:space="preserve"> та </w:t>
      </w:r>
      <w:r w:rsidRPr="00340CD4">
        <w:rPr>
          <w:sz w:val="28"/>
          <w:szCs w:val="28"/>
        </w:rPr>
        <w:t>визначення грантоотримувачів.</w:t>
      </w:r>
    </w:p>
    <w:p w14:paraId="682AA23E" w14:textId="77777777" w:rsidR="009F6040" w:rsidRPr="00340CD4" w:rsidRDefault="009F6040" w:rsidP="00340CD4">
      <w:pPr>
        <w:spacing w:after="0" w:line="240" w:lineRule="auto"/>
        <w:ind w:firstLine="567"/>
        <w:jc w:val="both"/>
        <w:rPr>
          <w:rFonts w:ascii="Times New Roman" w:eastAsia="Times New Roman" w:hAnsi="Times New Roman" w:cs="Times New Roman"/>
          <w:sz w:val="28"/>
          <w:szCs w:val="28"/>
          <w:lang w:val="uk-UA"/>
        </w:rPr>
      </w:pPr>
    </w:p>
    <w:p w14:paraId="7C1E0568" w14:textId="14DDB960" w:rsidR="008748F4" w:rsidRPr="00340CD4" w:rsidRDefault="00DE7701" w:rsidP="00340CD4">
      <w:pPr>
        <w:spacing w:after="0" w:line="240" w:lineRule="auto"/>
        <w:ind w:firstLine="708"/>
        <w:jc w:val="both"/>
        <w:rPr>
          <w:rFonts w:ascii="Times New Roman" w:hAnsi="Times New Roman" w:cs="Times New Roman"/>
          <w:sz w:val="28"/>
          <w:szCs w:val="28"/>
          <w:lang w:val="uk-UA"/>
        </w:rPr>
      </w:pPr>
      <w:r w:rsidRPr="00340CD4">
        <w:rPr>
          <w:rFonts w:ascii="Times New Roman" w:eastAsia="Times New Roman" w:hAnsi="Times New Roman" w:cs="Times New Roman"/>
          <w:sz w:val="28"/>
          <w:szCs w:val="28"/>
          <w:lang w:val="uk-UA"/>
        </w:rPr>
        <w:t>1.</w:t>
      </w:r>
      <w:r w:rsidR="00A742A5" w:rsidRPr="00340CD4">
        <w:rPr>
          <w:rFonts w:ascii="Times New Roman" w:eastAsia="Times New Roman" w:hAnsi="Times New Roman" w:cs="Times New Roman"/>
          <w:sz w:val="28"/>
          <w:szCs w:val="28"/>
          <w:lang w:val="uk-UA"/>
        </w:rPr>
        <w:t>9</w:t>
      </w:r>
      <w:r w:rsidRPr="00340CD4">
        <w:rPr>
          <w:rFonts w:ascii="Times New Roman" w:eastAsia="Times New Roman" w:hAnsi="Times New Roman" w:cs="Times New Roman"/>
          <w:sz w:val="28"/>
          <w:szCs w:val="28"/>
          <w:lang w:val="uk-UA"/>
        </w:rPr>
        <w:t xml:space="preserve">. </w:t>
      </w:r>
      <w:r w:rsidR="008748F4" w:rsidRPr="00340CD4">
        <w:rPr>
          <w:rFonts w:ascii="Times New Roman" w:hAnsi="Times New Roman" w:cs="Times New Roman"/>
          <w:sz w:val="28"/>
          <w:szCs w:val="28"/>
          <w:lang w:val="uk-UA"/>
        </w:rPr>
        <w:t xml:space="preserve">До участі у Конкурсі допускаються бізнес-проєкти </w:t>
      </w:r>
      <w:r w:rsidR="00ED1C65" w:rsidRPr="00340CD4">
        <w:rPr>
          <w:rFonts w:ascii="Times New Roman" w:hAnsi="Times New Roman" w:cs="Times New Roman"/>
          <w:sz w:val="28"/>
          <w:szCs w:val="28"/>
          <w:lang w:val="uk-UA"/>
        </w:rPr>
        <w:t>і</w:t>
      </w:r>
      <w:r w:rsidR="008748F4" w:rsidRPr="00340CD4">
        <w:rPr>
          <w:rFonts w:ascii="Times New Roman" w:hAnsi="Times New Roman" w:cs="Times New Roman"/>
          <w:sz w:val="28"/>
          <w:szCs w:val="28"/>
          <w:lang w:val="uk-UA"/>
        </w:rPr>
        <w:t xml:space="preserve">з </w:t>
      </w:r>
      <w:r w:rsidR="00ED1C65" w:rsidRPr="00340CD4">
        <w:rPr>
          <w:rFonts w:ascii="Times New Roman" w:hAnsi="Times New Roman" w:cs="Times New Roman"/>
          <w:sz w:val="28"/>
          <w:szCs w:val="28"/>
          <w:lang w:val="uk-UA"/>
        </w:rPr>
        <w:t>сумою</w:t>
      </w:r>
      <w:r w:rsidR="007E4218" w:rsidRPr="00340CD4">
        <w:rPr>
          <w:rFonts w:ascii="Times New Roman" w:hAnsi="Times New Roman" w:cs="Times New Roman"/>
          <w:sz w:val="28"/>
          <w:szCs w:val="28"/>
          <w:lang w:val="uk-UA"/>
        </w:rPr>
        <w:t xml:space="preserve"> власного внеску суб’єктів</w:t>
      </w:r>
      <w:r w:rsidR="00ED1C65" w:rsidRPr="00340CD4">
        <w:rPr>
          <w:rFonts w:ascii="Times New Roman" w:hAnsi="Times New Roman" w:cs="Times New Roman"/>
          <w:sz w:val="28"/>
          <w:szCs w:val="28"/>
          <w:lang w:val="uk-UA"/>
        </w:rPr>
        <w:t xml:space="preserve"> ММСП не меншою</w:t>
      </w:r>
      <w:r w:rsidR="008748F4" w:rsidRPr="00340CD4">
        <w:rPr>
          <w:rFonts w:ascii="Times New Roman" w:hAnsi="Times New Roman" w:cs="Times New Roman"/>
          <w:sz w:val="28"/>
          <w:szCs w:val="28"/>
          <w:lang w:val="uk-UA"/>
        </w:rPr>
        <w:t xml:space="preserve"> ніж 10</w:t>
      </w:r>
      <w:r w:rsidR="00BD7E91" w:rsidRPr="00340CD4">
        <w:rPr>
          <w:rFonts w:ascii="Times New Roman" w:hAnsi="Times New Roman" w:cs="Times New Roman"/>
          <w:sz w:val="28"/>
          <w:szCs w:val="28"/>
          <w:lang w:val="uk-UA"/>
        </w:rPr>
        <w:t xml:space="preserve"> </w:t>
      </w:r>
      <w:r w:rsidR="008748F4" w:rsidRPr="00340CD4">
        <w:rPr>
          <w:rFonts w:ascii="Times New Roman" w:hAnsi="Times New Roman" w:cs="Times New Roman"/>
          <w:sz w:val="28"/>
          <w:szCs w:val="28"/>
          <w:lang w:val="uk-UA"/>
        </w:rPr>
        <w:t xml:space="preserve">% від прогнозованого розміру витрат, при цьому розмір мікрогранту визначається відповідно до </w:t>
      </w:r>
      <w:r w:rsidR="00CA5184" w:rsidRPr="00340CD4">
        <w:rPr>
          <w:rFonts w:ascii="Times New Roman" w:hAnsi="Times New Roman" w:cs="Times New Roman"/>
          <w:sz w:val="28"/>
          <w:szCs w:val="28"/>
          <w:lang w:val="uk-UA"/>
        </w:rPr>
        <w:t xml:space="preserve">загальної вартості на реалізацію </w:t>
      </w:r>
      <w:r w:rsidR="008748F4" w:rsidRPr="00340CD4">
        <w:rPr>
          <w:rFonts w:ascii="Times New Roman" w:hAnsi="Times New Roman" w:cs="Times New Roman"/>
          <w:sz w:val="28"/>
          <w:szCs w:val="28"/>
          <w:lang w:val="uk-UA"/>
        </w:rPr>
        <w:t xml:space="preserve">бізнес-проєкту та не може бути більшим за 100 000 грн. </w:t>
      </w:r>
    </w:p>
    <w:p w14:paraId="09E872BE" w14:textId="77777777" w:rsidR="00A14C84" w:rsidRDefault="00A14C84" w:rsidP="00340CD4">
      <w:pPr>
        <w:spacing w:after="0" w:line="240" w:lineRule="auto"/>
        <w:jc w:val="center"/>
        <w:rPr>
          <w:rFonts w:ascii="Times New Roman" w:eastAsia="Times New Roman" w:hAnsi="Times New Roman" w:cs="Times New Roman"/>
          <w:color w:val="000000"/>
          <w:sz w:val="28"/>
          <w:szCs w:val="28"/>
          <w:lang w:val="uk-UA"/>
        </w:rPr>
      </w:pPr>
    </w:p>
    <w:p w14:paraId="5C7BBE7C" w14:textId="32EB5A00" w:rsidR="008748F4" w:rsidRPr="00340CD4" w:rsidRDefault="008748F4" w:rsidP="00340CD4">
      <w:pPr>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lastRenderedPageBreak/>
        <w:t xml:space="preserve">3 </w:t>
      </w:r>
    </w:p>
    <w:p w14:paraId="124772B7" w14:textId="5A089DE3" w:rsidR="008748F4" w:rsidRPr="00340CD4" w:rsidRDefault="008748F4" w:rsidP="00353226">
      <w:pPr>
        <w:spacing w:after="0" w:line="240" w:lineRule="auto"/>
        <w:ind w:firstLine="567"/>
        <w:jc w:val="right"/>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color w:val="000000"/>
          <w:sz w:val="28"/>
          <w:szCs w:val="28"/>
          <w:lang w:val="uk-UA"/>
        </w:rPr>
        <w:t xml:space="preserve">    </w:t>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t xml:space="preserve">        Продовження додатка</w:t>
      </w:r>
      <w:r w:rsidRPr="00340CD4">
        <w:rPr>
          <w:rFonts w:ascii="Times New Roman" w:eastAsia="Times New Roman" w:hAnsi="Times New Roman" w:cs="Times New Roman"/>
          <w:sz w:val="28"/>
          <w:szCs w:val="28"/>
          <w:shd w:val="clear" w:color="auto" w:fill="FFFFFF"/>
          <w:lang w:val="uk-UA"/>
        </w:rPr>
        <w:t xml:space="preserve"> </w:t>
      </w:r>
    </w:p>
    <w:p w14:paraId="179DEB47" w14:textId="77777777" w:rsidR="008748F4" w:rsidRPr="00340CD4" w:rsidRDefault="008748F4"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p>
    <w:p w14:paraId="26C26D48" w14:textId="12EF6C9B" w:rsidR="008748F4" w:rsidRPr="00340CD4" w:rsidRDefault="008748F4" w:rsidP="00340CD4">
      <w:pPr>
        <w:spacing w:after="0" w:line="240" w:lineRule="auto"/>
        <w:ind w:firstLine="708"/>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Розмір грантової підтримки</w:t>
      </w:r>
      <w:r w:rsidR="007E3DC8" w:rsidRPr="00340CD4">
        <w:rPr>
          <w:rFonts w:ascii="Times New Roman" w:hAnsi="Times New Roman" w:cs="Times New Roman"/>
          <w:sz w:val="28"/>
          <w:szCs w:val="28"/>
          <w:lang w:val="uk-UA"/>
        </w:rPr>
        <w:t xml:space="preserve"> та прогнозована кількість г</w:t>
      </w:r>
      <w:r w:rsidRPr="00340CD4">
        <w:rPr>
          <w:rFonts w:ascii="Times New Roman" w:hAnsi="Times New Roman" w:cs="Times New Roman"/>
          <w:sz w:val="28"/>
          <w:szCs w:val="28"/>
          <w:lang w:val="uk-UA"/>
        </w:rPr>
        <w:t>рантоотримувачів визнача</w:t>
      </w:r>
      <w:r w:rsidR="007E3DC8" w:rsidRPr="00340CD4">
        <w:rPr>
          <w:rFonts w:ascii="Times New Roman" w:hAnsi="Times New Roman" w:cs="Times New Roman"/>
          <w:sz w:val="28"/>
          <w:szCs w:val="28"/>
          <w:lang w:val="uk-UA"/>
        </w:rPr>
        <w:t>ю</w:t>
      </w:r>
      <w:r w:rsidRPr="00340CD4">
        <w:rPr>
          <w:rFonts w:ascii="Times New Roman" w:hAnsi="Times New Roman" w:cs="Times New Roman"/>
          <w:sz w:val="28"/>
          <w:szCs w:val="28"/>
          <w:lang w:val="uk-UA"/>
        </w:rPr>
        <w:t>ться Гол</w:t>
      </w:r>
      <w:r w:rsidR="002752AB" w:rsidRPr="00340CD4">
        <w:rPr>
          <w:rFonts w:ascii="Times New Roman" w:hAnsi="Times New Roman" w:cs="Times New Roman"/>
          <w:sz w:val="28"/>
          <w:szCs w:val="28"/>
          <w:lang w:val="uk-UA"/>
        </w:rPr>
        <w:t>овним розпорядником коштів щоро</w:t>
      </w:r>
      <w:r w:rsidRPr="00340CD4">
        <w:rPr>
          <w:rFonts w:ascii="Times New Roman" w:hAnsi="Times New Roman" w:cs="Times New Roman"/>
          <w:sz w:val="28"/>
          <w:szCs w:val="28"/>
          <w:lang w:val="uk-UA"/>
        </w:rPr>
        <w:t>ку в</w:t>
      </w:r>
      <w:r w:rsidR="007E3DC8" w:rsidRPr="00340CD4">
        <w:rPr>
          <w:rFonts w:ascii="Times New Roman" w:hAnsi="Times New Roman" w:cs="Times New Roman"/>
          <w:sz w:val="28"/>
          <w:szCs w:val="28"/>
          <w:lang w:val="uk-UA"/>
        </w:rPr>
        <w:t xml:space="preserve"> залежності від обсягу коштів, </w:t>
      </w:r>
      <w:r w:rsidRPr="00340CD4">
        <w:rPr>
          <w:rFonts w:ascii="Times New Roman" w:hAnsi="Times New Roman" w:cs="Times New Roman"/>
          <w:sz w:val="28"/>
          <w:szCs w:val="28"/>
          <w:lang w:val="uk-UA"/>
        </w:rPr>
        <w:t>виділених з бюджету на цей захід Програми.</w:t>
      </w:r>
    </w:p>
    <w:p w14:paraId="353D9E50" w14:textId="1866D217" w:rsidR="00C82564" w:rsidRPr="00340CD4" w:rsidRDefault="00B7434A" w:rsidP="00340CD4">
      <w:pPr>
        <w:spacing w:after="0" w:line="240" w:lineRule="auto"/>
        <w:ind w:firstLine="567"/>
        <w:jc w:val="both"/>
        <w:rPr>
          <w:rFonts w:ascii="Times New Roman" w:eastAsia="Times New Roman" w:hAnsi="Times New Roman" w:cs="Times New Roman"/>
          <w:sz w:val="28"/>
          <w:szCs w:val="28"/>
          <w:highlight w:val="yellow"/>
          <w:lang w:val="uk-UA"/>
        </w:rPr>
      </w:pPr>
      <w:r w:rsidRPr="00340CD4">
        <w:rPr>
          <w:rFonts w:ascii="Times New Roman" w:eastAsia="Times New Roman" w:hAnsi="Times New Roman" w:cs="Times New Roman"/>
          <w:sz w:val="28"/>
          <w:szCs w:val="28"/>
          <w:lang w:val="uk-UA"/>
        </w:rPr>
        <w:t>1.</w:t>
      </w:r>
      <w:r w:rsidR="00A742A5" w:rsidRPr="00340CD4">
        <w:rPr>
          <w:rFonts w:ascii="Times New Roman" w:eastAsia="Times New Roman" w:hAnsi="Times New Roman" w:cs="Times New Roman"/>
          <w:sz w:val="28"/>
          <w:szCs w:val="28"/>
          <w:lang w:val="uk-UA"/>
        </w:rPr>
        <w:t>10</w:t>
      </w:r>
      <w:r w:rsidRPr="00340CD4">
        <w:rPr>
          <w:rFonts w:ascii="Times New Roman" w:eastAsia="Times New Roman" w:hAnsi="Times New Roman" w:cs="Times New Roman"/>
          <w:sz w:val="28"/>
          <w:szCs w:val="28"/>
          <w:lang w:val="uk-UA"/>
        </w:rPr>
        <w:t xml:space="preserve">. Грантоотримувач </w:t>
      </w:r>
      <w:r w:rsidR="00E11D8E" w:rsidRPr="00340CD4">
        <w:rPr>
          <w:rFonts w:ascii="Times New Roman" w:eastAsia="Times New Roman" w:hAnsi="Times New Roman" w:cs="Times New Roman"/>
          <w:sz w:val="28"/>
          <w:szCs w:val="28"/>
          <w:lang w:val="uk-UA"/>
        </w:rPr>
        <w:t>зобов’язаний</w:t>
      </w:r>
      <w:r w:rsidR="00085946" w:rsidRPr="00340CD4">
        <w:rPr>
          <w:rFonts w:ascii="Times New Roman" w:eastAsia="Times New Roman" w:hAnsi="Times New Roman" w:cs="Times New Roman"/>
          <w:sz w:val="28"/>
          <w:szCs w:val="28"/>
          <w:lang w:val="uk-UA"/>
        </w:rPr>
        <w:t xml:space="preserve"> здійснити</w:t>
      </w:r>
      <w:r w:rsidRPr="00340CD4">
        <w:rPr>
          <w:rFonts w:ascii="Times New Roman" w:eastAsia="Times New Roman" w:hAnsi="Times New Roman" w:cs="Times New Roman"/>
          <w:sz w:val="28"/>
          <w:szCs w:val="28"/>
          <w:lang w:val="uk-UA"/>
        </w:rPr>
        <w:t xml:space="preserve"> співфінансування свого бізнес-проєкту до його загальної вартості, визн</w:t>
      </w:r>
      <w:r w:rsidR="00085946" w:rsidRPr="00340CD4">
        <w:rPr>
          <w:rFonts w:ascii="Times New Roman" w:eastAsia="Times New Roman" w:hAnsi="Times New Roman" w:cs="Times New Roman"/>
          <w:sz w:val="28"/>
          <w:szCs w:val="28"/>
          <w:lang w:val="uk-UA"/>
        </w:rPr>
        <w:t xml:space="preserve">аченої  </w:t>
      </w:r>
      <w:r w:rsidRPr="00340CD4">
        <w:rPr>
          <w:rFonts w:ascii="Times New Roman" w:eastAsia="Times New Roman" w:hAnsi="Times New Roman" w:cs="Times New Roman"/>
          <w:sz w:val="28"/>
          <w:szCs w:val="28"/>
          <w:lang w:val="uk-UA"/>
        </w:rPr>
        <w:t xml:space="preserve">у бізнес-плані, за рахунок власного внеску, незалежно від </w:t>
      </w:r>
      <w:r w:rsidR="004F2D50" w:rsidRPr="00340CD4">
        <w:rPr>
          <w:rFonts w:ascii="Times New Roman" w:eastAsia="Times New Roman" w:hAnsi="Times New Roman" w:cs="Times New Roman"/>
          <w:sz w:val="28"/>
          <w:szCs w:val="28"/>
          <w:lang w:val="uk-UA"/>
        </w:rPr>
        <w:t xml:space="preserve">розміру </w:t>
      </w:r>
      <w:r w:rsidRPr="00340CD4">
        <w:rPr>
          <w:rFonts w:ascii="Times New Roman" w:eastAsia="Times New Roman" w:hAnsi="Times New Roman" w:cs="Times New Roman"/>
          <w:sz w:val="28"/>
          <w:szCs w:val="28"/>
          <w:lang w:val="uk-UA"/>
        </w:rPr>
        <w:t xml:space="preserve">отриманого </w:t>
      </w:r>
      <w:r w:rsidR="00977F5B" w:rsidRPr="00340CD4">
        <w:rPr>
          <w:rFonts w:ascii="Times New Roman" w:eastAsia="Times New Roman" w:hAnsi="Times New Roman" w:cs="Times New Roman"/>
          <w:sz w:val="28"/>
          <w:szCs w:val="28"/>
          <w:lang w:val="uk-UA"/>
        </w:rPr>
        <w:t>мікрогранту.</w:t>
      </w:r>
    </w:p>
    <w:p w14:paraId="69218937" w14:textId="77777777" w:rsidR="00633118" w:rsidRPr="00340CD4" w:rsidRDefault="00633118" w:rsidP="00340CD4">
      <w:pPr>
        <w:spacing w:after="0" w:line="240" w:lineRule="auto"/>
        <w:ind w:firstLine="567"/>
        <w:jc w:val="both"/>
        <w:rPr>
          <w:rFonts w:ascii="Times New Roman" w:eastAsia="Times New Roman" w:hAnsi="Times New Roman" w:cs="Times New Roman"/>
          <w:color w:val="000000"/>
          <w:sz w:val="28"/>
          <w:szCs w:val="28"/>
          <w:lang w:val="uk-UA"/>
        </w:rPr>
      </w:pPr>
    </w:p>
    <w:p w14:paraId="59EA00E6" w14:textId="2D6B2EF4" w:rsidR="00344647" w:rsidRPr="00340CD4" w:rsidRDefault="00344647"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color w:val="000000"/>
          <w:sz w:val="28"/>
          <w:szCs w:val="28"/>
          <w:lang w:val="uk-UA"/>
        </w:rPr>
        <w:t>1.</w:t>
      </w:r>
      <w:r w:rsidR="00385A93" w:rsidRPr="00340CD4">
        <w:rPr>
          <w:rFonts w:ascii="Times New Roman" w:eastAsia="Times New Roman" w:hAnsi="Times New Roman" w:cs="Times New Roman"/>
          <w:color w:val="000000"/>
          <w:sz w:val="28"/>
          <w:szCs w:val="28"/>
          <w:lang w:val="uk-UA"/>
        </w:rPr>
        <w:t>1</w:t>
      </w:r>
      <w:r w:rsidR="00A742A5" w:rsidRPr="00340CD4">
        <w:rPr>
          <w:rFonts w:ascii="Times New Roman" w:eastAsia="Times New Roman" w:hAnsi="Times New Roman" w:cs="Times New Roman"/>
          <w:color w:val="000000"/>
          <w:sz w:val="28"/>
          <w:szCs w:val="28"/>
          <w:lang w:val="uk-UA"/>
        </w:rPr>
        <w:t>1</w:t>
      </w:r>
      <w:r w:rsidRPr="00340CD4">
        <w:rPr>
          <w:rFonts w:ascii="Times New Roman" w:eastAsia="Times New Roman" w:hAnsi="Times New Roman" w:cs="Times New Roman"/>
          <w:color w:val="000000"/>
          <w:sz w:val="28"/>
          <w:szCs w:val="28"/>
          <w:lang w:val="uk-UA"/>
        </w:rPr>
        <w:t>.</w:t>
      </w:r>
      <w:r w:rsidR="00483DA2" w:rsidRPr="00340CD4">
        <w:rPr>
          <w:rFonts w:ascii="Times New Roman" w:eastAsia="Times New Roman" w:hAnsi="Times New Roman" w:cs="Times New Roman"/>
          <w:color w:val="000000"/>
          <w:sz w:val="28"/>
          <w:szCs w:val="28"/>
          <w:lang w:val="uk-UA"/>
        </w:rPr>
        <w:t xml:space="preserve"> </w:t>
      </w:r>
      <w:r w:rsidR="00A33CEC" w:rsidRPr="00340CD4">
        <w:rPr>
          <w:rFonts w:ascii="Times New Roman" w:eastAsia="Times New Roman" w:hAnsi="Times New Roman" w:cs="Times New Roman"/>
          <w:color w:val="000000"/>
          <w:sz w:val="28"/>
          <w:szCs w:val="28"/>
          <w:lang w:val="uk-UA"/>
        </w:rPr>
        <w:t xml:space="preserve">Види витрат на здійснення </w:t>
      </w:r>
      <w:r w:rsidRPr="00340CD4">
        <w:rPr>
          <w:rFonts w:ascii="Times New Roman" w:eastAsia="Times New Roman" w:hAnsi="Times New Roman" w:cs="Times New Roman"/>
          <w:sz w:val="28"/>
          <w:szCs w:val="28"/>
          <w:shd w:val="clear" w:color="auto" w:fill="FFFFFF"/>
          <w:lang w:val="uk-UA"/>
        </w:rPr>
        <w:t>господарської діяльності суб’єкт</w:t>
      </w:r>
      <w:r w:rsidR="003469E9" w:rsidRPr="00340CD4">
        <w:rPr>
          <w:rFonts w:ascii="Times New Roman" w:eastAsia="Times New Roman" w:hAnsi="Times New Roman" w:cs="Times New Roman"/>
          <w:sz w:val="28"/>
          <w:szCs w:val="28"/>
          <w:shd w:val="clear" w:color="auto" w:fill="FFFFFF"/>
          <w:lang w:val="uk-UA"/>
        </w:rPr>
        <w:t xml:space="preserve">ами </w:t>
      </w:r>
      <w:r w:rsidRPr="00340CD4">
        <w:rPr>
          <w:rFonts w:ascii="Times New Roman" w:eastAsia="Times New Roman" w:hAnsi="Times New Roman" w:cs="Times New Roman"/>
          <w:sz w:val="28"/>
          <w:szCs w:val="28"/>
          <w:shd w:val="clear" w:color="auto" w:fill="FFFFFF"/>
          <w:lang w:val="uk-UA"/>
        </w:rPr>
        <w:t>ММСП</w:t>
      </w:r>
      <w:r w:rsidR="006C4CEF" w:rsidRPr="00340CD4">
        <w:rPr>
          <w:rFonts w:ascii="Times New Roman" w:eastAsia="Times New Roman" w:hAnsi="Times New Roman" w:cs="Times New Roman"/>
          <w:sz w:val="28"/>
          <w:szCs w:val="28"/>
          <w:shd w:val="clear" w:color="auto" w:fill="FFFFFF"/>
          <w:lang w:val="uk-UA"/>
        </w:rPr>
        <w:t>,</w:t>
      </w:r>
      <w:r w:rsidR="003469E9" w:rsidRPr="00340CD4">
        <w:rPr>
          <w:rFonts w:ascii="Times New Roman" w:eastAsia="Times New Roman" w:hAnsi="Times New Roman" w:cs="Times New Roman"/>
          <w:sz w:val="28"/>
          <w:szCs w:val="28"/>
          <w:shd w:val="clear" w:color="auto" w:fill="FFFFFF"/>
          <w:lang w:val="uk-UA"/>
        </w:rPr>
        <w:t xml:space="preserve"> </w:t>
      </w:r>
      <w:r w:rsidR="006C4CEF" w:rsidRPr="00340CD4">
        <w:rPr>
          <w:rFonts w:ascii="Times New Roman" w:eastAsia="Times New Roman" w:hAnsi="Times New Roman" w:cs="Times New Roman"/>
          <w:sz w:val="28"/>
          <w:szCs w:val="28"/>
          <w:shd w:val="clear" w:color="auto" w:fill="FFFFFF"/>
          <w:lang w:val="uk-UA"/>
        </w:rPr>
        <w:t>на які</w:t>
      </w:r>
      <w:r w:rsidR="003469E9" w:rsidRPr="00340CD4">
        <w:rPr>
          <w:rFonts w:ascii="Times New Roman" w:eastAsia="Times New Roman" w:hAnsi="Times New Roman" w:cs="Times New Roman"/>
          <w:sz w:val="28"/>
          <w:szCs w:val="28"/>
          <w:shd w:val="clear" w:color="auto" w:fill="FFFFFF"/>
          <w:lang w:val="uk-UA"/>
        </w:rPr>
        <w:t xml:space="preserve"> </w:t>
      </w:r>
      <w:r w:rsidR="006C4CEF" w:rsidRPr="00340CD4">
        <w:rPr>
          <w:rFonts w:ascii="Times New Roman" w:eastAsia="Times New Roman" w:hAnsi="Times New Roman" w:cs="Times New Roman"/>
          <w:sz w:val="28"/>
          <w:szCs w:val="28"/>
          <w:shd w:val="clear" w:color="auto" w:fill="FFFFFF"/>
          <w:lang w:val="uk-UA"/>
        </w:rPr>
        <w:t>може бути використано мікрогрант</w:t>
      </w:r>
      <w:r w:rsidR="00715370" w:rsidRPr="00340CD4">
        <w:rPr>
          <w:rFonts w:ascii="Times New Roman" w:eastAsia="Times New Roman" w:hAnsi="Times New Roman" w:cs="Times New Roman"/>
          <w:sz w:val="28"/>
          <w:szCs w:val="28"/>
          <w:shd w:val="clear" w:color="auto" w:fill="FFFFFF"/>
          <w:lang w:val="uk-UA"/>
        </w:rPr>
        <w:t>,</w:t>
      </w:r>
      <w:r w:rsidR="00385A93" w:rsidRPr="00340CD4">
        <w:rPr>
          <w:rFonts w:ascii="Times New Roman" w:eastAsia="Times New Roman" w:hAnsi="Times New Roman" w:cs="Times New Roman"/>
          <w:sz w:val="28"/>
          <w:szCs w:val="28"/>
          <w:shd w:val="clear" w:color="auto" w:fill="FFFFFF"/>
          <w:lang w:val="uk-UA"/>
        </w:rPr>
        <w:t xml:space="preserve"> </w:t>
      </w:r>
      <w:r w:rsidR="000036E5" w:rsidRPr="00340CD4">
        <w:rPr>
          <w:rFonts w:ascii="Times New Roman" w:eastAsia="Times New Roman" w:hAnsi="Times New Roman" w:cs="Times New Roman"/>
          <w:sz w:val="28"/>
          <w:szCs w:val="28"/>
          <w:shd w:val="clear" w:color="auto" w:fill="FFFFFF"/>
          <w:lang w:val="uk-UA"/>
        </w:rPr>
        <w:t>у місті Дніпрі</w:t>
      </w:r>
      <w:r w:rsidRPr="00340CD4">
        <w:rPr>
          <w:rFonts w:ascii="Times New Roman" w:eastAsia="Times New Roman" w:hAnsi="Times New Roman" w:cs="Times New Roman"/>
          <w:sz w:val="28"/>
          <w:szCs w:val="28"/>
          <w:shd w:val="clear" w:color="auto" w:fill="FFFFFF"/>
          <w:lang w:val="uk-UA"/>
        </w:rPr>
        <w:t>:</w:t>
      </w:r>
    </w:p>
    <w:p w14:paraId="01317091" w14:textId="2B7F5E9B" w:rsidR="00344647" w:rsidRPr="00340CD4" w:rsidRDefault="00344647" w:rsidP="00340CD4">
      <w:pPr>
        <w:pStyle w:val="aa"/>
        <w:numPr>
          <w:ilvl w:val="0"/>
          <w:numId w:val="33"/>
        </w:numPr>
        <w:tabs>
          <w:tab w:val="left" w:pos="851"/>
        </w:tabs>
        <w:ind w:left="0" w:firstLine="567"/>
        <w:jc w:val="both"/>
        <w:rPr>
          <w:color w:val="000000"/>
          <w:sz w:val="28"/>
          <w:szCs w:val="28"/>
          <w:shd w:val="clear" w:color="auto" w:fill="FFFFFF"/>
        </w:rPr>
      </w:pPr>
      <w:r w:rsidRPr="00340CD4">
        <w:rPr>
          <w:color w:val="000000"/>
          <w:sz w:val="28"/>
          <w:szCs w:val="28"/>
          <w:shd w:val="clear" w:color="auto" w:fill="FFFFFF"/>
        </w:rPr>
        <w:t>придбання обладнання, транспортних засобів (які будуть викорис-товуватися в комерційних та виробничих цілях), необхідних для ведення господарської діяльності;</w:t>
      </w:r>
    </w:p>
    <w:p w14:paraId="60B82B90" w14:textId="0A2F6838" w:rsidR="00344647" w:rsidRPr="00340CD4" w:rsidRDefault="00344647" w:rsidP="00340CD4">
      <w:pPr>
        <w:pStyle w:val="aa"/>
        <w:numPr>
          <w:ilvl w:val="0"/>
          <w:numId w:val="33"/>
        </w:numPr>
        <w:tabs>
          <w:tab w:val="left" w:pos="851"/>
        </w:tabs>
        <w:ind w:left="0" w:firstLine="567"/>
        <w:rPr>
          <w:color w:val="000000"/>
          <w:sz w:val="28"/>
          <w:szCs w:val="28"/>
          <w:shd w:val="clear" w:color="auto" w:fill="FFFFFF"/>
        </w:rPr>
      </w:pPr>
      <w:r w:rsidRPr="00340CD4">
        <w:rPr>
          <w:color w:val="000000"/>
          <w:sz w:val="28"/>
          <w:szCs w:val="28"/>
          <w:shd w:val="clear" w:color="auto" w:fill="FFFFFF"/>
        </w:rPr>
        <w:t xml:space="preserve">закупівля ліцензійного програмного забезпечення; </w:t>
      </w:r>
    </w:p>
    <w:p w14:paraId="146C18B2" w14:textId="026E3CEC" w:rsidR="00344647" w:rsidRPr="00340CD4" w:rsidRDefault="00344647" w:rsidP="00340CD4">
      <w:pPr>
        <w:pStyle w:val="aa"/>
        <w:numPr>
          <w:ilvl w:val="0"/>
          <w:numId w:val="33"/>
        </w:numPr>
        <w:tabs>
          <w:tab w:val="left" w:pos="851"/>
        </w:tabs>
        <w:ind w:left="0" w:firstLine="567"/>
        <w:jc w:val="both"/>
        <w:rPr>
          <w:color w:val="000000"/>
          <w:sz w:val="28"/>
          <w:szCs w:val="28"/>
          <w:shd w:val="clear" w:color="auto" w:fill="FFFFFF"/>
        </w:rPr>
      </w:pPr>
      <w:r w:rsidRPr="00340CD4">
        <w:rPr>
          <w:sz w:val="28"/>
          <w:szCs w:val="28"/>
        </w:rPr>
        <w:t xml:space="preserve">придбання </w:t>
      </w:r>
      <w:r w:rsidRPr="00340CD4">
        <w:rPr>
          <w:color w:val="000000"/>
          <w:sz w:val="28"/>
          <w:szCs w:val="28"/>
          <w:shd w:val="clear" w:color="auto" w:fill="FFFFFF"/>
        </w:rPr>
        <w:t xml:space="preserve">сировини, матеріалів, товарів та послуг, пов’язаних з реа-лізацією бізнес-проєкту; </w:t>
      </w:r>
    </w:p>
    <w:p w14:paraId="01FABCE0" w14:textId="460320C9" w:rsidR="00633118" w:rsidRPr="00340CD4" w:rsidRDefault="00344647" w:rsidP="00340CD4">
      <w:pPr>
        <w:pStyle w:val="aa"/>
        <w:numPr>
          <w:ilvl w:val="0"/>
          <w:numId w:val="33"/>
        </w:numPr>
        <w:tabs>
          <w:tab w:val="left" w:pos="851"/>
        </w:tabs>
        <w:ind w:left="0" w:firstLine="567"/>
        <w:jc w:val="both"/>
        <w:rPr>
          <w:color w:val="000000"/>
          <w:sz w:val="28"/>
          <w:szCs w:val="28"/>
          <w:shd w:val="clear" w:color="auto" w:fill="FFFFFF"/>
        </w:rPr>
      </w:pPr>
      <w:r w:rsidRPr="00340CD4">
        <w:rPr>
          <w:color w:val="000000"/>
          <w:sz w:val="28"/>
          <w:szCs w:val="28"/>
          <w:shd w:val="clear" w:color="auto" w:fill="FFFFFF"/>
        </w:rPr>
        <w:t>послуги маркетингу та реклами;</w:t>
      </w:r>
    </w:p>
    <w:p w14:paraId="20EAA557" w14:textId="5250D4A6" w:rsidR="001C2A02" w:rsidRPr="00340CD4" w:rsidRDefault="00344647" w:rsidP="00340CD4">
      <w:pPr>
        <w:pStyle w:val="aa"/>
        <w:numPr>
          <w:ilvl w:val="0"/>
          <w:numId w:val="33"/>
        </w:numPr>
        <w:tabs>
          <w:tab w:val="left" w:pos="851"/>
        </w:tabs>
        <w:ind w:left="0" w:firstLine="567"/>
        <w:jc w:val="both"/>
        <w:rPr>
          <w:color w:val="000000"/>
          <w:sz w:val="28"/>
          <w:szCs w:val="28"/>
          <w:shd w:val="clear" w:color="auto" w:fill="FFFFFF"/>
        </w:rPr>
      </w:pPr>
      <w:r w:rsidRPr="00340CD4">
        <w:rPr>
          <w:color w:val="000000"/>
          <w:sz w:val="28"/>
          <w:szCs w:val="28"/>
          <w:shd w:val="clear" w:color="auto" w:fill="FFFFFF"/>
        </w:rPr>
        <w:t>орендна плата за нежитлове приміщення;</w:t>
      </w:r>
    </w:p>
    <w:p w14:paraId="4C58862B" w14:textId="172482AA" w:rsidR="006C0454" w:rsidRPr="00340CD4" w:rsidRDefault="000B2A98" w:rsidP="00340CD4">
      <w:pPr>
        <w:pStyle w:val="aa"/>
        <w:numPr>
          <w:ilvl w:val="0"/>
          <w:numId w:val="33"/>
        </w:numPr>
        <w:tabs>
          <w:tab w:val="left" w:pos="851"/>
        </w:tabs>
        <w:ind w:left="0" w:firstLine="567"/>
        <w:jc w:val="both"/>
        <w:rPr>
          <w:sz w:val="28"/>
          <w:szCs w:val="28"/>
        </w:rPr>
      </w:pPr>
      <w:r w:rsidRPr="00340CD4">
        <w:rPr>
          <w:color w:val="000000"/>
          <w:sz w:val="28"/>
          <w:szCs w:val="28"/>
          <w:shd w:val="clear" w:color="auto" w:fill="FFFFFF"/>
        </w:rPr>
        <w:t xml:space="preserve">орендна плата за обладнання; </w:t>
      </w:r>
    </w:p>
    <w:p w14:paraId="71423371" w14:textId="0B2B84E4" w:rsidR="00483DA2" w:rsidRPr="00340CD4" w:rsidRDefault="00344647" w:rsidP="00340CD4">
      <w:pPr>
        <w:pStyle w:val="aa"/>
        <w:numPr>
          <w:ilvl w:val="0"/>
          <w:numId w:val="33"/>
        </w:numPr>
        <w:tabs>
          <w:tab w:val="left" w:pos="284"/>
          <w:tab w:val="left" w:pos="851"/>
        </w:tabs>
        <w:ind w:left="0" w:firstLine="567"/>
        <w:rPr>
          <w:color w:val="000000"/>
          <w:sz w:val="28"/>
          <w:szCs w:val="28"/>
        </w:rPr>
      </w:pPr>
      <w:r w:rsidRPr="00340CD4">
        <w:rPr>
          <w:color w:val="000000"/>
          <w:sz w:val="28"/>
          <w:szCs w:val="28"/>
          <w:shd w:val="clear" w:color="auto" w:fill="FFFFFF"/>
        </w:rPr>
        <w:t>лізинг обладнання, крім автомобілів, мотоциклів та інших транспортних</w:t>
      </w:r>
      <w:r w:rsidR="00227221" w:rsidRPr="00340CD4">
        <w:rPr>
          <w:color w:val="000000"/>
          <w:sz w:val="28"/>
          <w:szCs w:val="28"/>
        </w:rPr>
        <w:t xml:space="preserve"> </w:t>
      </w:r>
      <w:r w:rsidRPr="00340CD4">
        <w:rPr>
          <w:color w:val="000000"/>
          <w:sz w:val="28"/>
          <w:szCs w:val="28"/>
          <w:shd w:val="clear" w:color="auto" w:fill="FFFFFF"/>
        </w:rPr>
        <w:t xml:space="preserve">засобів особистого користування; </w:t>
      </w:r>
    </w:p>
    <w:p w14:paraId="0D5B4101" w14:textId="1EE44CD8" w:rsidR="00344647" w:rsidRPr="00340CD4" w:rsidRDefault="00344647" w:rsidP="00340CD4">
      <w:pPr>
        <w:pStyle w:val="aa"/>
        <w:numPr>
          <w:ilvl w:val="0"/>
          <w:numId w:val="33"/>
        </w:numPr>
        <w:tabs>
          <w:tab w:val="left" w:pos="851"/>
        </w:tabs>
        <w:ind w:left="0" w:firstLine="567"/>
        <w:jc w:val="both"/>
        <w:rPr>
          <w:sz w:val="28"/>
          <w:szCs w:val="28"/>
        </w:rPr>
      </w:pPr>
      <w:r w:rsidRPr="00340CD4">
        <w:rPr>
          <w:sz w:val="28"/>
          <w:szCs w:val="28"/>
        </w:rPr>
        <w:t xml:space="preserve">упровадження енергозберігаючих технологій та виробництво продукції для енергозбереження; </w:t>
      </w:r>
    </w:p>
    <w:p w14:paraId="3157CBCA" w14:textId="75B85230" w:rsidR="00344647" w:rsidRPr="00340CD4" w:rsidRDefault="00344647" w:rsidP="00340CD4">
      <w:pPr>
        <w:pStyle w:val="aa"/>
        <w:numPr>
          <w:ilvl w:val="0"/>
          <w:numId w:val="33"/>
        </w:numPr>
        <w:tabs>
          <w:tab w:val="left" w:pos="851"/>
        </w:tabs>
        <w:ind w:left="0" w:firstLine="567"/>
        <w:jc w:val="both"/>
        <w:rPr>
          <w:color w:val="000000"/>
          <w:sz w:val="28"/>
          <w:szCs w:val="28"/>
          <w:shd w:val="clear" w:color="auto" w:fill="FFFFFF"/>
        </w:rPr>
      </w:pPr>
      <w:r w:rsidRPr="00340CD4">
        <w:rPr>
          <w:sz w:val="28"/>
          <w:szCs w:val="28"/>
        </w:rPr>
        <w:t>освоєння та розроблення високотехнологічних виробів, упровадження інновацій, нових програмних продуктів (стартапів).</w:t>
      </w:r>
    </w:p>
    <w:p w14:paraId="220E2081" w14:textId="77777777" w:rsidR="00F65612" w:rsidRPr="00340CD4" w:rsidRDefault="00F65612" w:rsidP="00340CD4">
      <w:pPr>
        <w:shd w:val="clear" w:color="auto" w:fill="FFFFFF"/>
        <w:spacing w:after="0" w:line="240" w:lineRule="auto"/>
        <w:jc w:val="both"/>
        <w:rPr>
          <w:rFonts w:ascii="Times New Roman" w:eastAsia="Times New Roman" w:hAnsi="Times New Roman" w:cs="Times New Roman"/>
          <w:i/>
          <w:iCs/>
          <w:color w:val="000000"/>
          <w:sz w:val="28"/>
          <w:szCs w:val="28"/>
          <w:shd w:val="clear" w:color="auto" w:fill="FFFFFF"/>
          <w:lang w:val="uk-UA"/>
        </w:rPr>
      </w:pPr>
    </w:p>
    <w:p w14:paraId="1031C414" w14:textId="5205C2A6" w:rsidR="00344647" w:rsidRPr="00340CD4" w:rsidRDefault="00344647" w:rsidP="00353226">
      <w:pPr>
        <w:shd w:val="clear" w:color="auto" w:fill="FFFFFF"/>
        <w:spacing w:after="0" w:line="240" w:lineRule="auto"/>
        <w:ind w:firstLine="567"/>
        <w:jc w:val="both"/>
        <w:rPr>
          <w:rFonts w:ascii="Times New Roman" w:hAnsi="Times New Roman" w:cs="Times New Roman"/>
          <w:sz w:val="28"/>
          <w:szCs w:val="28"/>
          <w:lang w:val="uk-UA"/>
        </w:rPr>
      </w:pPr>
      <w:r w:rsidRPr="00340CD4">
        <w:rPr>
          <w:rFonts w:ascii="Times New Roman" w:eastAsia="Times New Roman" w:hAnsi="Times New Roman" w:cs="Times New Roman"/>
          <w:color w:val="000000"/>
          <w:sz w:val="28"/>
          <w:szCs w:val="28"/>
          <w:shd w:val="clear" w:color="auto" w:fill="FFFFFF"/>
          <w:lang w:val="uk-UA"/>
        </w:rPr>
        <w:t>1.</w:t>
      </w:r>
      <w:r w:rsidR="006129AF" w:rsidRPr="00340CD4">
        <w:rPr>
          <w:rFonts w:ascii="Times New Roman" w:eastAsia="Times New Roman" w:hAnsi="Times New Roman" w:cs="Times New Roman"/>
          <w:color w:val="000000"/>
          <w:sz w:val="28"/>
          <w:szCs w:val="28"/>
          <w:shd w:val="clear" w:color="auto" w:fill="FFFFFF"/>
          <w:lang w:val="uk-UA"/>
        </w:rPr>
        <w:t>1</w:t>
      </w:r>
      <w:r w:rsidR="00A742A5" w:rsidRPr="00340CD4">
        <w:rPr>
          <w:rFonts w:ascii="Times New Roman" w:eastAsia="Times New Roman" w:hAnsi="Times New Roman" w:cs="Times New Roman"/>
          <w:color w:val="000000"/>
          <w:sz w:val="28"/>
          <w:szCs w:val="28"/>
          <w:shd w:val="clear" w:color="auto" w:fill="FFFFFF"/>
          <w:lang w:val="uk-UA"/>
        </w:rPr>
        <w:t>2</w:t>
      </w:r>
      <w:r w:rsidRPr="00340CD4">
        <w:rPr>
          <w:rFonts w:ascii="Times New Roman" w:eastAsia="Times New Roman" w:hAnsi="Times New Roman" w:cs="Times New Roman"/>
          <w:color w:val="000000"/>
          <w:sz w:val="28"/>
          <w:szCs w:val="28"/>
          <w:shd w:val="clear" w:color="auto" w:fill="FFFFFF"/>
          <w:lang w:val="uk-UA"/>
        </w:rPr>
        <w:t xml:space="preserve">. </w:t>
      </w:r>
      <w:r w:rsidRPr="00340CD4">
        <w:rPr>
          <w:rFonts w:ascii="Times New Roman" w:hAnsi="Times New Roman" w:cs="Times New Roman"/>
          <w:sz w:val="28"/>
          <w:szCs w:val="28"/>
          <w:lang w:val="uk-UA"/>
        </w:rPr>
        <w:t xml:space="preserve">Пріоритетними </w:t>
      </w:r>
      <w:r w:rsidR="00A33CEC" w:rsidRPr="00340CD4">
        <w:rPr>
          <w:rFonts w:ascii="Times New Roman" w:hAnsi="Times New Roman" w:cs="Times New Roman"/>
          <w:sz w:val="28"/>
          <w:szCs w:val="28"/>
          <w:lang w:val="uk-UA"/>
        </w:rPr>
        <w:t xml:space="preserve">секторами </w:t>
      </w:r>
      <w:r w:rsidR="008F2C06" w:rsidRPr="00340CD4">
        <w:rPr>
          <w:rFonts w:ascii="Times New Roman" w:hAnsi="Times New Roman" w:cs="Times New Roman"/>
          <w:sz w:val="28"/>
          <w:szCs w:val="28"/>
          <w:lang w:val="uk-UA"/>
        </w:rPr>
        <w:t>господарської</w:t>
      </w:r>
      <w:r w:rsidRPr="00340CD4">
        <w:rPr>
          <w:rFonts w:ascii="Times New Roman" w:hAnsi="Times New Roman" w:cs="Times New Roman"/>
          <w:sz w:val="28"/>
          <w:szCs w:val="28"/>
          <w:lang w:val="uk-UA"/>
        </w:rPr>
        <w:t xml:space="preserve"> діяльності для отримання мікрогранту</w:t>
      </w:r>
      <w:r w:rsidR="003469E9" w:rsidRPr="00340CD4">
        <w:rPr>
          <w:rFonts w:ascii="Times New Roman" w:hAnsi="Times New Roman" w:cs="Times New Roman"/>
          <w:sz w:val="28"/>
          <w:szCs w:val="28"/>
          <w:lang w:val="uk-UA"/>
        </w:rPr>
        <w:t xml:space="preserve"> </w:t>
      </w:r>
      <w:r w:rsidR="000036E5" w:rsidRPr="00340CD4">
        <w:rPr>
          <w:rFonts w:ascii="Times New Roman" w:hAnsi="Times New Roman" w:cs="Times New Roman"/>
          <w:sz w:val="28"/>
          <w:szCs w:val="28"/>
          <w:lang w:val="uk-UA"/>
        </w:rPr>
        <w:t>у місті Дніпрі</w:t>
      </w:r>
      <w:r w:rsidR="00A10D07" w:rsidRPr="00340CD4">
        <w:rPr>
          <w:rFonts w:ascii="Times New Roman" w:hAnsi="Times New Roman" w:cs="Times New Roman"/>
          <w:sz w:val="28"/>
          <w:szCs w:val="28"/>
          <w:lang w:val="uk-UA"/>
        </w:rPr>
        <w:t xml:space="preserve"> є</w:t>
      </w:r>
      <w:r w:rsidRPr="00340CD4">
        <w:rPr>
          <w:rFonts w:ascii="Times New Roman" w:hAnsi="Times New Roman" w:cs="Times New Roman"/>
          <w:sz w:val="28"/>
          <w:szCs w:val="28"/>
          <w:lang w:val="uk-UA"/>
        </w:rPr>
        <w:t>:</w:t>
      </w:r>
    </w:p>
    <w:p w14:paraId="603BDB03" w14:textId="77C730BC" w:rsidR="00344647" w:rsidRPr="00340CD4" w:rsidRDefault="00344647" w:rsidP="00340CD4">
      <w:pPr>
        <w:pStyle w:val="aa"/>
        <w:numPr>
          <w:ilvl w:val="0"/>
          <w:numId w:val="32"/>
        </w:numPr>
        <w:shd w:val="clear" w:color="auto" w:fill="FFFFFF"/>
        <w:tabs>
          <w:tab w:val="left" w:pos="851"/>
        </w:tabs>
        <w:ind w:left="0" w:firstLine="556"/>
        <w:jc w:val="both"/>
        <w:rPr>
          <w:color w:val="000000"/>
          <w:sz w:val="28"/>
          <w:szCs w:val="28"/>
        </w:rPr>
      </w:pPr>
      <w:r w:rsidRPr="00340CD4">
        <w:rPr>
          <w:color w:val="000000"/>
          <w:sz w:val="28"/>
          <w:szCs w:val="28"/>
        </w:rPr>
        <w:t>транспорт та логістика;</w:t>
      </w:r>
    </w:p>
    <w:p w14:paraId="2FE66383" w14:textId="33C75206" w:rsidR="00633118" w:rsidRPr="00340CD4" w:rsidRDefault="00344647" w:rsidP="00340CD4">
      <w:pPr>
        <w:pStyle w:val="aa"/>
        <w:numPr>
          <w:ilvl w:val="0"/>
          <w:numId w:val="32"/>
        </w:numPr>
        <w:shd w:val="clear" w:color="auto" w:fill="FFFFFF"/>
        <w:tabs>
          <w:tab w:val="left" w:pos="851"/>
        </w:tabs>
        <w:ind w:left="0" w:firstLine="556"/>
        <w:jc w:val="both"/>
        <w:rPr>
          <w:sz w:val="28"/>
          <w:szCs w:val="28"/>
        </w:rPr>
      </w:pPr>
      <w:r w:rsidRPr="00340CD4">
        <w:rPr>
          <w:sz w:val="28"/>
          <w:szCs w:val="28"/>
        </w:rPr>
        <w:t>легка промисловість;</w:t>
      </w:r>
    </w:p>
    <w:p w14:paraId="11ED4221" w14:textId="6A7EE8B0" w:rsidR="00344647" w:rsidRPr="00340CD4" w:rsidRDefault="00344647" w:rsidP="00340CD4">
      <w:pPr>
        <w:pStyle w:val="aa"/>
        <w:numPr>
          <w:ilvl w:val="0"/>
          <w:numId w:val="32"/>
        </w:numPr>
        <w:shd w:val="clear" w:color="auto" w:fill="FFFFFF"/>
        <w:tabs>
          <w:tab w:val="left" w:pos="851"/>
        </w:tabs>
        <w:ind w:left="0" w:firstLine="556"/>
        <w:jc w:val="both"/>
        <w:rPr>
          <w:sz w:val="28"/>
          <w:szCs w:val="28"/>
        </w:rPr>
      </w:pPr>
      <w:r w:rsidRPr="00340CD4">
        <w:rPr>
          <w:sz w:val="28"/>
          <w:szCs w:val="28"/>
        </w:rPr>
        <w:t xml:space="preserve">туристична сфера (розвиток готельного бізнесу, </w:t>
      </w:r>
      <w:r w:rsidRPr="00340CD4">
        <w:rPr>
          <w:spacing w:val="2"/>
          <w:sz w:val="28"/>
          <w:szCs w:val="28"/>
        </w:rPr>
        <w:t>розро</w:t>
      </w:r>
      <w:r w:rsidR="008D5871" w:rsidRPr="00340CD4">
        <w:rPr>
          <w:spacing w:val="2"/>
          <w:sz w:val="28"/>
          <w:szCs w:val="28"/>
        </w:rPr>
        <w:t>блення нових турис</w:t>
      </w:r>
      <w:r w:rsidRPr="00340CD4">
        <w:rPr>
          <w:spacing w:val="2"/>
          <w:sz w:val="28"/>
          <w:szCs w:val="28"/>
        </w:rPr>
        <w:t xml:space="preserve">тичних маршрутів, виготовлення сувенірної </w:t>
      </w:r>
      <w:r w:rsidRPr="00340CD4">
        <w:rPr>
          <w:spacing w:val="1"/>
          <w:sz w:val="28"/>
          <w:szCs w:val="28"/>
        </w:rPr>
        <w:t>продукції, відродження народних промислів);</w:t>
      </w:r>
    </w:p>
    <w:p w14:paraId="560EB5A4" w14:textId="11F24EA9" w:rsidR="00344647" w:rsidRPr="00340CD4" w:rsidRDefault="00344647" w:rsidP="00340CD4">
      <w:pPr>
        <w:pStyle w:val="aa"/>
        <w:numPr>
          <w:ilvl w:val="0"/>
          <w:numId w:val="32"/>
        </w:numPr>
        <w:shd w:val="clear" w:color="auto" w:fill="FFFFFF"/>
        <w:tabs>
          <w:tab w:val="left" w:pos="851"/>
        </w:tabs>
        <w:ind w:left="0" w:firstLine="556"/>
        <w:jc w:val="both"/>
        <w:rPr>
          <w:sz w:val="28"/>
          <w:szCs w:val="28"/>
        </w:rPr>
      </w:pPr>
      <w:r w:rsidRPr="00340CD4">
        <w:rPr>
          <w:sz w:val="28"/>
          <w:szCs w:val="28"/>
        </w:rPr>
        <w:t>сфери ІТ і нанотехнологій;</w:t>
      </w:r>
    </w:p>
    <w:p w14:paraId="0D5B43A0" w14:textId="3C132689" w:rsidR="00344647" w:rsidRPr="00340CD4" w:rsidRDefault="00344647" w:rsidP="00340CD4">
      <w:pPr>
        <w:pStyle w:val="aa"/>
        <w:numPr>
          <w:ilvl w:val="0"/>
          <w:numId w:val="32"/>
        </w:numPr>
        <w:shd w:val="clear" w:color="auto" w:fill="FFFFFF"/>
        <w:tabs>
          <w:tab w:val="left" w:pos="851"/>
        </w:tabs>
        <w:ind w:left="0" w:firstLine="556"/>
        <w:jc w:val="both"/>
        <w:rPr>
          <w:sz w:val="28"/>
          <w:szCs w:val="28"/>
        </w:rPr>
      </w:pPr>
      <w:r w:rsidRPr="00340CD4">
        <w:rPr>
          <w:sz w:val="28"/>
          <w:szCs w:val="28"/>
        </w:rPr>
        <w:t>виробництво будівельних матеріалів (будівельні суміші, оздоблювальні матеріали та конструкції, цегла, керамічні та бетонні вироби);</w:t>
      </w:r>
    </w:p>
    <w:p w14:paraId="013E0BF3" w14:textId="7F7571AA" w:rsidR="00344647" w:rsidRPr="00340CD4" w:rsidRDefault="00344647" w:rsidP="00340CD4">
      <w:pPr>
        <w:pStyle w:val="aa"/>
        <w:numPr>
          <w:ilvl w:val="0"/>
          <w:numId w:val="32"/>
        </w:numPr>
        <w:shd w:val="clear" w:color="auto" w:fill="FFFFFF"/>
        <w:tabs>
          <w:tab w:val="left" w:pos="851"/>
        </w:tabs>
        <w:ind w:left="0" w:firstLine="556"/>
        <w:jc w:val="both"/>
        <w:rPr>
          <w:sz w:val="28"/>
          <w:szCs w:val="28"/>
        </w:rPr>
      </w:pPr>
      <w:r w:rsidRPr="00340CD4">
        <w:rPr>
          <w:sz w:val="28"/>
          <w:szCs w:val="28"/>
        </w:rPr>
        <w:t>виробництво електричного, електронного та оптичного устаткування, приладобудування;</w:t>
      </w:r>
    </w:p>
    <w:p w14:paraId="445D0CF1" w14:textId="3EF606F3" w:rsidR="00344647" w:rsidRPr="00340CD4" w:rsidRDefault="00344647" w:rsidP="00340CD4">
      <w:pPr>
        <w:pStyle w:val="aa"/>
        <w:numPr>
          <w:ilvl w:val="0"/>
          <w:numId w:val="32"/>
        </w:numPr>
        <w:shd w:val="clear" w:color="auto" w:fill="FFFFFF"/>
        <w:tabs>
          <w:tab w:val="left" w:pos="851"/>
        </w:tabs>
        <w:ind w:left="0" w:firstLine="567"/>
        <w:jc w:val="both"/>
        <w:rPr>
          <w:sz w:val="28"/>
          <w:szCs w:val="28"/>
        </w:rPr>
      </w:pPr>
      <w:r w:rsidRPr="00340CD4">
        <w:rPr>
          <w:sz w:val="28"/>
          <w:szCs w:val="28"/>
        </w:rPr>
        <w:t>сфера послуг;</w:t>
      </w:r>
    </w:p>
    <w:p w14:paraId="40C66513" w14:textId="6A3B8CCB" w:rsidR="00344647" w:rsidRPr="00340CD4" w:rsidRDefault="00344647" w:rsidP="00340CD4">
      <w:pPr>
        <w:pStyle w:val="aa"/>
        <w:numPr>
          <w:ilvl w:val="0"/>
          <w:numId w:val="32"/>
        </w:numPr>
        <w:shd w:val="clear" w:color="auto" w:fill="FFFFFF"/>
        <w:tabs>
          <w:tab w:val="left" w:pos="851"/>
        </w:tabs>
        <w:ind w:left="0" w:firstLine="567"/>
        <w:jc w:val="both"/>
        <w:rPr>
          <w:sz w:val="28"/>
          <w:szCs w:val="28"/>
        </w:rPr>
      </w:pPr>
      <w:r w:rsidRPr="00340CD4">
        <w:rPr>
          <w:sz w:val="28"/>
          <w:szCs w:val="28"/>
        </w:rPr>
        <w:t>медичні послуги (зокрема протезування, реабілітація, психологічна під-тримка);</w:t>
      </w:r>
    </w:p>
    <w:p w14:paraId="162061F2" w14:textId="4EDB2D22" w:rsidR="00344647" w:rsidRPr="00340CD4" w:rsidRDefault="00344647" w:rsidP="00340CD4">
      <w:pPr>
        <w:pStyle w:val="aa"/>
        <w:numPr>
          <w:ilvl w:val="0"/>
          <w:numId w:val="32"/>
        </w:numPr>
        <w:shd w:val="clear" w:color="auto" w:fill="FFFFFF"/>
        <w:tabs>
          <w:tab w:val="left" w:pos="851"/>
        </w:tabs>
        <w:ind w:left="0" w:firstLine="567"/>
        <w:jc w:val="both"/>
        <w:rPr>
          <w:sz w:val="28"/>
          <w:szCs w:val="28"/>
        </w:rPr>
      </w:pPr>
      <w:r w:rsidRPr="00340CD4">
        <w:rPr>
          <w:sz w:val="28"/>
          <w:szCs w:val="28"/>
        </w:rPr>
        <w:t>харчова промисловість;</w:t>
      </w:r>
    </w:p>
    <w:p w14:paraId="690E35AD" w14:textId="1F3889D5" w:rsidR="00344647" w:rsidRPr="00340CD4" w:rsidRDefault="00344647" w:rsidP="00340CD4">
      <w:pPr>
        <w:pStyle w:val="aa"/>
        <w:numPr>
          <w:ilvl w:val="0"/>
          <w:numId w:val="32"/>
        </w:numPr>
        <w:shd w:val="clear" w:color="auto" w:fill="FFFFFF"/>
        <w:tabs>
          <w:tab w:val="left" w:pos="851"/>
        </w:tabs>
        <w:ind w:left="0" w:firstLine="567"/>
        <w:jc w:val="both"/>
        <w:rPr>
          <w:sz w:val="28"/>
          <w:szCs w:val="28"/>
        </w:rPr>
      </w:pPr>
      <w:r w:rsidRPr="00340CD4">
        <w:rPr>
          <w:sz w:val="28"/>
          <w:szCs w:val="28"/>
        </w:rPr>
        <w:t>переробна промисловість.</w:t>
      </w:r>
    </w:p>
    <w:p w14:paraId="3E89A006" w14:textId="77777777" w:rsidR="00716289" w:rsidRPr="00340CD4" w:rsidRDefault="00716289" w:rsidP="00340CD4">
      <w:pPr>
        <w:spacing w:after="0" w:line="240" w:lineRule="auto"/>
        <w:jc w:val="center"/>
        <w:rPr>
          <w:rFonts w:ascii="Times New Roman" w:eastAsia="Times New Roman" w:hAnsi="Times New Roman" w:cs="Times New Roman"/>
          <w:color w:val="000000"/>
          <w:sz w:val="28"/>
          <w:szCs w:val="28"/>
          <w:lang w:val="uk-UA"/>
        </w:rPr>
      </w:pPr>
    </w:p>
    <w:p w14:paraId="06EC8250" w14:textId="77777777" w:rsidR="00A14C84" w:rsidRDefault="00A14C84" w:rsidP="00340CD4">
      <w:pPr>
        <w:spacing w:after="0" w:line="240" w:lineRule="auto"/>
        <w:jc w:val="center"/>
        <w:rPr>
          <w:rFonts w:ascii="Times New Roman" w:eastAsia="Times New Roman" w:hAnsi="Times New Roman" w:cs="Times New Roman"/>
          <w:color w:val="000000"/>
          <w:sz w:val="28"/>
          <w:szCs w:val="28"/>
          <w:lang w:val="uk-UA"/>
        </w:rPr>
      </w:pPr>
    </w:p>
    <w:p w14:paraId="72DFB8FE" w14:textId="3586941A" w:rsidR="002444A1" w:rsidRPr="00340CD4" w:rsidRDefault="002444A1" w:rsidP="00340CD4">
      <w:pPr>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lastRenderedPageBreak/>
        <w:t>4</w:t>
      </w:r>
    </w:p>
    <w:p w14:paraId="0BC8CE67" w14:textId="77777777" w:rsidR="002444A1" w:rsidRPr="00340CD4" w:rsidRDefault="002444A1" w:rsidP="00340CD4">
      <w:pPr>
        <w:spacing w:after="0" w:line="240" w:lineRule="auto"/>
        <w:ind w:left="426"/>
        <w:jc w:val="right"/>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t xml:space="preserve">        Продовження додатка</w:t>
      </w:r>
      <w:r w:rsidRPr="00340CD4">
        <w:rPr>
          <w:rFonts w:ascii="Times New Roman" w:eastAsia="Times New Roman" w:hAnsi="Times New Roman" w:cs="Times New Roman"/>
          <w:sz w:val="28"/>
          <w:szCs w:val="28"/>
          <w:shd w:val="clear" w:color="auto" w:fill="FFFFFF"/>
          <w:lang w:val="uk-UA"/>
        </w:rPr>
        <w:t xml:space="preserve"> </w:t>
      </w:r>
    </w:p>
    <w:p w14:paraId="1931E330" w14:textId="77777777" w:rsidR="00124494" w:rsidRPr="00340CD4" w:rsidRDefault="00124494"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1.13. </w:t>
      </w:r>
      <w:r w:rsidRPr="00340CD4">
        <w:rPr>
          <w:rFonts w:ascii="Times New Roman" w:hAnsi="Times New Roman" w:cs="Times New Roman"/>
          <w:color w:val="000000"/>
          <w:sz w:val="28"/>
          <w:szCs w:val="28"/>
          <w:lang w:val="uk-UA"/>
        </w:rPr>
        <w:t xml:space="preserve"> </w:t>
      </w:r>
      <w:bookmarkStart w:id="0" w:name="_Hlk160460668"/>
      <w:r w:rsidRPr="00340CD4">
        <w:rPr>
          <w:rFonts w:ascii="Times New Roman" w:hAnsi="Times New Roman" w:cs="Times New Roman"/>
          <w:color w:val="000000"/>
          <w:sz w:val="28"/>
          <w:szCs w:val="28"/>
          <w:lang w:val="uk-UA"/>
        </w:rPr>
        <w:t>Мікрогрант не повинен містити витрати на</w:t>
      </w:r>
      <w:bookmarkEnd w:id="0"/>
      <w:r w:rsidRPr="00340CD4">
        <w:rPr>
          <w:rFonts w:ascii="Times New Roman" w:hAnsi="Times New Roman" w:cs="Times New Roman"/>
          <w:color w:val="000000"/>
          <w:sz w:val="28"/>
          <w:szCs w:val="28"/>
          <w:lang w:val="uk-UA"/>
        </w:rPr>
        <w:t>:</w:t>
      </w:r>
    </w:p>
    <w:p w14:paraId="29E56EF2" w14:textId="1990D09C" w:rsidR="00124494" w:rsidRPr="00340CD4" w:rsidRDefault="00124494" w:rsidP="00340CD4">
      <w:pPr>
        <w:pStyle w:val="ac"/>
        <w:numPr>
          <w:ilvl w:val="0"/>
          <w:numId w:val="21"/>
        </w:numPr>
        <w:tabs>
          <w:tab w:val="left" w:pos="851"/>
        </w:tabs>
        <w:spacing w:before="0" w:beforeAutospacing="0" w:after="0" w:afterAutospacing="0"/>
        <w:ind w:left="0" w:firstLine="567"/>
        <w:jc w:val="both"/>
        <w:rPr>
          <w:sz w:val="28"/>
          <w:szCs w:val="28"/>
          <w:lang w:val="uk-UA"/>
        </w:rPr>
      </w:pPr>
      <w:r w:rsidRPr="00340CD4">
        <w:rPr>
          <w:color w:val="000000"/>
          <w:sz w:val="28"/>
          <w:szCs w:val="28"/>
          <w:lang w:val="uk-UA"/>
        </w:rPr>
        <w:t>випла</w:t>
      </w:r>
      <w:r w:rsidR="00CB61E4" w:rsidRPr="00340CD4">
        <w:rPr>
          <w:color w:val="000000"/>
          <w:sz w:val="28"/>
          <w:szCs w:val="28"/>
          <w:lang w:val="uk-UA"/>
        </w:rPr>
        <w:t>ту заробітної плати, компенсації</w:t>
      </w:r>
      <w:r w:rsidRPr="00340CD4">
        <w:rPr>
          <w:color w:val="000000"/>
          <w:sz w:val="28"/>
          <w:szCs w:val="28"/>
          <w:lang w:val="uk-UA"/>
        </w:rPr>
        <w:t xml:space="preserve"> за відрядження, надання винаго-роди та інші компенсаційні виплати;</w:t>
      </w:r>
    </w:p>
    <w:p w14:paraId="61DE10D4" w14:textId="77777777" w:rsidR="00124494" w:rsidRPr="00340CD4" w:rsidRDefault="00124494" w:rsidP="00340CD4">
      <w:pPr>
        <w:pStyle w:val="ac"/>
        <w:numPr>
          <w:ilvl w:val="0"/>
          <w:numId w:val="21"/>
        </w:numPr>
        <w:tabs>
          <w:tab w:val="left" w:pos="851"/>
        </w:tabs>
        <w:spacing w:before="0" w:beforeAutospacing="0" w:after="0" w:afterAutospacing="0"/>
        <w:ind w:left="0" w:firstLine="567"/>
        <w:jc w:val="both"/>
        <w:rPr>
          <w:sz w:val="28"/>
          <w:szCs w:val="28"/>
          <w:lang w:val="uk-UA"/>
        </w:rPr>
      </w:pPr>
      <w:r w:rsidRPr="00340CD4">
        <w:rPr>
          <w:color w:val="000000"/>
          <w:sz w:val="28"/>
          <w:szCs w:val="28"/>
          <w:lang w:val="uk-UA"/>
        </w:rPr>
        <w:t>сплату боргів учасника Конкурсу;</w:t>
      </w:r>
    </w:p>
    <w:p w14:paraId="57A8E28A" w14:textId="5C1B2DA5" w:rsidR="00344647" w:rsidRPr="00340CD4" w:rsidRDefault="00716289" w:rsidP="00340CD4">
      <w:pPr>
        <w:pStyle w:val="aa"/>
        <w:numPr>
          <w:ilvl w:val="0"/>
          <w:numId w:val="21"/>
        </w:numPr>
        <w:tabs>
          <w:tab w:val="left" w:pos="851"/>
        </w:tabs>
        <w:ind w:left="0" w:firstLine="567"/>
        <w:jc w:val="both"/>
        <w:rPr>
          <w:color w:val="000000"/>
          <w:sz w:val="28"/>
          <w:szCs w:val="28"/>
        </w:rPr>
      </w:pPr>
      <w:r w:rsidRPr="00340CD4">
        <w:rPr>
          <w:color w:val="000000"/>
          <w:sz w:val="28"/>
          <w:szCs w:val="28"/>
        </w:rPr>
        <w:t>с</w:t>
      </w:r>
      <w:r w:rsidR="00344647" w:rsidRPr="00340CD4">
        <w:rPr>
          <w:color w:val="000000"/>
          <w:sz w:val="28"/>
          <w:szCs w:val="28"/>
        </w:rPr>
        <w:t>плату</w:t>
      </w:r>
      <w:r w:rsidR="00BD7E91" w:rsidRPr="00340CD4">
        <w:rPr>
          <w:color w:val="000000"/>
          <w:sz w:val="28"/>
          <w:szCs w:val="28"/>
        </w:rPr>
        <w:t xml:space="preserve"> податків та зборів, які не пов’</w:t>
      </w:r>
      <w:r w:rsidR="00344647" w:rsidRPr="00340CD4">
        <w:rPr>
          <w:color w:val="000000"/>
          <w:sz w:val="28"/>
          <w:szCs w:val="28"/>
        </w:rPr>
        <w:t>язані з придбанням товарів</w:t>
      </w:r>
      <w:r w:rsidR="00CB61E4" w:rsidRPr="00340CD4">
        <w:rPr>
          <w:color w:val="000000"/>
          <w:sz w:val="28"/>
          <w:szCs w:val="28"/>
        </w:rPr>
        <w:t xml:space="preserve"> / послуг, зазна</w:t>
      </w:r>
      <w:r w:rsidR="00344647" w:rsidRPr="00340CD4">
        <w:rPr>
          <w:color w:val="000000"/>
          <w:sz w:val="28"/>
          <w:szCs w:val="28"/>
        </w:rPr>
        <w:t xml:space="preserve">чених у </w:t>
      </w:r>
      <w:r w:rsidR="00D54114" w:rsidRPr="00340CD4">
        <w:rPr>
          <w:color w:val="000000"/>
          <w:sz w:val="28"/>
          <w:szCs w:val="28"/>
        </w:rPr>
        <w:t>бізнес-</w:t>
      </w:r>
      <w:r w:rsidR="00344647" w:rsidRPr="00340CD4">
        <w:rPr>
          <w:color w:val="000000"/>
          <w:sz w:val="28"/>
          <w:szCs w:val="28"/>
        </w:rPr>
        <w:t>проєкті;</w:t>
      </w:r>
    </w:p>
    <w:p w14:paraId="50836F8B" w14:textId="689FECDB" w:rsidR="001A2DA1" w:rsidRPr="00340CD4" w:rsidRDefault="003469E9" w:rsidP="00340CD4">
      <w:pPr>
        <w:pStyle w:val="aa"/>
        <w:numPr>
          <w:ilvl w:val="0"/>
          <w:numId w:val="21"/>
        </w:numPr>
        <w:tabs>
          <w:tab w:val="left" w:pos="851"/>
        </w:tabs>
        <w:ind w:left="0" w:firstLine="567"/>
        <w:jc w:val="both"/>
        <w:rPr>
          <w:color w:val="000000"/>
          <w:sz w:val="28"/>
          <w:szCs w:val="28"/>
        </w:rPr>
      </w:pPr>
      <w:r w:rsidRPr="00340CD4">
        <w:rPr>
          <w:color w:val="000000"/>
          <w:sz w:val="28"/>
          <w:szCs w:val="28"/>
        </w:rPr>
        <w:t>будь-які інші адміністративні витрати</w:t>
      </w:r>
      <w:r w:rsidR="00D54114" w:rsidRPr="00340CD4">
        <w:rPr>
          <w:color w:val="000000"/>
          <w:sz w:val="28"/>
          <w:szCs w:val="28"/>
        </w:rPr>
        <w:t>, не пов’</w:t>
      </w:r>
      <w:r w:rsidR="00787B78" w:rsidRPr="00340CD4">
        <w:rPr>
          <w:color w:val="000000"/>
          <w:sz w:val="28"/>
          <w:szCs w:val="28"/>
        </w:rPr>
        <w:t xml:space="preserve">язані </w:t>
      </w:r>
      <w:r w:rsidRPr="00340CD4">
        <w:rPr>
          <w:color w:val="000000"/>
          <w:sz w:val="28"/>
          <w:szCs w:val="28"/>
        </w:rPr>
        <w:t>з реалізаці</w:t>
      </w:r>
      <w:r w:rsidR="008416E4" w:rsidRPr="00340CD4">
        <w:rPr>
          <w:color w:val="000000"/>
          <w:sz w:val="28"/>
          <w:szCs w:val="28"/>
        </w:rPr>
        <w:t>єю безпосе</w:t>
      </w:r>
      <w:r w:rsidR="00BD7E91" w:rsidRPr="00340CD4">
        <w:rPr>
          <w:color w:val="000000"/>
          <w:sz w:val="28"/>
          <w:szCs w:val="28"/>
        </w:rPr>
        <w:t>-</w:t>
      </w:r>
      <w:r w:rsidR="008416E4" w:rsidRPr="00340CD4">
        <w:rPr>
          <w:color w:val="000000"/>
          <w:sz w:val="28"/>
          <w:szCs w:val="28"/>
        </w:rPr>
        <w:t xml:space="preserve">редньо бізнес-проєкту, </w:t>
      </w:r>
      <w:r w:rsidR="00D54114" w:rsidRPr="00340CD4">
        <w:rPr>
          <w:color w:val="000000"/>
          <w:sz w:val="28"/>
          <w:szCs w:val="28"/>
        </w:rPr>
        <w:t>по</w:t>
      </w:r>
      <w:r w:rsidR="008416E4" w:rsidRPr="00340CD4">
        <w:rPr>
          <w:color w:val="000000"/>
          <w:sz w:val="28"/>
          <w:szCs w:val="28"/>
        </w:rPr>
        <w:t>даного</w:t>
      </w:r>
      <w:r w:rsidRPr="00340CD4">
        <w:rPr>
          <w:color w:val="000000"/>
          <w:sz w:val="28"/>
          <w:szCs w:val="28"/>
        </w:rPr>
        <w:t xml:space="preserve"> </w:t>
      </w:r>
      <w:r w:rsidR="00A94D15" w:rsidRPr="00340CD4">
        <w:rPr>
          <w:color w:val="000000"/>
          <w:sz w:val="28"/>
          <w:szCs w:val="28"/>
        </w:rPr>
        <w:t>для участі в Конкурсі</w:t>
      </w:r>
      <w:r w:rsidR="00344647" w:rsidRPr="00340CD4">
        <w:rPr>
          <w:color w:val="000000"/>
          <w:sz w:val="28"/>
          <w:szCs w:val="28"/>
        </w:rPr>
        <w:t>.</w:t>
      </w:r>
    </w:p>
    <w:p w14:paraId="5A4E7735" w14:textId="77777777" w:rsidR="00432C1C" w:rsidRPr="00340CD4" w:rsidRDefault="00432C1C" w:rsidP="00340CD4">
      <w:pPr>
        <w:pStyle w:val="aa"/>
        <w:tabs>
          <w:tab w:val="left" w:pos="851"/>
        </w:tabs>
        <w:ind w:left="567"/>
        <w:jc w:val="both"/>
        <w:rPr>
          <w:color w:val="000000"/>
          <w:sz w:val="28"/>
          <w:szCs w:val="28"/>
        </w:rPr>
      </w:pPr>
    </w:p>
    <w:p w14:paraId="1818F18B" w14:textId="2A19AEEC" w:rsidR="001A2DA1" w:rsidRPr="00340CD4" w:rsidRDefault="001A2DA1" w:rsidP="00340CD4">
      <w:pPr>
        <w:pStyle w:val="aa"/>
        <w:ind w:left="0" w:firstLine="567"/>
        <w:jc w:val="both"/>
        <w:rPr>
          <w:color w:val="000000"/>
          <w:sz w:val="28"/>
          <w:szCs w:val="28"/>
        </w:rPr>
      </w:pPr>
      <w:r w:rsidRPr="00340CD4">
        <w:rPr>
          <w:color w:val="000000"/>
          <w:sz w:val="28"/>
          <w:szCs w:val="28"/>
        </w:rPr>
        <w:t xml:space="preserve">1.14. </w:t>
      </w:r>
      <w:r w:rsidR="00716289" w:rsidRPr="00340CD4">
        <w:rPr>
          <w:color w:val="000000"/>
          <w:sz w:val="28"/>
          <w:szCs w:val="28"/>
        </w:rPr>
        <w:t>Тематична спрямованість</w:t>
      </w:r>
      <w:r w:rsidR="004A1019" w:rsidRPr="00340CD4">
        <w:rPr>
          <w:color w:val="000000"/>
          <w:sz w:val="28"/>
          <w:szCs w:val="28"/>
        </w:rPr>
        <w:t>,</w:t>
      </w:r>
      <w:r w:rsidR="00716289" w:rsidRPr="00340CD4">
        <w:rPr>
          <w:color w:val="000000"/>
          <w:sz w:val="28"/>
          <w:szCs w:val="28"/>
        </w:rPr>
        <w:t xml:space="preserve"> п</w:t>
      </w:r>
      <w:r w:rsidRPr="00340CD4">
        <w:rPr>
          <w:color w:val="000000"/>
          <w:sz w:val="28"/>
          <w:szCs w:val="28"/>
        </w:rPr>
        <w:t xml:space="preserve">ріоритетна галузь господарської діяльності суб’єктів ММСП та категорія </w:t>
      </w:r>
      <w:r w:rsidR="00716289" w:rsidRPr="00340CD4">
        <w:rPr>
          <w:color w:val="000000"/>
          <w:sz w:val="28"/>
          <w:szCs w:val="28"/>
        </w:rPr>
        <w:t xml:space="preserve">отримувачів мікрогранту визначаються </w:t>
      </w:r>
      <w:r w:rsidRPr="00340CD4">
        <w:rPr>
          <w:color w:val="000000"/>
          <w:sz w:val="28"/>
          <w:szCs w:val="28"/>
        </w:rPr>
        <w:t>розпоряд</w:t>
      </w:r>
      <w:r w:rsidR="00B91582" w:rsidRPr="00340CD4">
        <w:rPr>
          <w:color w:val="000000"/>
          <w:sz w:val="28"/>
          <w:szCs w:val="28"/>
        </w:rPr>
        <w:t>-</w:t>
      </w:r>
      <w:r w:rsidRPr="00340CD4">
        <w:rPr>
          <w:color w:val="000000"/>
          <w:sz w:val="28"/>
          <w:szCs w:val="28"/>
        </w:rPr>
        <w:t>женням міського голови.</w:t>
      </w:r>
    </w:p>
    <w:p w14:paraId="3386120B" w14:textId="77777777" w:rsidR="000B2A98" w:rsidRPr="00340CD4" w:rsidRDefault="000B2A98" w:rsidP="00340CD4">
      <w:pPr>
        <w:spacing w:after="0" w:line="240" w:lineRule="auto"/>
        <w:jc w:val="center"/>
        <w:rPr>
          <w:rFonts w:ascii="Times New Roman" w:eastAsia="Times New Roman" w:hAnsi="Times New Roman" w:cs="Times New Roman"/>
          <w:color w:val="000000"/>
          <w:sz w:val="28"/>
          <w:szCs w:val="28"/>
          <w:lang w:val="uk-UA"/>
        </w:rPr>
      </w:pPr>
    </w:p>
    <w:p w14:paraId="24F2EF13" w14:textId="625C6A3E" w:rsidR="00344647" w:rsidRPr="00340CD4" w:rsidRDefault="00B85490" w:rsidP="00340CD4">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ab/>
      </w:r>
      <w:r w:rsidR="00344647" w:rsidRPr="00340CD4">
        <w:rPr>
          <w:rFonts w:ascii="Times New Roman" w:eastAsia="Times New Roman" w:hAnsi="Times New Roman" w:cs="Times New Roman"/>
          <w:color w:val="000000"/>
          <w:sz w:val="28"/>
          <w:szCs w:val="28"/>
          <w:lang w:val="uk-UA"/>
        </w:rPr>
        <w:t>2. Критерії для суб’єктів ММСП щодо участі у Конкурсі</w:t>
      </w:r>
    </w:p>
    <w:p w14:paraId="5610D887" w14:textId="77777777" w:rsidR="000B2A98" w:rsidRPr="00340CD4" w:rsidRDefault="000B2A98" w:rsidP="00340CD4">
      <w:pPr>
        <w:spacing w:after="0" w:line="240" w:lineRule="auto"/>
        <w:jc w:val="center"/>
        <w:rPr>
          <w:rFonts w:ascii="Times New Roman" w:eastAsia="Times New Roman" w:hAnsi="Times New Roman" w:cs="Times New Roman"/>
          <w:color w:val="000000"/>
          <w:sz w:val="28"/>
          <w:szCs w:val="28"/>
          <w:lang w:val="uk-UA"/>
        </w:rPr>
      </w:pPr>
    </w:p>
    <w:p w14:paraId="35F422BE" w14:textId="0A499E54" w:rsidR="006C0454" w:rsidRPr="00340CD4" w:rsidRDefault="00344647" w:rsidP="00340CD4">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2.1.  До участі у Конкурсі допускаються суб’єкти ММСП, які відповідають таким критеріям: </w:t>
      </w:r>
    </w:p>
    <w:p w14:paraId="2210D8C4" w14:textId="60AA567B" w:rsidR="009F6040" w:rsidRPr="00BD533D" w:rsidRDefault="00B85490" w:rsidP="00BD533D">
      <w:pPr>
        <w:pStyle w:val="aa"/>
        <w:numPr>
          <w:ilvl w:val="0"/>
          <w:numId w:val="21"/>
        </w:numPr>
        <w:tabs>
          <w:tab w:val="left" w:pos="851"/>
        </w:tabs>
        <w:ind w:left="0" w:firstLine="567"/>
        <w:jc w:val="both"/>
        <w:rPr>
          <w:strike/>
          <w:sz w:val="28"/>
          <w:szCs w:val="28"/>
        </w:rPr>
      </w:pPr>
      <w:r w:rsidRPr="00340CD4">
        <w:rPr>
          <w:sz w:val="28"/>
          <w:szCs w:val="28"/>
        </w:rPr>
        <w:t>можливі</w:t>
      </w:r>
      <w:r w:rsidR="00356A83" w:rsidRPr="00340CD4">
        <w:rPr>
          <w:sz w:val="28"/>
          <w:szCs w:val="28"/>
        </w:rPr>
        <w:t>ст</w:t>
      </w:r>
      <w:r w:rsidRPr="00340CD4">
        <w:rPr>
          <w:sz w:val="28"/>
          <w:szCs w:val="28"/>
        </w:rPr>
        <w:t>ь</w:t>
      </w:r>
      <w:r w:rsidR="00356A83" w:rsidRPr="00340CD4">
        <w:rPr>
          <w:sz w:val="28"/>
          <w:szCs w:val="28"/>
        </w:rPr>
        <w:t xml:space="preserve"> здійснення </w:t>
      </w:r>
      <w:r w:rsidR="003469E9" w:rsidRPr="00340CD4">
        <w:rPr>
          <w:sz w:val="28"/>
          <w:szCs w:val="28"/>
        </w:rPr>
        <w:t>власного внеску учасник</w:t>
      </w:r>
      <w:r w:rsidRPr="00340CD4">
        <w:rPr>
          <w:sz w:val="28"/>
          <w:szCs w:val="28"/>
        </w:rPr>
        <w:t>ом</w:t>
      </w:r>
      <w:r w:rsidR="003469E9" w:rsidRPr="00340CD4">
        <w:rPr>
          <w:sz w:val="28"/>
          <w:szCs w:val="28"/>
        </w:rPr>
        <w:t xml:space="preserve"> Конкурсу </w:t>
      </w:r>
      <w:r w:rsidR="00D72A64" w:rsidRPr="00340CD4">
        <w:rPr>
          <w:sz w:val="28"/>
          <w:szCs w:val="28"/>
        </w:rPr>
        <w:t xml:space="preserve">у сумі не меншій </w:t>
      </w:r>
      <w:r w:rsidR="00D5221B" w:rsidRPr="00340CD4">
        <w:rPr>
          <w:sz w:val="28"/>
          <w:szCs w:val="28"/>
        </w:rPr>
        <w:t>ніж 10 % від прогнозованого розміру витрат</w:t>
      </w:r>
      <w:r w:rsidR="00B91582" w:rsidRPr="00340CD4">
        <w:rPr>
          <w:sz w:val="28"/>
          <w:szCs w:val="28"/>
        </w:rPr>
        <w:t xml:space="preserve"> на реалізацію бізнес-проєкту</w:t>
      </w:r>
      <w:r w:rsidR="003469E9" w:rsidRPr="00340CD4">
        <w:rPr>
          <w:sz w:val="28"/>
          <w:szCs w:val="28"/>
        </w:rPr>
        <w:t>, що є обов’язков</w:t>
      </w:r>
      <w:r w:rsidR="00356A83" w:rsidRPr="00340CD4">
        <w:rPr>
          <w:sz w:val="28"/>
          <w:szCs w:val="28"/>
        </w:rPr>
        <w:t>им</w:t>
      </w:r>
      <w:r w:rsidR="003469E9" w:rsidRPr="00340CD4">
        <w:rPr>
          <w:sz w:val="28"/>
          <w:szCs w:val="28"/>
        </w:rPr>
        <w:t xml:space="preserve"> та підтверджується випискою з </w:t>
      </w:r>
      <w:r w:rsidR="00D8464E" w:rsidRPr="00340CD4">
        <w:rPr>
          <w:sz w:val="28"/>
          <w:szCs w:val="28"/>
        </w:rPr>
        <w:t xml:space="preserve">окремо відкритого </w:t>
      </w:r>
      <w:r w:rsidR="00D5221B" w:rsidRPr="00340CD4">
        <w:rPr>
          <w:sz w:val="28"/>
          <w:szCs w:val="28"/>
        </w:rPr>
        <w:t xml:space="preserve">особового </w:t>
      </w:r>
      <w:r w:rsidR="003469E9" w:rsidRPr="00340CD4">
        <w:rPr>
          <w:sz w:val="28"/>
          <w:szCs w:val="28"/>
        </w:rPr>
        <w:t>рахунку</w:t>
      </w:r>
      <w:r w:rsidR="00D5221B" w:rsidRPr="00340CD4">
        <w:rPr>
          <w:sz w:val="28"/>
          <w:szCs w:val="28"/>
        </w:rPr>
        <w:t xml:space="preserve"> у банку</w:t>
      </w:r>
      <w:r w:rsidR="003469E9" w:rsidRPr="00340CD4">
        <w:rPr>
          <w:sz w:val="28"/>
          <w:szCs w:val="28"/>
        </w:rPr>
        <w:t xml:space="preserve"> учасника Конкурсу, у разі визна</w:t>
      </w:r>
      <w:r w:rsidR="004A1019" w:rsidRPr="00340CD4">
        <w:rPr>
          <w:sz w:val="28"/>
          <w:szCs w:val="28"/>
        </w:rPr>
        <w:t>че</w:t>
      </w:r>
      <w:r w:rsidR="003469E9" w:rsidRPr="00340CD4">
        <w:rPr>
          <w:sz w:val="28"/>
          <w:szCs w:val="28"/>
        </w:rPr>
        <w:t xml:space="preserve">ння </w:t>
      </w:r>
      <w:r w:rsidR="00661F42" w:rsidRPr="00340CD4">
        <w:rPr>
          <w:sz w:val="28"/>
          <w:szCs w:val="28"/>
        </w:rPr>
        <w:t>його перемож</w:t>
      </w:r>
      <w:r w:rsidR="00621100" w:rsidRPr="00340CD4">
        <w:rPr>
          <w:sz w:val="28"/>
          <w:szCs w:val="28"/>
        </w:rPr>
        <w:t>-</w:t>
      </w:r>
      <w:r w:rsidR="00661F42" w:rsidRPr="00BD533D">
        <w:rPr>
          <w:sz w:val="28"/>
          <w:szCs w:val="28"/>
        </w:rPr>
        <w:t>цем Конкурсу</w:t>
      </w:r>
      <w:r w:rsidR="00E0163F" w:rsidRPr="00BD533D">
        <w:rPr>
          <w:sz w:val="28"/>
          <w:szCs w:val="28"/>
        </w:rPr>
        <w:t>;</w:t>
      </w:r>
    </w:p>
    <w:p w14:paraId="59CCF517" w14:textId="0B7AE8D1" w:rsidR="009F6040" w:rsidRPr="00BD533D" w:rsidRDefault="00BD533D" w:rsidP="00BD533D">
      <w:pPr>
        <w:pStyle w:val="aa"/>
        <w:numPr>
          <w:ilvl w:val="0"/>
          <w:numId w:val="21"/>
        </w:numPr>
        <w:tabs>
          <w:tab w:val="left" w:pos="851"/>
        </w:tabs>
        <w:ind w:left="0" w:firstLine="567"/>
        <w:jc w:val="both"/>
        <w:rPr>
          <w:color w:val="000000"/>
          <w:sz w:val="28"/>
          <w:szCs w:val="28"/>
          <w:shd w:val="clear" w:color="auto" w:fill="FFFFFF"/>
        </w:rPr>
      </w:pPr>
      <w:r w:rsidRPr="00696E48">
        <w:rPr>
          <w:color w:val="000000"/>
          <w:sz w:val="28"/>
          <w:shd w:val="clear" w:color="auto" w:fill="FFFFFF"/>
        </w:rPr>
        <w:t xml:space="preserve">фізичні особи </w:t>
      </w:r>
      <w:r w:rsidRPr="00696E48">
        <w:rPr>
          <w:sz w:val="28"/>
          <w:szCs w:val="28"/>
        </w:rPr>
        <w:t xml:space="preserve">– </w:t>
      </w:r>
      <w:r w:rsidRPr="00696E48">
        <w:rPr>
          <w:color w:val="000000"/>
          <w:sz w:val="28"/>
          <w:shd w:val="clear" w:color="auto" w:fill="FFFFFF"/>
        </w:rPr>
        <w:t xml:space="preserve">підприємці </w:t>
      </w:r>
      <w:r w:rsidRPr="00696E48">
        <w:rPr>
          <w:sz w:val="28"/>
        </w:rPr>
        <w:t>–</w:t>
      </w:r>
      <w:r w:rsidRPr="00696E48">
        <w:rPr>
          <w:color w:val="000000"/>
          <w:sz w:val="28"/>
          <w:shd w:val="clear" w:color="auto" w:fill="FFFFFF"/>
        </w:rPr>
        <w:t xml:space="preserve"> громадяни України, </w:t>
      </w:r>
      <w:r w:rsidRPr="00696E48">
        <w:rPr>
          <w:color w:val="000000"/>
          <w:sz w:val="28"/>
        </w:rPr>
        <w:t>зареєстровані у місті Дніпрі</w:t>
      </w:r>
      <w:r w:rsidR="00344647" w:rsidRPr="00BD533D">
        <w:rPr>
          <w:color w:val="000000"/>
          <w:sz w:val="28"/>
          <w:szCs w:val="28"/>
          <w:shd w:val="clear" w:color="auto" w:fill="FFFFFF"/>
        </w:rPr>
        <w:t>;</w:t>
      </w:r>
    </w:p>
    <w:p w14:paraId="7D08FA0B" w14:textId="1BF33BE5" w:rsidR="00BD533D" w:rsidRPr="00481A34" w:rsidRDefault="00BD533D" w:rsidP="00BD533D">
      <w:pPr>
        <w:tabs>
          <w:tab w:val="left" w:pos="851"/>
        </w:tabs>
        <w:spacing w:after="0" w:line="240" w:lineRule="auto"/>
        <w:jc w:val="both"/>
        <w:rPr>
          <w:rFonts w:ascii="Times New Roman" w:hAnsi="Times New Roman" w:cs="Times New Roman"/>
          <w:i/>
          <w:sz w:val="28"/>
          <w:szCs w:val="28"/>
          <w:shd w:val="clear" w:color="auto" w:fill="FFFFFF"/>
          <w:lang w:val="uk-UA"/>
        </w:rPr>
      </w:pPr>
      <w:bookmarkStart w:id="1" w:name="_GoBack"/>
      <w:r w:rsidRPr="00481A34">
        <w:rPr>
          <w:rFonts w:ascii="Times New Roman" w:hAnsi="Times New Roman" w:cs="Times New Roman"/>
          <w:i/>
          <w:sz w:val="28"/>
          <w:szCs w:val="28"/>
          <w:shd w:val="clear" w:color="auto" w:fill="FFFFFF"/>
          <w:lang w:val="uk-UA"/>
        </w:rPr>
        <w:t>(</w:t>
      </w:r>
      <w:r w:rsidR="00264DE2" w:rsidRPr="00481A34">
        <w:rPr>
          <w:rFonts w:ascii="Times New Roman" w:hAnsi="Times New Roman" w:cs="Times New Roman"/>
          <w:i/>
          <w:sz w:val="28"/>
          <w:szCs w:val="28"/>
          <w:shd w:val="clear" w:color="auto" w:fill="FFFFFF"/>
          <w:lang w:val="uk-UA"/>
        </w:rPr>
        <w:t xml:space="preserve">абзац </w:t>
      </w:r>
      <w:r w:rsidRPr="00481A34">
        <w:rPr>
          <w:rFonts w:ascii="Times New Roman" w:hAnsi="Times New Roman" w:cs="Times New Roman"/>
          <w:i/>
          <w:sz w:val="28"/>
          <w:szCs w:val="28"/>
          <w:lang w:val="uk-UA"/>
        </w:rPr>
        <w:t xml:space="preserve">третій підпункту 2.1 у редакції рішення від 20.08.2024 № </w:t>
      </w:r>
      <w:r w:rsidR="00481A34" w:rsidRPr="00481A34">
        <w:rPr>
          <w:rFonts w:ascii="Times New Roman" w:hAnsi="Times New Roman" w:cs="Times New Roman"/>
          <w:i/>
          <w:sz w:val="28"/>
          <w:szCs w:val="28"/>
          <w:lang w:val="uk-UA"/>
        </w:rPr>
        <w:t>6</w:t>
      </w:r>
      <w:r w:rsidRPr="00481A34">
        <w:rPr>
          <w:rFonts w:ascii="Times New Roman" w:hAnsi="Times New Roman" w:cs="Times New Roman"/>
          <w:i/>
          <w:sz w:val="28"/>
          <w:szCs w:val="28"/>
          <w:lang w:val="uk-UA"/>
        </w:rPr>
        <w:t>-20/8)</w:t>
      </w:r>
    </w:p>
    <w:bookmarkEnd w:id="1"/>
    <w:p w14:paraId="438B2F5F" w14:textId="4A1C8267" w:rsidR="00C5432C" w:rsidRPr="00340CD4" w:rsidRDefault="00344647" w:rsidP="00BD533D">
      <w:pPr>
        <w:pStyle w:val="aa"/>
        <w:numPr>
          <w:ilvl w:val="0"/>
          <w:numId w:val="31"/>
        </w:numPr>
        <w:tabs>
          <w:tab w:val="left" w:pos="851"/>
        </w:tabs>
        <w:ind w:left="0" w:firstLine="567"/>
        <w:jc w:val="both"/>
        <w:rPr>
          <w:color w:val="000000"/>
          <w:sz w:val="28"/>
          <w:szCs w:val="28"/>
          <w:shd w:val="clear" w:color="auto" w:fill="FFFFFF"/>
        </w:rPr>
      </w:pPr>
      <w:r w:rsidRPr="00BD533D">
        <w:rPr>
          <w:color w:val="000000"/>
          <w:sz w:val="28"/>
          <w:szCs w:val="28"/>
          <w:shd w:val="clear" w:color="auto" w:fill="FFFFFF"/>
        </w:rPr>
        <w:t xml:space="preserve">юридичні особи, </w:t>
      </w:r>
      <w:r w:rsidRPr="00BD533D">
        <w:rPr>
          <w:color w:val="000000"/>
          <w:sz w:val="28"/>
          <w:szCs w:val="28"/>
        </w:rPr>
        <w:t>зареєстровані</w:t>
      </w:r>
      <w:r w:rsidRPr="00340CD4">
        <w:rPr>
          <w:color w:val="000000"/>
          <w:sz w:val="28"/>
          <w:szCs w:val="28"/>
        </w:rPr>
        <w:t xml:space="preserve"> </w:t>
      </w:r>
      <w:r w:rsidR="00B85490" w:rsidRPr="00340CD4">
        <w:rPr>
          <w:color w:val="000000"/>
          <w:sz w:val="28"/>
          <w:szCs w:val="28"/>
        </w:rPr>
        <w:t xml:space="preserve">у місті Дніпрі </w:t>
      </w:r>
      <w:r w:rsidRPr="00340CD4">
        <w:rPr>
          <w:color w:val="000000"/>
          <w:sz w:val="28"/>
          <w:szCs w:val="28"/>
        </w:rPr>
        <w:t xml:space="preserve"> </w:t>
      </w:r>
      <w:r w:rsidR="00B85490" w:rsidRPr="00340CD4">
        <w:rPr>
          <w:color w:val="000000"/>
          <w:sz w:val="28"/>
          <w:szCs w:val="28"/>
        </w:rPr>
        <w:t>(к</w:t>
      </w:r>
      <w:r w:rsidR="00B85490" w:rsidRPr="00340CD4">
        <w:rPr>
          <w:color w:val="000000"/>
          <w:sz w:val="28"/>
          <w:szCs w:val="28"/>
          <w:shd w:val="clear" w:color="auto" w:fill="FFFFFF"/>
        </w:rPr>
        <w:t>інцевими бене</w:t>
      </w:r>
      <w:r w:rsidRPr="00340CD4">
        <w:rPr>
          <w:color w:val="000000"/>
          <w:sz w:val="28"/>
          <w:szCs w:val="28"/>
          <w:shd w:val="clear" w:color="auto" w:fill="FFFFFF"/>
        </w:rPr>
        <w:t>фіціарними власниками яких є громадяни України</w:t>
      </w:r>
      <w:r w:rsidR="00B85490" w:rsidRPr="00340CD4">
        <w:rPr>
          <w:color w:val="000000"/>
          <w:sz w:val="28"/>
          <w:szCs w:val="28"/>
          <w:shd w:val="clear" w:color="auto" w:fill="FFFFFF"/>
        </w:rPr>
        <w:t>)</w:t>
      </w:r>
      <w:r w:rsidRPr="00340CD4">
        <w:rPr>
          <w:color w:val="000000"/>
          <w:sz w:val="28"/>
          <w:szCs w:val="28"/>
          <w:shd w:val="clear" w:color="auto" w:fill="FFFFFF"/>
        </w:rPr>
        <w:t>, що не мають досвіду здійснення під</w:t>
      </w:r>
      <w:r w:rsidR="00B85490" w:rsidRPr="00340CD4">
        <w:rPr>
          <w:color w:val="000000"/>
          <w:sz w:val="28"/>
          <w:szCs w:val="28"/>
          <w:shd w:val="clear" w:color="auto" w:fill="FFFFFF"/>
        </w:rPr>
        <w:t>-</w:t>
      </w:r>
      <w:r w:rsidRPr="00340CD4">
        <w:rPr>
          <w:color w:val="000000"/>
          <w:sz w:val="28"/>
          <w:szCs w:val="28"/>
          <w:shd w:val="clear" w:color="auto" w:fill="FFFFFF"/>
        </w:rPr>
        <w:t>приємницької діяльності або мають такий досвід не більше року:</w:t>
      </w:r>
    </w:p>
    <w:p w14:paraId="69205061" w14:textId="422D580E" w:rsidR="00C5432C" w:rsidRPr="00340CD4" w:rsidRDefault="00787B78" w:rsidP="00340CD4">
      <w:pPr>
        <w:pStyle w:val="aa"/>
        <w:numPr>
          <w:ilvl w:val="0"/>
          <w:numId w:val="31"/>
        </w:numPr>
        <w:tabs>
          <w:tab w:val="left" w:pos="851"/>
        </w:tabs>
        <w:ind w:left="0" w:firstLine="567"/>
        <w:jc w:val="both"/>
        <w:rPr>
          <w:i/>
          <w:sz w:val="28"/>
          <w:szCs w:val="28"/>
        </w:rPr>
      </w:pPr>
      <w:r w:rsidRPr="00340CD4">
        <w:rPr>
          <w:sz w:val="28"/>
          <w:szCs w:val="28"/>
        </w:rPr>
        <w:t xml:space="preserve"> які </w:t>
      </w:r>
      <w:r w:rsidR="00C5432C" w:rsidRPr="00340CD4">
        <w:rPr>
          <w:sz w:val="28"/>
          <w:szCs w:val="28"/>
        </w:rPr>
        <w:t>не мають заборгованості щодо сплати податків і зборів перед бюдже</w:t>
      </w:r>
      <w:r w:rsidRPr="00340CD4">
        <w:rPr>
          <w:sz w:val="28"/>
          <w:szCs w:val="28"/>
        </w:rPr>
        <w:t>-</w:t>
      </w:r>
      <w:r w:rsidR="00C5432C" w:rsidRPr="00340CD4">
        <w:rPr>
          <w:sz w:val="28"/>
          <w:szCs w:val="28"/>
        </w:rPr>
        <w:t>тами всіх рівнів, Пенсійним фондом України та фондами загальнообов’язкового державного соціального страхування;</w:t>
      </w:r>
    </w:p>
    <w:p w14:paraId="65AA3912" w14:textId="3AC533FA" w:rsidR="00344647" w:rsidRPr="00340CD4" w:rsidRDefault="00344647" w:rsidP="00340CD4">
      <w:pPr>
        <w:pStyle w:val="aa"/>
        <w:numPr>
          <w:ilvl w:val="0"/>
          <w:numId w:val="31"/>
        </w:numPr>
        <w:tabs>
          <w:tab w:val="left" w:pos="851"/>
        </w:tabs>
        <w:ind w:left="0" w:firstLine="567"/>
        <w:jc w:val="both"/>
        <w:rPr>
          <w:color w:val="000000"/>
          <w:sz w:val="28"/>
          <w:szCs w:val="28"/>
        </w:rPr>
      </w:pPr>
      <w:r w:rsidRPr="00340CD4">
        <w:rPr>
          <w:color w:val="000000"/>
          <w:sz w:val="28"/>
          <w:szCs w:val="28"/>
        </w:rPr>
        <w:t>які станом на дату подання заяви фактично не перебувають та не провадять</w:t>
      </w:r>
      <w:r w:rsidR="00B85490" w:rsidRPr="00340CD4">
        <w:rPr>
          <w:color w:val="000000"/>
          <w:sz w:val="28"/>
          <w:szCs w:val="28"/>
        </w:rPr>
        <w:t xml:space="preserve"> </w:t>
      </w:r>
      <w:r w:rsidRPr="00340CD4">
        <w:rPr>
          <w:color w:val="000000"/>
          <w:sz w:val="28"/>
          <w:szCs w:val="28"/>
        </w:rPr>
        <w:t>свою господарську діяльність на тимчасово окупованих російською федерацією територіях України та територіях активних бойових дій, включених до переліку територій, на яких ведуться (велися) бойові дії або тимчасово окупованих російською федерацією, та для яких не визначена дата завершення бойових дій або тимчасової окупації;</w:t>
      </w:r>
    </w:p>
    <w:p w14:paraId="4E5C45E0" w14:textId="125E2474" w:rsidR="00344647" w:rsidRPr="00340CD4" w:rsidRDefault="00344647" w:rsidP="00340CD4">
      <w:pPr>
        <w:pStyle w:val="aa"/>
        <w:numPr>
          <w:ilvl w:val="0"/>
          <w:numId w:val="31"/>
        </w:numPr>
        <w:tabs>
          <w:tab w:val="left" w:pos="851"/>
        </w:tabs>
        <w:ind w:left="0" w:firstLine="567"/>
        <w:jc w:val="both"/>
        <w:rPr>
          <w:color w:val="000000"/>
          <w:sz w:val="28"/>
          <w:szCs w:val="28"/>
        </w:rPr>
      </w:pPr>
      <w:r w:rsidRPr="00340CD4">
        <w:rPr>
          <w:color w:val="000000"/>
          <w:sz w:val="28"/>
          <w:szCs w:val="28"/>
          <w:shd w:val="clear" w:color="auto" w:fill="FFFFFF"/>
        </w:rPr>
        <w:t xml:space="preserve">які не віднесені до юридичних осіб або фізичних осіб </w:t>
      </w:r>
      <w:r w:rsidRPr="00340CD4">
        <w:rPr>
          <w:sz w:val="28"/>
          <w:szCs w:val="28"/>
        </w:rPr>
        <w:t xml:space="preserve">– </w:t>
      </w:r>
      <w:r w:rsidRPr="00340CD4">
        <w:rPr>
          <w:color w:val="000000"/>
          <w:sz w:val="28"/>
          <w:szCs w:val="28"/>
          <w:shd w:val="clear" w:color="auto" w:fill="FFFFFF"/>
        </w:rPr>
        <w:t>підприємців,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указами Президента України щодо застосування персональних (спеціальних) економічних та інших обмежувальних заходів (санкцій) відпо-відно до </w:t>
      </w:r>
      <w:hyperlink r:id="rId9">
        <w:r w:rsidRPr="00340CD4">
          <w:rPr>
            <w:color w:val="000000"/>
            <w:sz w:val="28"/>
            <w:szCs w:val="28"/>
            <w:shd w:val="clear" w:color="auto" w:fill="FFFFFF"/>
          </w:rPr>
          <w:t>Закону України</w:t>
        </w:r>
      </w:hyperlink>
      <w:r w:rsidRPr="00340CD4">
        <w:rPr>
          <w:color w:val="000000"/>
          <w:sz w:val="28"/>
          <w:szCs w:val="28"/>
          <w:shd w:val="clear" w:color="auto" w:fill="FFFFFF"/>
        </w:rPr>
        <w:t> «Про санкції»;</w:t>
      </w:r>
    </w:p>
    <w:p w14:paraId="5BF67635" w14:textId="77777777" w:rsidR="00BD533D" w:rsidRDefault="00BD533D" w:rsidP="00340CD4">
      <w:pPr>
        <w:tabs>
          <w:tab w:val="left" w:pos="851"/>
        </w:tabs>
        <w:spacing w:after="0" w:line="240" w:lineRule="auto"/>
        <w:jc w:val="center"/>
        <w:rPr>
          <w:rFonts w:ascii="Times New Roman" w:hAnsi="Times New Roman" w:cs="Times New Roman"/>
          <w:color w:val="000000"/>
          <w:sz w:val="28"/>
          <w:szCs w:val="28"/>
          <w:lang w:val="uk-UA"/>
        </w:rPr>
      </w:pPr>
    </w:p>
    <w:p w14:paraId="2958259D" w14:textId="77777777" w:rsidR="00A14C84" w:rsidRDefault="00A14C84" w:rsidP="00340CD4">
      <w:pPr>
        <w:tabs>
          <w:tab w:val="left" w:pos="851"/>
        </w:tabs>
        <w:spacing w:after="0" w:line="240" w:lineRule="auto"/>
        <w:jc w:val="center"/>
        <w:rPr>
          <w:rFonts w:ascii="Times New Roman" w:hAnsi="Times New Roman" w:cs="Times New Roman"/>
          <w:color w:val="000000"/>
          <w:sz w:val="28"/>
          <w:szCs w:val="28"/>
          <w:lang w:val="uk-UA"/>
        </w:rPr>
      </w:pPr>
    </w:p>
    <w:p w14:paraId="3F743E10" w14:textId="3A4FFAE0" w:rsidR="00C10F1E" w:rsidRPr="00340CD4" w:rsidRDefault="00C10F1E" w:rsidP="00340CD4">
      <w:pPr>
        <w:tabs>
          <w:tab w:val="left" w:pos="851"/>
        </w:tabs>
        <w:spacing w:after="0" w:line="240" w:lineRule="auto"/>
        <w:jc w:val="center"/>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lastRenderedPageBreak/>
        <w:t>5</w:t>
      </w:r>
    </w:p>
    <w:p w14:paraId="66EEC341" w14:textId="4A81C7F4" w:rsidR="00C10F1E" w:rsidRDefault="00432C1C" w:rsidP="00353226">
      <w:pPr>
        <w:tabs>
          <w:tab w:val="left" w:pos="851"/>
        </w:tabs>
        <w:spacing w:after="0" w:line="240" w:lineRule="auto"/>
        <w:jc w:val="right"/>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ab/>
      </w:r>
      <w:r w:rsidR="00C10F1E" w:rsidRPr="00340CD4">
        <w:rPr>
          <w:rFonts w:ascii="Times New Roman" w:hAnsi="Times New Roman" w:cs="Times New Roman"/>
          <w:color w:val="000000"/>
          <w:sz w:val="28"/>
          <w:szCs w:val="28"/>
          <w:lang w:val="uk-UA"/>
        </w:rPr>
        <w:t xml:space="preserve">    </w:t>
      </w:r>
      <w:r w:rsidR="00C10F1E" w:rsidRPr="00340CD4">
        <w:rPr>
          <w:rFonts w:ascii="Times New Roman" w:hAnsi="Times New Roman" w:cs="Times New Roman"/>
          <w:color w:val="000000"/>
          <w:sz w:val="28"/>
          <w:szCs w:val="28"/>
          <w:lang w:val="uk-UA"/>
        </w:rPr>
        <w:tab/>
      </w:r>
      <w:r w:rsidR="00C10F1E" w:rsidRPr="00340CD4">
        <w:rPr>
          <w:rFonts w:ascii="Times New Roman" w:hAnsi="Times New Roman" w:cs="Times New Roman"/>
          <w:color w:val="000000"/>
          <w:sz w:val="28"/>
          <w:szCs w:val="28"/>
          <w:lang w:val="uk-UA"/>
        </w:rPr>
        <w:tab/>
      </w:r>
      <w:r w:rsidR="00C10F1E" w:rsidRPr="00340CD4">
        <w:rPr>
          <w:rFonts w:ascii="Times New Roman" w:hAnsi="Times New Roman" w:cs="Times New Roman"/>
          <w:color w:val="000000"/>
          <w:sz w:val="28"/>
          <w:szCs w:val="28"/>
          <w:lang w:val="uk-UA"/>
        </w:rPr>
        <w:tab/>
      </w:r>
      <w:r w:rsidR="00C10F1E" w:rsidRPr="00340CD4">
        <w:rPr>
          <w:rFonts w:ascii="Times New Roman" w:hAnsi="Times New Roman" w:cs="Times New Roman"/>
          <w:color w:val="000000"/>
          <w:sz w:val="28"/>
          <w:szCs w:val="28"/>
          <w:lang w:val="uk-UA"/>
        </w:rPr>
        <w:tab/>
      </w:r>
      <w:r w:rsidR="00C10F1E" w:rsidRPr="00340CD4">
        <w:rPr>
          <w:rFonts w:ascii="Times New Roman" w:hAnsi="Times New Roman" w:cs="Times New Roman"/>
          <w:color w:val="000000"/>
          <w:sz w:val="28"/>
          <w:szCs w:val="28"/>
          <w:lang w:val="uk-UA"/>
        </w:rPr>
        <w:tab/>
      </w:r>
      <w:r w:rsidR="00C10F1E" w:rsidRPr="00340CD4">
        <w:rPr>
          <w:rFonts w:ascii="Times New Roman" w:hAnsi="Times New Roman" w:cs="Times New Roman"/>
          <w:color w:val="000000"/>
          <w:sz w:val="28"/>
          <w:szCs w:val="28"/>
          <w:lang w:val="uk-UA"/>
        </w:rPr>
        <w:tab/>
      </w:r>
      <w:r w:rsidR="00C10F1E" w:rsidRPr="00340CD4">
        <w:rPr>
          <w:rFonts w:ascii="Times New Roman" w:hAnsi="Times New Roman" w:cs="Times New Roman"/>
          <w:color w:val="000000"/>
          <w:sz w:val="28"/>
          <w:szCs w:val="28"/>
          <w:lang w:val="uk-UA"/>
        </w:rPr>
        <w:tab/>
      </w:r>
      <w:r w:rsidR="00C10F1E" w:rsidRPr="00340CD4">
        <w:rPr>
          <w:rFonts w:ascii="Times New Roman" w:hAnsi="Times New Roman" w:cs="Times New Roman"/>
          <w:color w:val="000000"/>
          <w:sz w:val="28"/>
          <w:szCs w:val="28"/>
          <w:lang w:val="uk-UA"/>
        </w:rPr>
        <w:tab/>
        <w:t xml:space="preserve">        Продовження додатка</w:t>
      </w:r>
    </w:p>
    <w:p w14:paraId="6FE0BF11" w14:textId="77777777" w:rsidR="00353226" w:rsidRPr="00340CD4" w:rsidRDefault="00353226" w:rsidP="00353226">
      <w:pPr>
        <w:tabs>
          <w:tab w:val="left" w:pos="851"/>
        </w:tabs>
        <w:spacing w:after="0" w:line="240" w:lineRule="auto"/>
        <w:jc w:val="right"/>
        <w:rPr>
          <w:rFonts w:ascii="Times New Roman" w:hAnsi="Times New Roman" w:cs="Times New Roman"/>
          <w:color w:val="000000"/>
          <w:sz w:val="28"/>
          <w:szCs w:val="28"/>
          <w:lang w:val="uk-UA"/>
        </w:rPr>
      </w:pPr>
    </w:p>
    <w:p w14:paraId="31DF403B" w14:textId="60E93B32" w:rsidR="00590A70" w:rsidRPr="00340CD4" w:rsidRDefault="00344647" w:rsidP="00340CD4">
      <w:pPr>
        <w:pStyle w:val="aa"/>
        <w:numPr>
          <w:ilvl w:val="0"/>
          <w:numId w:val="31"/>
        </w:numPr>
        <w:tabs>
          <w:tab w:val="left" w:pos="851"/>
        </w:tabs>
        <w:ind w:left="0" w:firstLine="567"/>
        <w:jc w:val="both"/>
        <w:rPr>
          <w:color w:val="000000"/>
          <w:sz w:val="28"/>
          <w:szCs w:val="28"/>
        </w:rPr>
      </w:pPr>
      <w:r w:rsidRPr="00340CD4">
        <w:rPr>
          <w:color w:val="000000"/>
          <w:sz w:val="28"/>
          <w:szCs w:val="28"/>
          <w:shd w:val="clear" w:color="auto" w:fill="FFFFFF"/>
        </w:rPr>
        <w:t>щодо яких не порушено справи про банкрутство та/або яких не визнано банкрутами, та/або які не перебувають у стані ліквідації або припинення здійснення господарської діяльності;</w:t>
      </w:r>
    </w:p>
    <w:p w14:paraId="6E90E5F2" w14:textId="08B7F8C9" w:rsidR="00590A70" w:rsidRPr="00340CD4" w:rsidRDefault="00590A70" w:rsidP="00340CD4">
      <w:pPr>
        <w:pStyle w:val="aa"/>
        <w:numPr>
          <w:ilvl w:val="0"/>
          <w:numId w:val="31"/>
        </w:numPr>
        <w:tabs>
          <w:tab w:val="left" w:pos="851"/>
        </w:tabs>
        <w:ind w:left="0" w:firstLine="567"/>
        <w:jc w:val="both"/>
        <w:rPr>
          <w:color w:val="000000"/>
          <w:sz w:val="28"/>
          <w:szCs w:val="28"/>
        </w:rPr>
      </w:pPr>
      <w:r w:rsidRPr="00340CD4">
        <w:rPr>
          <w:color w:val="000000"/>
          <w:sz w:val="28"/>
          <w:szCs w:val="28"/>
          <w:shd w:val="clear" w:color="auto" w:fill="FFFFFF"/>
        </w:rPr>
        <w:t xml:space="preserve">які не є кредитними та/або  страховими  організаціями,   інвестиційними </w:t>
      </w:r>
    </w:p>
    <w:p w14:paraId="6E3EC5E6" w14:textId="49D3A317" w:rsidR="00122A60" w:rsidRPr="00340CD4" w:rsidRDefault="00344647" w:rsidP="00340CD4">
      <w:pPr>
        <w:pStyle w:val="aa"/>
        <w:tabs>
          <w:tab w:val="left" w:pos="851"/>
        </w:tabs>
        <w:ind w:left="0"/>
        <w:jc w:val="both"/>
        <w:rPr>
          <w:color w:val="000000"/>
          <w:sz w:val="28"/>
          <w:szCs w:val="28"/>
        </w:rPr>
      </w:pPr>
      <w:r w:rsidRPr="00340CD4">
        <w:rPr>
          <w:color w:val="000000"/>
          <w:sz w:val="28"/>
          <w:szCs w:val="28"/>
          <w:shd w:val="clear" w:color="auto" w:fill="FFFFFF"/>
        </w:rPr>
        <w:t>фондами, недержавними пенсійними фондами, професійними учасниками ринку цінних паперів, ломбардами;</w:t>
      </w:r>
    </w:p>
    <w:p w14:paraId="1944B3DC" w14:textId="77777777" w:rsidR="00124494" w:rsidRPr="00340CD4" w:rsidRDefault="00124494" w:rsidP="00340CD4">
      <w:pPr>
        <w:pStyle w:val="aa"/>
        <w:numPr>
          <w:ilvl w:val="0"/>
          <w:numId w:val="31"/>
        </w:numPr>
        <w:tabs>
          <w:tab w:val="left" w:pos="851"/>
        </w:tabs>
        <w:ind w:left="0" w:firstLine="567"/>
        <w:jc w:val="both"/>
        <w:rPr>
          <w:color w:val="000000"/>
          <w:sz w:val="28"/>
          <w:szCs w:val="28"/>
        </w:rPr>
      </w:pPr>
      <w:r w:rsidRPr="00340CD4">
        <w:rPr>
          <w:color w:val="000000"/>
          <w:sz w:val="28"/>
          <w:szCs w:val="28"/>
          <w:shd w:val="clear" w:color="auto" w:fill="FFFFFF"/>
        </w:rPr>
        <w:t>які не здійснюють виробництво та/або реалізацію зброї, алкогольних напоїв, тютюнових виробів, обмін валюти;</w:t>
      </w:r>
    </w:p>
    <w:p w14:paraId="3A463008" w14:textId="21FAF742" w:rsidR="00344647" w:rsidRPr="00340CD4" w:rsidRDefault="00344647" w:rsidP="00340CD4">
      <w:pPr>
        <w:pStyle w:val="aa"/>
        <w:numPr>
          <w:ilvl w:val="0"/>
          <w:numId w:val="31"/>
        </w:numPr>
        <w:tabs>
          <w:tab w:val="left" w:pos="851"/>
        </w:tabs>
        <w:ind w:left="0" w:firstLine="567"/>
        <w:jc w:val="both"/>
        <w:rPr>
          <w:color w:val="000000"/>
          <w:sz w:val="28"/>
          <w:szCs w:val="28"/>
        </w:rPr>
      </w:pPr>
      <w:r w:rsidRPr="00340CD4">
        <w:rPr>
          <w:color w:val="000000"/>
          <w:sz w:val="28"/>
          <w:szCs w:val="28"/>
          <w:shd w:val="clear" w:color="auto" w:fill="FFFFFF"/>
        </w:rPr>
        <w:t>щодо керівників та працівників яких відсутнє рішення суду, яке набрало законної сили, про притягнення до кримінальної відповідальнос</w:t>
      </w:r>
      <w:r w:rsidR="005559AB" w:rsidRPr="00340CD4">
        <w:rPr>
          <w:color w:val="000000"/>
          <w:sz w:val="28"/>
          <w:szCs w:val="28"/>
          <w:shd w:val="clear" w:color="auto" w:fill="FFFFFF"/>
        </w:rPr>
        <w:t>ті за корупційне правопорушення.</w:t>
      </w:r>
    </w:p>
    <w:p w14:paraId="0294C143" w14:textId="77777777" w:rsidR="009F6040" w:rsidRPr="00340CD4" w:rsidRDefault="009F6040" w:rsidP="00340CD4">
      <w:pPr>
        <w:spacing w:after="0" w:line="240" w:lineRule="auto"/>
        <w:ind w:firstLine="567"/>
        <w:jc w:val="both"/>
        <w:rPr>
          <w:rFonts w:ascii="Times New Roman" w:eastAsia="Times New Roman" w:hAnsi="Times New Roman" w:cs="Times New Roman"/>
          <w:color w:val="000000"/>
          <w:sz w:val="28"/>
          <w:szCs w:val="28"/>
          <w:lang w:val="uk-UA"/>
        </w:rPr>
      </w:pPr>
    </w:p>
    <w:p w14:paraId="6B2A0AFD" w14:textId="59B62881" w:rsidR="00344647" w:rsidRPr="00340CD4" w:rsidRDefault="00344647" w:rsidP="00340CD4">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2.2. Не допускаються до участі у Конкурсі суб’єкти ММСП, які:</w:t>
      </w:r>
    </w:p>
    <w:p w14:paraId="46F47868" w14:textId="6E14F488" w:rsidR="00344647" w:rsidRPr="00340CD4" w:rsidRDefault="00344647" w:rsidP="00340CD4">
      <w:pPr>
        <w:pStyle w:val="aa"/>
        <w:numPr>
          <w:ilvl w:val="0"/>
          <w:numId w:val="30"/>
        </w:numPr>
        <w:tabs>
          <w:tab w:val="left" w:pos="851"/>
        </w:tabs>
        <w:ind w:left="0" w:firstLine="567"/>
        <w:jc w:val="both"/>
        <w:rPr>
          <w:color w:val="000000"/>
          <w:sz w:val="28"/>
          <w:szCs w:val="28"/>
        </w:rPr>
      </w:pPr>
      <w:r w:rsidRPr="00340CD4">
        <w:rPr>
          <w:color w:val="000000"/>
          <w:sz w:val="28"/>
          <w:szCs w:val="28"/>
        </w:rPr>
        <w:t>не відповідають критеріям (підпункт 2.1 Положення);</w:t>
      </w:r>
    </w:p>
    <w:p w14:paraId="2BBC0839" w14:textId="341D4DCD" w:rsidR="00344647" w:rsidRPr="00340CD4" w:rsidRDefault="00344647" w:rsidP="00340CD4">
      <w:pPr>
        <w:pStyle w:val="aa"/>
        <w:numPr>
          <w:ilvl w:val="0"/>
          <w:numId w:val="30"/>
        </w:numPr>
        <w:tabs>
          <w:tab w:val="left" w:pos="851"/>
        </w:tabs>
        <w:ind w:left="0" w:firstLine="567"/>
        <w:jc w:val="both"/>
        <w:rPr>
          <w:color w:val="000000"/>
          <w:sz w:val="28"/>
          <w:szCs w:val="28"/>
        </w:rPr>
      </w:pPr>
      <w:r w:rsidRPr="00340CD4">
        <w:rPr>
          <w:color w:val="000000"/>
          <w:sz w:val="28"/>
          <w:szCs w:val="28"/>
        </w:rPr>
        <w:t>подали не повні конкурсні пропозиції (підпункт 5.1 Положення);</w:t>
      </w:r>
    </w:p>
    <w:p w14:paraId="6E40F117" w14:textId="239661CD" w:rsidR="006C0454" w:rsidRPr="00340CD4" w:rsidRDefault="00344647" w:rsidP="00340CD4">
      <w:pPr>
        <w:pStyle w:val="aa"/>
        <w:numPr>
          <w:ilvl w:val="0"/>
          <w:numId w:val="30"/>
        </w:numPr>
        <w:tabs>
          <w:tab w:val="left" w:pos="851"/>
        </w:tabs>
        <w:ind w:left="0" w:firstLine="567"/>
        <w:jc w:val="both"/>
        <w:rPr>
          <w:color w:val="000000"/>
          <w:sz w:val="28"/>
          <w:szCs w:val="28"/>
        </w:rPr>
      </w:pPr>
      <w:r w:rsidRPr="00340CD4">
        <w:rPr>
          <w:color w:val="000000"/>
          <w:sz w:val="28"/>
          <w:szCs w:val="28"/>
        </w:rPr>
        <w:t>подали конкурсні пропозиції з порушенням строку їх подання</w:t>
      </w:r>
      <w:r w:rsidR="00182A98" w:rsidRPr="00340CD4">
        <w:rPr>
          <w:color w:val="000000"/>
          <w:sz w:val="28"/>
          <w:szCs w:val="28"/>
        </w:rPr>
        <w:t>.</w:t>
      </w:r>
    </w:p>
    <w:p w14:paraId="2932E7B5" w14:textId="77777777" w:rsidR="009F6040" w:rsidRPr="00340CD4" w:rsidRDefault="009F6040" w:rsidP="00340CD4">
      <w:pPr>
        <w:shd w:val="clear" w:color="auto" w:fill="FFFFFF"/>
        <w:spacing w:after="0" w:line="240" w:lineRule="auto"/>
        <w:ind w:firstLine="567"/>
        <w:jc w:val="both"/>
        <w:rPr>
          <w:rFonts w:ascii="Times New Roman" w:hAnsi="Times New Roman" w:cs="Times New Roman"/>
          <w:sz w:val="28"/>
          <w:szCs w:val="28"/>
          <w:lang w:val="uk-UA"/>
        </w:rPr>
      </w:pPr>
    </w:p>
    <w:p w14:paraId="7A564A97" w14:textId="6313CA8D" w:rsidR="009F6040" w:rsidRPr="00340CD4" w:rsidRDefault="00344647" w:rsidP="00340CD4">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lang w:val="uk-UA"/>
        </w:rPr>
        <w:t xml:space="preserve">2.3. Представники учасників </w:t>
      </w:r>
      <w:r w:rsidR="000E2D24" w:rsidRPr="00340CD4">
        <w:rPr>
          <w:rFonts w:ascii="Times New Roman" w:eastAsia="Times New Roman" w:hAnsi="Times New Roman" w:cs="Times New Roman"/>
          <w:color w:val="000000"/>
          <w:sz w:val="28"/>
          <w:szCs w:val="28"/>
          <w:lang w:val="uk-UA"/>
        </w:rPr>
        <w:t>К</w:t>
      </w:r>
      <w:r w:rsidRPr="00340CD4">
        <w:rPr>
          <w:rFonts w:ascii="Times New Roman" w:eastAsia="Times New Roman" w:hAnsi="Times New Roman" w:cs="Times New Roman"/>
          <w:color w:val="000000"/>
          <w:sz w:val="28"/>
          <w:szCs w:val="28"/>
          <w:lang w:val="uk-UA"/>
        </w:rPr>
        <w:t>онкурсу не можуть входити до</w:t>
      </w:r>
      <w:r w:rsidR="00660615" w:rsidRPr="00340CD4">
        <w:rPr>
          <w:rFonts w:ascii="Times New Roman" w:eastAsia="Times New Roman" w:hAnsi="Times New Roman" w:cs="Times New Roman"/>
          <w:color w:val="000000"/>
          <w:sz w:val="28"/>
          <w:szCs w:val="28"/>
          <w:lang w:val="uk-UA"/>
        </w:rPr>
        <w:t xml:space="preserve"> </w:t>
      </w:r>
      <w:r w:rsidRPr="00340CD4">
        <w:rPr>
          <w:rFonts w:ascii="Times New Roman" w:eastAsia="Times New Roman" w:hAnsi="Times New Roman" w:cs="Times New Roman"/>
          <w:color w:val="000000"/>
          <w:sz w:val="28"/>
          <w:szCs w:val="28"/>
          <w:lang w:val="uk-UA"/>
        </w:rPr>
        <w:t xml:space="preserve">складу </w:t>
      </w:r>
      <w:r w:rsidR="00060F54" w:rsidRPr="00340CD4">
        <w:rPr>
          <w:rFonts w:ascii="Times New Roman" w:eastAsia="Times New Roman" w:hAnsi="Times New Roman" w:cs="Times New Roman"/>
          <w:color w:val="000000"/>
          <w:sz w:val="28"/>
          <w:szCs w:val="28"/>
          <w:lang w:val="uk-UA"/>
        </w:rPr>
        <w:t>К</w:t>
      </w:r>
      <w:r w:rsidRPr="00340CD4">
        <w:rPr>
          <w:rFonts w:ascii="Times New Roman" w:eastAsia="Times New Roman" w:hAnsi="Times New Roman" w:cs="Times New Roman"/>
          <w:sz w:val="28"/>
          <w:szCs w:val="28"/>
          <w:lang w:val="uk-UA"/>
        </w:rPr>
        <w:t>омісії</w:t>
      </w:r>
      <w:r w:rsidRPr="00340CD4">
        <w:rPr>
          <w:rFonts w:ascii="Times New Roman" w:eastAsia="Times New Roman" w:hAnsi="Times New Roman" w:cs="Times New Roman"/>
          <w:color w:val="000000"/>
          <w:sz w:val="28"/>
          <w:szCs w:val="28"/>
          <w:lang w:val="uk-UA"/>
        </w:rPr>
        <w:t xml:space="preserve">. </w:t>
      </w:r>
      <w:r w:rsidRPr="00340CD4">
        <w:rPr>
          <w:rFonts w:ascii="Times New Roman" w:eastAsia="Times New Roman" w:hAnsi="Times New Roman" w:cs="Times New Roman"/>
          <w:color w:val="000000"/>
          <w:sz w:val="28"/>
          <w:szCs w:val="28"/>
          <w:shd w:val="clear" w:color="auto" w:fill="FFFFFF"/>
          <w:lang w:val="uk-UA"/>
        </w:rPr>
        <w:t xml:space="preserve">Членство в </w:t>
      </w:r>
      <w:r w:rsidR="00060F54" w:rsidRPr="00340CD4">
        <w:rPr>
          <w:rFonts w:ascii="Times New Roman" w:eastAsia="Times New Roman" w:hAnsi="Times New Roman" w:cs="Times New Roman"/>
          <w:color w:val="000000"/>
          <w:sz w:val="28"/>
          <w:szCs w:val="28"/>
          <w:shd w:val="clear" w:color="auto" w:fill="FFFFFF"/>
          <w:lang w:val="uk-UA"/>
        </w:rPr>
        <w:t>К</w:t>
      </w:r>
      <w:r w:rsidRPr="00340CD4">
        <w:rPr>
          <w:rFonts w:ascii="Times New Roman" w:eastAsia="Times New Roman" w:hAnsi="Times New Roman" w:cs="Times New Roman"/>
          <w:color w:val="000000"/>
          <w:sz w:val="28"/>
          <w:szCs w:val="28"/>
          <w:shd w:val="clear" w:color="auto" w:fill="FFFFFF"/>
          <w:lang w:val="uk-UA"/>
        </w:rPr>
        <w:t xml:space="preserve">омісії не має створювати конфлікту </w:t>
      </w:r>
      <w:r w:rsidR="00012DF8" w:rsidRPr="00340CD4">
        <w:rPr>
          <w:rFonts w:ascii="Times New Roman" w:eastAsia="Times New Roman" w:hAnsi="Times New Roman" w:cs="Times New Roman"/>
          <w:color w:val="000000"/>
          <w:sz w:val="28"/>
          <w:szCs w:val="28"/>
          <w:shd w:val="clear" w:color="auto" w:fill="FFFFFF"/>
          <w:lang w:val="uk-UA"/>
        </w:rPr>
        <w:t>інтересів та не може впливати на прийняття рішення за наявності конфлікту</w:t>
      </w:r>
      <w:r w:rsidR="00A66B40" w:rsidRPr="00340CD4">
        <w:rPr>
          <w:rFonts w:ascii="Times New Roman" w:eastAsia="Times New Roman" w:hAnsi="Times New Roman" w:cs="Times New Roman"/>
          <w:color w:val="000000"/>
          <w:sz w:val="28"/>
          <w:szCs w:val="28"/>
          <w:shd w:val="clear" w:color="auto" w:fill="FFFFFF"/>
          <w:lang w:val="uk-UA"/>
        </w:rPr>
        <w:t xml:space="preserve"> </w:t>
      </w:r>
      <w:r w:rsidR="00012DF8" w:rsidRPr="00340CD4">
        <w:rPr>
          <w:rFonts w:ascii="Times New Roman" w:eastAsia="Times New Roman" w:hAnsi="Times New Roman" w:cs="Times New Roman"/>
          <w:color w:val="000000"/>
          <w:sz w:val="28"/>
          <w:szCs w:val="28"/>
          <w:shd w:val="clear" w:color="auto" w:fill="FFFFFF"/>
          <w:lang w:val="uk-UA"/>
        </w:rPr>
        <w:t>інтересів</w:t>
      </w:r>
      <w:r w:rsidRPr="00340CD4">
        <w:rPr>
          <w:rFonts w:ascii="Times New Roman" w:eastAsia="Times New Roman" w:hAnsi="Times New Roman" w:cs="Times New Roman"/>
          <w:color w:val="000000"/>
          <w:sz w:val="28"/>
          <w:szCs w:val="28"/>
          <w:shd w:val="clear" w:color="auto" w:fill="FFFFFF"/>
          <w:lang w:val="uk-UA"/>
        </w:rPr>
        <w:t xml:space="preserve"> (реального чи потенційного), визначеного Законом України «Про запобігання корупції».</w:t>
      </w:r>
    </w:p>
    <w:p w14:paraId="5180A01A" w14:textId="77777777" w:rsidR="009F6040" w:rsidRPr="00340CD4" w:rsidRDefault="009F6040" w:rsidP="00340CD4">
      <w:pPr>
        <w:spacing w:after="0" w:line="240" w:lineRule="auto"/>
        <w:jc w:val="both"/>
        <w:rPr>
          <w:rFonts w:ascii="Times New Roman" w:eastAsia="Times New Roman" w:hAnsi="Times New Roman" w:cs="Times New Roman"/>
          <w:color w:val="000000"/>
          <w:sz w:val="28"/>
          <w:szCs w:val="28"/>
          <w:shd w:val="clear" w:color="auto" w:fill="FFFFFF"/>
          <w:lang w:val="uk-UA"/>
        </w:rPr>
      </w:pPr>
    </w:p>
    <w:p w14:paraId="03FAAFBA" w14:textId="750BC051" w:rsidR="00344647" w:rsidRPr="00340CD4" w:rsidRDefault="00344647" w:rsidP="00340CD4">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2.</w:t>
      </w:r>
      <w:r w:rsidR="00BF5CDF" w:rsidRPr="00340CD4">
        <w:rPr>
          <w:rFonts w:ascii="Times New Roman" w:eastAsia="Times New Roman" w:hAnsi="Times New Roman" w:cs="Times New Roman"/>
          <w:color w:val="000000"/>
          <w:sz w:val="28"/>
          <w:szCs w:val="28"/>
          <w:lang w:val="uk-UA"/>
        </w:rPr>
        <w:t>4</w:t>
      </w:r>
      <w:r w:rsidRPr="00340CD4">
        <w:rPr>
          <w:rFonts w:ascii="Times New Roman" w:eastAsia="Times New Roman" w:hAnsi="Times New Roman" w:cs="Times New Roman"/>
          <w:color w:val="000000"/>
          <w:sz w:val="28"/>
          <w:szCs w:val="28"/>
          <w:lang w:val="uk-UA"/>
        </w:rPr>
        <w:t xml:space="preserve">. </w:t>
      </w:r>
      <w:r w:rsidR="00E601C4" w:rsidRPr="00340CD4">
        <w:rPr>
          <w:rFonts w:ascii="Times New Roman" w:eastAsia="Times New Roman" w:hAnsi="Times New Roman" w:cs="Times New Roman"/>
          <w:color w:val="000000"/>
          <w:sz w:val="28"/>
          <w:szCs w:val="28"/>
          <w:lang w:val="uk-UA"/>
        </w:rPr>
        <w:t>Учасник</w:t>
      </w:r>
      <w:r w:rsidRPr="00340CD4">
        <w:rPr>
          <w:rFonts w:ascii="Times New Roman" w:eastAsia="Times New Roman" w:hAnsi="Times New Roman" w:cs="Times New Roman"/>
          <w:color w:val="000000"/>
          <w:sz w:val="28"/>
          <w:szCs w:val="28"/>
          <w:lang w:val="uk-UA"/>
        </w:rPr>
        <w:t>, що бра</w:t>
      </w:r>
      <w:r w:rsidR="00327E8E" w:rsidRPr="00340CD4">
        <w:rPr>
          <w:rFonts w:ascii="Times New Roman" w:eastAsia="Times New Roman" w:hAnsi="Times New Roman" w:cs="Times New Roman"/>
          <w:color w:val="000000"/>
          <w:sz w:val="28"/>
          <w:szCs w:val="28"/>
          <w:lang w:val="uk-UA"/>
        </w:rPr>
        <w:t>в</w:t>
      </w:r>
      <w:r w:rsidRPr="00340CD4">
        <w:rPr>
          <w:rFonts w:ascii="Times New Roman" w:eastAsia="Times New Roman" w:hAnsi="Times New Roman" w:cs="Times New Roman"/>
          <w:color w:val="000000"/>
          <w:sz w:val="28"/>
          <w:szCs w:val="28"/>
          <w:lang w:val="uk-UA"/>
        </w:rPr>
        <w:t xml:space="preserve"> участь у Конкурсі, але не перем</w:t>
      </w:r>
      <w:r w:rsidR="00327E8E" w:rsidRPr="00340CD4">
        <w:rPr>
          <w:rFonts w:ascii="Times New Roman" w:eastAsia="Times New Roman" w:hAnsi="Times New Roman" w:cs="Times New Roman"/>
          <w:color w:val="000000"/>
          <w:sz w:val="28"/>
          <w:szCs w:val="28"/>
          <w:lang w:val="uk-UA"/>
        </w:rPr>
        <w:t>і</w:t>
      </w:r>
      <w:r w:rsidRPr="00340CD4">
        <w:rPr>
          <w:rFonts w:ascii="Times New Roman" w:eastAsia="Times New Roman" w:hAnsi="Times New Roman" w:cs="Times New Roman"/>
          <w:color w:val="000000"/>
          <w:sz w:val="28"/>
          <w:szCs w:val="28"/>
          <w:lang w:val="uk-UA"/>
        </w:rPr>
        <w:t>г</w:t>
      </w:r>
      <w:r w:rsidR="00327E8E" w:rsidRPr="00340CD4">
        <w:rPr>
          <w:rFonts w:ascii="Times New Roman" w:eastAsia="Times New Roman" w:hAnsi="Times New Roman" w:cs="Times New Roman"/>
          <w:color w:val="000000"/>
          <w:sz w:val="28"/>
          <w:szCs w:val="28"/>
          <w:lang w:val="uk-UA"/>
        </w:rPr>
        <w:t xml:space="preserve"> та не отрима</w:t>
      </w:r>
      <w:r w:rsidRPr="00340CD4">
        <w:rPr>
          <w:rFonts w:ascii="Times New Roman" w:eastAsia="Times New Roman" w:hAnsi="Times New Roman" w:cs="Times New Roman"/>
          <w:color w:val="000000"/>
          <w:sz w:val="28"/>
          <w:szCs w:val="28"/>
          <w:lang w:val="uk-UA"/>
        </w:rPr>
        <w:t>в мікрогрант</w:t>
      </w:r>
      <w:r w:rsidR="00327E8E" w:rsidRPr="00340CD4">
        <w:rPr>
          <w:rFonts w:ascii="Times New Roman" w:eastAsia="Times New Roman" w:hAnsi="Times New Roman" w:cs="Times New Roman"/>
          <w:color w:val="000000"/>
          <w:sz w:val="28"/>
          <w:szCs w:val="28"/>
          <w:lang w:val="uk-UA"/>
        </w:rPr>
        <w:t>, може</w:t>
      </w:r>
      <w:r w:rsidRPr="00340CD4">
        <w:rPr>
          <w:rFonts w:ascii="Times New Roman" w:eastAsia="Times New Roman" w:hAnsi="Times New Roman" w:cs="Times New Roman"/>
          <w:color w:val="000000"/>
          <w:sz w:val="28"/>
          <w:szCs w:val="28"/>
          <w:lang w:val="uk-UA"/>
        </w:rPr>
        <w:t xml:space="preserve"> подавати конкурсн</w:t>
      </w:r>
      <w:r w:rsidR="00F1092B" w:rsidRPr="00340CD4">
        <w:rPr>
          <w:rFonts w:ascii="Times New Roman" w:eastAsia="Times New Roman" w:hAnsi="Times New Roman" w:cs="Times New Roman"/>
          <w:color w:val="000000"/>
          <w:sz w:val="28"/>
          <w:szCs w:val="28"/>
          <w:lang w:val="uk-UA"/>
        </w:rPr>
        <w:t>у</w:t>
      </w:r>
      <w:r w:rsidRPr="00340CD4">
        <w:rPr>
          <w:rFonts w:ascii="Times New Roman" w:eastAsia="Times New Roman" w:hAnsi="Times New Roman" w:cs="Times New Roman"/>
          <w:color w:val="000000"/>
          <w:sz w:val="28"/>
          <w:szCs w:val="28"/>
          <w:lang w:val="uk-UA"/>
        </w:rPr>
        <w:t xml:space="preserve"> пропозиці</w:t>
      </w:r>
      <w:r w:rsidR="00F1092B" w:rsidRPr="00340CD4">
        <w:rPr>
          <w:rFonts w:ascii="Times New Roman" w:eastAsia="Times New Roman" w:hAnsi="Times New Roman" w:cs="Times New Roman"/>
          <w:color w:val="000000"/>
          <w:sz w:val="28"/>
          <w:szCs w:val="28"/>
          <w:lang w:val="uk-UA"/>
        </w:rPr>
        <w:t>ю</w:t>
      </w:r>
      <w:r w:rsidRPr="00340CD4">
        <w:rPr>
          <w:rFonts w:ascii="Times New Roman" w:eastAsia="Times New Roman" w:hAnsi="Times New Roman" w:cs="Times New Roman"/>
          <w:color w:val="000000"/>
          <w:sz w:val="28"/>
          <w:szCs w:val="28"/>
          <w:lang w:val="uk-UA"/>
        </w:rPr>
        <w:t xml:space="preserve"> для участі в наступних Кон</w:t>
      </w:r>
      <w:r w:rsidR="00327E8E"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курсах.</w:t>
      </w:r>
    </w:p>
    <w:p w14:paraId="42932EF3" w14:textId="77777777" w:rsidR="009F6040" w:rsidRPr="00340CD4" w:rsidRDefault="009F6040" w:rsidP="00340CD4">
      <w:pPr>
        <w:spacing w:after="0" w:line="240" w:lineRule="auto"/>
        <w:jc w:val="both"/>
        <w:rPr>
          <w:rFonts w:ascii="Times New Roman" w:eastAsia="Times New Roman" w:hAnsi="Times New Roman" w:cs="Times New Roman"/>
          <w:sz w:val="28"/>
          <w:szCs w:val="28"/>
          <w:lang w:val="uk-UA"/>
        </w:rPr>
      </w:pPr>
    </w:p>
    <w:p w14:paraId="4508B07C" w14:textId="4E8AEC2C" w:rsidR="00344647" w:rsidRPr="00340CD4" w:rsidRDefault="00344647"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2.</w:t>
      </w:r>
      <w:r w:rsidR="00BF5CDF" w:rsidRPr="00340CD4">
        <w:rPr>
          <w:rFonts w:ascii="Times New Roman" w:eastAsia="Times New Roman" w:hAnsi="Times New Roman" w:cs="Times New Roman"/>
          <w:sz w:val="28"/>
          <w:szCs w:val="28"/>
          <w:lang w:val="uk-UA"/>
        </w:rPr>
        <w:t>5</w:t>
      </w:r>
      <w:r w:rsidRPr="00340CD4">
        <w:rPr>
          <w:rFonts w:ascii="Times New Roman" w:eastAsia="Times New Roman" w:hAnsi="Times New Roman" w:cs="Times New Roman"/>
          <w:sz w:val="28"/>
          <w:szCs w:val="28"/>
          <w:lang w:val="uk-UA"/>
        </w:rPr>
        <w:t xml:space="preserve">. Кожен учасник Конкурсу може подати на розгляд Комісії одночасно не більше одного бізнес-проєкту. </w:t>
      </w:r>
    </w:p>
    <w:p w14:paraId="6B1277DF" w14:textId="77777777" w:rsidR="009F6040" w:rsidRPr="00340CD4" w:rsidRDefault="009F6040" w:rsidP="00340CD4">
      <w:pPr>
        <w:spacing w:after="0" w:line="240" w:lineRule="auto"/>
        <w:ind w:firstLine="567"/>
        <w:jc w:val="both"/>
        <w:rPr>
          <w:rFonts w:ascii="Times New Roman" w:eastAsia="Times New Roman" w:hAnsi="Times New Roman" w:cs="Times New Roman"/>
          <w:sz w:val="28"/>
          <w:szCs w:val="28"/>
          <w:lang w:val="uk-UA"/>
        </w:rPr>
      </w:pPr>
    </w:p>
    <w:p w14:paraId="7F56CED8" w14:textId="01B27820" w:rsidR="0027302B" w:rsidRPr="00340CD4" w:rsidRDefault="0027302B"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2.6. Строк подання конкурсних пропозицій становить 60 календарних днів з дати розміщення оголошення про проведення Конкурсу. </w:t>
      </w:r>
    </w:p>
    <w:p w14:paraId="4DCA70BE" w14:textId="77777777" w:rsidR="0027302B" w:rsidRPr="00340CD4" w:rsidRDefault="0027302B" w:rsidP="00340CD4">
      <w:pPr>
        <w:spacing w:after="0" w:line="240" w:lineRule="auto"/>
        <w:ind w:left="1416"/>
        <w:jc w:val="center"/>
        <w:rPr>
          <w:rFonts w:ascii="Times New Roman" w:eastAsia="Times New Roman" w:hAnsi="Times New Roman" w:cs="Times New Roman"/>
          <w:color w:val="000000"/>
          <w:sz w:val="28"/>
          <w:szCs w:val="28"/>
          <w:lang w:val="uk-UA"/>
        </w:rPr>
      </w:pPr>
    </w:p>
    <w:p w14:paraId="071C16F0" w14:textId="3EF94356" w:rsidR="0027302B" w:rsidRPr="00340CD4" w:rsidRDefault="0034162C" w:rsidP="00340CD4">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ab/>
      </w:r>
      <w:r w:rsidR="0027302B" w:rsidRPr="00340CD4">
        <w:rPr>
          <w:rFonts w:ascii="Times New Roman" w:eastAsia="Times New Roman" w:hAnsi="Times New Roman" w:cs="Times New Roman"/>
          <w:color w:val="000000"/>
          <w:sz w:val="28"/>
          <w:szCs w:val="28"/>
          <w:lang w:val="uk-UA"/>
        </w:rPr>
        <w:t>3. Етапи проведення Конкурсу</w:t>
      </w:r>
    </w:p>
    <w:p w14:paraId="5BA8A883" w14:textId="77777777" w:rsidR="0027302B" w:rsidRPr="00340CD4" w:rsidRDefault="0027302B" w:rsidP="00340CD4">
      <w:pPr>
        <w:spacing w:after="0" w:line="240" w:lineRule="auto"/>
        <w:ind w:left="1416"/>
        <w:jc w:val="center"/>
        <w:rPr>
          <w:rFonts w:ascii="Times New Roman" w:eastAsia="Times New Roman" w:hAnsi="Times New Roman" w:cs="Times New Roman"/>
          <w:color w:val="000000"/>
          <w:sz w:val="28"/>
          <w:szCs w:val="28"/>
          <w:lang w:val="uk-UA"/>
        </w:rPr>
      </w:pPr>
    </w:p>
    <w:p w14:paraId="705593B0" w14:textId="77CD3264" w:rsidR="0027302B" w:rsidRPr="00340CD4" w:rsidRDefault="0027302B"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Конкурс проводиться у п’ять етапів:</w:t>
      </w:r>
    </w:p>
    <w:p w14:paraId="16131680" w14:textId="77777777" w:rsidR="00FC1192" w:rsidRPr="00340CD4" w:rsidRDefault="00FC1192" w:rsidP="00340CD4">
      <w:pPr>
        <w:spacing w:after="0" w:line="240" w:lineRule="auto"/>
        <w:ind w:firstLine="567"/>
        <w:jc w:val="both"/>
        <w:rPr>
          <w:rFonts w:ascii="Times New Roman" w:eastAsia="Times New Roman" w:hAnsi="Times New Roman" w:cs="Times New Roman"/>
          <w:sz w:val="28"/>
          <w:szCs w:val="28"/>
          <w:lang w:val="uk-UA"/>
        </w:rPr>
      </w:pPr>
    </w:p>
    <w:p w14:paraId="1E0FA892" w14:textId="761233F5" w:rsidR="0027302B" w:rsidRPr="00340CD4" w:rsidRDefault="0027302B" w:rsidP="00340CD4">
      <w:pPr>
        <w:pStyle w:val="aa"/>
        <w:numPr>
          <w:ilvl w:val="0"/>
          <w:numId w:val="29"/>
        </w:numPr>
        <w:tabs>
          <w:tab w:val="left" w:pos="284"/>
          <w:tab w:val="left" w:pos="851"/>
        </w:tabs>
        <w:ind w:left="0" w:firstLine="567"/>
        <w:jc w:val="both"/>
        <w:rPr>
          <w:sz w:val="28"/>
          <w:szCs w:val="28"/>
        </w:rPr>
      </w:pPr>
      <w:r w:rsidRPr="00340CD4">
        <w:rPr>
          <w:sz w:val="28"/>
          <w:szCs w:val="28"/>
        </w:rPr>
        <w:t>І етап – проведення інформаційної кампанії;</w:t>
      </w:r>
    </w:p>
    <w:p w14:paraId="59C2B697" w14:textId="1F5A04B6" w:rsidR="0027302B" w:rsidRPr="00340CD4" w:rsidRDefault="0027302B" w:rsidP="00340CD4">
      <w:pPr>
        <w:pStyle w:val="aa"/>
        <w:numPr>
          <w:ilvl w:val="0"/>
          <w:numId w:val="29"/>
        </w:numPr>
        <w:tabs>
          <w:tab w:val="left" w:pos="851"/>
        </w:tabs>
        <w:ind w:left="0" w:firstLine="567"/>
        <w:jc w:val="both"/>
        <w:rPr>
          <w:sz w:val="28"/>
          <w:szCs w:val="28"/>
        </w:rPr>
      </w:pPr>
      <w:r w:rsidRPr="00340CD4">
        <w:rPr>
          <w:sz w:val="28"/>
          <w:szCs w:val="28"/>
        </w:rPr>
        <w:t>ІІ етап – подання суб’єктами ММСП конкурсних пропозицій;</w:t>
      </w:r>
    </w:p>
    <w:p w14:paraId="06472FE9" w14:textId="1089215F" w:rsidR="006C0454" w:rsidRPr="00340CD4" w:rsidRDefault="0027302B" w:rsidP="00340CD4">
      <w:pPr>
        <w:pStyle w:val="aa"/>
        <w:numPr>
          <w:ilvl w:val="0"/>
          <w:numId w:val="29"/>
        </w:numPr>
        <w:tabs>
          <w:tab w:val="left" w:pos="851"/>
        </w:tabs>
        <w:ind w:left="0" w:firstLine="567"/>
        <w:jc w:val="both"/>
        <w:rPr>
          <w:sz w:val="28"/>
          <w:szCs w:val="28"/>
        </w:rPr>
      </w:pPr>
      <w:r w:rsidRPr="00340CD4">
        <w:rPr>
          <w:sz w:val="28"/>
          <w:szCs w:val="28"/>
        </w:rPr>
        <w:t xml:space="preserve">ІІІ етап – </w:t>
      </w:r>
      <w:r w:rsidRPr="00340CD4">
        <w:rPr>
          <w:sz w:val="28"/>
          <w:szCs w:val="28"/>
          <w:shd w:val="clear" w:color="auto" w:fill="FFFFFF"/>
        </w:rPr>
        <w:t xml:space="preserve">первинна перевірка </w:t>
      </w:r>
      <w:r w:rsidRPr="00340CD4">
        <w:rPr>
          <w:sz w:val="28"/>
          <w:szCs w:val="28"/>
        </w:rPr>
        <w:t>Департаментом</w:t>
      </w:r>
      <w:r w:rsidRPr="00340CD4">
        <w:rPr>
          <w:sz w:val="28"/>
          <w:szCs w:val="28"/>
          <w:shd w:val="clear" w:color="auto" w:fill="FFFFFF"/>
        </w:rPr>
        <w:t xml:space="preserve"> конкурсних пропозицій </w:t>
      </w:r>
      <w:r w:rsidRPr="00340CD4">
        <w:rPr>
          <w:sz w:val="28"/>
          <w:szCs w:val="28"/>
        </w:rPr>
        <w:t>та формування ним реєстру учасників</w:t>
      </w:r>
      <w:r w:rsidR="00112E33" w:rsidRPr="00340CD4">
        <w:rPr>
          <w:sz w:val="28"/>
          <w:szCs w:val="28"/>
        </w:rPr>
        <w:t xml:space="preserve"> Конкурсу</w:t>
      </w:r>
      <w:r w:rsidRPr="00340CD4">
        <w:rPr>
          <w:sz w:val="28"/>
          <w:szCs w:val="28"/>
        </w:rPr>
        <w:t>, бізнес-проєкти яких буде допу</w:t>
      </w:r>
      <w:r w:rsidR="00112E33" w:rsidRPr="00340CD4">
        <w:rPr>
          <w:sz w:val="28"/>
          <w:szCs w:val="28"/>
        </w:rPr>
        <w:t>-</w:t>
      </w:r>
      <w:r w:rsidRPr="00340CD4">
        <w:rPr>
          <w:sz w:val="28"/>
          <w:szCs w:val="28"/>
        </w:rPr>
        <w:t>щено до</w:t>
      </w:r>
      <w:r w:rsidR="00112E33" w:rsidRPr="00340CD4">
        <w:rPr>
          <w:sz w:val="28"/>
          <w:szCs w:val="28"/>
        </w:rPr>
        <w:t xml:space="preserve"> </w:t>
      </w:r>
      <w:r w:rsidR="00344647" w:rsidRPr="00340CD4">
        <w:rPr>
          <w:sz w:val="28"/>
          <w:szCs w:val="28"/>
        </w:rPr>
        <w:t xml:space="preserve">оцінювання </w:t>
      </w:r>
      <w:r w:rsidR="00060F54" w:rsidRPr="00340CD4">
        <w:rPr>
          <w:sz w:val="28"/>
          <w:szCs w:val="28"/>
        </w:rPr>
        <w:t>К</w:t>
      </w:r>
      <w:r w:rsidR="00344647" w:rsidRPr="00340CD4">
        <w:rPr>
          <w:sz w:val="28"/>
          <w:szCs w:val="28"/>
        </w:rPr>
        <w:t>омісією</w:t>
      </w:r>
      <w:r w:rsidR="00BF5CDF" w:rsidRPr="00340CD4">
        <w:rPr>
          <w:sz w:val="28"/>
          <w:szCs w:val="28"/>
        </w:rPr>
        <w:t xml:space="preserve"> під час її засідання</w:t>
      </w:r>
      <w:r w:rsidR="006C0454" w:rsidRPr="00340CD4">
        <w:rPr>
          <w:sz w:val="28"/>
          <w:szCs w:val="28"/>
        </w:rPr>
        <w:t>;</w:t>
      </w:r>
    </w:p>
    <w:p w14:paraId="77D1FCDF" w14:textId="024F6039" w:rsidR="00C10F1E" w:rsidRPr="00340CD4" w:rsidRDefault="00C10F1E" w:rsidP="00340CD4">
      <w:pPr>
        <w:tabs>
          <w:tab w:val="left" w:pos="851"/>
        </w:tabs>
        <w:spacing w:after="0" w:line="240" w:lineRule="auto"/>
        <w:jc w:val="both"/>
        <w:rPr>
          <w:rFonts w:ascii="Times New Roman" w:hAnsi="Times New Roman" w:cs="Times New Roman"/>
          <w:sz w:val="28"/>
          <w:szCs w:val="28"/>
          <w:lang w:val="uk-UA"/>
        </w:rPr>
      </w:pPr>
    </w:p>
    <w:p w14:paraId="0D64F8A5" w14:textId="77777777" w:rsidR="00A4340E" w:rsidRPr="00340CD4" w:rsidRDefault="00A4340E" w:rsidP="00340CD4">
      <w:pPr>
        <w:pStyle w:val="aa"/>
        <w:ind w:left="0"/>
        <w:jc w:val="center"/>
        <w:rPr>
          <w:color w:val="000000"/>
          <w:sz w:val="28"/>
          <w:szCs w:val="28"/>
        </w:rPr>
      </w:pPr>
    </w:p>
    <w:p w14:paraId="7FB2EC7F" w14:textId="77777777" w:rsidR="00A14C84" w:rsidRDefault="00A14C84" w:rsidP="00340CD4">
      <w:pPr>
        <w:pStyle w:val="aa"/>
        <w:ind w:left="0"/>
        <w:jc w:val="center"/>
        <w:rPr>
          <w:color w:val="000000"/>
          <w:sz w:val="28"/>
          <w:szCs w:val="28"/>
        </w:rPr>
      </w:pPr>
    </w:p>
    <w:p w14:paraId="3248370F" w14:textId="0E27B5CE" w:rsidR="00660615" w:rsidRPr="00340CD4" w:rsidRDefault="00C10F1E" w:rsidP="00340CD4">
      <w:pPr>
        <w:pStyle w:val="aa"/>
        <w:ind w:left="0"/>
        <w:jc w:val="center"/>
        <w:rPr>
          <w:color w:val="000000"/>
          <w:sz w:val="28"/>
          <w:szCs w:val="28"/>
        </w:rPr>
      </w:pPr>
      <w:r w:rsidRPr="00340CD4">
        <w:rPr>
          <w:color w:val="000000"/>
          <w:sz w:val="28"/>
          <w:szCs w:val="28"/>
        </w:rPr>
        <w:lastRenderedPageBreak/>
        <w:t>6</w:t>
      </w:r>
    </w:p>
    <w:p w14:paraId="4E563B74" w14:textId="77777777" w:rsidR="00660615" w:rsidRPr="00340CD4" w:rsidRDefault="00C10F1E" w:rsidP="00340CD4">
      <w:pPr>
        <w:pStyle w:val="aa"/>
        <w:ind w:left="0"/>
        <w:jc w:val="center"/>
        <w:rPr>
          <w:color w:val="000000"/>
          <w:sz w:val="28"/>
          <w:szCs w:val="28"/>
        </w:rPr>
      </w:pPr>
      <w:r w:rsidRPr="00340CD4">
        <w:rPr>
          <w:color w:val="000000"/>
          <w:sz w:val="28"/>
          <w:szCs w:val="28"/>
        </w:rPr>
        <w:tab/>
      </w:r>
      <w:r w:rsidRPr="00340CD4">
        <w:rPr>
          <w:color w:val="000000"/>
          <w:sz w:val="28"/>
          <w:szCs w:val="28"/>
        </w:rPr>
        <w:tab/>
      </w:r>
      <w:r w:rsidRPr="00340CD4">
        <w:rPr>
          <w:color w:val="000000"/>
          <w:sz w:val="28"/>
          <w:szCs w:val="28"/>
        </w:rPr>
        <w:tab/>
      </w:r>
      <w:r w:rsidRPr="00340CD4">
        <w:rPr>
          <w:color w:val="000000"/>
          <w:sz w:val="28"/>
          <w:szCs w:val="28"/>
        </w:rPr>
        <w:tab/>
      </w:r>
      <w:r w:rsidRPr="00340CD4">
        <w:rPr>
          <w:color w:val="000000"/>
          <w:sz w:val="28"/>
          <w:szCs w:val="28"/>
        </w:rPr>
        <w:tab/>
      </w:r>
      <w:r w:rsidRPr="00340CD4">
        <w:rPr>
          <w:color w:val="000000"/>
          <w:sz w:val="28"/>
          <w:szCs w:val="28"/>
        </w:rPr>
        <w:tab/>
      </w:r>
      <w:r w:rsidRPr="00340CD4">
        <w:rPr>
          <w:color w:val="000000"/>
          <w:sz w:val="28"/>
          <w:szCs w:val="28"/>
        </w:rPr>
        <w:tab/>
        <w:t xml:space="preserve">        </w:t>
      </w:r>
    </w:p>
    <w:p w14:paraId="1BFBF948" w14:textId="28B54CF6" w:rsidR="00C10F1E" w:rsidRPr="00340CD4" w:rsidRDefault="00C10F1E" w:rsidP="00340CD4">
      <w:pPr>
        <w:pStyle w:val="aa"/>
        <w:ind w:left="0"/>
        <w:jc w:val="right"/>
        <w:rPr>
          <w:color w:val="000000"/>
          <w:sz w:val="28"/>
          <w:szCs w:val="28"/>
        </w:rPr>
      </w:pPr>
      <w:r w:rsidRPr="00340CD4">
        <w:rPr>
          <w:color w:val="000000"/>
          <w:sz w:val="28"/>
          <w:szCs w:val="28"/>
        </w:rPr>
        <w:t>Продовження додатка</w:t>
      </w:r>
    </w:p>
    <w:p w14:paraId="2C970C8F" w14:textId="77777777" w:rsidR="00C10F1E" w:rsidRPr="00340CD4" w:rsidRDefault="00C10F1E" w:rsidP="00340CD4">
      <w:pPr>
        <w:suppressAutoHyphens/>
        <w:spacing w:after="0" w:line="240" w:lineRule="auto"/>
        <w:rPr>
          <w:rFonts w:ascii="Times New Roman" w:eastAsia="Times New Roman" w:hAnsi="Times New Roman" w:cs="Times New Roman"/>
          <w:sz w:val="28"/>
          <w:szCs w:val="28"/>
          <w:lang w:val="uk-UA"/>
        </w:rPr>
      </w:pPr>
    </w:p>
    <w:p w14:paraId="331AA1FA" w14:textId="4AB68D36" w:rsidR="00344647" w:rsidRPr="00340CD4" w:rsidRDefault="00344647" w:rsidP="00340CD4">
      <w:pPr>
        <w:pStyle w:val="aa"/>
        <w:numPr>
          <w:ilvl w:val="0"/>
          <w:numId w:val="29"/>
        </w:numPr>
        <w:tabs>
          <w:tab w:val="left" w:pos="851"/>
        </w:tabs>
        <w:ind w:left="0" w:firstLine="567"/>
        <w:jc w:val="both"/>
        <w:rPr>
          <w:sz w:val="28"/>
          <w:szCs w:val="28"/>
          <w:shd w:val="clear" w:color="auto" w:fill="FFFFFF"/>
        </w:rPr>
      </w:pPr>
      <w:r w:rsidRPr="00340CD4">
        <w:rPr>
          <w:sz w:val="28"/>
          <w:szCs w:val="28"/>
        </w:rPr>
        <w:t>ІV етап – презентація (</w:t>
      </w:r>
      <w:r w:rsidRPr="00340CD4">
        <w:rPr>
          <w:sz w:val="28"/>
          <w:szCs w:val="28"/>
          <w:shd w:val="clear" w:color="auto" w:fill="FFFFFF"/>
        </w:rPr>
        <w:t xml:space="preserve">відкритий захист) </w:t>
      </w:r>
      <w:r w:rsidRPr="00340CD4">
        <w:rPr>
          <w:sz w:val="28"/>
          <w:szCs w:val="28"/>
        </w:rPr>
        <w:t xml:space="preserve">бізнес-проєктів </w:t>
      </w:r>
      <w:r w:rsidRPr="00340CD4">
        <w:rPr>
          <w:sz w:val="28"/>
          <w:szCs w:val="28"/>
          <w:shd w:val="clear" w:color="auto" w:fill="FFFFFF"/>
        </w:rPr>
        <w:t xml:space="preserve">учасниками </w:t>
      </w:r>
      <w:r w:rsidR="001D272B" w:rsidRPr="00340CD4">
        <w:rPr>
          <w:sz w:val="28"/>
          <w:szCs w:val="28"/>
          <w:shd w:val="clear" w:color="auto" w:fill="FFFFFF"/>
        </w:rPr>
        <w:t xml:space="preserve">Конкурсу на </w:t>
      </w:r>
      <w:r w:rsidRPr="00340CD4">
        <w:rPr>
          <w:sz w:val="28"/>
          <w:szCs w:val="28"/>
          <w:shd w:val="clear" w:color="auto" w:fill="FFFFFF"/>
        </w:rPr>
        <w:t xml:space="preserve">засіданні </w:t>
      </w:r>
      <w:r w:rsidR="00060F54" w:rsidRPr="00340CD4">
        <w:rPr>
          <w:sz w:val="28"/>
          <w:szCs w:val="28"/>
          <w:shd w:val="clear" w:color="auto" w:fill="FFFFFF"/>
        </w:rPr>
        <w:t>К</w:t>
      </w:r>
      <w:r w:rsidRPr="00340CD4">
        <w:rPr>
          <w:sz w:val="28"/>
          <w:szCs w:val="28"/>
          <w:shd w:val="clear" w:color="auto" w:fill="FFFFFF"/>
        </w:rPr>
        <w:t>омісії</w:t>
      </w:r>
      <w:r w:rsidR="00112E33" w:rsidRPr="00340CD4">
        <w:rPr>
          <w:sz w:val="28"/>
          <w:szCs w:val="28"/>
          <w:shd w:val="clear" w:color="auto" w:fill="FFFFFF"/>
        </w:rPr>
        <w:t>; п</w:t>
      </w:r>
      <w:r w:rsidR="006C0454" w:rsidRPr="00340CD4">
        <w:rPr>
          <w:sz w:val="28"/>
          <w:szCs w:val="28"/>
          <w:shd w:val="clear" w:color="auto" w:fill="FFFFFF"/>
        </w:rPr>
        <w:t xml:space="preserve">роведення </w:t>
      </w:r>
      <w:r w:rsidR="004E350A" w:rsidRPr="00340CD4">
        <w:rPr>
          <w:sz w:val="28"/>
          <w:szCs w:val="28"/>
          <w:shd w:val="clear" w:color="auto" w:fill="FFFFFF"/>
        </w:rPr>
        <w:t>К</w:t>
      </w:r>
      <w:r w:rsidR="006C0454" w:rsidRPr="00340CD4">
        <w:rPr>
          <w:sz w:val="28"/>
          <w:szCs w:val="28"/>
          <w:shd w:val="clear" w:color="auto" w:fill="FFFFFF"/>
        </w:rPr>
        <w:t xml:space="preserve">омісією оцінювання та </w:t>
      </w:r>
      <w:r w:rsidR="00112E33" w:rsidRPr="00340CD4">
        <w:rPr>
          <w:sz w:val="28"/>
          <w:szCs w:val="28"/>
        </w:rPr>
        <w:t>визначення переможців Конкурсу</w:t>
      </w:r>
      <w:r w:rsidR="006C0454" w:rsidRPr="00340CD4">
        <w:rPr>
          <w:sz w:val="28"/>
          <w:szCs w:val="28"/>
        </w:rPr>
        <w:t>;</w:t>
      </w:r>
    </w:p>
    <w:p w14:paraId="7F452FB9" w14:textId="27954BEB" w:rsidR="00D82813" w:rsidRPr="00340CD4" w:rsidRDefault="00344647" w:rsidP="00340CD4">
      <w:pPr>
        <w:pStyle w:val="aa"/>
        <w:numPr>
          <w:ilvl w:val="0"/>
          <w:numId w:val="29"/>
        </w:numPr>
        <w:tabs>
          <w:tab w:val="left" w:pos="851"/>
        </w:tabs>
        <w:ind w:left="0" w:firstLine="567"/>
        <w:jc w:val="both"/>
        <w:rPr>
          <w:sz w:val="28"/>
          <w:szCs w:val="28"/>
        </w:rPr>
      </w:pPr>
      <w:r w:rsidRPr="00340CD4">
        <w:rPr>
          <w:color w:val="000000"/>
          <w:sz w:val="28"/>
          <w:szCs w:val="28"/>
        </w:rPr>
        <w:t xml:space="preserve">V етап </w:t>
      </w:r>
      <w:r w:rsidRPr="00340CD4">
        <w:rPr>
          <w:sz w:val="28"/>
          <w:szCs w:val="28"/>
        </w:rPr>
        <w:t>– надання мікрогрантів грантоотримувачам.</w:t>
      </w:r>
    </w:p>
    <w:p w14:paraId="74791951" w14:textId="77777777" w:rsidR="00524EC8" w:rsidRPr="00340CD4" w:rsidRDefault="00D2662E" w:rsidP="00340CD4">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ab/>
      </w:r>
    </w:p>
    <w:p w14:paraId="2E5E8532" w14:textId="64CD3508" w:rsidR="00344647" w:rsidRPr="00340CD4" w:rsidRDefault="00524EC8" w:rsidP="00340CD4">
      <w:pPr>
        <w:spacing w:after="0" w:line="240" w:lineRule="auto"/>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ab/>
      </w:r>
      <w:r w:rsidR="00344647" w:rsidRPr="00340CD4">
        <w:rPr>
          <w:rFonts w:ascii="Times New Roman" w:eastAsia="Times New Roman" w:hAnsi="Times New Roman" w:cs="Times New Roman"/>
          <w:color w:val="000000"/>
          <w:sz w:val="28"/>
          <w:szCs w:val="28"/>
          <w:lang w:val="uk-UA"/>
        </w:rPr>
        <w:t xml:space="preserve">4. Інформаційна </w:t>
      </w:r>
      <w:r w:rsidR="00344647" w:rsidRPr="00340CD4">
        <w:rPr>
          <w:rFonts w:ascii="Times New Roman" w:eastAsia="Times New Roman" w:hAnsi="Times New Roman" w:cs="Times New Roman"/>
          <w:sz w:val="28"/>
          <w:szCs w:val="28"/>
          <w:lang w:val="uk-UA"/>
        </w:rPr>
        <w:t>кампанія</w:t>
      </w:r>
    </w:p>
    <w:p w14:paraId="178F4888" w14:textId="77777777" w:rsidR="00507A75" w:rsidRPr="00340CD4" w:rsidRDefault="00507A75" w:rsidP="00340CD4">
      <w:pPr>
        <w:spacing w:after="0" w:line="240" w:lineRule="auto"/>
        <w:rPr>
          <w:rFonts w:ascii="Times New Roman" w:eastAsia="Times New Roman" w:hAnsi="Times New Roman" w:cs="Times New Roman"/>
          <w:color w:val="FF0000"/>
          <w:sz w:val="28"/>
          <w:szCs w:val="28"/>
          <w:lang w:val="uk-UA"/>
        </w:rPr>
      </w:pPr>
    </w:p>
    <w:p w14:paraId="21F1D4A6" w14:textId="0DD2A8A2" w:rsidR="00124494" w:rsidRPr="00340CD4" w:rsidRDefault="00124494"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ab/>
        <w:t>4.1. Департамент готує текст оголошення про проведення Конкурсу, в якому зазначаються:</w:t>
      </w:r>
    </w:p>
    <w:p w14:paraId="5577A09F" w14:textId="77777777" w:rsidR="00124494" w:rsidRPr="00340CD4" w:rsidRDefault="00124494" w:rsidP="00340CD4">
      <w:pPr>
        <w:pStyle w:val="aa"/>
        <w:numPr>
          <w:ilvl w:val="0"/>
          <w:numId w:val="29"/>
        </w:numPr>
        <w:tabs>
          <w:tab w:val="left" w:pos="851"/>
        </w:tabs>
        <w:ind w:left="0" w:firstLine="567"/>
        <w:jc w:val="both"/>
        <w:rPr>
          <w:sz w:val="28"/>
          <w:szCs w:val="28"/>
          <w:shd w:val="clear" w:color="auto" w:fill="FFFFFF"/>
        </w:rPr>
      </w:pPr>
      <w:r w:rsidRPr="00340CD4">
        <w:rPr>
          <w:sz w:val="28"/>
          <w:szCs w:val="28"/>
          <w:shd w:val="clear" w:color="auto" w:fill="FFFFFF"/>
        </w:rPr>
        <w:t>сектори господарської діяльності суб’єктів ММСП, що відповідають підпункту 1.12 Положення;</w:t>
      </w:r>
    </w:p>
    <w:p w14:paraId="6959D611" w14:textId="0FC93B22" w:rsidR="00124494" w:rsidRPr="00340CD4" w:rsidRDefault="00124494" w:rsidP="00340CD4">
      <w:pPr>
        <w:pStyle w:val="aa"/>
        <w:numPr>
          <w:ilvl w:val="0"/>
          <w:numId w:val="29"/>
        </w:numPr>
        <w:tabs>
          <w:tab w:val="left" w:pos="851"/>
        </w:tabs>
        <w:ind w:left="0" w:firstLine="567"/>
        <w:jc w:val="both"/>
        <w:rPr>
          <w:sz w:val="28"/>
          <w:szCs w:val="28"/>
          <w:shd w:val="clear" w:color="auto" w:fill="FFFFFF"/>
        </w:rPr>
      </w:pPr>
      <w:r w:rsidRPr="00340CD4">
        <w:rPr>
          <w:sz w:val="28"/>
          <w:szCs w:val="28"/>
          <w:shd w:val="clear" w:color="auto" w:fill="FFFFFF"/>
        </w:rPr>
        <w:t>види витрат на здійснення господарської діяльності, що відповідають підпункту 1.</w:t>
      </w:r>
      <w:r w:rsidR="00660615" w:rsidRPr="00340CD4">
        <w:rPr>
          <w:sz w:val="28"/>
          <w:szCs w:val="28"/>
          <w:shd w:val="clear" w:color="auto" w:fill="FFFFFF"/>
        </w:rPr>
        <w:t>11</w:t>
      </w:r>
      <w:r w:rsidRPr="00340CD4">
        <w:rPr>
          <w:sz w:val="28"/>
          <w:szCs w:val="28"/>
          <w:shd w:val="clear" w:color="auto" w:fill="FFFFFF"/>
        </w:rPr>
        <w:t xml:space="preserve"> Положення; </w:t>
      </w:r>
    </w:p>
    <w:p w14:paraId="66344862" w14:textId="0E5A720C" w:rsidR="00344647" w:rsidRPr="00340CD4" w:rsidRDefault="00344647" w:rsidP="00340CD4">
      <w:pPr>
        <w:pStyle w:val="aa"/>
        <w:numPr>
          <w:ilvl w:val="0"/>
          <w:numId w:val="29"/>
        </w:numPr>
        <w:tabs>
          <w:tab w:val="left" w:pos="851"/>
        </w:tabs>
        <w:ind w:left="0" w:firstLine="567"/>
        <w:jc w:val="both"/>
        <w:rPr>
          <w:sz w:val="28"/>
          <w:szCs w:val="28"/>
          <w:shd w:val="clear" w:color="auto" w:fill="FFFFFF"/>
        </w:rPr>
      </w:pPr>
      <w:r w:rsidRPr="00340CD4">
        <w:rPr>
          <w:sz w:val="28"/>
          <w:szCs w:val="28"/>
          <w:shd w:val="clear" w:color="auto" w:fill="FFFFFF"/>
        </w:rPr>
        <w:t xml:space="preserve">інформація про </w:t>
      </w:r>
      <w:r w:rsidR="00BF5CDF" w:rsidRPr="00340CD4">
        <w:rPr>
          <w:sz w:val="28"/>
          <w:szCs w:val="28"/>
          <w:shd w:val="clear" w:color="auto" w:fill="FFFFFF"/>
        </w:rPr>
        <w:t xml:space="preserve">умови </w:t>
      </w:r>
      <w:r w:rsidRPr="00340CD4">
        <w:rPr>
          <w:sz w:val="28"/>
          <w:szCs w:val="28"/>
          <w:shd w:val="clear" w:color="auto" w:fill="FFFFFF"/>
        </w:rPr>
        <w:t xml:space="preserve">та </w:t>
      </w:r>
      <w:r w:rsidR="00507A75" w:rsidRPr="00340CD4">
        <w:rPr>
          <w:sz w:val="28"/>
          <w:szCs w:val="28"/>
          <w:shd w:val="clear" w:color="auto" w:fill="FFFFFF"/>
        </w:rPr>
        <w:t>строк</w:t>
      </w:r>
      <w:r w:rsidR="00BF5CDF" w:rsidRPr="00340CD4">
        <w:rPr>
          <w:sz w:val="28"/>
          <w:szCs w:val="28"/>
          <w:shd w:val="clear" w:color="auto" w:fill="FFFFFF"/>
        </w:rPr>
        <w:t xml:space="preserve"> </w:t>
      </w:r>
      <w:r w:rsidRPr="00340CD4">
        <w:rPr>
          <w:sz w:val="28"/>
          <w:szCs w:val="28"/>
          <w:shd w:val="clear" w:color="auto" w:fill="FFFFFF"/>
        </w:rPr>
        <w:t>подання конкурсних пропозицій;</w:t>
      </w:r>
    </w:p>
    <w:p w14:paraId="7EC9CAEA" w14:textId="5B7CBDDB" w:rsidR="00344647" w:rsidRPr="00340CD4" w:rsidRDefault="00344647" w:rsidP="00340CD4">
      <w:pPr>
        <w:pStyle w:val="aa"/>
        <w:numPr>
          <w:ilvl w:val="0"/>
          <w:numId w:val="29"/>
        </w:numPr>
        <w:tabs>
          <w:tab w:val="left" w:pos="284"/>
          <w:tab w:val="left" w:pos="851"/>
        </w:tabs>
        <w:ind w:left="0" w:firstLine="567"/>
        <w:jc w:val="both"/>
        <w:rPr>
          <w:sz w:val="28"/>
          <w:szCs w:val="28"/>
          <w:shd w:val="clear" w:color="auto" w:fill="FFFFFF"/>
        </w:rPr>
      </w:pPr>
      <w:r w:rsidRPr="00340CD4">
        <w:rPr>
          <w:sz w:val="28"/>
          <w:szCs w:val="28"/>
          <w:shd w:val="clear" w:color="auto" w:fill="FFFFFF"/>
        </w:rPr>
        <w:t xml:space="preserve">кінцевий </w:t>
      </w:r>
      <w:r w:rsidR="00507A75" w:rsidRPr="00340CD4">
        <w:rPr>
          <w:sz w:val="28"/>
          <w:szCs w:val="28"/>
          <w:shd w:val="clear" w:color="auto" w:fill="FFFFFF"/>
        </w:rPr>
        <w:t>т</w:t>
      </w:r>
      <w:r w:rsidR="004E350A" w:rsidRPr="00340CD4">
        <w:rPr>
          <w:sz w:val="28"/>
          <w:szCs w:val="28"/>
          <w:shd w:val="clear" w:color="auto" w:fill="FFFFFF"/>
        </w:rPr>
        <w:t>е</w:t>
      </w:r>
      <w:r w:rsidR="00507A75" w:rsidRPr="00340CD4">
        <w:rPr>
          <w:sz w:val="28"/>
          <w:szCs w:val="28"/>
          <w:shd w:val="clear" w:color="auto" w:fill="FFFFFF"/>
        </w:rPr>
        <w:t>р</w:t>
      </w:r>
      <w:r w:rsidR="004E350A" w:rsidRPr="00340CD4">
        <w:rPr>
          <w:sz w:val="28"/>
          <w:szCs w:val="28"/>
          <w:shd w:val="clear" w:color="auto" w:fill="FFFFFF"/>
        </w:rPr>
        <w:t>мін</w:t>
      </w:r>
      <w:r w:rsidRPr="00340CD4">
        <w:rPr>
          <w:sz w:val="28"/>
          <w:szCs w:val="28"/>
          <w:shd w:val="clear" w:color="auto" w:fill="FFFFFF"/>
        </w:rPr>
        <w:t xml:space="preserve"> приймання конкурсних пропозицій;</w:t>
      </w:r>
    </w:p>
    <w:p w14:paraId="5804EE92" w14:textId="07C5FC16" w:rsidR="00344647" w:rsidRPr="00340CD4" w:rsidRDefault="00344647" w:rsidP="00340CD4">
      <w:pPr>
        <w:pStyle w:val="aa"/>
        <w:numPr>
          <w:ilvl w:val="0"/>
          <w:numId w:val="29"/>
        </w:numPr>
        <w:tabs>
          <w:tab w:val="left" w:pos="851"/>
        </w:tabs>
        <w:ind w:left="0" w:firstLine="567"/>
        <w:jc w:val="both"/>
        <w:rPr>
          <w:sz w:val="28"/>
          <w:szCs w:val="28"/>
          <w:shd w:val="clear" w:color="auto" w:fill="FFFFFF"/>
        </w:rPr>
      </w:pPr>
      <w:r w:rsidRPr="00340CD4">
        <w:rPr>
          <w:sz w:val="28"/>
          <w:szCs w:val="28"/>
          <w:shd w:val="clear" w:color="auto" w:fill="FFFFFF"/>
        </w:rPr>
        <w:t>контактні дані відповідальної особи від Департаменту для отримання додаткової інформації.</w:t>
      </w:r>
    </w:p>
    <w:p w14:paraId="5776E875" w14:textId="77777777" w:rsidR="009F6040" w:rsidRPr="00340CD4" w:rsidRDefault="009F6040"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p>
    <w:p w14:paraId="02B6A221" w14:textId="78CA7DA7" w:rsidR="00F65612" w:rsidRPr="00340CD4" w:rsidRDefault="00344647" w:rsidP="00340CD4">
      <w:pPr>
        <w:spacing w:after="0" w:line="240" w:lineRule="auto"/>
        <w:ind w:firstLine="567"/>
        <w:jc w:val="both"/>
        <w:rPr>
          <w:rFonts w:ascii="Times New Roman" w:eastAsia="Times New Roman" w:hAnsi="Times New Roman" w:cs="Times New Roman"/>
          <w:i/>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 xml:space="preserve">4.2. Оголошення про проведення Конкурсу та інформація про його </w:t>
      </w:r>
      <w:r w:rsidR="00507A75" w:rsidRPr="00340CD4">
        <w:rPr>
          <w:rFonts w:ascii="Times New Roman" w:eastAsia="Times New Roman" w:hAnsi="Times New Roman" w:cs="Times New Roman"/>
          <w:sz w:val="28"/>
          <w:szCs w:val="28"/>
          <w:shd w:val="clear" w:color="auto" w:fill="FFFFFF"/>
          <w:lang w:val="uk-UA"/>
        </w:rPr>
        <w:t>підсумки розміщую</w:t>
      </w:r>
      <w:r w:rsidRPr="00340CD4">
        <w:rPr>
          <w:rFonts w:ascii="Times New Roman" w:eastAsia="Times New Roman" w:hAnsi="Times New Roman" w:cs="Times New Roman"/>
          <w:sz w:val="28"/>
          <w:szCs w:val="28"/>
          <w:shd w:val="clear" w:color="auto" w:fill="FFFFFF"/>
          <w:lang w:val="uk-UA"/>
        </w:rPr>
        <w:t>ться</w:t>
      </w:r>
      <w:r w:rsidR="004E350A" w:rsidRPr="00340CD4">
        <w:rPr>
          <w:rFonts w:ascii="Times New Roman" w:eastAsia="Times New Roman" w:hAnsi="Times New Roman" w:cs="Times New Roman"/>
          <w:sz w:val="28"/>
          <w:szCs w:val="28"/>
          <w:shd w:val="clear" w:color="auto" w:fill="FFFFFF"/>
          <w:lang w:val="uk-UA"/>
        </w:rPr>
        <w:t xml:space="preserve"> </w:t>
      </w:r>
      <w:r w:rsidR="00F05102" w:rsidRPr="00340CD4">
        <w:rPr>
          <w:rFonts w:ascii="Times New Roman" w:eastAsia="Times New Roman" w:hAnsi="Times New Roman" w:cs="Times New Roman"/>
          <w:sz w:val="28"/>
          <w:szCs w:val="28"/>
          <w:lang w:val="uk-UA"/>
        </w:rPr>
        <w:t>на офіційному вебсайті Дніпровської міської ради, офіційних сторінках Дніпровської мі</w:t>
      </w:r>
      <w:r w:rsidR="00660615" w:rsidRPr="00340CD4">
        <w:rPr>
          <w:rFonts w:ascii="Times New Roman" w:eastAsia="Times New Roman" w:hAnsi="Times New Roman" w:cs="Times New Roman"/>
          <w:sz w:val="28"/>
          <w:szCs w:val="28"/>
          <w:lang w:val="uk-UA"/>
        </w:rPr>
        <w:t>ської ради у соціальних мережах</w:t>
      </w:r>
      <w:r w:rsidR="00E9111B" w:rsidRPr="00340CD4">
        <w:rPr>
          <w:rFonts w:ascii="Times New Roman" w:eastAsia="Times New Roman" w:hAnsi="Times New Roman" w:cs="Times New Roman"/>
          <w:sz w:val="28"/>
          <w:szCs w:val="28"/>
          <w:lang w:val="uk-UA"/>
        </w:rPr>
        <w:t>,</w:t>
      </w:r>
      <w:r w:rsidR="00660615" w:rsidRPr="00340CD4">
        <w:rPr>
          <w:rFonts w:ascii="Times New Roman" w:eastAsia="Times New Roman" w:hAnsi="Times New Roman" w:cs="Times New Roman"/>
          <w:sz w:val="28"/>
          <w:szCs w:val="28"/>
          <w:lang w:val="uk-UA"/>
        </w:rPr>
        <w:t xml:space="preserve"> у</w:t>
      </w:r>
      <w:r w:rsidR="00F05102" w:rsidRPr="00340CD4">
        <w:rPr>
          <w:rFonts w:ascii="Times New Roman" w:eastAsia="Times New Roman" w:hAnsi="Times New Roman" w:cs="Times New Roman"/>
          <w:sz w:val="28"/>
          <w:szCs w:val="28"/>
          <w:lang w:val="uk-UA"/>
        </w:rPr>
        <w:t xml:space="preserve"> засобах масової інформації</w:t>
      </w:r>
      <w:r w:rsidR="00507A75" w:rsidRPr="00340CD4">
        <w:rPr>
          <w:rFonts w:ascii="Times New Roman" w:eastAsia="Times New Roman" w:hAnsi="Times New Roman" w:cs="Times New Roman"/>
          <w:sz w:val="28"/>
          <w:szCs w:val="28"/>
          <w:shd w:val="clear" w:color="auto" w:fill="FFFFFF"/>
          <w:lang w:val="uk-UA"/>
        </w:rPr>
        <w:t>.</w:t>
      </w:r>
    </w:p>
    <w:p w14:paraId="0875BF90" w14:textId="77777777" w:rsidR="009F6040" w:rsidRPr="00340CD4" w:rsidRDefault="009F6040" w:rsidP="00340CD4">
      <w:pPr>
        <w:spacing w:after="0" w:line="240" w:lineRule="auto"/>
        <w:ind w:firstLine="567"/>
        <w:jc w:val="both"/>
        <w:rPr>
          <w:rFonts w:ascii="Times New Roman" w:eastAsia="Times New Roman" w:hAnsi="Times New Roman" w:cs="Times New Roman"/>
          <w:color w:val="FF0000"/>
          <w:sz w:val="28"/>
          <w:szCs w:val="28"/>
          <w:lang w:val="uk-UA"/>
        </w:rPr>
      </w:pPr>
    </w:p>
    <w:p w14:paraId="4B8F4311" w14:textId="07C0BF40" w:rsidR="00012DF8" w:rsidRPr="00340CD4" w:rsidRDefault="00344647"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4.3. Інформаційну кампанію проводить Департамент у взаємодії з департа-ментом </w:t>
      </w:r>
      <w:r w:rsidR="00012DF8"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 xml:space="preserve">з </w:t>
      </w:r>
      <w:r w:rsidR="00012DF8"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 xml:space="preserve">питань </w:t>
      </w:r>
      <w:r w:rsidR="00012DF8"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 xml:space="preserve">місцевого </w:t>
      </w:r>
      <w:r w:rsidR="00012DF8"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 xml:space="preserve">самоврядування, </w:t>
      </w:r>
      <w:r w:rsidR="00012DF8"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 xml:space="preserve">внутрішньої </w:t>
      </w:r>
      <w:r w:rsidR="00012DF8"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 xml:space="preserve">та </w:t>
      </w:r>
      <w:r w:rsidR="00012DF8"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інформаційної</w:t>
      </w:r>
    </w:p>
    <w:p w14:paraId="0364C42D" w14:textId="6A49F3E8" w:rsidR="009F6040" w:rsidRPr="00340CD4" w:rsidRDefault="00344647" w:rsidP="00340CD4">
      <w:pPr>
        <w:spacing w:after="0" w:line="240" w:lineRule="auto"/>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політики Дніпровської міської ради, департаментом інформаційних технологій Дніпровської міської ради із залученням бізнес-об’єднань, підприємств, закладів та установ (за погодженням).</w:t>
      </w:r>
    </w:p>
    <w:p w14:paraId="321F0DD8" w14:textId="77777777" w:rsidR="009F6040" w:rsidRPr="00340CD4" w:rsidRDefault="009F6040" w:rsidP="00340CD4">
      <w:pPr>
        <w:spacing w:after="0" w:line="240" w:lineRule="auto"/>
        <w:jc w:val="both"/>
        <w:rPr>
          <w:rFonts w:ascii="Times New Roman" w:eastAsia="Times New Roman" w:hAnsi="Times New Roman" w:cs="Times New Roman"/>
          <w:sz w:val="28"/>
          <w:szCs w:val="28"/>
          <w:lang w:val="uk-UA"/>
        </w:rPr>
      </w:pPr>
    </w:p>
    <w:p w14:paraId="115BCA59" w14:textId="2ECAAF2C" w:rsidR="00344647" w:rsidRPr="00340CD4" w:rsidRDefault="0081111D" w:rsidP="00340CD4">
      <w:pPr>
        <w:spacing w:after="0" w:line="240" w:lineRule="auto"/>
        <w:rPr>
          <w:rFonts w:ascii="Times New Roman" w:eastAsia="Times New Roman" w:hAnsi="Times New Roman" w:cs="Times New Roman"/>
          <w:color w:val="000000"/>
          <w:sz w:val="28"/>
          <w:szCs w:val="28"/>
          <w:u w:val="single"/>
          <w:lang w:val="uk-UA"/>
        </w:rPr>
      </w:pPr>
      <w:r w:rsidRPr="00340CD4">
        <w:rPr>
          <w:rFonts w:ascii="Times New Roman" w:eastAsia="Times New Roman" w:hAnsi="Times New Roman" w:cs="Times New Roman"/>
          <w:color w:val="000000"/>
          <w:sz w:val="28"/>
          <w:szCs w:val="28"/>
          <w:lang w:val="uk-UA"/>
        </w:rPr>
        <w:tab/>
      </w:r>
      <w:r w:rsidR="00344647" w:rsidRPr="00340CD4">
        <w:rPr>
          <w:rFonts w:ascii="Times New Roman" w:eastAsia="Times New Roman" w:hAnsi="Times New Roman" w:cs="Times New Roman"/>
          <w:color w:val="000000"/>
          <w:sz w:val="28"/>
          <w:szCs w:val="28"/>
          <w:lang w:val="uk-UA"/>
        </w:rPr>
        <w:t xml:space="preserve">5. </w:t>
      </w:r>
      <w:r w:rsidR="00344647" w:rsidRPr="00340CD4">
        <w:rPr>
          <w:rFonts w:ascii="Times New Roman" w:eastAsia="Times New Roman" w:hAnsi="Times New Roman" w:cs="Times New Roman"/>
          <w:sz w:val="28"/>
          <w:szCs w:val="28"/>
          <w:lang w:val="uk-UA"/>
        </w:rPr>
        <w:t>Конкурсна пропозиція</w:t>
      </w:r>
    </w:p>
    <w:p w14:paraId="096E6811" w14:textId="77777777" w:rsidR="00344647" w:rsidRPr="00340CD4" w:rsidRDefault="00344647" w:rsidP="00340CD4">
      <w:pPr>
        <w:spacing w:after="0" w:line="240" w:lineRule="auto"/>
        <w:jc w:val="center"/>
        <w:rPr>
          <w:rFonts w:ascii="Times New Roman" w:eastAsia="Times New Roman" w:hAnsi="Times New Roman" w:cs="Times New Roman"/>
          <w:color w:val="000000"/>
          <w:sz w:val="28"/>
          <w:szCs w:val="28"/>
          <w:u w:val="single"/>
          <w:lang w:val="uk-UA"/>
        </w:rPr>
      </w:pPr>
    </w:p>
    <w:p w14:paraId="2ADE94BA" w14:textId="43A6E8C9" w:rsidR="009F6040" w:rsidRPr="00340CD4" w:rsidRDefault="00344647"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 xml:space="preserve">5.1. </w:t>
      </w:r>
      <w:r w:rsidR="00A0230D" w:rsidRPr="00340CD4">
        <w:rPr>
          <w:rFonts w:ascii="Times New Roman" w:eastAsia="Times New Roman" w:hAnsi="Times New Roman" w:cs="Times New Roman"/>
          <w:sz w:val="28"/>
          <w:szCs w:val="28"/>
          <w:shd w:val="clear" w:color="auto" w:fill="FFFFFF"/>
          <w:lang w:val="uk-UA"/>
        </w:rPr>
        <w:t>Для участі у Конкурсі суб’єкт ММСП подає до Департаменту конкурсну пропозицію в паперовому та електронному вигляді</w:t>
      </w:r>
      <w:r w:rsidR="00C64FD9" w:rsidRPr="00340CD4">
        <w:rPr>
          <w:rFonts w:ascii="Times New Roman" w:eastAsia="Times New Roman" w:hAnsi="Times New Roman" w:cs="Times New Roman"/>
          <w:sz w:val="28"/>
          <w:szCs w:val="28"/>
          <w:shd w:val="clear" w:color="auto" w:fill="FFFFFF"/>
          <w:lang w:val="uk-UA"/>
        </w:rPr>
        <w:t xml:space="preserve"> шляхом заповнення</w:t>
      </w:r>
      <w:r w:rsidR="00A0230D" w:rsidRPr="00340CD4">
        <w:rPr>
          <w:rFonts w:ascii="Times New Roman" w:eastAsia="Times New Roman" w:hAnsi="Times New Roman" w:cs="Times New Roman"/>
          <w:sz w:val="28"/>
          <w:szCs w:val="28"/>
          <w:shd w:val="clear" w:color="auto" w:fill="FFFFFF"/>
          <w:lang w:val="uk-UA"/>
        </w:rPr>
        <w:t xml:space="preserve"> </w:t>
      </w:r>
      <w:r w:rsidR="00060F54" w:rsidRPr="00340CD4">
        <w:rPr>
          <w:rFonts w:ascii="Times New Roman" w:eastAsia="Times New Roman" w:hAnsi="Times New Roman" w:cs="Times New Roman"/>
          <w:sz w:val="28"/>
          <w:szCs w:val="28"/>
          <w:shd w:val="clear" w:color="auto" w:fill="FFFFFF"/>
          <w:lang w:val="uk-UA"/>
        </w:rPr>
        <w:t>гугл-форми</w:t>
      </w:r>
      <w:r w:rsidR="00A0230D" w:rsidRPr="00340CD4">
        <w:rPr>
          <w:rFonts w:ascii="Times New Roman" w:eastAsia="Times New Roman" w:hAnsi="Times New Roman" w:cs="Times New Roman"/>
          <w:sz w:val="28"/>
          <w:szCs w:val="28"/>
          <w:shd w:val="clear" w:color="auto" w:fill="FFFFFF"/>
          <w:lang w:val="uk-UA"/>
        </w:rPr>
        <w:t>, до якої входять:</w:t>
      </w:r>
    </w:p>
    <w:p w14:paraId="4E7EEE22" w14:textId="769FE85F" w:rsidR="00E772B5" w:rsidRPr="00340CD4" w:rsidRDefault="00BF5CDF" w:rsidP="00340CD4">
      <w:pPr>
        <w:pStyle w:val="aa"/>
        <w:numPr>
          <w:ilvl w:val="0"/>
          <w:numId w:val="29"/>
        </w:numPr>
        <w:tabs>
          <w:tab w:val="left" w:pos="851"/>
        </w:tabs>
        <w:ind w:left="0" w:firstLine="567"/>
        <w:jc w:val="both"/>
        <w:rPr>
          <w:sz w:val="28"/>
          <w:szCs w:val="28"/>
          <w:shd w:val="clear" w:color="auto" w:fill="FFFFFF"/>
        </w:rPr>
      </w:pPr>
      <w:r w:rsidRPr="00340CD4">
        <w:rPr>
          <w:sz w:val="28"/>
          <w:szCs w:val="28"/>
        </w:rPr>
        <w:t>заява на участь у Конкурсі та опис бізнес-проєкту за</w:t>
      </w:r>
      <w:r w:rsidR="00AA7C80" w:rsidRPr="00340CD4">
        <w:rPr>
          <w:sz w:val="28"/>
          <w:szCs w:val="28"/>
        </w:rPr>
        <w:t xml:space="preserve"> формами згідно з додатками 1 і</w:t>
      </w:r>
      <w:r w:rsidRPr="00340CD4">
        <w:rPr>
          <w:sz w:val="28"/>
          <w:szCs w:val="28"/>
        </w:rPr>
        <w:t xml:space="preserve"> 2</w:t>
      </w:r>
      <w:r w:rsidR="00344647" w:rsidRPr="00340CD4">
        <w:rPr>
          <w:sz w:val="28"/>
          <w:szCs w:val="28"/>
          <w:shd w:val="clear" w:color="auto" w:fill="FFFFFF"/>
        </w:rPr>
        <w:t>;</w:t>
      </w:r>
    </w:p>
    <w:p w14:paraId="34446495" w14:textId="671A2EEA" w:rsidR="00344647" w:rsidRPr="00340CD4" w:rsidRDefault="00344647" w:rsidP="00340CD4">
      <w:pPr>
        <w:pStyle w:val="aa"/>
        <w:numPr>
          <w:ilvl w:val="0"/>
          <w:numId w:val="29"/>
        </w:numPr>
        <w:tabs>
          <w:tab w:val="left" w:pos="851"/>
        </w:tabs>
        <w:ind w:left="0" w:firstLine="567"/>
        <w:jc w:val="both"/>
        <w:rPr>
          <w:color w:val="000000"/>
          <w:sz w:val="28"/>
          <w:szCs w:val="28"/>
          <w:shd w:val="clear" w:color="auto" w:fill="FFFFFF"/>
        </w:rPr>
      </w:pPr>
      <w:r w:rsidRPr="00340CD4">
        <w:rPr>
          <w:color w:val="000000"/>
          <w:sz w:val="28"/>
          <w:szCs w:val="28"/>
          <w:shd w:val="clear" w:color="auto" w:fill="FFFFFF"/>
        </w:rPr>
        <w:t xml:space="preserve">виписка з Єдиного державного реєстру юридичних осіб, фізичних осіб </w:t>
      </w:r>
      <w:r w:rsidRPr="00340CD4">
        <w:rPr>
          <w:sz w:val="28"/>
          <w:szCs w:val="28"/>
        </w:rPr>
        <w:t>–</w:t>
      </w:r>
      <w:r w:rsidRPr="00340CD4">
        <w:rPr>
          <w:color w:val="000000"/>
          <w:sz w:val="28"/>
          <w:szCs w:val="28"/>
          <w:shd w:val="clear" w:color="auto" w:fill="FFFFFF"/>
        </w:rPr>
        <w:t>підприємців та громадських формувань;</w:t>
      </w:r>
    </w:p>
    <w:p w14:paraId="2A334A5B" w14:textId="49A0E8DB" w:rsidR="00344647" w:rsidRPr="00340CD4" w:rsidRDefault="00453AB4" w:rsidP="00340CD4">
      <w:pPr>
        <w:pStyle w:val="aa"/>
        <w:numPr>
          <w:ilvl w:val="0"/>
          <w:numId w:val="29"/>
        </w:numPr>
        <w:tabs>
          <w:tab w:val="left" w:pos="567"/>
        </w:tabs>
        <w:ind w:left="0" w:firstLine="567"/>
        <w:jc w:val="both"/>
        <w:rPr>
          <w:i/>
          <w:sz w:val="28"/>
          <w:szCs w:val="28"/>
        </w:rPr>
      </w:pPr>
      <w:r w:rsidRPr="00340CD4">
        <w:rPr>
          <w:sz w:val="28"/>
          <w:szCs w:val="28"/>
          <w:shd w:val="clear" w:color="auto" w:fill="FFFFFF"/>
        </w:rPr>
        <w:t xml:space="preserve"> </w:t>
      </w:r>
      <w:r w:rsidR="00344647" w:rsidRPr="00340CD4">
        <w:rPr>
          <w:sz w:val="28"/>
          <w:szCs w:val="28"/>
          <w:shd w:val="clear" w:color="auto" w:fill="FFFFFF"/>
        </w:rPr>
        <w:t xml:space="preserve">бізнес-проєкт, </w:t>
      </w:r>
      <w:r w:rsidR="00861F79" w:rsidRPr="00340CD4">
        <w:rPr>
          <w:sz w:val="28"/>
          <w:szCs w:val="28"/>
          <w:shd w:val="clear" w:color="auto" w:fill="FFFFFF"/>
        </w:rPr>
        <w:t>його опис з</w:t>
      </w:r>
      <w:r w:rsidR="00344647" w:rsidRPr="00340CD4">
        <w:rPr>
          <w:sz w:val="28"/>
          <w:szCs w:val="28"/>
          <w:shd w:val="clear" w:color="auto" w:fill="FFFFFF"/>
        </w:rPr>
        <w:t xml:space="preserve"> </w:t>
      </w:r>
      <w:r w:rsidRPr="00340CD4">
        <w:rPr>
          <w:sz w:val="28"/>
          <w:szCs w:val="28"/>
          <w:shd w:val="clear" w:color="auto" w:fill="FFFFFF"/>
        </w:rPr>
        <w:t>розмір</w:t>
      </w:r>
      <w:r w:rsidR="00861F79" w:rsidRPr="00340CD4">
        <w:rPr>
          <w:sz w:val="28"/>
          <w:szCs w:val="28"/>
          <w:shd w:val="clear" w:color="auto" w:fill="FFFFFF"/>
        </w:rPr>
        <w:t>ом</w:t>
      </w:r>
      <w:r w:rsidRPr="00340CD4">
        <w:rPr>
          <w:sz w:val="28"/>
          <w:szCs w:val="28"/>
          <w:shd w:val="clear" w:color="auto" w:fill="FFFFFF"/>
        </w:rPr>
        <w:t xml:space="preserve"> власного внеску суб’</w:t>
      </w:r>
      <w:r w:rsidR="00E9111B" w:rsidRPr="00340CD4">
        <w:rPr>
          <w:sz w:val="28"/>
          <w:szCs w:val="28"/>
          <w:shd w:val="clear" w:color="auto" w:fill="FFFFFF"/>
        </w:rPr>
        <w:t>єкта</w:t>
      </w:r>
      <w:r w:rsidRPr="00340CD4">
        <w:rPr>
          <w:sz w:val="28"/>
          <w:szCs w:val="28"/>
          <w:shd w:val="clear" w:color="auto" w:fill="FFFFFF"/>
        </w:rPr>
        <w:t xml:space="preserve"> ММСП не меншим ніж 10 % від прогнозованого розміру витрат</w:t>
      </w:r>
      <w:r w:rsidR="00344647" w:rsidRPr="00340CD4">
        <w:rPr>
          <w:sz w:val="28"/>
          <w:szCs w:val="28"/>
          <w:shd w:val="clear" w:color="auto" w:fill="FFFFFF"/>
        </w:rPr>
        <w:t xml:space="preserve">; </w:t>
      </w:r>
    </w:p>
    <w:p w14:paraId="0CB85935" w14:textId="4F956399" w:rsidR="00344647" w:rsidRPr="00340CD4" w:rsidRDefault="00344647" w:rsidP="00340CD4">
      <w:pPr>
        <w:pStyle w:val="aa"/>
        <w:numPr>
          <w:ilvl w:val="0"/>
          <w:numId w:val="29"/>
        </w:numPr>
        <w:tabs>
          <w:tab w:val="left" w:pos="851"/>
        </w:tabs>
        <w:ind w:left="0" w:firstLine="567"/>
        <w:jc w:val="both"/>
        <w:rPr>
          <w:sz w:val="28"/>
          <w:szCs w:val="28"/>
        </w:rPr>
      </w:pPr>
      <w:r w:rsidRPr="00340CD4">
        <w:rPr>
          <w:sz w:val="28"/>
          <w:szCs w:val="28"/>
        </w:rPr>
        <w:t>презентаційна частина – графічний матеріал у формі презентації Microsoft PowerPoint або файлу PDF (Adobe Acrobat Reader);</w:t>
      </w:r>
    </w:p>
    <w:p w14:paraId="1742F90F" w14:textId="2F785072" w:rsidR="00344647" w:rsidRPr="00340CD4" w:rsidRDefault="00344647" w:rsidP="00340CD4">
      <w:pPr>
        <w:pStyle w:val="aa"/>
        <w:numPr>
          <w:ilvl w:val="0"/>
          <w:numId w:val="29"/>
        </w:numPr>
        <w:tabs>
          <w:tab w:val="left" w:pos="851"/>
        </w:tabs>
        <w:ind w:left="0" w:firstLine="567"/>
        <w:jc w:val="both"/>
        <w:rPr>
          <w:sz w:val="28"/>
          <w:szCs w:val="28"/>
        </w:rPr>
      </w:pPr>
      <w:r w:rsidRPr="00340CD4">
        <w:rPr>
          <w:sz w:val="28"/>
          <w:szCs w:val="28"/>
        </w:rPr>
        <w:t xml:space="preserve">відеоролик тривалістю до </w:t>
      </w:r>
      <w:r w:rsidR="00CB5291" w:rsidRPr="00340CD4">
        <w:rPr>
          <w:sz w:val="28"/>
          <w:szCs w:val="28"/>
        </w:rPr>
        <w:t>5</w:t>
      </w:r>
      <w:r w:rsidRPr="00340CD4">
        <w:rPr>
          <w:sz w:val="28"/>
          <w:szCs w:val="28"/>
        </w:rPr>
        <w:t xml:space="preserve"> хвилин (за бажанням);</w:t>
      </w:r>
    </w:p>
    <w:p w14:paraId="714E8831" w14:textId="77777777" w:rsidR="00524EC8" w:rsidRPr="00340CD4" w:rsidRDefault="00524EC8" w:rsidP="00340CD4">
      <w:pPr>
        <w:pStyle w:val="aa"/>
        <w:ind w:left="0"/>
        <w:jc w:val="center"/>
        <w:rPr>
          <w:sz w:val="28"/>
          <w:szCs w:val="28"/>
          <w:shd w:val="clear" w:color="auto" w:fill="FFFFFF"/>
        </w:rPr>
      </w:pPr>
      <w:r w:rsidRPr="00340CD4">
        <w:rPr>
          <w:sz w:val="28"/>
          <w:szCs w:val="28"/>
          <w:shd w:val="clear" w:color="auto" w:fill="FFFFFF"/>
        </w:rPr>
        <w:lastRenderedPageBreak/>
        <w:t>7</w:t>
      </w:r>
    </w:p>
    <w:p w14:paraId="6CCBAD45" w14:textId="2828B3A4" w:rsidR="00524EC8" w:rsidRPr="00340CD4" w:rsidRDefault="00524EC8" w:rsidP="00353226">
      <w:pPr>
        <w:pStyle w:val="aa"/>
        <w:ind w:left="0"/>
        <w:jc w:val="right"/>
        <w:rPr>
          <w:sz w:val="28"/>
          <w:szCs w:val="28"/>
          <w:shd w:val="clear" w:color="auto" w:fill="FFFFFF"/>
        </w:rPr>
      </w:pPr>
      <w:r w:rsidRPr="00340CD4">
        <w:rPr>
          <w:sz w:val="28"/>
          <w:szCs w:val="28"/>
          <w:shd w:val="clear" w:color="auto" w:fill="FFFFFF"/>
        </w:rPr>
        <w:t xml:space="preserve">    </w:t>
      </w:r>
      <w:r w:rsidRPr="00340CD4">
        <w:rPr>
          <w:sz w:val="28"/>
          <w:szCs w:val="28"/>
          <w:shd w:val="clear" w:color="auto" w:fill="FFFFFF"/>
        </w:rPr>
        <w:tab/>
      </w:r>
      <w:r w:rsidRPr="00340CD4">
        <w:rPr>
          <w:sz w:val="28"/>
          <w:szCs w:val="28"/>
          <w:shd w:val="clear" w:color="auto" w:fill="FFFFFF"/>
        </w:rPr>
        <w:tab/>
      </w:r>
      <w:r w:rsidRPr="00340CD4">
        <w:rPr>
          <w:sz w:val="28"/>
          <w:szCs w:val="28"/>
          <w:shd w:val="clear" w:color="auto" w:fill="FFFFFF"/>
        </w:rPr>
        <w:tab/>
      </w:r>
      <w:r w:rsidRPr="00340CD4">
        <w:rPr>
          <w:sz w:val="28"/>
          <w:szCs w:val="28"/>
          <w:shd w:val="clear" w:color="auto" w:fill="FFFFFF"/>
        </w:rPr>
        <w:tab/>
      </w:r>
      <w:r w:rsidRPr="00340CD4">
        <w:rPr>
          <w:sz w:val="28"/>
          <w:szCs w:val="28"/>
          <w:shd w:val="clear" w:color="auto" w:fill="FFFFFF"/>
        </w:rPr>
        <w:tab/>
      </w:r>
      <w:r w:rsidRPr="00340CD4">
        <w:rPr>
          <w:sz w:val="28"/>
          <w:szCs w:val="28"/>
          <w:shd w:val="clear" w:color="auto" w:fill="FFFFFF"/>
        </w:rPr>
        <w:tab/>
      </w:r>
      <w:r w:rsidRPr="00340CD4">
        <w:rPr>
          <w:sz w:val="28"/>
          <w:szCs w:val="28"/>
          <w:shd w:val="clear" w:color="auto" w:fill="FFFFFF"/>
        </w:rPr>
        <w:tab/>
      </w:r>
      <w:r w:rsidRPr="00340CD4">
        <w:rPr>
          <w:sz w:val="28"/>
          <w:szCs w:val="28"/>
          <w:shd w:val="clear" w:color="auto" w:fill="FFFFFF"/>
        </w:rPr>
        <w:tab/>
        <w:t xml:space="preserve">       </w:t>
      </w:r>
      <w:r w:rsidR="008447A7" w:rsidRPr="00340CD4">
        <w:rPr>
          <w:sz w:val="28"/>
          <w:szCs w:val="28"/>
          <w:shd w:val="clear" w:color="auto" w:fill="FFFFFF"/>
        </w:rPr>
        <w:t xml:space="preserve">           </w:t>
      </w:r>
      <w:r w:rsidRPr="00340CD4">
        <w:rPr>
          <w:sz w:val="28"/>
          <w:szCs w:val="28"/>
          <w:shd w:val="clear" w:color="auto" w:fill="FFFFFF"/>
        </w:rPr>
        <w:t xml:space="preserve"> Продовження додатка</w:t>
      </w:r>
    </w:p>
    <w:p w14:paraId="3C8058EB" w14:textId="77777777" w:rsidR="00290A95" w:rsidRPr="00340CD4" w:rsidRDefault="00290A95" w:rsidP="00340CD4">
      <w:pPr>
        <w:pStyle w:val="aa"/>
        <w:ind w:left="0"/>
        <w:jc w:val="both"/>
        <w:rPr>
          <w:sz w:val="28"/>
          <w:szCs w:val="28"/>
          <w:shd w:val="clear" w:color="auto" w:fill="FFFFFF"/>
        </w:rPr>
      </w:pPr>
    </w:p>
    <w:p w14:paraId="7F596DC4" w14:textId="65ADFDFA" w:rsidR="00344647" w:rsidRPr="00340CD4" w:rsidRDefault="00344647" w:rsidP="00340CD4">
      <w:pPr>
        <w:pStyle w:val="aa"/>
        <w:numPr>
          <w:ilvl w:val="0"/>
          <w:numId w:val="29"/>
        </w:numPr>
        <w:tabs>
          <w:tab w:val="left" w:pos="851"/>
        </w:tabs>
        <w:ind w:left="0" w:firstLine="567"/>
        <w:jc w:val="both"/>
        <w:rPr>
          <w:color w:val="000000"/>
          <w:sz w:val="28"/>
          <w:szCs w:val="28"/>
        </w:rPr>
      </w:pPr>
      <w:r w:rsidRPr="00340CD4">
        <w:rPr>
          <w:color w:val="000000"/>
          <w:sz w:val="28"/>
          <w:szCs w:val="28"/>
        </w:rPr>
        <w:t xml:space="preserve">гарантійний лист учасника Конкурсу щодо співфінансування </w:t>
      </w:r>
      <w:r w:rsidR="00DB2D7C" w:rsidRPr="00340CD4">
        <w:rPr>
          <w:color w:val="000000"/>
          <w:sz w:val="28"/>
          <w:szCs w:val="28"/>
        </w:rPr>
        <w:t>бізнес-</w:t>
      </w:r>
      <w:r w:rsidRPr="00340CD4">
        <w:rPr>
          <w:color w:val="000000"/>
          <w:sz w:val="28"/>
          <w:szCs w:val="28"/>
        </w:rPr>
        <w:t>про</w:t>
      </w:r>
      <w:r w:rsidR="00DB2D7C" w:rsidRPr="00340CD4">
        <w:rPr>
          <w:color w:val="000000"/>
          <w:sz w:val="28"/>
          <w:szCs w:val="28"/>
        </w:rPr>
        <w:t>-</w:t>
      </w:r>
      <w:r w:rsidRPr="00340CD4">
        <w:rPr>
          <w:color w:val="000000"/>
          <w:sz w:val="28"/>
          <w:szCs w:val="28"/>
        </w:rPr>
        <w:t xml:space="preserve">єкту </w:t>
      </w:r>
      <w:r w:rsidR="00B22F57" w:rsidRPr="00340CD4">
        <w:rPr>
          <w:color w:val="000000"/>
          <w:sz w:val="28"/>
          <w:szCs w:val="28"/>
        </w:rPr>
        <w:t>(у довільній формі);</w:t>
      </w:r>
    </w:p>
    <w:p w14:paraId="26B3B592" w14:textId="3EB6B542" w:rsidR="00B22F57" w:rsidRPr="00340CD4" w:rsidRDefault="00D8032B" w:rsidP="00340CD4">
      <w:pPr>
        <w:pStyle w:val="aa"/>
        <w:numPr>
          <w:ilvl w:val="0"/>
          <w:numId w:val="29"/>
        </w:numPr>
        <w:tabs>
          <w:tab w:val="left" w:pos="851"/>
        </w:tabs>
        <w:ind w:left="0" w:firstLine="567"/>
        <w:jc w:val="both"/>
        <w:rPr>
          <w:color w:val="000000"/>
          <w:sz w:val="28"/>
          <w:szCs w:val="28"/>
        </w:rPr>
      </w:pPr>
      <w:r w:rsidRPr="00340CD4">
        <w:rPr>
          <w:color w:val="000000"/>
          <w:sz w:val="28"/>
          <w:szCs w:val="28"/>
        </w:rPr>
        <w:t>довідка</w:t>
      </w:r>
      <w:r w:rsidR="00B22F57" w:rsidRPr="00340CD4">
        <w:rPr>
          <w:color w:val="000000"/>
          <w:sz w:val="28"/>
          <w:szCs w:val="28"/>
        </w:rPr>
        <w:t xml:space="preserve"> про наявність</w:t>
      </w:r>
      <w:r w:rsidRPr="00340CD4">
        <w:rPr>
          <w:color w:val="000000"/>
          <w:sz w:val="28"/>
          <w:szCs w:val="28"/>
        </w:rPr>
        <w:t xml:space="preserve"> окремо відкритого особового рахунку у банк</w:t>
      </w:r>
      <w:r w:rsidR="008447A7" w:rsidRPr="00340CD4">
        <w:rPr>
          <w:color w:val="000000"/>
          <w:sz w:val="28"/>
          <w:szCs w:val="28"/>
        </w:rPr>
        <w:t>у</w:t>
      </w:r>
      <w:r w:rsidRPr="00340CD4">
        <w:rPr>
          <w:color w:val="000000"/>
          <w:sz w:val="28"/>
          <w:szCs w:val="28"/>
        </w:rPr>
        <w:t xml:space="preserve">, на який </w:t>
      </w:r>
      <w:r w:rsidRPr="00340CD4">
        <w:rPr>
          <w:sz w:val="28"/>
          <w:szCs w:val="28"/>
          <w:shd w:val="clear" w:color="auto" w:fill="FFFFFF"/>
        </w:rPr>
        <w:t xml:space="preserve">суб’єктом ММСП </w:t>
      </w:r>
      <w:r w:rsidR="00944E66" w:rsidRPr="00340CD4">
        <w:rPr>
          <w:color w:val="000000"/>
          <w:sz w:val="28"/>
          <w:szCs w:val="28"/>
        </w:rPr>
        <w:t>буде перерахова</w:t>
      </w:r>
      <w:r w:rsidRPr="00340CD4">
        <w:rPr>
          <w:color w:val="000000"/>
          <w:sz w:val="28"/>
          <w:szCs w:val="28"/>
        </w:rPr>
        <w:t>но власн</w:t>
      </w:r>
      <w:r w:rsidR="00D72A64" w:rsidRPr="00340CD4">
        <w:rPr>
          <w:color w:val="000000"/>
          <w:sz w:val="28"/>
          <w:szCs w:val="28"/>
        </w:rPr>
        <w:t>ий внес</w:t>
      </w:r>
      <w:r w:rsidR="00F533D4" w:rsidRPr="00340CD4">
        <w:rPr>
          <w:color w:val="000000"/>
          <w:sz w:val="28"/>
          <w:szCs w:val="28"/>
        </w:rPr>
        <w:t>о</w:t>
      </w:r>
      <w:r w:rsidR="00D72A64" w:rsidRPr="00340CD4">
        <w:rPr>
          <w:color w:val="000000"/>
          <w:sz w:val="28"/>
          <w:szCs w:val="28"/>
        </w:rPr>
        <w:t>к</w:t>
      </w:r>
      <w:r w:rsidR="00F533D4" w:rsidRPr="00340CD4">
        <w:rPr>
          <w:color w:val="000000"/>
          <w:sz w:val="28"/>
          <w:szCs w:val="28"/>
        </w:rPr>
        <w:t xml:space="preserve"> </w:t>
      </w:r>
      <w:r w:rsidR="00D72A64" w:rsidRPr="00340CD4">
        <w:rPr>
          <w:color w:val="000000"/>
          <w:sz w:val="28"/>
          <w:szCs w:val="28"/>
        </w:rPr>
        <w:t>у сумі</w:t>
      </w:r>
      <w:r w:rsidRPr="00340CD4">
        <w:rPr>
          <w:color w:val="000000"/>
          <w:sz w:val="28"/>
          <w:szCs w:val="28"/>
        </w:rPr>
        <w:t xml:space="preserve"> </w:t>
      </w:r>
      <w:r w:rsidR="00D72A64" w:rsidRPr="00340CD4">
        <w:rPr>
          <w:sz w:val="28"/>
          <w:szCs w:val="28"/>
        </w:rPr>
        <w:t>не меншій</w:t>
      </w:r>
      <w:r w:rsidR="00321655" w:rsidRPr="00340CD4">
        <w:rPr>
          <w:sz w:val="28"/>
          <w:szCs w:val="28"/>
        </w:rPr>
        <w:t xml:space="preserve"> ніж 10 % від прогнозованого розміру витрат</w:t>
      </w:r>
      <w:r w:rsidR="00CA5184" w:rsidRPr="00340CD4">
        <w:rPr>
          <w:sz w:val="28"/>
          <w:szCs w:val="28"/>
        </w:rPr>
        <w:t xml:space="preserve"> на реалізацію бізнес-проєкту</w:t>
      </w:r>
      <w:r w:rsidR="006D15BA" w:rsidRPr="00340CD4">
        <w:rPr>
          <w:sz w:val="28"/>
          <w:szCs w:val="28"/>
        </w:rPr>
        <w:t>,</w:t>
      </w:r>
      <w:r w:rsidR="00321655" w:rsidRPr="00340CD4">
        <w:rPr>
          <w:color w:val="000000"/>
          <w:sz w:val="28"/>
          <w:szCs w:val="28"/>
        </w:rPr>
        <w:t xml:space="preserve"> </w:t>
      </w:r>
      <w:r w:rsidR="00F533D4" w:rsidRPr="00340CD4">
        <w:rPr>
          <w:color w:val="000000"/>
          <w:sz w:val="28"/>
          <w:szCs w:val="28"/>
        </w:rPr>
        <w:t>у разі перемоги у Конкурсі (співфінансування).</w:t>
      </w:r>
    </w:p>
    <w:p w14:paraId="3B10D6F8" w14:textId="03244854" w:rsidR="006C0454" w:rsidRPr="00340CD4" w:rsidRDefault="00344647"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Конкурсна пропозиція складається державною мовою.</w:t>
      </w:r>
    </w:p>
    <w:p w14:paraId="21F7748B" w14:textId="36BEB4C5" w:rsidR="00AA4C36" w:rsidRPr="00340CD4" w:rsidRDefault="00AA4C36"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Презентація бізнес-проєкту проводиться учасником Конкурсу або його офі-</w:t>
      </w:r>
    </w:p>
    <w:p w14:paraId="76FC6E79" w14:textId="46B37EE7" w:rsidR="00AA4C36" w:rsidRPr="00340CD4" w:rsidRDefault="00AA4C36" w:rsidP="00340CD4">
      <w:pPr>
        <w:spacing w:after="0" w:line="240" w:lineRule="auto"/>
        <w:jc w:val="both"/>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ційним представником на підставі нотаріально засвідченої  довіреності  держав-</w:t>
      </w:r>
    </w:p>
    <w:p w14:paraId="5CC5D20F" w14:textId="0A65F150" w:rsidR="00431479" w:rsidRPr="00340CD4" w:rsidRDefault="00344647" w:rsidP="00340CD4">
      <w:pPr>
        <w:spacing w:after="0" w:line="240" w:lineRule="auto"/>
        <w:jc w:val="both"/>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 xml:space="preserve">ною мовою у форматі офлайн. </w:t>
      </w:r>
    </w:p>
    <w:p w14:paraId="0029A41F" w14:textId="04CE1BBF" w:rsidR="00124494" w:rsidRPr="00340CD4" w:rsidRDefault="00124494"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shd w:val="clear" w:color="auto" w:fill="FFFFFF"/>
          <w:lang w:val="uk-UA"/>
        </w:rPr>
        <w:t>У разі неможливості провести презентацію безпосередньо під час</w:t>
      </w:r>
      <w:r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color w:val="000000"/>
          <w:sz w:val="28"/>
          <w:szCs w:val="28"/>
          <w:shd w:val="clear" w:color="auto" w:fill="FFFFFF"/>
          <w:lang w:val="uk-UA"/>
        </w:rPr>
        <w:t>засідання</w:t>
      </w:r>
      <w:r w:rsidR="00295E93" w:rsidRPr="00340CD4">
        <w:rPr>
          <w:rFonts w:ascii="Times New Roman" w:eastAsia="Times New Roman" w:hAnsi="Times New Roman" w:cs="Times New Roman"/>
          <w:color w:val="000000"/>
          <w:sz w:val="28"/>
          <w:szCs w:val="28"/>
          <w:shd w:val="clear" w:color="auto" w:fill="FFFFFF"/>
          <w:lang w:val="uk-UA"/>
        </w:rPr>
        <w:t xml:space="preserve"> К</w:t>
      </w:r>
      <w:r w:rsidRPr="00340CD4">
        <w:rPr>
          <w:rFonts w:ascii="Times New Roman" w:eastAsia="Times New Roman" w:hAnsi="Times New Roman" w:cs="Times New Roman"/>
          <w:color w:val="000000"/>
          <w:sz w:val="28"/>
          <w:szCs w:val="28"/>
          <w:shd w:val="clear" w:color="auto" w:fill="FFFFFF"/>
          <w:lang w:val="uk-UA"/>
        </w:rPr>
        <w:t>омісії презентація може проводитись у форматі онлайн.</w:t>
      </w:r>
    </w:p>
    <w:p w14:paraId="41F4A8A6" w14:textId="34E2FF10" w:rsidR="00124494" w:rsidRPr="00340CD4" w:rsidRDefault="00124494" w:rsidP="00340CD4">
      <w:pPr>
        <w:suppressAutoHyphens/>
        <w:spacing w:after="0" w:line="240" w:lineRule="auto"/>
        <w:ind w:firstLine="567"/>
        <w:jc w:val="both"/>
        <w:rPr>
          <w:rFonts w:ascii="Times New Roman" w:eastAsia="Times New Roman" w:hAnsi="Times New Roman" w:cs="Times New Roman"/>
          <w:i/>
          <w:sz w:val="28"/>
          <w:szCs w:val="28"/>
          <w:lang w:val="uk-UA"/>
        </w:rPr>
      </w:pPr>
      <w:r w:rsidRPr="00340CD4">
        <w:rPr>
          <w:rFonts w:ascii="Times New Roman" w:eastAsia="Times New Roman" w:hAnsi="Times New Roman" w:cs="Times New Roman"/>
          <w:sz w:val="28"/>
          <w:szCs w:val="28"/>
          <w:lang w:val="uk-UA"/>
        </w:rPr>
        <w:t xml:space="preserve">Бізнес-проєкт має бути реалізованим грантоотримувачем за рахунок коштів бюджету протягом року з дати зарахування мікрогранту на </w:t>
      </w:r>
      <w:r w:rsidR="00AC0517" w:rsidRPr="00340CD4">
        <w:rPr>
          <w:rFonts w:ascii="Times New Roman" w:eastAsia="Times New Roman" w:hAnsi="Times New Roman" w:cs="Times New Roman"/>
          <w:sz w:val="28"/>
          <w:szCs w:val="28"/>
          <w:lang w:val="uk-UA"/>
        </w:rPr>
        <w:t>окремо відкритий</w:t>
      </w:r>
      <w:r w:rsidR="00AA30E5" w:rsidRPr="00340CD4">
        <w:rPr>
          <w:rFonts w:ascii="Times New Roman" w:eastAsia="Times New Roman" w:hAnsi="Times New Roman" w:cs="Times New Roman"/>
          <w:sz w:val="28"/>
          <w:szCs w:val="28"/>
          <w:lang w:val="uk-UA"/>
        </w:rPr>
        <w:t xml:space="preserve"> </w:t>
      </w:r>
      <w:r w:rsidR="000915C4" w:rsidRPr="00340CD4">
        <w:rPr>
          <w:rFonts w:ascii="Times New Roman" w:eastAsia="Times New Roman" w:hAnsi="Times New Roman" w:cs="Times New Roman"/>
          <w:sz w:val="28"/>
          <w:szCs w:val="28"/>
          <w:lang w:val="uk-UA"/>
        </w:rPr>
        <w:t>особов</w:t>
      </w:r>
      <w:r w:rsidR="00AA30E5" w:rsidRPr="00340CD4">
        <w:rPr>
          <w:rFonts w:ascii="Times New Roman" w:eastAsia="Times New Roman" w:hAnsi="Times New Roman" w:cs="Times New Roman"/>
          <w:sz w:val="28"/>
          <w:szCs w:val="28"/>
          <w:lang w:val="uk-UA"/>
        </w:rPr>
        <w:t xml:space="preserve">ий </w:t>
      </w:r>
      <w:r w:rsidRPr="00340CD4">
        <w:rPr>
          <w:rFonts w:ascii="Times New Roman" w:eastAsia="Times New Roman" w:hAnsi="Times New Roman" w:cs="Times New Roman"/>
          <w:sz w:val="28"/>
          <w:szCs w:val="28"/>
          <w:lang w:val="uk-UA"/>
        </w:rPr>
        <w:t>рахун</w:t>
      </w:r>
      <w:r w:rsidR="00AA30E5" w:rsidRPr="00340CD4">
        <w:rPr>
          <w:rFonts w:ascii="Times New Roman" w:eastAsia="Times New Roman" w:hAnsi="Times New Roman" w:cs="Times New Roman"/>
          <w:sz w:val="28"/>
          <w:szCs w:val="28"/>
          <w:lang w:val="uk-UA"/>
        </w:rPr>
        <w:t>о</w:t>
      </w:r>
      <w:r w:rsidRPr="00340CD4">
        <w:rPr>
          <w:rFonts w:ascii="Times New Roman" w:eastAsia="Times New Roman" w:hAnsi="Times New Roman" w:cs="Times New Roman"/>
          <w:sz w:val="28"/>
          <w:szCs w:val="28"/>
          <w:lang w:val="uk-UA"/>
        </w:rPr>
        <w:t>к</w:t>
      </w:r>
      <w:r w:rsidR="00AA30E5" w:rsidRPr="00340CD4">
        <w:rPr>
          <w:rFonts w:ascii="Times New Roman" w:eastAsia="Times New Roman" w:hAnsi="Times New Roman" w:cs="Times New Roman"/>
          <w:sz w:val="28"/>
          <w:szCs w:val="28"/>
          <w:lang w:val="uk-UA"/>
        </w:rPr>
        <w:t xml:space="preserve"> </w:t>
      </w:r>
      <w:r w:rsidR="00A45AFB" w:rsidRPr="00340CD4">
        <w:rPr>
          <w:rFonts w:ascii="Times New Roman" w:eastAsia="Times New Roman" w:hAnsi="Times New Roman" w:cs="Times New Roman"/>
          <w:sz w:val="28"/>
          <w:szCs w:val="28"/>
          <w:lang w:val="uk-UA"/>
        </w:rPr>
        <w:t>в</w:t>
      </w:r>
      <w:r w:rsidRPr="00340CD4">
        <w:rPr>
          <w:rFonts w:ascii="Times New Roman" w:eastAsia="Times New Roman" w:hAnsi="Times New Roman" w:cs="Times New Roman"/>
          <w:sz w:val="28"/>
          <w:szCs w:val="28"/>
          <w:lang w:val="uk-UA"/>
        </w:rPr>
        <w:t xml:space="preserve"> </w:t>
      </w:r>
      <w:r w:rsidR="00AA30E5" w:rsidRPr="00340CD4">
        <w:rPr>
          <w:rFonts w:ascii="Times New Roman" w:eastAsia="Times New Roman" w:hAnsi="Times New Roman" w:cs="Times New Roman"/>
          <w:sz w:val="28"/>
          <w:szCs w:val="28"/>
          <w:lang w:val="uk-UA"/>
        </w:rPr>
        <w:t xml:space="preserve">банку </w:t>
      </w:r>
      <w:r w:rsidRPr="00340CD4">
        <w:rPr>
          <w:rFonts w:ascii="Times New Roman" w:eastAsia="Times New Roman" w:hAnsi="Times New Roman" w:cs="Times New Roman"/>
          <w:sz w:val="28"/>
          <w:szCs w:val="28"/>
          <w:lang w:val="uk-UA"/>
        </w:rPr>
        <w:t xml:space="preserve">грантоотримувача відповідно до норм чинного законодавства. </w:t>
      </w:r>
    </w:p>
    <w:p w14:paraId="61F6CDAE" w14:textId="77777777" w:rsidR="00124494" w:rsidRPr="00340CD4" w:rsidRDefault="00124494"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p>
    <w:p w14:paraId="38F46CE9" w14:textId="7B9071CB" w:rsidR="00344647" w:rsidRPr="00340CD4" w:rsidRDefault="00344647"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5.2. Відповідальність за недостовірність відомостей, що містяться у кон-курсній пропозиції</w:t>
      </w:r>
      <w:r w:rsidR="009A329F" w:rsidRPr="00340CD4">
        <w:rPr>
          <w:rFonts w:ascii="Times New Roman" w:eastAsia="Times New Roman" w:hAnsi="Times New Roman" w:cs="Times New Roman"/>
          <w:sz w:val="28"/>
          <w:szCs w:val="28"/>
          <w:shd w:val="clear" w:color="auto" w:fill="FFFFFF"/>
          <w:lang w:val="uk-UA"/>
        </w:rPr>
        <w:t>,</w:t>
      </w:r>
      <w:r w:rsidR="002D6554" w:rsidRPr="00340CD4">
        <w:rPr>
          <w:rFonts w:ascii="Times New Roman" w:eastAsia="Times New Roman" w:hAnsi="Times New Roman" w:cs="Times New Roman"/>
          <w:sz w:val="28"/>
          <w:szCs w:val="28"/>
          <w:shd w:val="clear" w:color="auto" w:fill="FFFFFF"/>
          <w:lang w:val="uk-UA"/>
        </w:rPr>
        <w:t xml:space="preserve"> </w:t>
      </w:r>
      <w:r w:rsidRPr="00340CD4">
        <w:rPr>
          <w:rFonts w:ascii="Times New Roman" w:eastAsia="Times New Roman" w:hAnsi="Times New Roman" w:cs="Times New Roman"/>
          <w:sz w:val="28"/>
          <w:szCs w:val="28"/>
          <w:shd w:val="clear" w:color="auto" w:fill="FFFFFF"/>
          <w:lang w:val="uk-UA"/>
        </w:rPr>
        <w:t xml:space="preserve">несе </w:t>
      </w:r>
      <w:r w:rsidR="002D6554" w:rsidRPr="00340CD4">
        <w:rPr>
          <w:rFonts w:ascii="Times New Roman" w:eastAsia="Times New Roman" w:hAnsi="Times New Roman" w:cs="Times New Roman"/>
          <w:sz w:val="28"/>
          <w:szCs w:val="28"/>
          <w:shd w:val="clear" w:color="auto" w:fill="FFFFFF"/>
          <w:lang w:val="uk-UA"/>
        </w:rPr>
        <w:t>суб’єкт ММСП,</w:t>
      </w:r>
      <w:r w:rsidR="006A2C1D" w:rsidRPr="00340CD4">
        <w:rPr>
          <w:rFonts w:ascii="Times New Roman" w:eastAsia="Times New Roman" w:hAnsi="Times New Roman" w:cs="Times New Roman"/>
          <w:sz w:val="28"/>
          <w:szCs w:val="28"/>
          <w:shd w:val="clear" w:color="auto" w:fill="FFFFFF"/>
          <w:lang w:val="uk-UA"/>
        </w:rPr>
        <w:t xml:space="preserve"> </w:t>
      </w:r>
      <w:r w:rsidR="002D6554" w:rsidRPr="00340CD4">
        <w:rPr>
          <w:rFonts w:ascii="Times New Roman" w:eastAsia="Times New Roman" w:hAnsi="Times New Roman" w:cs="Times New Roman"/>
          <w:sz w:val="28"/>
          <w:szCs w:val="28"/>
          <w:shd w:val="clear" w:color="auto" w:fill="FFFFFF"/>
          <w:lang w:val="uk-UA"/>
        </w:rPr>
        <w:t>який засвідчує цей факт у</w:t>
      </w:r>
      <w:r w:rsidR="00847AEE" w:rsidRPr="00340CD4">
        <w:rPr>
          <w:rFonts w:ascii="Times New Roman" w:eastAsia="Times New Roman" w:hAnsi="Times New Roman" w:cs="Times New Roman"/>
          <w:color w:val="000000"/>
          <w:sz w:val="28"/>
          <w:szCs w:val="28"/>
          <w:lang w:val="uk-UA"/>
        </w:rPr>
        <w:t xml:space="preserve"> заяві (</w:t>
      </w:r>
      <w:r w:rsidR="00241385" w:rsidRPr="00340CD4">
        <w:rPr>
          <w:rFonts w:ascii="Times New Roman" w:eastAsia="Times New Roman" w:hAnsi="Times New Roman" w:cs="Times New Roman"/>
          <w:color w:val="000000"/>
          <w:sz w:val="28"/>
          <w:szCs w:val="28"/>
          <w:lang w:val="uk-UA"/>
        </w:rPr>
        <w:t>під</w:t>
      </w:r>
      <w:r w:rsidR="009A329F" w:rsidRPr="00340CD4">
        <w:rPr>
          <w:rFonts w:ascii="Times New Roman" w:eastAsia="Times New Roman" w:hAnsi="Times New Roman" w:cs="Times New Roman"/>
          <w:color w:val="000000"/>
          <w:sz w:val="28"/>
          <w:szCs w:val="28"/>
          <w:lang w:val="uk-UA"/>
        </w:rPr>
        <w:t>-</w:t>
      </w:r>
      <w:r w:rsidR="00241385" w:rsidRPr="00340CD4">
        <w:rPr>
          <w:rFonts w:ascii="Times New Roman" w:eastAsia="Times New Roman" w:hAnsi="Times New Roman" w:cs="Times New Roman"/>
          <w:color w:val="000000"/>
          <w:sz w:val="28"/>
          <w:szCs w:val="28"/>
          <w:lang w:val="uk-UA"/>
        </w:rPr>
        <w:t>пункт 5.1 Положення</w:t>
      </w:r>
      <w:r w:rsidR="002D6554" w:rsidRPr="00340CD4">
        <w:rPr>
          <w:rFonts w:ascii="Times New Roman" w:eastAsia="Times New Roman" w:hAnsi="Times New Roman" w:cs="Times New Roman"/>
          <w:color w:val="000000"/>
          <w:sz w:val="28"/>
          <w:szCs w:val="28"/>
          <w:lang w:val="uk-UA"/>
        </w:rPr>
        <w:t xml:space="preserve">) </w:t>
      </w:r>
      <w:r w:rsidR="006A2C1D" w:rsidRPr="00340CD4">
        <w:rPr>
          <w:rFonts w:ascii="Times New Roman" w:eastAsia="Times New Roman" w:hAnsi="Times New Roman" w:cs="Times New Roman"/>
          <w:color w:val="000000"/>
          <w:sz w:val="28"/>
          <w:szCs w:val="28"/>
          <w:lang w:val="uk-UA"/>
        </w:rPr>
        <w:t>особистим підписом та печаткою (за наявності).</w:t>
      </w:r>
    </w:p>
    <w:p w14:paraId="1402EFDA" w14:textId="77777777" w:rsidR="00344647" w:rsidRPr="00340CD4" w:rsidRDefault="00344647" w:rsidP="00340CD4">
      <w:pPr>
        <w:spacing w:after="0" w:line="240" w:lineRule="auto"/>
        <w:ind w:firstLine="567"/>
        <w:jc w:val="both"/>
        <w:rPr>
          <w:rFonts w:ascii="Times New Roman" w:eastAsia="Times New Roman" w:hAnsi="Times New Roman" w:cs="Times New Roman"/>
          <w:sz w:val="28"/>
          <w:szCs w:val="28"/>
          <w:lang w:val="uk-UA"/>
        </w:rPr>
      </w:pPr>
    </w:p>
    <w:p w14:paraId="4FB8436E" w14:textId="093C25F5" w:rsidR="00344647" w:rsidRPr="00340CD4" w:rsidRDefault="00344647" w:rsidP="00340CD4">
      <w:pPr>
        <w:spacing w:after="0" w:line="240" w:lineRule="auto"/>
        <w:ind w:firstLine="567"/>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shd w:val="clear" w:color="auto" w:fill="FFFFFF"/>
          <w:lang w:val="uk-UA"/>
        </w:rPr>
        <w:t xml:space="preserve">6. Первинна перевірка </w:t>
      </w:r>
      <w:r w:rsidRPr="00340CD4">
        <w:rPr>
          <w:rFonts w:ascii="Times New Roman" w:eastAsia="Times New Roman" w:hAnsi="Times New Roman" w:cs="Times New Roman"/>
          <w:sz w:val="28"/>
          <w:szCs w:val="28"/>
          <w:lang w:val="uk-UA"/>
        </w:rPr>
        <w:t xml:space="preserve">конкурсних пропозицій </w:t>
      </w:r>
    </w:p>
    <w:p w14:paraId="6388D602" w14:textId="77777777" w:rsidR="0031543E" w:rsidRPr="00340CD4" w:rsidRDefault="0031543E" w:rsidP="00340CD4">
      <w:pPr>
        <w:spacing w:after="0" w:line="240" w:lineRule="auto"/>
        <w:ind w:firstLine="567"/>
        <w:jc w:val="center"/>
        <w:rPr>
          <w:rFonts w:ascii="Times New Roman" w:eastAsia="Times New Roman" w:hAnsi="Times New Roman" w:cs="Times New Roman"/>
          <w:color w:val="000000"/>
          <w:sz w:val="28"/>
          <w:szCs w:val="28"/>
          <w:lang w:val="uk-UA"/>
        </w:rPr>
      </w:pPr>
    </w:p>
    <w:p w14:paraId="3C22B6A4" w14:textId="2DA02E08" w:rsidR="005F1C8C" w:rsidRPr="00340CD4" w:rsidRDefault="0031543E"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6.1. </w:t>
      </w:r>
      <w:r w:rsidR="005F1C8C" w:rsidRPr="00340CD4">
        <w:rPr>
          <w:rFonts w:ascii="Times New Roman" w:eastAsia="Times New Roman" w:hAnsi="Times New Roman" w:cs="Times New Roman"/>
          <w:color w:val="000000"/>
          <w:sz w:val="28"/>
          <w:szCs w:val="28"/>
          <w:shd w:val="clear" w:color="auto" w:fill="FFFFFF"/>
          <w:lang w:val="uk-UA"/>
        </w:rPr>
        <w:t xml:space="preserve">Первинну </w:t>
      </w:r>
      <w:r w:rsidR="005F1C8C" w:rsidRPr="00340CD4">
        <w:rPr>
          <w:rFonts w:ascii="Times New Roman" w:eastAsia="Times New Roman" w:hAnsi="Times New Roman" w:cs="Times New Roman"/>
          <w:sz w:val="28"/>
          <w:szCs w:val="28"/>
          <w:lang w:val="uk-UA"/>
        </w:rPr>
        <w:t xml:space="preserve">перевірку конкурсних пропозицій щодо їх відповідності підпункту 5.1 Положення проводить Департамент протягом 15 робочих днів від дня їх отримання. </w:t>
      </w:r>
    </w:p>
    <w:p w14:paraId="11314CE6" w14:textId="77777777" w:rsidR="009F6040" w:rsidRPr="00340CD4" w:rsidRDefault="009F6040" w:rsidP="00340CD4">
      <w:pPr>
        <w:spacing w:after="0" w:line="240" w:lineRule="auto"/>
        <w:ind w:firstLine="568"/>
        <w:jc w:val="both"/>
        <w:rPr>
          <w:rFonts w:ascii="Times New Roman" w:eastAsia="Times New Roman" w:hAnsi="Times New Roman" w:cs="Times New Roman"/>
          <w:sz w:val="28"/>
          <w:szCs w:val="28"/>
          <w:shd w:val="clear" w:color="auto" w:fill="FFFFFF"/>
          <w:lang w:val="uk-UA"/>
        </w:rPr>
      </w:pPr>
    </w:p>
    <w:p w14:paraId="7474D826" w14:textId="4781014C" w:rsidR="007766AD" w:rsidRPr="00340CD4" w:rsidRDefault="00344647" w:rsidP="00340CD4">
      <w:pPr>
        <w:spacing w:after="0" w:line="240" w:lineRule="auto"/>
        <w:ind w:firstLine="568"/>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shd w:val="clear" w:color="auto" w:fill="FFFFFF"/>
          <w:lang w:val="uk-UA"/>
        </w:rPr>
        <w:t>6.</w:t>
      </w:r>
      <w:r w:rsidR="00105980" w:rsidRPr="00340CD4">
        <w:rPr>
          <w:rFonts w:ascii="Times New Roman" w:eastAsia="Times New Roman" w:hAnsi="Times New Roman" w:cs="Times New Roman"/>
          <w:sz w:val="28"/>
          <w:szCs w:val="28"/>
          <w:shd w:val="clear" w:color="auto" w:fill="FFFFFF"/>
          <w:lang w:val="uk-UA"/>
        </w:rPr>
        <w:t>2</w:t>
      </w:r>
      <w:r w:rsidRPr="00340CD4">
        <w:rPr>
          <w:rFonts w:ascii="Times New Roman" w:eastAsia="Times New Roman" w:hAnsi="Times New Roman" w:cs="Times New Roman"/>
          <w:sz w:val="28"/>
          <w:szCs w:val="28"/>
          <w:shd w:val="clear" w:color="auto" w:fill="FFFFFF"/>
          <w:lang w:val="uk-UA"/>
        </w:rPr>
        <w:t xml:space="preserve">. </w:t>
      </w:r>
      <w:r w:rsidR="007766AD" w:rsidRPr="00340CD4">
        <w:rPr>
          <w:rFonts w:ascii="Times New Roman" w:eastAsia="Times New Roman" w:hAnsi="Times New Roman" w:cs="Times New Roman"/>
          <w:color w:val="000000"/>
          <w:sz w:val="28"/>
          <w:szCs w:val="28"/>
          <w:lang w:val="uk-UA"/>
        </w:rPr>
        <w:t>Департамент:</w:t>
      </w:r>
    </w:p>
    <w:p w14:paraId="3B1B9308" w14:textId="7524A340" w:rsidR="007766AD" w:rsidRPr="00340CD4" w:rsidRDefault="00044283" w:rsidP="00340CD4">
      <w:pPr>
        <w:spacing w:after="0" w:line="240" w:lineRule="auto"/>
        <w:ind w:firstLine="568"/>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w:t>
      </w:r>
      <w:r w:rsidR="007766AD" w:rsidRPr="00340CD4">
        <w:rPr>
          <w:rFonts w:ascii="Times New Roman" w:eastAsia="Times New Roman" w:hAnsi="Times New Roman" w:cs="Times New Roman"/>
          <w:color w:val="000000"/>
          <w:sz w:val="28"/>
          <w:szCs w:val="28"/>
          <w:lang w:val="uk-UA"/>
        </w:rPr>
        <w:t xml:space="preserve"> </w:t>
      </w:r>
      <w:r w:rsidR="007766AD" w:rsidRPr="00340CD4">
        <w:rPr>
          <w:rFonts w:ascii="Times New Roman" w:eastAsia="Times New Roman" w:hAnsi="Times New Roman" w:cs="Times New Roman"/>
          <w:sz w:val="28"/>
          <w:szCs w:val="28"/>
          <w:lang w:val="uk-UA"/>
        </w:rPr>
        <w:t>надає статус учасника Конкурсу;</w:t>
      </w:r>
    </w:p>
    <w:p w14:paraId="1B846832" w14:textId="7D673543" w:rsidR="007766AD" w:rsidRPr="00340CD4" w:rsidRDefault="00044283" w:rsidP="00340CD4">
      <w:pPr>
        <w:spacing w:after="0" w:line="240" w:lineRule="auto"/>
        <w:ind w:firstLine="568"/>
        <w:jc w:val="both"/>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sz w:val="28"/>
          <w:szCs w:val="28"/>
          <w:lang w:val="uk-UA"/>
        </w:rPr>
        <w:t>‒</w:t>
      </w:r>
      <w:r w:rsidR="007766AD" w:rsidRPr="00340CD4">
        <w:rPr>
          <w:rFonts w:ascii="Times New Roman" w:eastAsia="Times New Roman" w:hAnsi="Times New Roman" w:cs="Times New Roman"/>
          <w:sz w:val="28"/>
          <w:szCs w:val="28"/>
          <w:lang w:val="uk-UA"/>
        </w:rPr>
        <w:t xml:space="preserve"> присвоює </w:t>
      </w:r>
      <w:r w:rsidRPr="00340CD4">
        <w:rPr>
          <w:rFonts w:ascii="Times New Roman" w:eastAsia="Times New Roman" w:hAnsi="Times New Roman" w:cs="Times New Roman"/>
          <w:color w:val="000000"/>
          <w:sz w:val="28"/>
          <w:szCs w:val="28"/>
          <w:shd w:val="clear" w:color="auto" w:fill="FFFFFF"/>
          <w:lang w:val="uk-UA"/>
        </w:rPr>
        <w:t>бізнес-проєкту</w:t>
      </w:r>
      <w:r w:rsidRPr="00340CD4">
        <w:rPr>
          <w:rFonts w:ascii="Times New Roman" w:eastAsia="Times New Roman" w:hAnsi="Times New Roman" w:cs="Times New Roman"/>
          <w:sz w:val="28"/>
          <w:szCs w:val="28"/>
          <w:shd w:val="clear" w:color="auto" w:fill="FFFFFF"/>
          <w:lang w:val="uk-UA"/>
        </w:rPr>
        <w:t xml:space="preserve"> </w:t>
      </w:r>
      <w:r w:rsidR="007766AD" w:rsidRPr="00340CD4">
        <w:rPr>
          <w:rFonts w:ascii="Times New Roman" w:eastAsia="Times New Roman" w:hAnsi="Times New Roman" w:cs="Times New Roman"/>
          <w:sz w:val="28"/>
          <w:szCs w:val="28"/>
          <w:shd w:val="clear" w:color="auto" w:fill="FFFFFF"/>
          <w:lang w:val="uk-UA"/>
        </w:rPr>
        <w:t>суб’єкт</w:t>
      </w:r>
      <w:r w:rsidRPr="00340CD4">
        <w:rPr>
          <w:rFonts w:ascii="Times New Roman" w:eastAsia="Times New Roman" w:hAnsi="Times New Roman" w:cs="Times New Roman"/>
          <w:sz w:val="28"/>
          <w:szCs w:val="28"/>
          <w:shd w:val="clear" w:color="auto" w:fill="FFFFFF"/>
          <w:lang w:val="uk-UA"/>
        </w:rPr>
        <w:t>а</w:t>
      </w:r>
      <w:r w:rsidR="007766AD" w:rsidRPr="00340CD4">
        <w:rPr>
          <w:rFonts w:ascii="Times New Roman" w:eastAsia="Times New Roman" w:hAnsi="Times New Roman" w:cs="Times New Roman"/>
          <w:sz w:val="28"/>
          <w:szCs w:val="28"/>
          <w:shd w:val="clear" w:color="auto" w:fill="FFFFFF"/>
          <w:lang w:val="uk-UA"/>
        </w:rPr>
        <w:t xml:space="preserve"> ММСП</w:t>
      </w:r>
      <w:r w:rsidR="007766AD" w:rsidRPr="00340CD4">
        <w:rPr>
          <w:rFonts w:ascii="Times New Roman" w:eastAsia="Times New Roman" w:hAnsi="Times New Roman" w:cs="Times New Roman"/>
          <w:sz w:val="28"/>
          <w:szCs w:val="28"/>
          <w:lang w:val="uk-UA"/>
        </w:rPr>
        <w:t xml:space="preserve"> реєстраційний номер</w:t>
      </w:r>
      <w:r w:rsidR="007766AD" w:rsidRPr="00340CD4">
        <w:rPr>
          <w:rFonts w:ascii="Times New Roman" w:eastAsia="Times New Roman" w:hAnsi="Times New Roman" w:cs="Times New Roman"/>
          <w:color w:val="000000"/>
          <w:sz w:val="28"/>
          <w:szCs w:val="28"/>
          <w:shd w:val="clear" w:color="auto" w:fill="FFFFFF"/>
          <w:lang w:val="uk-UA"/>
        </w:rPr>
        <w:t>;</w:t>
      </w:r>
    </w:p>
    <w:p w14:paraId="4E921678" w14:textId="4470995F" w:rsidR="007766AD" w:rsidRPr="00340CD4" w:rsidRDefault="00044283" w:rsidP="00340CD4">
      <w:pPr>
        <w:spacing w:after="0" w:line="240" w:lineRule="auto"/>
        <w:ind w:firstLine="568"/>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shd w:val="clear" w:color="auto" w:fill="FFFFFF"/>
          <w:lang w:val="uk-UA"/>
        </w:rPr>
        <w:t>‒</w:t>
      </w:r>
      <w:r w:rsidR="007766AD" w:rsidRPr="00340CD4">
        <w:rPr>
          <w:rFonts w:ascii="Times New Roman" w:eastAsia="Times New Roman" w:hAnsi="Times New Roman" w:cs="Times New Roman"/>
          <w:color w:val="000000"/>
          <w:sz w:val="28"/>
          <w:szCs w:val="28"/>
          <w:shd w:val="clear" w:color="auto" w:fill="FFFFFF"/>
          <w:lang w:val="uk-UA"/>
        </w:rPr>
        <w:t xml:space="preserve"> фіксує </w:t>
      </w:r>
      <w:r w:rsidR="007766AD" w:rsidRPr="00340CD4">
        <w:rPr>
          <w:rFonts w:ascii="Times New Roman" w:eastAsia="Times New Roman" w:hAnsi="Times New Roman" w:cs="Times New Roman"/>
          <w:sz w:val="28"/>
          <w:szCs w:val="28"/>
          <w:lang w:val="uk-UA"/>
        </w:rPr>
        <w:t>дату та час подан</w:t>
      </w:r>
      <w:r w:rsidR="00634BEA" w:rsidRPr="00340CD4">
        <w:rPr>
          <w:rFonts w:ascii="Times New Roman" w:eastAsia="Times New Roman" w:hAnsi="Times New Roman" w:cs="Times New Roman"/>
          <w:sz w:val="28"/>
          <w:szCs w:val="28"/>
          <w:lang w:val="uk-UA"/>
        </w:rPr>
        <w:t>ня</w:t>
      </w:r>
      <w:r w:rsidR="007766AD" w:rsidRPr="00340CD4">
        <w:rPr>
          <w:rFonts w:ascii="Times New Roman" w:hAnsi="Times New Roman" w:cs="Times New Roman"/>
          <w:sz w:val="28"/>
          <w:szCs w:val="28"/>
          <w:lang w:val="uk-UA"/>
        </w:rPr>
        <w:t xml:space="preserve"> </w:t>
      </w:r>
      <w:r w:rsidR="007766AD" w:rsidRPr="00340CD4">
        <w:rPr>
          <w:rFonts w:ascii="Times New Roman" w:eastAsia="Times New Roman" w:hAnsi="Times New Roman" w:cs="Times New Roman"/>
          <w:sz w:val="28"/>
          <w:szCs w:val="28"/>
          <w:lang w:val="uk-UA"/>
        </w:rPr>
        <w:t xml:space="preserve">суб’єктом ММСП </w:t>
      </w:r>
      <w:r w:rsidR="00634BEA" w:rsidRPr="00340CD4">
        <w:rPr>
          <w:rFonts w:ascii="Times New Roman" w:eastAsia="Times New Roman" w:hAnsi="Times New Roman" w:cs="Times New Roman"/>
          <w:sz w:val="28"/>
          <w:szCs w:val="28"/>
          <w:lang w:val="uk-UA"/>
        </w:rPr>
        <w:t xml:space="preserve">конкурсної пропозиції </w:t>
      </w:r>
      <w:r w:rsidR="007766AD" w:rsidRPr="00340CD4">
        <w:rPr>
          <w:rFonts w:ascii="Times New Roman" w:eastAsia="Times New Roman" w:hAnsi="Times New Roman" w:cs="Times New Roman"/>
          <w:sz w:val="28"/>
          <w:szCs w:val="28"/>
          <w:lang w:val="uk-UA"/>
        </w:rPr>
        <w:t>в електронному вигляді.</w:t>
      </w:r>
    </w:p>
    <w:p w14:paraId="0E93ED47" w14:textId="77777777" w:rsidR="007766AD" w:rsidRPr="00340CD4" w:rsidRDefault="007766AD" w:rsidP="00340CD4">
      <w:pPr>
        <w:spacing w:after="0" w:line="240" w:lineRule="auto"/>
        <w:ind w:firstLine="568"/>
        <w:jc w:val="both"/>
        <w:rPr>
          <w:rFonts w:ascii="Times New Roman" w:eastAsia="Times New Roman" w:hAnsi="Times New Roman" w:cs="Times New Roman"/>
          <w:sz w:val="28"/>
          <w:szCs w:val="28"/>
          <w:lang w:val="uk-UA"/>
        </w:rPr>
      </w:pPr>
    </w:p>
    <w:p w14:paraId="4FE5DB8C" w14:textId="32336444" w:rsidR="005F1C8C" w:rsidRPr="00340CD4" w:rsidRDefault="005F1C8C" w:rsidP="00340CD4">
      <w:pPr>
        <w:spacing w:after="0" w:line="240" w:lineRule="auto"/>
        <w:ind w:firstLine="568"/>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6.3</w:t>
      </w:r>
      <w:r w:rsidR="00105980" w:rsidRPr="00340CD4">
        <w:rPr>
          <w:rFonts w:ascii="Times New Roman" w:eastAsia="Times New Roman" w:hAnsi="Times New Roman" w:cs="Times New Roman"/>
          <w:sz w:val="28"/>
          <w:szCs w:val="28"/>
          <w:lang w:val="uk-UA"/>
        </w:rPr>
        <w:t>.</w:t>
      </w:r>
      <w:r w:rsidR="00762F35" w:rsidRPr="00340CD4">
        <w:rPr>
          <w:rFonts w:ascii="Times New Roman" w:eastAsia="Times New Roman" w:hAnsi="Times New Roman" w:cs="Times New Roman"/>
          <w:sz w:val="28"/>
          <w:szCs w:val="28"/>
          <w:lang w:val="uk-UA"/>
        </w:rPr>
        <w:t xml:space="preserve"> Після закінчення </w:t>
      </w:r>
      <w:r w:rsidR="005F2311" w:rsidRPr="00340CD4">
        <w:rPr>
          <w:rFonts w:ascii="Times New Roman" w:eastAsia="Times New Roman" w:hAnsi="Times New Roman" w:cs="Times New Roman"/>
          <w:sz w:val="28"/>
          <w:szCs w:val="28"/>
          <w:lang w:val="uk-UA"/>
        </w:rPr>
        <w:t>с</w:t>
      </w:r>
      <w:r w:rsidR="00000A75" w:rsidRPr="00340CD4">
        <w:rPr>
          <w:rFonts w:ascii="Times New Roman" w:eastAsia="Times New Roman" w:hAnsi="Times New Roman" w:cs="Times New Roman"/>
          <w:sz w:val="28"/>
          <w:szCs w:val="28"/>
          <w:lang w:val="uk-UA"/>
        </w:rPr>
        <w:t>тр</w:t>
      </w:r>
      <w:r w:rsidR="005F2311" w:rsidRPr="00340CD4">
        <w:rPr>
          <w:rFonts w:ascii="Times New Roman" w:eastAsia="Times New Roman" w:hAnsi="Times New Roman" w:cs="Times New Roman"/>
          <w:sz w:val="28"/>
          <w:szCs w:val="28"/>
          <w:lang w:val="uk-UA"/>
        </w:rPr>
        <w:t>оку</w:t>
      </w:r>
      <w:r w:rsidR="00243B99"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подання конкурсних пропозицій</w:t>
      </w:r>
      <w:r w:rsidR="00082371"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 xml:space="preserve">Департамент формує реєстр </w:t>
      </w:r>
      <w:r w:rsidR="00E9315A" w:rsidRPr="00340CD4">
        <w:rPr>
          <w:rFonts w:ascii="Times New Roman" w:eastAsia="Times New Roman" w:hAnsi="Times New Roman" w:cs="Times New Roman"/>
          <w:sz w:val="28"/>
          <w:szCs w:val="28"/>
          <w:lang w:val="uk-UA"/>
        </w:rPr>
        <w:t xml:space="preserve">потенційних </w:t>
      </w:r>
      <w:r w:rsidR="00D146FE" w:rsidRPr="00340CD4">
        <w:rPr>
          <w:rFonts w:ascii="Times New Roman" w:eastAsia="Times New Roman" w:hAnsi="Times New Roman" w:cs="Times New Roman"/>
          <w:sz w:val="28"/>
          <w:szCs w:val="28"/>
          <w:lang w:val="uk-UA"/>
        </w:rPr>
        <w:t>учасників</w:t>
      </w:r>
      <w:r w:rsidR="00E9315A" w:rsidRPr="00340CD4">
        <w:rPr>
          <w:rFonts w:ascii="Times New Roman" w:eastAsia="Times New Roman" w:hAnsi="Times New Roman" w:cs="Times New Roman"/>
          <w:sz w:val="28"/>
          <w:szCs w:val="28"/>
          <w:lang w:val="uk-UA"/>
        </w:rPr>
        <w:t xml:space="preserve"> Конкурсу</w:t>
      </w:r>
      <w:r w:rsidR="00896BE4" w:rsidRPr="00340CD4">
        <w:rPr>
          <w:rFonts w:ascii="Times New Roman" w:eastAsia="Times New Roman" w:hAnsi="Times New Roman" w:cs="Times New Roman"/>
          <w:sz w:val="28"/>
          <w:szCs w:val="28"/>
          <w:lang w:val="uk-UA"/>
        </w:rPr>
        <w:t>,</w:t>
      </w:r>
      <w:r w:rsidR="00105980" w:rsidRPr="00340CD4">
        <w:rPr>
          <w:rFonts w:ascii="Times New Roman" w:eastAsia="Times New Roman" w:hAnsi="Times New Roman" w:cs="Times New Roman"/>
          <w:sz w:val="28"/>
          <w:szCs w:val="28"/>
          <w:lang w:val="uk-UA"/>
        </w:rPr>
        <w:t xml:space="preserve"> передає його</w:t>
      </w:r>
      <w:r w:rsidR="00896BE4" w:rsidRPr="00340CD4">
        <w:rPr>
          <w:rFonts w:ascii="Times New Roman" w:eastAsia="Times New Roman" w:hAnsi="Times New Roman" w:cs="Times New Roman"/>
          <w:sz w:val="28"/>
          <w:szCs w:val="28"/>
          <w:lang w:val="uk-UA"/>
        </w:rPr>
        <w:t xml:space="preserve"> та конкурсні про</w:t>
      </w:r>
      <w:r w:rsidR="00082371" w:rsidRPr="00340CD4">
        <w:rPr>
          <w:rFonts w:ascii="Times New Roman" w:eastAsia="Times New Roman" w:hAnsi="Times New Roman" w:cs="Times New Roman"/>
          <w:sz w:val="28"/>
          <w:szCs w:val="28"/>
          <w:lang w:val="uk-UA"/>
        </w:rPr>
        <w:t>-</w:t>
      </w:r>
      <w:r w:rsidR="00896BE4" w:rsidRPr="00340CD4">
        <w:rPr>
          <w:rFonts w:ascii="Times New Roman" w:eastAsia="Times New Roman" w:hAnsi="Times New Roman" w:cs="Times New Roman"/>
          <w:sz w:val="28"/>
          <w:szCs w:val="28"/>
          <w:lang w:val="uk-UA"/>
        </w:rPr>
        <w:t xml:space="preserve">позиції </w:t>
      </w:r>
      <w:r w:rsidR="00105980" w:rsidRPr="00340CD4">
        <w:rPr>
          <w:rFonts w:ascii="Times New Roman" w:eastAsia="Times New Roman" w:hAnsi="Times New Roman" w:cs="Times New Roman"/>
          <w:sz w:val="28"/>
          <w:szCs w:val="28"/>
          <w:lang w:val="uk-UA"/>
        </w:rPr>
        <w:t xml:space="preserve">на засідання </w:t>
      </w:r>
      <w:r w:rsidR="00006E2C" w:rsidRPr="00340CD4">
        <w:rPr>
          <w:rFonts w:ascii="Times New Roman" w:eastAsia="Times New Roman" w:hAnsi="Times New Roman" w:cs="Times New Roman"/>
          <w:sz w:val="28"/>
          <w:szCs w:val="28"/>
          <w:lang w:val="uk-UA"/>
        </w:rPr>
        <w:t>К</w:t>
      </w:r>
      <w:r w:rsidR="00105980" w:rsidRPr="00340CD4">
        <w:rPr>
          <w:rFonts w:ascii="Times New Roman" w:eastAsia="Times New Roman" w:hAnsi="Times New Roman" w:cs="Times New Roman"/>
          <w:sz w:val="28"/>
          <w:szCs w:val="28"/>
          <w:lang w:val="uk-UA"/>
        </w:rPr>
        <w:t>омісії.</w:t>
      </w:r>
    </w:p>
    <w:p w14:paraId="236C0C2F" w14:textId="77777777" w:rsidR="009F6040" w:rsidRPr="00340CD4" w:rsidRDefault="009F6040" w:rsidP="00340CD4">
      <w:pPr>
        <w:spacing w:after="0" w:line="240" w:lineRule="auto"/>
        <w:jc w:val="both"/>
        <w:rPr>
          <w:rFonts w:ascii="Times New Roman" w:eastAsia="Times New Roman" w:hAnsi="Times New Roman" w:cs="Times New Roman"/>
          <w:sz w:val="28"/>
          <w:szCs w:val="28"/>
          <w:lang w:val="uk-UA"/>
        </w:rPr>
      </w:pPr>
    </w:p>
    <w:p w14:paraId="5F133751" w14:textId="315F94F8" w:rsidR="005F1C8C" w:rsidRPr="00340CD4" w:rsidRDefault="005F1C8C" w:rsidP="00340CD4">
      <w:pPr>
        <w:spacing w:after="0" w:line="240" w:lineRule="auto"/>
        <w:ind w:firstLine="567"/>
        <w:jc w:val="both"/>
        <w:rPr>
          <w:rFonts w:ascii="Times New Roman" w:eastAsia="Times New Roman" w:hAnsi="Times New Roman" w:cs="Times New Roman"/>
          <w:i/>
          <w:sz w:val="28"/>
          <w:szCs w:val="28"/>
          <w:lang w:val="uk-UA"/>
        </w:rPr>
      </w:pPr>
      <w:r w:rsidRPr="00340CD4">
        <w:rPr>
          <w:rFonts w:ascii="Times New Roman" w:eastAsia="Times New Roman" w:hAnsi="Times New Roman" w:cs="Times New Roman"/>
          <w:sz w:val="28"/>
          <w:szCs w:val="28"/>
          <w:lang w:val="uk-UA"/>
        </w:rPr>
        <w:t>6.</w:t>
      </w:r>
      <w:r w:rsidR="00105980" w:rsidRPr="00340CD4">
        <w:rPr>
          <w:rFonts w:ascii="Times New Roman" w:eastAsia="Times New Roman" w:hAnsi="Times New Roman" w:cs="Times New Roman"/>
          <w:sz w:val="28"/>
          <w:szCs w:val="28"/>
          <w:lang w:val="uk-UA"/>
        </w:rPr>
        <w:t>4</w:t>
      </w:r>
      <w:r w:rsidRPr="00340CD4">
        <w:rPr>
          <w:rFonts w:ascii="Times New Roman" w:eastAsia="Times New Roman" w:hAnsi="Times New Roman" w:cs="Times New Roman"/>
          <w:sz w:val="28"/>
          <w:szCs w:val="28"/>
          <w:lang w:val="uk-UA"/>
        </w:rPr>
        <w:t xml:space="preserve">. </w:t>
      </w:r>
      <w:r w:rsidR="005F2311" w:rsidRPr="00340CD4">
        <w:rPr>
          <w:rFonts w:ascii="Times New Roman" w:eastAsia="Times New Roman" w:hAnsi="Times New Roman" w:cs="Times New Roman"/>
          <w:sz w:val="28"/>
          <w:szCs w:val="28"/>
          <w:lang w:val="uk-UA"/>
        </w:rPr>
        <w:t>Строк</w:t>
      </w:r>
      <w:r w:rsidR="00581870"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shd w:val="clear" w:color="auto" w:fill="FFFFFF"/>
          <w:lang w:val="uk-UA"/>
        </w:rPr>
        <w:t xml:space="preserve">подання конкурсних пропозицій може бути продовжено </w:t>
      </w:r>
      <w:r w:rsidR="00A64FE1" w:rsidRPr="00340CD4">
        <w:rPr>
          <w:rFonts w:ascii="Times New Roman" w:eastAsia="Times New Roman" w:hAnsi="Times New Roman" w:cs="Times New Roman"/>
          <w:sz w:val="28"/>
          <w:szCs w:val="28"/>
          <w:shd w:val="clear" w:color="auto" w:fill="FFFFFF"/>
          <w:lang w:val="uk-UA"/>
        </w:rPr>
        <w:t>Д</w:t>
      </w:r>
      <w:r w:rsidR="00581870" w:rsidRPr="00340CD4">
        <w:rPr>
          <w:rFonts w:ascii="Times New Roman" w:eastAsia="Times New Roman" w:hAnsi="Times New Roman" w:cs="Times New Roman"/>
          <w:sz w:val="28"/>
          <w:szCs w:val="28"/>
          <w:shd w:val="clear" w:color="auto" w:fill="FFFFFF"/>
          <w:lang w:val="uk-UA"/>
        </w:rPr>
        <w:t>епарта</w:t>
      </w:r>
      <w:r w:rsidR="005F2311" w:rsidRPr="00340CD4">
        <w:rPr>
          <w:rFonts w:ascii="Times New Roman" w:eastAsia="Times New Roman" w:hAnsi="Times New Roman" w:cs="Times New Roman"/>
          <w:sz w:val="28"/>
          <w:szCs w:val="28"/>
          <w:shd w:val="clear" w:color="auto" w:fill="FFFFFF"/>
          <w:lang w:val="uk-UA"/>
        </w:rPr>
        <w:t>-</w:t>
      </w:r>
      <w:r w:rsidR="00D522FE" w:rsidRPr="00340CD4">
        <w:rPr>
          <w:rFonts w:ascii="Times New Roman" w:eastAsia="Times New Roman" w:hAnsi="Times New Roman" w:cs="Times New Roman"/>
          <w:sz w:val="28"/>
          <w:szCs w:val="28"/>
          <w:shd w:val="clear" w:color="auto" w:fill="FFFFFF"/>
          <w:lang w:val="uk-UA"/>
        </w:rPr>
        <w:t xml:space="preserve">ментом </w:t>
      </w:r>
      <w:r w:rsidRPr="00340CD4">
        <w:rPr>
          <w:rFonts w:ascii="Times New Roman" w:eastAsia="Times New Roman" w:hAnsi="Times New Roman" w:cs="Times New Roman"/>
          <w:bCs/>
          <w:sz w:val="28"/>
          <w:szCs w:val="28"/>
          <w:shd w:val="clear" w:color="auto" w:fill="FFFFFF"/>
          <w:lang w:val="uk-UA"/>
        </w:rPr>
        <w:t>до 30 календарних днів.</w:t>
      </w:r>
    </w:p>
    <w:p w14:paraId="10839E80" w14:textId="77777777" w:rsidR="009F6040" w:rsidRPr="00340CD4" w:rsidRDefault="009F6040" w:rsidP="00340CD4">
      <w:pPr>
        <w:spacing w:after="0" w:line="240" w:lineRule="auto"/>
        <w:ind w:firstLine="568"/>
        <w:jc w:val="both"/>
        <w:rPr>
          <w:rFonts w:ascii="Times New Roman" w:eastAsia="Times New Roman" w:hAnsi="Times New Roman" w:cs="Times New Roman"/>
          <w:sz w:val="28"/>
          <w:szCs w:val="28"/>
          <w:lang w:val="uk-UA"/>
        </w:rPr>
      </w:pPr>
    </w:p>
    <w:p w14:paraId="6CBBFDD9" w14:textId="5F31B1EC" w:rsidR="00B50131" w:rsidRPr="00340CD4" w:rsidRDefault="005F1C8C" w:rsidP="00340CD4">
      <w:pPr>
        <w:spacing w:after="0" w:line="240" w:lineRule="auto"/>
        <w:ind w:firstLine="568"/>
        <w:jc w:val="both"/>
        <w:rPr>
          <w:rFonts w:ascii="Times New Roman" w:eastAsia="Times New Roman" w:hAnsi="Times New Roman" w:cs="Times New Roman"/>
          <w:bCs/>
          <w:sz w:val="28"/>
          <w:szCs w:val="28"/>
          <w:shd w:val="clear" w:color="auto" w:fill="FFFFFF"/>
          <w:lang w:val="uk-UA"/>
        </w:rPr>
      </w:pPr>
      <w:r w:rsidRPr="00340CD4">
        <w:rPr>
          <w:rFonts w:ascii="Times New Roman" w:eastAsia="Times New Roman" w:hAnsi="Times New Roman" w:cs="Times New Roman"/>
          <w:sz w:val="28"/>
          <w:szCs w:val="28"/>
          <w:lang w:val="uk-UA"/>
        </w:rPr>
        <w:t>6.</w:t>
      </w:r>
      <w:r w:rsidR="00105980" w:rsidRPr="00340CD4">
        <w:rPr>
          <w:rFonts w:ascii="Times New Roman" w:eastAsia="Times New Roman" w:hAnsi="Times New Roman" w:cs="Times New Roman"/>
          <w:sz w:val="28"/>
          <w:szCs w:val="28"/>
          <w:lang w:val="uk-UA"/>
        </w:rPr>
        <w:t>5</w:t>
      </w:r>
      <w:r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shd w:val="clear" w:color="auto" w:fill="FFFFFF"/>
          <w:lang w:val="uk-UA"/>
        </w:rPr>
        <w:t>У разі відсутності конкурсних пропозицій Конкурс визнається таким, що не відбувся.</w:t>
      </w:r>
    </w:p>
    <w:p w14:paraId="72727AEE" w14:textId="77777777" w:rsidR="00C54929" w:rsidRPr="00340CD4" w:rsidRDefault="00C54929" w:rsidP="00340CD4">
      <w:pPr>
        <w:spacing w:after="0" w:line="240" w:lineRule="auto"/>
        <w:ind w:firstLine="567"/>
        <w:jc w:val="center"/>
        <w:rPr>
          <w:rFonts w:ascii="Times New Roman" w:eastAsia="Times New Roman" w:hAnsi="Times New Roman" w:cs="Times New Roman"/>
          <w:color w:val="000000"/>
          <w:sz w:val="28"/>
          <w:szCs w:val="28"/>
          <w:lang w:val="uk-UA"/>
        </w:rPr>
      </w:pPr>
    </w:p>
    <w:p w14:paraId="7B9B7846" w14:textId="5219AA46" w:rsidR="00C5432C" w:rsidRPr="00340CD4" w:rsidRDefault="00C5432C" w:rsidP="00340CD4">
      <w:pPr>
        <w:spacing w:after="0" w:line="240" w:lineRule="auto"/>
        <w:ind w:firstLine="567"/>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7. Організація роботи </w:t>
      </w:r>
      <w:r w:rsidR="00000A75" w:rsidRPr="00340CD4">
        <w:rPr>
          <w:rFonts w:ascii="Times New Roman" w:eastAsia="Times New Roman" w:hAnsi="Times New Roman" w:cs="Times New Roman"/>
          <w:color w:val="000000"/>
          <w:sz w:val="28"/>
          <w:szCs w:val="28"/>
          <w:lang w:val="uk-UA"/>
        </w:rPr>
        <w:t>К</w:t>
      </w:r>
      <w:r w:rsidRPr="00340CD4">
        <w:rPr>
          <w:rFonts w:ascii="Times New Roman" w:eastAsia="Times New Roman" w:hAnsi="Times New Roman" w:cs="Times New Roman"/>
          <w:color w:val="000000"/>
          <w:sz w:val="28"/>
          <w:szCs w:val="28"/>
          <w:lang w:val="uk-UA"/>
        </w:rPr>
        <w:t>омісії</w:t>
      </w:r>
    </w:p>
    <w:p w14:paraId="6EB5444B" w14:textId="77777777" w:rsidR="00634016" w:rsidRPr="00340CD4" w:rsidRDefault="00634016" w:rsidP="00340CD4">
      <w:pPr>
        <w:spacing w:after="0" w:line="240" w:lineRule="auto"/>
        <w:ind w:firstLine="567"/>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lastRenderedPageBreak/>
        <w:t>8</w:t>
      </w:r>
    </w:p>
    <w:p w14:paraId="3B09D26E" w14:textId="77777777" w:rsidR="00634016" w:rsidRPr="00340CD4" w:rsidRDefault="00634016" w:rsidP="00353226">
      <w:pPr>
        <w:spacing w:after="0" w:line="240" w:lineRule="auto"/>
        <w:ind w:firstLine="567"/>
        <w:jc w:val="right"/>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ab/>
        <w:t xml:space="preserve">    </w:t>
      </w:r>
      <w:r w:rsidRPr="00340CD4">
        <w:rPr>
          <w:rFonts w:ascii="Times New Roman" w:eastAsia="Times New Roman" w:hAnsi="Times New Roman" w:cs="Times New Roman"/>
          <w:sz w:val="28"/>
          <w:szCs w:val="28"/>
          <w:lang w:val="uk-UA"/>
        </w:rPr>
        <w:tab/>
      </w:r>
      <w:r w:rsidRPr="00340CD4">
        <w:rPr>
          <w:rFonts w:ascii="Times New Roman" w:eastAsia="Times New Roman" w:hAnsi="Times New Roman" w:cs="Times New Roman"/>
          <w:sz w:val="28"/>
          <w:szCs w:val="28"/>
          <w:lang w:val="uk-UA"/>
        </w:rPr>
        <w:tab/>
      </w:r>
      <w:r w:rsidRPr="00340CD4">
        <w:rPr>
          <w:rFonts w:ascii="Times New Roman" w:eastAsia="Times New Roman" w:hAnsi="Times New Roman" w:cs="Times New Roman"/>
          <w:sz w:val="28"/>
          <w:szCs w:val="28"/>
          <w:lang w:val="uk-UA"/>
        </w:rPr>
        <w:tab/>
      </w:r>
      <w:r w:rsidRPr="00340CD4">
        <w:rPr>
          <w:rFonts w:ascii="Times New Roman" w:eastAsia="Times New Roman" w:hAnsi="Times New Roman" w:cs="Times New Roman"/>
          <w:sz w:val="28"/>
          <w:szCs w:val="28"/>
          <w:lang w:val="uk-UA"/>
        </w:rPr>
        <w:tab/>
      </w:r>
      <w:r w:rsidRPr="00340CD4">
        <w:rPr>
          <w:rFonts w:ascii="Times New Roman" w:eastAsia="Times New Roman" w:hAnsi="Times New Roman" w:cs="Times New Roman"/>
          <w:sz w:val="28"/>
          <w:szCs w:val="28"/>
          <w:lang w:val="uk-UA"/>
        </w:rPr>
        <w:tab/>
      </w:r>
      <w:r w:rsidRPr="00340CD4">
        <w:rPr>
          <w:rFonts w:ascii="Times New Roman" w:eastAsia="Times New Roman" w:hAnsi="Times New Roman" w:cs="Times New Roman"/>
          <w:sz w:val="28"/>
          <w:szCs w:val="28"/>
          <w:lang w:val="uk-UA"/>
        </w:rPr>
        <w:tab/>
      </w:r>
      <w:r w:rsidRPr="00340CD4">
        <w:rPr>
          <w:rFonts w:ascii="Times New Roman" w:eastAsia="Times New Roman" w:hAnsi="Times New Roman" w:cs="Times New Roman"/>
          <w:sz w:val="28"/>
          <w:szCs w:val="28"/>
          <w:lang w:val="uk-UA"/>
        </w:rPr>
        <w:tab/>
        <w:t xml:space="preserve">                   Продовження додатка</w:t>
      </w:r>
    </w:p>
    <w:p w14:paraId="538DF27F" w14:textId="77777777" w:rsidR="00634016" w:rsidRPr="00340CD4" w:rsidRDefault="00634016" w:rsidP="00340CD4">
      <w:pPr>
        <w:spacing w:after="0" w:line="240" w:lineRule="auto"/>
        <w:ind w:firstLine="567"/>
        <w:jc w:val="both"/>
        <w:rPr>
          <w:rFonts w:ascii="Times New Roman" w:eastAsia="Times New Roman" w:hAnsi="Times New Roman" w:cs="Times New Roman"/>
          <w:sz w:val="28"/>
          <w:szCs w:val="28"/>
          <w:lang w:val="uk-UA"/>
        </w:rPr>
      </w:pPr>
    </w:p>
    <w:p w14:paraId="36E66566" w14:textId="77777777" w:rsidR="00290A95" w:rsidRPr="00340CD4" w:rsidRDefault="00290A95" w:rsidP="00340CD4">
      <w:pPr>
        <w:spacing w:after="0" w:line="240" w:lineRule="auto"/>
        <w:ind w:firstLine="567"/>
        <w:jc w:val="both"/>
        <w:rPr>
          <w:rFonts w:ascii="Times New Roman" w:eastAsia="Times New Roman" w:hAnsi="Times New Roman" w:cs="Times New Roman"/>
          <w:sz w:val="28"/>
          <w:szCs w:val="28"/>
          <w:lang w:val="uk-UA"/>
        </w:rPr>
      </w:pPr>
    </w:p>
    <w:p w14:paraId="5C305071" w14:textId="7E55A6A1" w:rsidR="00543DFA" w:rsidRPr="00340CD4" w:rsidRDefault="00344647"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7.1.  Комісія у своїй діяльності керується Конституцією України, законами України, актами Президента України, Кабінету Міністрів України, </w:t>
      </w:r>
      <w:r w:rsidR="00E8173A"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t xml:space="preserve">місцевих </w:t>
      </w:r>
      <w:r w:rsidR="00E8173A" w:rsidRPr="00340CD4">
        <w:rPr>
          <w:rFonts w:ascii="Times New Roman" w:eastAsia="Times New Roman" w:hAnsi="Times New Roman" w:cs="Times New Roman"/>
          <w:sz w:val="28"/>
          <w:szCs w:val="28"/>
          <w:lang w:val="uk-UA"/>
        </w:rPr>
        <w:t xml:space="preserve"> </w:t>
      </w:r>
      <w:r w:rsidR="000534F6" w:rsidRPr="00340CD4">
        <w:rPr>
          <w:rFonts w:ascii="Times New Roman" w:eastAsia="Times New Roman" w:hAnsi="Times New Roman" w:cs="Times New Roman"/>
          <w:sz w:val="28"/>
          <w:szCs w:val="28"/>
          <w:lang w:val="uk-UA"/>
        </w:rPr>
        <w:t>ор-</w:t>
      </w:r>
    </w:p>
    <w:p w14:paraId="48822AB6" w14:textId="49959938" w:rsidR="00344647" w:rsidRPr="00340CD4" w:rsidRDefault="00344647" w:rsidP="00340CD4">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 xml:space="preserve">ганів виконавчої влади, органів місцевого самоврядування та </w:t>
      </w:r>
      <w:r w:rsidRPr="00340CD4">
        <w:rPr>
          <w:rFonts w:ascii="Times New Roman" w:eastAsia="Times New Roman" w:hAnsi="Times New Roman" w:cs="Times New Roman"/>
          <w:color w:val="000000"/>
          <w:sz w:val="28"/>
          <w:szCs w:val="28"/>
          <w:lang w:val="uk-UA"/>
        </w:rPr>
        <w:t>Положенням</w:t>
      </w:r>
      <w:r w:rsidR="00000A75" w:rsidRPr="00340CD4">
        <w:rPr>
          <w:rFonts w:ascii="Times New Roman" w:eastAsia="Times New Roman" w:hAnsi="Times New Roman" w:cs="Times New Roman"/>
          <w:color w:val="000000"/>
          <w:sz w:val="28"/>
          <w:szCs w:val="28"/>
          <w:lang w:val="uk-UA"/>
        </w:rPr>
        <w:t xml:space="preserve">. </w:t>
      </w:r>
      <w:r w:rsidR="009E4485" w:rsidRPr="00340CD4">
        <w:rPr>
          <w:rFonts w:ascii="Times New Roman" w:eastAsia="Times New Roman" w:hAnsi="Times New Roman" w:cs="Times New Roman"/>
          <w:strike/>
          <w:sz w:val="28"/>
          <w:szCs w:val="28"/>
          <w:highlight w:val="yellow"/>
          <w:lang w:val="uk-UA"/>
        </w:rPr>
        <w:t xml:space="preserve"> </w:t>
      </w:r>
      <w:r w:rsidR="00000A75" w:rsidRPr="00340CD4">
        <w:rPr>
          <w:rFonts w:ascii="Times New Roman" w:eastAsia="Times New Roman" w:hAnsi="Times New Roman" w:cs="Times New Roman"/>
          <w:sz w:val="28"/>
          <w:szCs w:val="28"/>
          <w:lang w:val="uk-UA"/>
        </w:rPr>
        <w:t>Члени К</w:t>
      </w:r>
      <w:r w:rsidR="009E4485" w:rsidRPr="00340CD4">
        <w:rPr>
          <w:rFonts w:ascii="Times New Roman" w:eastAsia="Times New Roman" w:hAnsi="Times New Roman" w:cs="Times New Roman"/>
          <w:sz w:val="28"/>
          <w:szCs w:val="28"/>
          <w:lang w:val="uk-UA"/>
        </w:rPr>
        <w:t>омісії працюють на громадських засадах.</w:t>
      </w:r>
    </w:p>
    <w:p w14:paraId="17D0A2E7" w14:textId="77777777" w:rsidR="00103E24" w:rsidRPr="00340CD4" w:rsidRDefault="00103E24" w:rsidP="00340CD4">
      <w:pPr>
        <w:tabs>
          <w:tab w:val="left" w:pos="1265"/>
        </w:tabs>
        <w:spacing w:after="0" w:line="240" w:lineRule="auto"/>
        <w:ind w:firstLine="426"/>
        <w:jc w:val="both"/>
        <w:rPr>
          <w:rFonts w:ascii="Times New Roman" w:eastAsia="Times New Roman" w:hAnsi="Times New Roman" w:cs="Times New Roman"/>
          <w:sz w:val="28"/>
          <w:szCs w:val="28"/>
          <w:lang w:val="uk-UA"/>
        </w:rPr>
      </w:pPr>
    </w:p>
    <w:p w14:paraId="55F4FFB3" w14:textId="20DE6B7A" w:rsidR="00944B30" w:rsidRPr="00340CD4" w:rsidRDefault="00944B30" w:rsidP="00340CD4">
      <w:pPr>
        <w:tabs>
          <w:tab w:val="left" w:pos="1265"/>
        </w:tabs>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7.</w:t>
      </w:r>
      <w:r w:rsidR="00F05419" w:rsidRPr="00340CD4">
        <w:rPr>
          <w:rFonts w:ascii="Times New Roman" w:eastAsia="Times New Roman" w:hAnsi="Times New Roman" w:cs="Times New Roman"/>
          <w:sz w:val="28"/>
          <w:szCs w:val="28"/>
          <w:lang w:val="uk-UA"/>
        </w:rPr>
        <w:t>2</w:t>
      </w:r>
      <w:r w:rsidRPr="00340CD4">
        <w:rPr>
          <w:rFonts w:ascii="Times New Roman" w:eastAsia="Times New Roman" w:hAnsi="Times New Roman" w:cs="Times New Roman"/>
          <w:sz w:val="28"/>
          <w:szCs w:val="28"/>
          <w:lang w:val="uk-UA"/>
        </w:rPr>
        <w:t>. Комісія відповідно до покладених на неї завдань:</w:t>
      </w:r>
    </w:p>
    <w:p w14:paraId="33025723" w14:textId="7673F4BD" w:rsidR="00944B30" w:rsidRPr="00340CD4" w:rsidRDefault="00944B30" w:rsidP="00340CD4">
      <w:pPr>
        <w:pStyle w:val="aa"/>
        <w:numPr>
          <w:ilvl w:val="0"/>
          <w:numId w:val="29"/>
        </w:numPr>
        <w:tabs>
          <w:tab w:val="left" w:pos="851"/>
        </w:tabs>
        <w:ind w:left="0" w:firstLine="567"/>
        <w:jc w:val="both"/>
        <w:rPr>
          <w:color w:val="000000"/>
          <w:sz w:val="28"/>
          <w:szCs w:val="28"/>
        </w:rPr>
      </w:pPr>
      <w:r w:rsidRPr="00340CD4">
        <w:rPr>
          <w:color w:val="000000"/>
          <w:sz w:val="28"/>
          <w:szCs w:val="28"/>
        </w:rPr>
        <w:t xml:space="preserve">розглядає надані учасниками </w:t>
      </w:r>
      <w:r w:rsidR="0062406A" w:rsidRPr="00340CD4">
        <w:rPr>
          <w:color w:val="000000"/>
          <w:sz w:val="28"/>
          <w:szCs w:val="28"/>
        </w:rPr>
        <w:t xml:space="preserve">Конкурсу </w:t>
      </w:r>
      <w:r w:rsidRPr="00340CD4">
        <w:rPr>
          <w:color w:val="000000"/>
          <w:sz w:val="28"/>
          <w:szCs w:val="28"/>
        </w:rPr>
        <w:t>конкурсні пропозиції;</w:t>
      </w:r>
    </w:p>
    <w:p w14:paraId="7855433D" w14:textId="22E00E02" w:rsidR="00C06116" w:rsidRPr="00340CD4" w:rsidRDefault="00944B30" w:rsidP="00340CD4">
      <w:pPr>
        <w:pStyle w:val="aa"/>
        <w:numPr>
          <w:ilvl w:val="0"/>
          <w:numId w:val="29"/>
        </w:numPr>
        <w:tabs>
          <w:tab w:val="left" w:pos="851"/>
        </w:tabs>
        <w:ind w:left="0" w:firstLine="567"/>
        <w:jc w:val="both"/>
        <w:rPr>
          <w:color w:val="000000"/>
          <w:sz w:val="28"/>
          <w:szCs w:val="28"/>
          <w:shd w:val="clear" w:color="auto" w:fill="FFFFFF"/>
        </w:rPr>
      </w:pPr>
      <w:r w:rsidRPr="00340CD4">
        <w:rPr>
          <w:color w:val="000000"/>
          <w:sz w:val="28"/>
          <w:szCs w:val="28"/>
        </w:rPr>
        <w:t xml:space="preserve">оцінює </w:t>
      </w:r>
      <w:r w:rsidRPr="00340CD4">
        <w:rPr>
          <w:color w:val="000000"/>
          <w:sz w:val="28"/>
          <w:szCs w:val="28"/>
          <w:shd w:val="clear" w:color="auto" w:fill="FFFFFF"/>
        </w:rPr>
        <w:t xml:space="preserve">бізнес-проєкти </w:t>
      </w:r>
      <w:r w:rsidRPr="00340CD4">
        <w:rPr>
          <w:color w:val="000000"/>
          <w:sz w:val="28"/>
          <w:szCs w:val="28"/>
        </w:rPr>
        <w:t>під час презентації (відкритого захисту)</w:t>
      </w:r>
      <w:r w:rsidRPr="00340CD4">
        <w:rPr>
          <w:color w:val="000000"/>
          <w:sz w:val="28"/>
          <w:szCs w:val="28"/>
          <w:shd w:val="clear" w:color="auto" w:fill="FFFFFF"/>
        </w:rPr>
        <w:t>;</w:t>
      </w:r>
    </w:p>
    <w:p w14:paraId="3B571B3C" w14:textId="037F4B00" w:rsidR="00944B30" w:rsidRPr="00340CD4" w:rsidRDefault="00944B30" w:rsidP="00340CD4">
      <w:pPr>
        <w:pStyle w:val="aa"/>
        <w:numPr>
          <w:ilvl w:val="0"/>
          <w:numId w:val="29"/>
        </w:numPr>
        <w:tabs>
          <w:tab w:val="left" w:pos="851"/>
        </w:tabs>
        <w:ind w:left="0" w:firstLine="567"/>
        <w:rPr>
          <w:color w:val="000000"/>
          <w:sz w:val="28"/>
          <w:szCs w:val="28"/>
        </w:rPr>
      </w:pPr>
      <w:r w:rsidRPr="00340CD4">
        <w:rPr>
          <w:sz w:val="28"/>
          <w:szCs w:val="28"/>
        </w:rPr>
        <w:t>визначає переможців Конкурсу</w:t>
      </w:r>
      <w:r w:rsidRPr="00340CD4">
        <w:rPr>
          <w:color w:val="000000"/>
          <w:sz w:val="28"/>
          <w:szCs w:val="28"/>
        </w:rPr>
        <w:t>.</w:t>
      </w:r>
      <w:r w:rsidRPr="00340CD4">
        <w:rPr>
          <w:sz w:val="28"/>
          <w:szCs w:val="28"/>
        </w:rPr>
        <w:t xml:space="preserve"> </w:t>
      </w:r>
    </w:p>
    <w:p w14:paraId="573F88F8" w14:textId="77777777" w:rsidR="00F05419" w:rsidRPr="00340CD4" w:rsidRDefault="00F05419" w:rsidP="00340CD4">
      <w:pPr>
        <w:spacing w:after="0" w:line="240" w:lineRule="auto"/>
        <w:ind w:firstLine="567"/>
        <w:rPr>
          <w:rFonts w:ascii="Times New Roman" w:eastAsia="Times New Roman" w:hAnsi="Times New Roman" w:cs="Times New Roman"/>
          <w:sz w:val="28"/>
          <w:szCs w:val="28"/>
          <w:lang w:val="uk-UA"/>
        </w:rPr>
      </w:pPr>
    </w:p>
    <w:p w14:paraId="3B767154" w14:textId="709A91E7" w:rsidR="00F05419" w:rsidRPr="00340CD4" w:rsidRDefault="00F05419" w:rsidP="00340CD4">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 xml:space="preserve">7.3. Основною формою роботи </w:t>
      </w:r>
      <w:r w:rsidR="00581870" w:rsidRPr="00340CD4">
        <w:rPr>
          <w:rFonts w:ascii="Times New Roman" w:eastAsia="Times New Roman" w:hAnsi="Times New Roman" w:cs="Times New Roman"/>
          <w:sz w:val="28"/>
          <w:szCs w:val="28"/>
          <w:lang w:val="uk-UA"/>
        </w:rPr>
        <w:t>К</w:t>
      </w:r>
      <w:r w:rsidRPr="00340CD4">
        <w:rPr>
          <w:rFonts w:ascii="Times New Roman" w:eastAsia="Times New Roman" w:hAnsi="Times New Roman" w:cs="Times New Roman"/>
          <w:sz w:val="28"/>
          <w:szCs w:val="28"/>
          <w:lang w:val="uk-UA"/>
        </w:rPr>
        <w:t>омісії є засідання, що скликається у разі необхідності і є правомочним, якщо в ньому бере участь більше половини від загально</w:t>
      </w:r>
      <w:r w:rsidR="005B3263" w:rsidRPr="00340CD4">
        <w:rPr>
          <w:rFonts w:ascii="Times New Roman" w:eastAsia="Times New Roman" w:hAnsi="Times New Roman" w:cs="Times New Roman"/>
          <w:sz w:val="28"/>
          <w:szCs w:val="28"/>
          <w:lang w:val="uk-UA"/>
        </w:rPr>
        <w:t>го складу К</w:t>
      </w:r>
      <w:r w:rsidRPr="00340CD4">
        <w:rPr>
          <w:rFonts w:ascii="Times New Roman" w:eastAsia="Times New Roman" w:hAnsi="Times New Roman" w:cs="Times New Roman"/>
          <w:sz w:val="28"/>
          <w:szCs w:val="28"/>
          <w:lang w:val="uk-UA"/>
        </w:rPr>
        <w:t>омісії.</w:t>
      </w:r>
    </w:p>
    <w:p w14:paraId="49E6782F" w14:textId="77777777" w:rsidR="00F05419" w:rsidRPr="00340CD4" w:rsidRDefault="00F05419"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Засідання Комісії проводяться:</w:t>
      </w:r>
    </w:p>
    <w:p w14:paraId="299D86A8" w14:textId="0A5BF600" w:rsidR="00F05419" w:rsidRPr="00340CD4" w:rsidRDefault="00F05419" w:rsidP="00340CD4">
      <w:pPr>
        <w:pStyle w:val="aa"/>
        <w:numPr>
          <w:ilvl w:val="0"/>
          <w:numId w:val="29"/>
        </w:numPr>
        <w:tabs>
          <w:tab w:val="left" w:pos="851"/>
        </w:tabs>
        <w:ind w:left="0" w:firstLine="567"/>
        <w:jc w:val="both"/>
        <w:rPr>
          <w:sz w:val="28"/>
          <w:szCs w:val="28"/>
        </w:rPr>
      </w:pPr>
      <w:r w:rsidRPr="00340CD4">
        <w:rPr>
          <w:sz w:val="28"/>
          <w:szCs w:val="28"/>
        </w:rPr>
        <w:t>у приміщенні міської ради (в окремих випадках може бути визначене інше місце проведення засідань);</w:t>
      </w:r>
    </w:p>
    <w:p w14:paraId="1B439DDF" w14:textId="582F4E04" w:rsidR="00F05419" w:rsidRPr="00340CD4" w:rsidRDefault="00F05419" w:rsidP="00340CD4">
      <w:pPr>
        <w:pStyle w:val="aa"/>
        <w:numPr>
          <w:ilvl w:val="0"/>
          <w:numId w:val="29"/>
        </w:numPr>
        <w:tabs>
          <w:tab w:val="left" w:pos="851"/>
        </w:tabs>
        <w:ind w:left="0" w:firstLine="567"/>
        <w:jc w:val="both"/>
        <w:rPr>
          <w:sz w:val="28"/>
          <w:szCs w:val="28"/>
        </w:rPr>
      </w:pPr>
      <w:r w:rsidRPr="00340CD4">
        <w:rPr>
          <w:sz w:val="28"/>
          <w:szCs w:val="28"/>
        </w:rPr>
        <w:t>дистанційно</w:t>
      </w:r>
      <w:r w:rsidR="005B3263" w:rsidRPr="00340CD4">
        <w:rPr>
          <w:sz w:val="28"/>
          <w:szCs w:val="28"/>
        </w:rPr>
        <w:t xml:space="preserve"> у режимі онлайн</w:t>
      </w:r>
      <w:r w:rsidRPr="00340CD4">
        <w:rPr>
          <w:sz w:val="28"/>
          <w:szCs w:val="28"/>
        </w:rPr>
        <w:t>;</w:t>
      </w:r>
    </w:p>
    <w:p w14:paraId="0C0C2864" w14:textId="77777777" w:rsidR="00F05419" w:rsidRPr="00340CD4" w:rsidRDefault="00F05419" w:rsidP="00340CD4">
      <w:pPr>
        <w:pStyle w:val="aa"/>
        <w:numPr>
          <w:ilvl w:val="0"/>
          <w:numId w:val="29"/>
        </w:numPr>
        <w:tabs>
          <w:tab w:val="left" w:pos="851"/>
        </w:tabs>
        <w:ind w:left="0" w:firstLine="567"/>
        <w:jc w:val="both"/>
        <w:rPr>
          <w:sz w:val="28"/>
          <w:szCs w:val="28"/>
        </w:rPr>
      </w:pPr>
      <w:r w:rsidRPr="00340CD4">
        <w:rPr>
          <w:sz w:val="28"/>
          <w:szCs w:val="28"/>
        </w:rPr>
        <w:t>з поєднанням двох способів (за рішенням Департаменту).</w:t>
      </w:r>
    </w:p>
    <w:p w14:paraId="3AFB50C4" w14:textId="77777777" w:rsidR="00944B30" w:rsidRPr="00340CD4" w:rsidRDefault="00944B30" w:rsidP="00340CD4">
      <w:pPr>
        <w:spacing w:after="0" w:line="240" w:lineRule="auto"/>
        <w:ind w:firstLine="567"/>
        <w:rPr>
          <w:rFonts w:ascii="Times New Roman" w:eastAsia="Times New Roman" w:hAnsi="Times New Roman" w:cs="Times New Roman"/>
          <w:color w:val="000000"/>
          <w:sz w:val="28"/>
          <w:szCs w:val="28"/>
          <w:lang w:val="uk-UA"/>
        </w:rPr>
      </w:pPr>
    </w:p>
    <w:p w14:paraId="3D5313DF" w14:textId="113CE851" w:rsidR="00944B30" w:rsidRPr="00340CD4" w:rsidRDefault="00944B30"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7.4. У разі можливої відсутн</w:t>
      </w:r>
      <w:r w:rsidR="00C839F4" w:rsidRPr="00340CD4">
        <w:rPr>
          <w:rFonts w:ascii="Times New Roman" w:eastAsia="Times New Roman" w:hAnsi="Times New Roman" w:cs="Times New Roman"/>
          <w:sz w:val="28"/>
          <w:szCs w:val="28"/>
          <w:lang w:val="uk-UA"/>
        </w:rPr>
        <w:t>ості на засіданні К</w:t>
      </w:r>
      <w:r w:rsidR="00BD63F0" w:rsidRPr="00340CD4">
        <w:rPr>
          <w:rFonts w:ascii="Times New Roman" w:eastAsia="Times New Roman" w:hAnsi="Times New Roman" w:cs="Times New Roman"/>
          <w:sz w:val="28"/>
          <w:szCs w:val="28"/>
          <w:lang w:val="uk-UA"/>
        </w:rPr>
        <w:t>омісії член К</w:t>
      </w:r>
      <w:r w:rsidRPr="00340CD4">
        <w:rPr>
          <w:rFonts w:ascii="Times New Roman" w:eastAsia="Times New Roman" w:hAnsi="Times New Roman" w:cs="Times New Roman"/>
          <w:sz w:val="28"/>
          <w:szCs w:val="28"/>
          <w:lang w:val="uk-UA"/>
        </w:rPr>
        <w:t>омісії зо</w:t>
      </w:r>
      <w:r w:rsidR="00C9254B"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sz w:val="28"/>
          <w:szCs w:val="28"/>
          <w:lang w:val="uk-UA"/>
        </w:rPr>
        <w:t>бов’я</w:t>
      </w:r>
      <w:r w:rsidR="00C839F4" w:rsidRPr="00340CD4">
        <w:rPr>
          <w:rFonts w:ascii="Times New Roman" w:eastAsia="Times New Roman" w:hAnsi="Times New Roman" w:cs="Times New Roman"/>
          <w:sz w:val="28"/>
          <w:szCs w:val="28"/>
          <w:lang w:val="uk-UA"/>
        </w:rPr>
        <w:t>заний проінформувати секретаря К</w:t>
      </w:r>
      <w:r w:rsidRPr="00340CD4">
        <w:rPr>
          <w:rFonts w:ascii="Times New Roman" w:eastAsia="Times New Roman" w:hAnsi="Times New Roman" w:cs="Times New Roman"/>
          <w:sz w:val="28"/>
          <w:szCs w:val="28"/>
          <w:lang w:val="uk-UA"/>
        </w:rPr>
        <w:t xml:space="preserve">омісії про причини відсутності. </w:t>
      </w:r>
    </w:p>
    <w:p w14:paraId="374942F2" w14:textId="6753A4B3" w:rsidR="00944B30" w:rsidRPr="00340CD4" w:rsidRDefault="00C839F4"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Засідання К</w:t>
      </w:r>
      <w:r w:rsidR="00944B30" w:rsidRPr="00340CD4">
        <w:rPr>
          <w:rFonts w:ascii="Times New Roman" w:eastAsia="Times New Roman" w:hAnsi="Times New Roman" w:cs="Times New Roman"/>
          <w:sz w:val="28"/>
          <w:szCs w:val="28"/>
          <w:lang w:val="uk-UA"/>
        </w:rPr>
        <w:t>омісії проводить її голова або за дорученням голови – його заступник.</w:t>
      </w:r>
    </w:p>
    <w:p w14:paraId="109A1DFA" w14:textId="2518E55B" w:rsidR="00944B30" w:rsidRPr="00340CD4" w:rsidRDefault="00C839F4"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Голова К</w:t>
      </w:r>
      <w:r w:rsidR="00944B30" w:rsidRPr="00340CD4">
        <w:rPr>
          <w:rFonts w:ascii="Times New Roman" w:eastAsia="Times New Roman" w:hAnsi="Times New Roman" w:cs="Times New Roman"/>
          <w:sz w:val="28"/>
          <w:szCs w:val="28"/>
          <w:lang w:val="uk-UA"/>
        </w:rPr>
        <w:t>омісії може ставити на голосування питання, рішення по яких приймаються більшістю</w:t>
      </w:r>
      <w:r w:rsidR="00C9254B" w:rsidRPr="00340CD4">
        <w:rPr>
          <w:rFonts w:ascii="Times New Roman" w:eastAsia="Times New Roman" w:hAnsi="Times New Roman" w:cs="Times New Roman"/>
          <w:sz w:val="28"/>
          <w:szCs w:val="28"/>
          <w:lang w:val="uk-UA"/>
        </w:rPr>
        <w:t xml:space="preserve"> її</w:t>
      </w:r>
      <w:r w:rsidR="00944B30" w:rsidRPr="00340CD4">
        <w:rPr>
          <w:rFonts w:ascii="Times New Roman" w:eastAsia="Times New Roman" w:hAnsi="Times New Roman" w:cs="Times New Roman"/>
          <w:sz w:val="28"/>
          <w:szCs w:val="28"/>
          <w:lang w:val="uk-UA"/>
        </w:rPr>
        <w:t xml:space="preserve"> голосів від числа прису</w:t>
      </w:r>
      <w:r w:rsidR="00C9254B" w:rsidRPr="00340CD4">
        <w:rPr>
          <w:rFonts w:ascii="Times New Roman" w:eastAsia="Times New Roman" w:hAnsi="Times New Roman" w:cs="Times New Roman"/>
          <w:sz w:val="28"/>
          <w:szCs w:val="28"/>
          <w:lang w:val="uk-UA"/>
        </w:rPr>
        <w:t>тніх на засіданні членів</w:t>
      </w:r>
      <w:r w:rsidR="000153C8" w:rsidRPr="00340CD4">
        <w:rPr>
          <w:rFonts w:ascii="Times New Roman" w:eastAsia="Times New Roman" w:hAnsi="Times New Roman" w:cs="Times New Roman"/>
          <w:sz w:val="28"/>
          <w:szCs w:val="28"/>
          <w:lang w:val="uk-UA"/>
        </w:rPr>
        <w:t xml:space="preserve"> Комісії</w:t>
      </w:r>
      <w:r w:rsidR="00944B30" w:rsidRPr="00340CD4">
        <w:rPr>
          <w:rFonts w:ascii="Times New Roman" w:eastAsia="Times New Roman" w:hAnsi="Times New Roman" w:cs="Times New Roman"/>
          <w:sz w:val="28"/>
          <w:szCs w:val="28"/>
          <w:lang w:val="uk-UA"/>
        </w:rPr>
        <w:t xml:space="preserve">. </w:t>
      </w:r>
    </w:p>
    <w:p w14:paraId="520E4381" w14:textId="77777777" w:rsidR="00944B30" w:rsidRPr="00340CD4" w:rsidRDefault="00944B30" w:rsidP="00340CD4">
      <w:pPr>
        <w:spacing w:after="0" w:line="240" w:lineRule="auto"/>
        <w:ind w:firstLine="567"/>
        <w:jc w:val="both"/>
        <w:rPr>
          <w:rFonts w:ascii="Times New Roman" w:eastAsia="Times New Roman" w:hAnsi="Times New Roman" w:cs="Times New Roman"/>
          <w:sz w:val="28"/>
          <w:szCs w:val="28"/>
          <w:lang w:val="uk-UA"/>
        </w:rPr>
      </w:pPr>
    </w:p>
    <w:p w14:paraId="10A6EE1B" w14:textId="293B868B" w:rsidR="00944B30" w:rsidRPr="00340CD4" w:rsidRDefault="00944B30"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7.5. </w:t>
      </w:r>
      <w:r w:rsidR="00A73566" w:rsidRPr="00340CD4">
        <w:rPr>
          <w:rFonts w:ascii="Times New Roman" w:eastAsia="Times New Roman" w:hAnsi="Times New Roman" w:cs="Times New Roman"/>
          <w:sz w:val="28"/>
          <w:szCs w:val="28"/>
          <w:lang w:val="uk-UA"/>
        </w:rPr>
        <w:t xml:space="preserve">Якщо член </w:t>
      </w:r>
      <w:r w:rsidR="00F4220C" w:rsidRPr="00340CD4">
        <w:rPr>
          <w:rFonts w:ascii="Times New Roman" w:eastAsia="Times New Roman" w:hAnsi="Times New Roman" w:cs="Times New Roman"/>
          <w:sz w:val="28"/>
          <w:szCs w:val="28"/>
          <w:lang w:val="uk-UA"/>
        </w:rPr>
        <w:t>Комісії бере участь у засіданні К</w:t>
      </w:r>
      <w:r w:rsidRPr="00340CD4">
        <w:rPr>
          <w:rFonts w:ascii="Times New Roman" w:eastAsia="Times New Roman" w:hAnsi="Times New Roman" w:cs="Times New Roman"/>
          <w:sz w:val="28"/>
          <w:szCs w:val="28"/>
          <w:lang w:val="uk-UA"/>
        </w:rPr>
        <w:t>омісії дистанційно в режимі онлайн, реєстрація здійснюється за допомогою відеозв’язку, що дозволяє іденти</w:t>
      </w:r>
      <w:r w:rsidR="00A73566"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sz w:val="28"/>
          <w:szCs w:val="28"/>
          <w:lang w:val="uk-UA"/>
        </w:rPr>
        <w:t xml:space="preserve">фікувати особу. Інформація про </w:t>
      </w:r>
      <w:r w:rsidR="00A73566" w:rsidRPr="00340CD4">
        <w:rPr>
          <w:rFonts w:ascii="Times New Roman" w:eastAsia="Times New Roman" w:hAnsi="Times New Roman" w:cs="Times New Roman"/>
          <w:sz w:val="28"/>
          <w:szCs w:val="28"/>
          <w:lang w:val="uk-UA"/>
        </w:rPr>
        <w:t xml:space="preserve">дистанційну участь у засіданні </w:t>
      </w:r>
      <w:r w:rsidR="00F4220C" w:rsidRPr="00340CD4">
        <w:rPr>
          <w:rFonts w:ascii="Times New Roman" w:eastAsia="Times New Roman" w:hAnsi="Times New Roman" w:cs="Times New Roman"/>
          <w:sz w:val="28"/>
          <w:szCs w:val="28"/>
          <w:lang w:val="uk-UA"/>
        </w:rPr>
        <w:t>К</w:t>
      </w:r>
      <w:r w:rsidRPr="00340CD4">
        <w:rPr>
          <w:rFonts w:ascii="Times New Roman" w:eastAsia="Times New Roman" w:hAnsi="Times New Roman" w:cs="Times New Roman"/>
          <w:sz w:val="28"/>
          <w:szCs w:val="28"/>
          <w:lang w:val="uk-UA"/>
        </w:rPr>
        <w:t>омісії фіксу</w:t>
      </w:r>
      <w:r w:rsidR="00A73566"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sz w:val="28"/>
          <w:szCs w:val="28"/>
          <w:lang w:val="uk-UA"/>
        </w:rPr>
        <w:t>єтьс</w:t>
      </w:r>
      <w:r w:rsidR="00F4220C" w:rsidRPr="00340CD4">
        <w:rPr>
          <w:rFonts w:ascii="Times New Roman" w:eastAsia="Times New Roman" w:hAnsi="Times New Roman" w:cs="Times New Roman"/>
          <w:sz w:val="28"/>
          <w:szCs w:val="28"/>
          <w:lang w:val="uk-UA"/>
        </w:rPr>
        <w:t>я у протоколі засідання К</w:t>
      </w:r>
      <w:r w:rsidR="00A73566" w:rsidRPr="00340CD4">
        <w:rPr>
          <w:rFonts w:ascii="Times New Roman" w:eastAsia="Times New Roman" w:hAnsi="Times New Roman" w:cs="Times New Roman"/>
          <w:sz w:val="28"/>
          <w:szCs w:val="28"/>
          <w:lang w:val="uk-UA"/>
        </w:rPr>
        <w:t>омісії</w:t>
      </w:r>
      <w:r w:rsidRPr="00340CD4">
        <w:rPr>
          <w:rFonts w:ascii="Times New Roman" w:eastAsia="Times New Roman" w:hAnsi="Times New Roman" w:cs="Times New Roman"/>
          <w:sz w:val="28"/>
          <w:szCs w:val="28"/>
          <w:lang w:val="uk-UA"/>
        </w:rPr>
        <w:t xml:space="preserve"> </w:t>
      </w:r>
      <w:r w:rsidR="00A66B40" w:rsidRPr="00340CD4">
        <w:rPr>
          <w:rFonts w:ascii="Times New Roman" w:eastAsia="Times New Roman" w:hAnsi="Times New Roman" w:cs="Times New Roman"/>
          <w:sz w:val="28"/>
          <w:szCs w:val="28"/>
          <w:lang w:val="uk-UA"/>
        </w:rPr>
        <w:t xml:space="preserve">(далі </w:t>
      </w:r>
      <w:r w:rsidR="007427C1" w:rsidRPr="00340CD4">
        <w:rPr>
          <w:rFonts w:ascii="Times New Roman" w:eastAsia="Times New Roman" w:hAnsi="Times New Roman" w:cs="Times New Roman"/>
          <w:sz w:val="28"/>
          <w:szCs w:val="28"/>
          <w:lang w:val="uk-UA"/>
        </w:rPr>
        <w:t>‒</w:t>
      </w:r>
      <w:r w:rsidR="00A66B40" w:rsidRPr="00340CD4">
        <w:rPr>
          <w:rFonts w:ascii="Times New Roman" w:eastAsia="Times New Roman" w:hAnsi="Times New Roman" w:cs="Times New Roman"/>
          <w:sz w:val="28"/>
          <w:szCs w:val="28"/>
          <w:lang w:val="uk-UA"/>
        </w:rPr>
        <w:t xml:space="preserve"> Протокол).</w:t>
      </w:r>
    </w:p>
    <w:p w14:paraId="3CBFA96D" w14:textId="77777777" w:rsidR="008E1E86" w:rsidRPr="00340CD4" w:rsidRDefault="008E1E86" w:rsidP="00340CD4">
      <w:pPr>
        <w:spacing w:after="0" w:line="240" w:lineRule="auto"/>
        <w:jc w:val="both"/>
        <w:rPr>
          <w:rFonts w:ascii="Times New Roman" w:hAnsi="Times New Roman" w:cs="Times New Roman"/>
          <w:color w:val="000000"/>
          <w:sz w:val="28"/>
          <w:szCs w:val="28"/>
          <w:shd w:val="clear" w:color="auto" w:fill="FFFFFF"/>
          <w:lang w:val="uk-UA"/>
        </w:rPr>
      </w:pPr>
    </w:p>
    <w:p w14:paraId="0D764A92" w14:textId="0A2E14B8" w:rsidR="00344647" w:rsidRPr="00340CD4" w:rsidRDefault="00344647" w:rsidP="00340CD4">
      <w:pPr>
        <w:spacing w:after="0" w:line="240" w:lineRule="auto"/>
        <w:ind w:firstLine="567"/>
        <w:jc w:val="both"/>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shd w:val="clear" w:color="auto" w:fill="FFFFFF"/>
          <w:lang w:val="uk-UA"/>
        </w:rPr>
        <w:t>7.</w:t>
      </w:r>
      <w:r w:rsidR="00896BE4" w:rsidRPr="00340CD4">
        <w:rPr>
          <w:rFonts w:ascii="Times New Roman" w:eastAsia="Times New Roman" w:hAnsi="Times New Roman" w:cs="Times New Roman"/>
          <w:color w:val="000000"/>
          <w:sz w:val="28"/>
          <w:szCs w:val="28"/>
          <w:shd w:val="clear" w:color="auto" w:fill="FFFFFF"/>
          <w:lang w:val="uk-UA"/>
        </w:rPr>
        <w:t>6</w:t>
      </w:r>
      <w:r w:rsidRPr="00340CD4">
        <w:rPr>
          <w:rFonts w:ascii="Times New Roman" w:eastAsia="Times New Roman" w:hAnsi="Times New Roman" w:cs="Times New Roman"/>
          <w:color w:val="000000"/>
          <w:sz w:val="28"/>
          <w:szCs w:val="28"/>
          <w:shd w:val="clear" w:color="auto" w:fill="FFFFFF"/>
          <w:lang w:val="uk-UA"/>
        </w:rPr>
        <w:t xml:space="preserve">. Організаційне та технічне забезпечення роботи </w:t>
      </w:r>
      <w:r w:rsidR="00376798" w:rsidRPr="00340CD4">
        <w:rPr>
          <w:rFonts w:ascii="Times New Roman" w:eastAsia="Times New Roman" w:hAnsi="Times New Roman" w:cs="Times New Roman"/>
          <w:color w:val="000000"/>
          <w:sz w:val="28"/>
          <w:szCs w:val="28"/>
          <w:shd w:val="clear" w:color="auto" w:fill="FFFFFF"/>
          <w:lang w:val="uk-UA"/>
        </w:rPr>
        <w:t>К</w:t>
      </w:r>
      <w:r w:rsidRPr="00340CD4">
        <w:rPr>
          <w:rFonts w:ascii="Times New Roman" w:eastAsia="Times New Roman" w:hAnsi="Times New Roman" w:cs="Times New Roman"/>
          <w:color w:val="000000"/>
          <w:sz w:val="28"/>
          <w:szCs w:val="28"/>
          <w:shd w:val="clear" w:color="auto" w:fill="FFFFFF"/>
          <w:lang w:val="uk-UA"/>
        </w:rPr>
        <w:t xml:space="preserve">омісії здійснює Департамент </w:t>
      </w:r>
      <w:r w:rsidRPr="00340CD4">
        <w:rPr>
          <w:rFonts w:ascii="Times New Roman" w:eastAsia="Times New Roman" w:hAnsi="Times New Roman" w:cs="Times New Roman"/>
          <w:sz w:val="28"/>
          <w:szCs w:val="28"/>
          <w:lang w:val="uk-UA"/>
        </w:rPr>
        <w:t>у взаємодії з департаментом інформаційних технологій Дніпров</w:t>
      </w:r>
      <w:r w:rsidR="00541DA6"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sz w:val="28"/>
          <w:szCs w:val="28"/>
          <w:lang w:val="uk-UA"/>
        </w:rPr>
        <w:t>ської міської ради</w:t>
      </w:r>
      <w:r w:rsidRPr="00340CD4">
        <w:rPr>
          <w:rFonts w:ascii="Times New Roman" w:eastAsia="Times New Roman" w:hAnsi="Times New Roman" w:cs="Times New Roman"/>
          <w:color w:val="000000"/>
          <w:sz w:val="28"/>
          <w:szCs w:val="28"/>
          <w:shd w:val="clear" w:color="auto" w:fill="FFFFFF"/>
          <w:lang w:val="uk-UA"/>
        </w:rPr>
        <w:t>.</w:t>
      </w:r>
    </w:p>
    <w:p w14:paraId="3E45E5D8" w14:textId="4FB26449" w:rsidR="009F6040" w:rsidRPr="00340CD4" w:rsidRDefault="00896BE4"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У разі проведення засідання </w:t>
      </w:r>
      <w:r w:rsidR="009950CF" w:rsidRPr="00340CD4">
        <w:rPr>
          <w:rFonts w:ascii="Times New Roman" w:eastAsia="Times New Roman" w:hAnsi="Times New Roman" w:cs="Times New Roman"/>
          <w:sz w:val="28"/>
          <w:szCs w:val="28"/>
          <w:lang w:val="uk-UA"/>
        </w:rPr>
        <w:t>К</w:t>
      </w:r>
      <w:r w:rsidR="00DA5C01" w:rsidRPr="00340CD4">
        <w:rPr>
          <w:rFonts w:ascii="Times New Roman" w:eastAsia="Times New Roman" w:hAnsi="Times New Roman" w:cs="Times New Roman"/>
          <w:sz w:val="28"/>
          <w:szCs w:val="28"/>
          <w:lang w:val="uk-UA"/>
        </w:rPr>
        <w:t xml:space="preserve">омісії </w:t>
      </w:r>
      <w:r w:rsidR="00376798" w:rsidRPr="00340CD4">
        <w:rPr>
          <w:rFonts w:ascii="Times New Roman" w:eastAsia="Times New Roman" w:hAnsi="Times New Roman" w:cs="Times New Roman"/>
          <w:sz w:val="28"/>
          <w:szCs w:val="28"/>
          <w:lang w:val="uk-UA"/>
        </w:rPr>
        <w:t>дистанційно</w:t>
      </w:r>
      <w:r w:rsidRPr="00340CD4">
        <w:rPr>
          <w:rFonts w:ascii="Times New Roman" w:eastAsia="Times New Roman" w:hAnsi="Times New Roman" w:cs="Times New Roman"/>
          <w:sz w:val="28"/>
          <w:szCs w:val="28"/>
          <w:lang w:val="uk-UA"/>
        </w:rPr>
        <w:t xml:space="preserve"> </w:t>
      </w:r>
      <w:r w:rsidR="00C23ADE" w:rsidRPr="00340CD4">
        <w:rPr>
          <w:rFonts w:ascii="Times New Roman" w:eastAsia="Times New Roman" w:hAnsi="Times New Roman" w:cs="Times New Roman"/>
          <w:sz w:val="28"/>
          <w:szCs w:val="28"/>
          <w:lang w:val="uk-UA"/>
        </w:rPr>
        <w:t>у режим</w:t>
      </w:r>
      <w:r w:rsidR="00DA5C01" w:rsidRPr="00340CD4">
        <w:rPr>
          <w:rFonts w:ascii="Times New Roman" w:eastAsia="Times New Roman" w:hAnsi="Times New Roman" w:cs="Times New Roman"/>
          <w:sz w:val="28"/>
          <w:szCs w:val="28"/>
          <w:lang w:val="uk-UA"/>
        </w:rPr>
        <w:t>і</w:t>
      </w:r>
      <w:r w:rsidR="00C23ADE" w:rsidRPr="00340CD4">
        <w:rPr>
          <w:rFonts w:ascii="Times New Roman" w:eastAsia="Times New Roman" w:hAnsi="Times New Roman" w:cs="Times New Roman"/>
          <w:sz w:val="28"/>
          <w:szCs w:val="28"/>
          <w:lang w:val="uk-UA"/>
        </w:rPr>
        <w:t xml:space="preserve"> онлайн </w:t>
      </w:r>
      <w:r w:rsidR="00072685" w:rsidRPr="00340CD4">
        <w:rPr>
          <w:rFonts w:ascii="Times New Roman" w:eastAsia="Times New Roman" w:hAnsi="Times New Roman" w:cs="Times New Roman"/>
          <w:sz w:val="28"/>
          <w:szCs w:val="28"/>
          <w:lang w:val="uk-UA"/>
        </w:rPr>
        <w:t>П</w:t>
      </w:r>
      <w:r w:rsidRPr="00340CD4">
        <w:rPr>
          <w:rFonts w:ascii="Times New Roman" w:eastAsia="Times New Roman" w:hAnsi="Times New Roman" w:cs="Times New Roman"/>
          <w:sz w:val="28"/>
          <w:szCs w:val="28"/>
          <w:lang w:val="uk-UA"/>
        </w:rPr>
        <w:t>рото</w:t>
      </w:r>
      <w:r w:rsidR="00C23ADE"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sz w:val="28"/>
          <w:szCs w:val="28"/>
          <w:lang w:val="uk-UA"/>
        </w:rPr>
        <w:t>кол складається відповідно до отриманих скриншотів з повного відеозапису засі</w:t>
      </w:r>
      <w:r w:rsidR="00C23ADE"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sz w:val="28"/>
          <w:szCs w:val="28"/>
          <w:lang w:val="uk-UA"/>
        </w:rPr>
        <w:t>дання, що підтверджуют</w:t>
      </w:r>
      <w:r w:rsidR="009950CF" w:rsidRPr="00340CD4">
        <w:rPr>
          <w:rFonts w:ascii="Times New Roman" w:eastAsia="Times New Roman" w:hAnsi="Times New Roman" w:cs="Times New Roman"/>
          <w:sz w:val="28"/>
          <w:szCs w:val="28"/>
          <w:lang w:val="uk-UA"/>
        </w:rPr>
        <w:t>ь голосування кожного з членів К</w:t>
      </w:r>
      <w:r w:rsidRPr="00340CD4">
        <w:rPr>
          <w:rFonts w:ascii="Times New Roman" w:eastAsia="Times New Roman" w:hAnsi="Times New Roman" w:cs="Times New Roman"/>
          <w:sz w:val="28"/>
          <w:szCs w:val="28"/>
          <w:lang w:val="uk-UA"/>
        </w:rPr>
        <w:t>омісії під час тран</w:t>
      </w:r>
      <w:r w:rsidR="00C23ADE" w:rsidRPr="00340CD4">
        <w:rPr>
          <w:rFonts w:ascii="Times New Roman" w:eastAsia="Times New Roman" w:hAnsi="Times New Roman" w:cs="Times New Roman"/>
          <w:sz w:val="28"/>
          <w:szCs w:val="28"/>
          <w:lang w:val="uk-UA"/>
        </w:rPr>
        <w:t>с-</w:t>
      </w:r>
      <w:r w:rsidRPr="00340CD4">
        <w:rPr>
          <w:rFonts w:ascii="Times New Roman" w:eastAsia="Times New Roman" w:hAnsi="Times New Roman" w:cs="Times New Roman"/>
          <w:sz w:val="28"/>
          <w:szCs w:val="28"/>
          <w:lang w:val="uk-UA"/>
        </w:rPr>
        <w:t>ляції на відповідному електронному сервісі.</w:t>
      </w:r>
    </w:p>
    <w:p w14:paraId="63F58E21" w14:textId="77777777" w:rsidR="00344647" w:rsidRPr="00340CD4" w:rsidRDefault="00344647" w:rsidP="00340CD4">
      <w:pPr>
        <w:spacing w:after="0" w:line="240" w:lineRule="auto"/>
        <w:rPr>
          <w:rFonts w:ascii="Times New Roman" w:eastAsia="Times New Roman" w:hAnsi="Times New Roman" w:cs="Times New Roman"/>
          <w:color w:val="000000"/>
          <w:sz w:val="28"/>
          <w:szCs w:val="28"/>
          <w:lang w:val="uk-UA"/>
        </w:rPr>
      </w:pPr>
    </w:p>
    <w:p w14:paraId="2B2A3B40" w14:textId="1E4AFF11" w:rsidR="00D146FE" w:rsidRPr="00340CD4" w:rsidRDefault="00692160" w:rsidP="00340CD4">
      <w:pPr>
        <w:spacing w:after="0" w:line="240" w:lineRule="auto"/>
        <w:ind w:firstLine="567"/>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shd w:val="clear" w:color="auto" w:fill="FFFFFF"/>
          <w:lang w:val="uk-UA"/>
        </w:rPr>
        <w:t xml:space="preserve"> </w:t>
      </w:r>
      <w:r w:rsidR="00344647" w:rsidRPr="00340CD4">
        <w:rPr>
          <w:rFonts w:ascii="Times New Roman" w:eastAsia="Times New Roman" w:hAnsi="Times New Roman" w:cs="Times New Roman"/>
          <w:sz w:val="28"/>
          <w:szCs w:val="28"/>
          <w:shd w:val="clear" w:color="auto" w:fill="FFFFFF"/>
          <w:lang w:val="uk-UA"/>
        </w:rPr>
        <w:t xml:space="preserve">8. Оцінювання </w:t>
      </w:r>
      <w:r w:rsidR="00344647" w:rsidRPr="00340CD4">
        <w:rPr>
          <w:rFonts w:ascii="Times New Roman" w:eastAsia="Times New Roman" w:hAnsi="Times New Roman" w:cs="Times New Roman"/>
          <w:sz w:val="28"/>
          <w:szCs w:val="28"/>
          <w:lang w:val="uk-UA"/>
        </w:rPr>
        <w:t>бізнес-проєктів</w:t>
      </w:r>
      <w:r w:rsidR="008F2B61" w:rsidRPr="00340CD4">
        <w:rPr>
          <w:rFonts w:ascii="Times New Roman" w:eastAsia="Times New Roman" w:hAnsi="Times New Roman" w:cs="Times New Roman"/>
          <w:sz w:val="28"/>
          <w:szCs w:val="28"/>
          <w:lang w:val="uk-UA"/>
        </w:rPr>
        <w:t xml:space="preserve"> та визначення </w:t>
      </w:r>
      <w:r w:rsidR="000A625C" w:rsidRPr="00340CD4">
        <w:rPr>
          <w:rFonts w:ascii="Times New Roman" w:eastAsia="Times New Roman" w:hAnsi="Times New Roman" w:cs="Times New Roman"/>
          <w:sz w:val="28"/>
          <w:szCs w:val="28"/>
          <w:lang w:val="uk-UA"/>
        </w:rPr>
        <w:t>грантоотримувачів</w:t>
      </w:r>
    </w:p>
    <w:p w14:paraId="1E5C415A" w14:textId="77777777" w:rsidR="00D146FE" w:rsidRPr="00340CD4" w:rsidRDefault="00D146FE" w:rsidP="00340CD4">
      <w:pPr>
        <w:spacing w:after="0" w:line="240" w:lineRule="auto"/>
        <w:ind w:firstLine="567"/>
        <w:jc w:val="center"/>
        <w:rPr>
          <w:rFonts w:ascii="Times New Roman" w:eastAsia="Times New Roman" w:hAnsi="Times New Roman" w:cs="Times New Roman"/>
          <w:sz w:val="28"/>
          <w:szCs w:val="28"/>
          <w:lang w:val="uk-UA"/>
        </w:rPr>
      </w:pPr>
    </w:p>
    <w:p w14:paraId="6D432C16" w14:textId="77777777" w:rsidR="00406017" w:rsidRPr="00340CD4" w:rsidRDefault="00406017" w:rsidP="00340CD4">
      <w:pPr>
        <w:spacing w:after="0" w:line="240" w:lineRule="auto"/>
        <w:jc w:val="center"/>
        <w:rPr>
          <w:rFonts w:ascii="Times New Roman" w:eastAsia="Times New Roman" w:hAnsi="Times New Roman" w:cs="Times New Roman"/>
          <w:color w:val="000000"/>
          <w:sz w:val="28"/>
          <w:szCs w:val="28"/>
          <w:lang w:val="uk-UA"/>
        </w:rPr>
      </w:pPr>
    </w:p>
    <w:p w14:paraId="728E3CC4" w14:textId="28D0CC87" w:rsidR="00634016" w:rsidRPr="00340CD4" w:rsidRDefault="00634016" w:rsidP="00340CD4">
      <w:pPr>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lastRenderedPageBreak/>
        <w:t xml:space="preserve">9 </w:t>
      </w:r>
    </w:p>
    <w:p w14:paraId="55BE227D" w14:textId="330C0CA7" w:rsidR="00634016" w:rsidRPr="00340CD4" w:rsidRDefault="00634016" w:rsidP="00353226">
      <w:pPr>
        <w:spacing w:after="0" w:line="240" w:lineRule="auto"/>
        <w:ind w:left="283" w:firstLine="284"/>
        <w:jc w:val="right"/>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color w:val="000000"/>
          <w:sz w:val="28"/>
          <w:szCs w:val="28"/>
          <w:lang w:val="uk-UA"/>
        </w:rPr>
        <w:t xml:space="preserve">    </w:t>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t xml:space="preserve">        Продовження додатка</w:t>
      </w:r>
      <w:r w:rsidRPr="00340CD4">
        <w:rPr>
          <w:rFonts w:ascii="Times New Roman" w:eastAsia="Times New Roman" w:hAnsi="Times New Roman" w:cs="Times New Roman"/>
          <w:sz w:val="28"/>
          <w:szCs w:val="28"/>
          <w:shd w:val="clear" w:color="auto" w:fill="FFFFFF"/>
          <w:lang w:val="uk-UA"/>
        </w:rPr>
        <w:t xml:space="preserve"> </w:t>
      </w:r>
    </w:p>
    <w:p w14:paraId="704E396F" w14:textId="77777777" w:rsidR="00634016" w:rsidRPr="00340CD4" w:rsidRDefault="00634016" w:rsidP="00340CD4">
      <w:pPr>
        <w:spacing w:after="0" w:line="240" w:lineRule="auto"/>
        <w:ind w:left="283" w:firstLine="284"/>
        <w:jc w:val="both"/>
        <w:rPr>
          <w:rFonts w:ascii="Times New Roman" w:eastAsia="Times New Roman" w:hAnsi="Times New Roman" w:cs="Times New Roman"/>
          <w:sz w:val="28"/>
          <w:szCs w:val="28"/>
          <w:shd w:val="clear" w:color="auto" w:fill="FFFFFF"/>
          <w:lang w:val="uk-UA"/>
        </w:rPr>
      </w:pPr>
    </w:p>
    <w:p w14:paraId="7AC105E3" w14:textId="60A5B684" w:rsidR="00B361F6" w:rsidRPr="00340CD4" w:rsidRDefault="00B361F6" w:rsidP="00340CD4">
      <w:pPr>
        <w:spacing w:after="0" w:line="240" w:lineRule="auto"/>
        <w:ind w:firstLine="567"/>
        <w:jc w:val="both"/>
        <w:rPr>
          <w:rFonts w:ascii="Times New Roman" w:eastAsia="Times New Roman" w:hAnsi="Times New Roman" w:cs="Times New Roman"/>
          <w:i/>
          <w:color w:val="000000"/>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 xml:space="preserve">8.1. </w:t>
      </w:r>
      <w:r w:rsidRPr="00340CD4">
        <w:rPr>
          <w:rFonts w:ascii="Times New Roman" w:eastAsia="Times New Roman" w:hAnsi="Times New Roman" w:cs="Times New Roman"/>
          <w:color w:val="000000"/>
          <w:sz w:val="28"/>
          <w:szCs w:val="28"/>
          <w:shd w:val="clear" w:color="auto" w:fill="FFFFFF"/>
          <w:lang w:val="uk-UA"/>
        </w:rPr>
        <w:t>Учасник  Конкурсу має зробити презентацію (відкритий захист) бізнес-проєкту на засіданні Комісії відповідно до сформованого Департаментом реєст- ру потенційних учасників Конкурсу</w:t>
      </w:r>
      <w:r w:rsidRPr="00340CD4">
        <w:rPr>
          <w:rFonts w:ascii="Times New Roman" w:eastAsia="Times New Roman" w:hAnsi="Times New Roman" w:cs="Times New Roman"/>
          <w:i/>
          <w:color w:val="000000"/>
          <w:sz w:val="28"/>
          <w:szCs w:val="28"/>
          <w:shd w:val="clear" w:color="auto" w:fill="FFFFFF"/>
          <w:lang w:val="uk-UA"/>
        </w:rPr>
        <w:t>.</w:t>
      </w:r>
    </w:p>
    <w:p w14:paraId="1E0CA3BB" w14:textId="77777777" w:rsidR="007E2FD5" w:rsidRPr="00340CD4" w:rsidRDefault="007E2FD5" w:rsidP="00340CD4">
      <w:pPr>
        <w:spacing w:after="0" w:line="240" w:lineRule="auto"/>
        <w:ind w:firstLine="567"/>
        <w:jc w:val="both"/>
        <w:rPr>
          <w:rFonts w:ascii="Times New Roman" w:eastAsia="Times New Roman" w:hAnsi="Times New Roman" w:cs="Times New Roman"/>
          <w:color w:val="000000"/>
          <w:sz w:val="28"/>
          <w:szCs w:val="28"/>
          <w:lang w:val="uk-UA"/>
        </w:rPr>
      </w:pPr>
    </w:p>
    <w:p w14:paraId="219BBFCB" w14:textId="490EC2F3" w:rsidR="00B361F6" w:rsidRPr="00340CD4" w:rsidRDefault="00B361F6" w:rsidP="00340CD4">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8.2. Тривалість кожної презентації (відкритого захисту) бізнес-проєкту має становити не більше </w:t>
      </w:r>
      <w:r w:rsidR="00411A42" w:rsidRPr="00340CD4">
        <w:rPr>
          <w:rFonts w:ascii="Times New Roman" w:eastAsia="Times New Roman" w:hAnsi="Times New Roman" w:cs="Times New Roman"/>
          <w:color w:val="000000"/>
          <w:sz w:val="28"/>
          <w:szCs w:val="28"/>
          <w:lang w:val="uk-UA"/>
        </w:rPr>
        <w:t>20</w:t>
      </w:r>
      <w:r w:rsidRPr="00340CD4">
        <w:rPr>
          <w:rFonts w:ascii="Times New Roman" w:eastAsia="Times New Roman" w:hAnsi="Times New Roman" w:cs="Times New Roman"/>
          <w:color w:val="000000"/>
          <w:sz w:val="28"/>
          <w:szCs w:val="28"/>
          <w:lang w:val="uk-UA"/>
        </w:rPr>
        <w:t xml:space="preserve"> хвилин:</w:t>
      </w:r>
    </w:p>
    <w:p w14:paraId="6F198DE8" w14:textId="7F5A00F1" w:rsidR="00B361F6" w:rsidRPr="00340CD4" w:rsidRDefault="00B361F6" w:rsidP="00340CD4">
      <w:pPr>
        <w:spacing w:after="0" w:line="240" w:lineRule="auto"/>
        <w:ind w:left="283" w:firstLine="284"/>
        <w:jc w:val="both"/>
        <w:rPr>
          <w:rFonts w:ascii="Times New Roman" w:eastAsia="Times New Roman" w:hAnsi="Times New Roman" w:cs="Times New Roman"/>
          <w:color w:val="000000"/>
          <w:sz w:val="28"/>
          <w:szCs w:val="28"/>
          <w:lang w:val="uk-UA"/>
        </w:rPr>
      </w:pPr>
      <w:r w:rsidRPr="00340CD4">
        <w:rPr>
          <w:rFonts w:ascii="Times New Roman" w:hAnsi="Times New Roman" w:cs="Times New Roman"/>
          <w:sz w:val="28"/>
          <w:szCs w:val="28"/>
          <w:lang w:val="uk-UA"/>
        </w:rPr>
        <w:t>–</w:t>
      </w:r>
      <w:r w:rsidRPr="00340CD4">
        <w:rPr>
          <w:rFonts w:ascii="Times New Roman" w:eastAsia="Times New Roman" w:hAnsi="Times New Roman" w:cs="Times New Roman"/>
          <w:color w:val="000000"/>
          <w:sz w:val="28"/>
          <w:szCs w:val="28"/>
          <w:lang w:val="uk-UA"/>
        </w:rPr>
        <w:t xml:space="preserve">  розкриття ідеї бі</w:t>
      </w:r>
      <w:r w:rsidR="00634016" w:rsidRPr="00340CD4">
        <w:rPr>
          <w:rFonts w:ascii="Times New Roman" w:eastAsia="Times New Roman" w:hAnsi="Times New Roman" w:cs="Times New Roman"/>
          <w:color w:val="000000"/>
          <w:sz w:val="28"/>
          <w:szCs w:val="28"/>
          <w:lang w:val="uk-UA"/>
        </w:rPr>
        <w:t>знес</w:t>
      </w:r>
      <w:r w:rsidR="00B71CE6"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 xml:space="preserve">проєкту із застосуванням </w:t>
      </w:r>
      <w:r w:rsidRPr="00340CD4">
        <w:rPr>
          <w:rFonts w:ascii="Times New Roman" w:hAnsi="Times New Roman" w:cs="Times New Roman"/>
          <w:sz w:val="28"/>
          <w:szCs w:val="28"/>
          <w:lang w:val="uk-UA"/>
        </w:rPr>
        <w:t>графічного матеріалу у формі презентації Microsoft PowerPoint або файлу PDF (Adobe Acrobat Reader</w:t>
      </w:r>
      <w:r w:rsidRPr="00340CD4">
        <w:rPr>
          <w:rFonts w:ascii="Times New Roman" w:eastAsia="Times New Roman" w:hAnsi="Times New Roman" w:cs="Times New Roman"/>
          <w:color w:val="000000"/>
          <w:sz w:val="28"/>
          <w:szCs w:val="28"/>
          <w:lang w:val="uk-UA"/>
        </w:rPr>
        <w:t xml:space="preserve"> (до </w:t>
      </w:r>
      <w:r w:rsidR="00411A42" w:rsidRPr="00340CD4">
        <w:rPr>
          <w:rFonts w:ascii="Times New Roman" w:eastAsia="Times New Roman" w:hAnsi="Times New Roman" w:cs="Times New Roman"/>
          <w:color w:val="000000"/>
          <w:sz w:val="28"/>
          <w:szCs w:val="28"/>
          <w:lang w:val="uk-UA"/>
        </w:rPr>
        <w:t>10</w:t>
      </w:r>
      <w:r w:rsidRPr="00340CD4">
        <w:rPr>
          <w:rFonts w:ascii="Times New Roman" w:eastAsia="Times New Roman" w:hAnsi="Times New Roman" w:cs="Times New Roman"/>
          <w:color w:val="000000"/>
          <w:sz w:val="28"/>
          <w:szCs w:val="28"/>
          <w:lang w:val="uk-UA"/>
        </w:rPr>
        <w:t xml:space="preserve"> хвилин);</w:t>
      </w:r>
    </w:p>
    <w:p w14:paraId="42660234" w14:textId="29CCA2FA" w:rsidR="00B361F6" w:rsidRPr="00340CD4" w:rsidRDefault="00B361F6" w:rsidP="00340CD4">
      <w:pPr>
        <w:spacing w:after="0" w:line="240" w:lineRule="auto"/>
        <w:ind w:left="283" w:firstLine="284"/>
        <w:jc w:val="both"/>
        <w:rPr>
          <w:rFonts w:ascii="Times New Roman" w:eastAsia="Times New Roman" w:hAnsi="Times New Roman" w:cs="Times New Roman"/>
          <w:color w:val="000000"/>
          <w:sz w:val="28"/>
          <w:szCs w:val="28"/>
          <w:lang w:val="uk-UA"/>
        </w:rPr>
      </w:pPr>
      <w:r w:rsidRPr="00340CD4">
        <w:rPr>
          <w:rFonts w:ascii="Times New Roman" w:hAnsi="Times New Roman" w:cs="Times New Roman"/>
          <w:sz w:val="28"/>
          <w:szCs w:val="28"/>
          <w:lang w:val="uk-UA"/>
        </w:rPr>
        <w:t xml:space="preserve">– </w:t>
      </w:r>
      <w:r w:rsidR="00037FE4" w:rsidRPr="00340CD4">
        <w:rPr>
          <w:rFonts w:ascii="Times New Roman" w:hAnsi="Times New Roman" w:cs="Times New Roman"/>
          <w:sz w:val="28"/>
          <w:szCs w:val="28"/>
          <w:lang w:val="uk-UA"/>
        </w:rPr>
        <w:t>відеороли</w:t>
      </w:r>
      <w:r w:rsidR="00411A42" w:rsidRPr="00340CD4">
        <w:rPr>
          <w:rFonts w:ascii="Times New Roman" w:hAnsi="Times New Roman" w:cs="Times New Roman"/>
          <w:sz w:val="28"/>
          <w:szCs w:val="28"/>
          <w:lang w:val="uk-UA"/>
        </w:rPr>
        <w:t xml:space="preserve">к </w:t>
      </w:r>
      <w:r w:rsidR="00634016" w:rsidRPr="00340CD4">
        <w:rPr>
          <w:rFonts w:ascii="Times New Roman" w:hAnsi="Times New Roman" w:cs="Times New Roman"/>
          <w:sz w:val="28"/>
          <w:szCs w:val="28"/>
          <w:lang w:val="uk-UA"/>
        </w:rPr>
        <w:t>(</w:t>
      </w:r>
      <w:r w:rsidR="00EF2161" w:rsidRPr="00340CD4">
        <w:rPr>
          <w:rFonts w:ascii="Times New Roman" w:hAnsi="Times New Roman" w:cs="Times New Roman"/>
          <w:sz w:val="28"/>
          <w:szCs w:val="28"/>
          <w:lang w:val="uk-UA"/>
        </w:rPr>
        <w:t xml:space="preserve">до 5 хвилин) </w:t>
      </w:r>
      <w:r w:rsidRPr="00340CD4">
        <w:rPr>
          <w:rFonts w:ascii="Times New Roman" w:hAnsi="Times New Roman" w:cs="Times New Roman"/>
          <w:sz w:val="28"/>
          <w:szCs w:val="28"/>
          <w:lang w:val="uk-UA"/>
        </w:rPr>
        <w:t>за бажанням</w:t>
      </w:r>
      <w:r w:rsidR="00EF2161" w:rsidRPr="00340CD4">
        <w:rPr>
          <w:rFonts w:ascii="Times New Roman" w:hAnsi="Times New Roman" w:cs="Times New Roman"/>
          <w:sz w:val="28"/>
          <w:szCs w:val="28"/>
          <w:lang w:val="uk-UA"/>
        </w:rPr>
        <w:t>;</w:t>
      </w:r>
    </w:p>
    <w:p w14:paraId="5E6F67B8" w14:textId="254EE160" w:rsidR="00B361F6" w:rsidRPr="00340CD4" w:rsidRDefault="00B361F6" w:rsidP="00340CD4">
      <w:pPr>
        <w:spacing w:after="0" w:line="240" w:lineRule="auto"/>
        <w:ind w:left="283" w:firstLine="284"/>
        <w:jc w:val="both"/>
        <w:rPr>
          <w:rFonts w:ascii="Times New Roman" w:eastAsia="Times New Roman" w:hAnsi="Times New Roman" w:cs="Times New Roman"/>
          <w:color w:val="000000"/>
          <w:sz w:val="28"/>
          <w:szCs w:val="28"/>
          <w:lang w:val="uk-UA"/>
        </w:rPr>
      </w:pPr>
      <w:r w:rsidRPr="00340CD4">
        <w:rPr>
          <w:rFonts w:ascii="Times New Roman" w:hAnsi="Times New Roman" w:cs="Times New Roman"/>
          <w:sz w:val="28"/>
          <w:szCs w:val="28"/>
          <w:lang w:val="uk-UA"/>
        </w:rPr>
        <w:t>–</w:t>
      </w:r>
      <w:r w:rsidRPr="00340CD4">
        <w:rPr>
          <w:rFonts w:ascii="Times New Roman" w:eastAsia="Times New Roman" w:hAnsi="Times New Roman" w:cs="Times New Roman"/>
          <w:color w:val="000000"/>
          <w:sz w:val="28"/>
          <w:szCs w:val="28"/>
          <w:lang w:val="uk-UA"/>
        </w:rPr>
        <w:t xml:space="preserve"> надання відповідей на запитання членів </w:t>
      </w:r>
      <w:r w:rsidR="00037FE4" w:rsidRPr="00340CD4">
        <w:rPr>
          <w:rFonts w:ascii="Times New Roman" w:eastAsia="Times New Roman" w:hAnsi="Times New Roman" w:cs="Times New Roman"/>
          <w:color w:val="000000"/>
          <w:sz w:val="28"/>
          <w:szCs w:val="28"/>
          <w:lang w:val="uk-UA"/>
        </w:rPr>
        <w:t>К</w:t>
      </w:r>
      <w:r w:rsidRPr="00340CD4">
        <w:rPr>
          <w:rFonts w:ascii="Times New Roman" w:eastAsia="Times New Roman" w:hAnsi="Times New Roman" w:cs="Times New Roman"/>
          <w:color w:val="000000"/>
          <w:sz w:val="28"/>
          <w:szCs w:val="28"/>
          <w:lang w:val="uk-UA"/>
        </w:rPr>
        <w:t>омісії</w:t>
      </w:r>
      <w:r w:rsidR="00037FE4" w:rsidRPr="00340CD4">
        <w:rPr>
          <w:rFonts w:ascii="Times New Roman" w:eastAsia="Times New Roman" w:hAnsi="Times New Roman" w:cs="Times New Roman"/>
          <w:color w:val="000000"/>
          <w:sz w:val="28"/>
          <w:szCs w:val="28"/>
          <w:lang w:val="uk-UA"/>
        </w:rPr>
        <w:t xml:space="preserve"> (до 5</w:t>
      </w:r>
      <w:r w:rsidRPr="00340CD4">
        <w:rPr>
          <w:rFonts w:ascii="Times New Roman" w:eastAsia="Times New Roman" w:hAnsi="Times New Roman" w:cs="Times New Roman"/>
          <w:color w:val="000000"/>
          <w:sz w:val="28"/>
          <w:szCs w:val="28"/>
          <w:lang w:val="uk-UA"/>
        </w:rPr>
        <w:t xml:space="preserve"> хвилин).</w:t>
      </w:r>
    </w:p>
    <w:p w14:paraId="72EAEE15" w14:textId="77777777" w:rsidR="00B361F6" w:rsidRPr="00340CD4" w:rsidRDefault="00B361F6" w:rsidP="00340CD4">
      <w:pPr>
        <w:spacing w:after="0" w:line="240" w:lineRule="auto"/>
        <w:jc w:val="center"/>
        <w:rPr>
          <w:rFonts w:ascii="Times New Roman" w:eastAsia="Times New Roman" w:hAnsi="Times New Roman" w:cs="Times New Roman"/>
          <w:color w:val="000000"/>
          <w:sz w:val="28"/>
          <w:szCs w:val="28"/>
          <w:lang w:val="uk-UA"/>
        </w:rPr>
      </w:pPr>
    </w:p>
    <w:p w14:paraId="1A1A59ED" w14:textId="2FEA0755" w:rsidR="00D146FE" w:rsidRPr="00340CD4" w:rsidRDefault="00D146FE" w:rsidP="00340CD4">
      <w:pPr>
        <w:spacing w:after="0" w:line="240" w:lineRule="auto"/>
        <w:ind w:firstLine="567"/>
        <w:jc w:val="both"/>
        <w:rPr>
          <w:rFonts w:ascii="Times New Roman" w:eastAsia="Times New Roman" w:hAnsi="Times New Roman" w:cs="Times New Roman"/>
          <w:color w:val="000000" w:themeColor="text1"/>
          <w:sz w:val="28"/>
          <w:szCs w:val="28"/>
          <w:lang w:val="uk-UA"/>
        </w:rPr>
      </w:pPr>
      <w:r w:rsidRPr="00340CD4">
        <w:rPr>
          <w:rFonts w:ascii="Times New Roman" w:eastAsia="Times New Roman" w:hAnsi="Times New Roman" w:cs="Times New Roman"/>
          <w:color w:val="000000" w:themeColor="text1"/>
          <w:sz w:val="28"/>
          <w:szCs w:val="28"/>
          <w:lang w:val="uk-UA"/>
        </w:rPr>
        <w:t>8.</w:t>
      </w:r>
      <w:r w:rsidR="00A642E6" w:rsidRPr="00340CD4">
        <w:rPr>
          <w:rFonts w:ascii="Times New Roman" w:eastAsia="Times New Roman" w:hAnsi="Times New Roman" w:cs="Times New Roman"/>
          <w:color w:val="000000" w:themeColor="text1"/>
          <w:sz w:val="28"/>
          <w:szCs w:val="28"/>
          <w:lang w:val="uk-UA"/>
        </w:rPr>
        <w:t>3</w:t>
      </w:r>
      <w:r w:rsidRPr="00340CD4">
        <w:rPr>
          <w:rFonts w:ascii="Times New Roman" w:eastAsia="Times New Roman" w:hAnsi="Times New Roman" w:cs="Times New Roman"/>
          <w:color w:val="000000" w:themeColor="text1"/>
          <w:sz w:val="28"/>
          <w:szCs w:val="28"/>
          <w:lang w:val="uk-UA"/>
        </w:rPr>
        <w:t xml:space="preserve">. Інформування учасників </w:t>
      </w:r>
      <w:r w:rsidR="00540DC8" w:rsidRPr="00340CD4">
        <w:rPr>
          <w:rFonts w:ascii="Times New Roman" w:eastAsia="Times New Roman" w:hAnsi="Times New Roman" w:cs="Times New Roman"/>
          <w:color w:val="000000" w:themeColor="text1"/>
          <w:sz w:val="28"/>
          <w:szCs w:val="28"/>
          <w:lang w:val="uk-UA"/>
        </w:rPr>
        <w:t xml:space="preserve">Конкурсу </w:t>
      </w:r>
      <w:r w:rsidRPr="00340CD4">
        <w:rPr>
          <w:rFonts w:ascii="Times New Roman" w:eastAsia="Times New Roman" w:hAnsi="Times New Roman" w:cs="Times New Roman"/>
          <w:color w:val="000000" w:themeColor="text1"/>
          <w:sz w:val="28"/>
          <w:szCs w:val="28"/>
          <w:lang w:val="uk-UA"/>
        </w:rPr>
        <w:t xml:space="preserve">про час, місце та процедуру </w:t>
      </w:r>
      <w:r w:rsidR="00540DC8" w:rsidRPr="00340CD4">
        <w:rPr>
          <w:rFonts w:ascii="Times New Roman" w:eastAsia="Times New Roman" w:hAnsi="Times New Roman" w:cs="Times New Roman"/>
          <w:color w:val="000000" w:themeColor="text1"/>
          <w:sz w:val="28"/>
          <w:szCs w:val="28"/>
          <w:lang w:val="uk-UA"/>
        </w:rPr>
        <w:t>прове</w:t>
      </w:r>
      <w:r w:rsidR="007A7AE0" w:rsidRPr="00340CD4">
        <w:rPr>
          <w:rFonts w:ascii="Times New Roman" w:eastAsia="Times New Roman" w:hAnsi="Times New Roman" w:cs="Times New Roman"/>
          <w:color w:val="000000" w:themeColor="text1"/>
          <w:sz w:val="28"/>
          <w:szCs w:val="28"/>
          <w:lang w:val="uk-UA"/>
        </w:rPr>
        <w:t>-</w:t>
      </w:r>
      <w:r w:rsidR="00540DC8" w:rsidRPr="00340CD4">
        <w:rPr>
          <w:rFonts w:ascii="Times New Roman" w:eastAsia="Times New Roman" w:hAnsi="Times New Roman" w:cs="Times New Roman"/>
          <w:color w:val="000000" w:themeColor="text1"/>
          <w:sz w:val="28"/>
          <w:szCs w:val="28"/>
          <w:lang w:val="uk-UA"/>
        </w:rPr>
        <w:t xml:space="preserve">дення </w:t>
      </w:r>
      <w:r w:rsidRPr="00340CD4">
        <w:rPr>
          <w:rFonts w:ascii="Times New Roman" w:eastAsia="Times New Roman" w:hAnsi="Times New Roman" w:cs="Times New Roman"/>
          <w:color w:val="000000" w:themeColor="text1"/>
          <w:sz w:val="28"/>
          <w:szCs w:val="28"/>
          <w:lang w:val="uk-UA"/>
        </w:rPr>
        <w:t>презентації (відкрит</w:t>
      </w:r>
      <w:r w:rsidR="00540DC8" w:rsidRPr="00340CD4">
        <w:rPr>
          <w:rFonts w:ascii="Times New Roman" w:eastAsia="Times New Roman" w:hAnsi="Times New Roman" w:cs="Times New Roman"/>
          <w:color w:val="000000" w:themeColor="text1"/>
          <w:sz w:val="28"/>
          <w:szCs w:val="28"/>
          <w:lang w:val="uk-UA"/>
        </w:rPr>
        <w:t>ого</w:t>
      </w:r>
      <w:r w:rsidRPr="00340CD4">
        <w:rPr>
          <w:rFonts w:ascii="Times New Roman" w:eastAsia="Times New Roman" w:hAnsi="Times New Roman" w:cs="Times New Roman"/>
          <w:color w:val="000000" w:themeColor="text1"/>
          <w:sz w:val="28"/>
          <w:szCs w:val="28"/>
          <w:lang w:val="uk-UA"/>
        </w:rPr>
        <w:t xml:space="preserve"> захист</w:t>
      </w:r>
      <w:r w:rsidR="00540DC8" w:rsidRPr="00340CD4">
        <w:rPr>
          <w:rFonts w:ascii="Times New Roman" w:eastAsia="Times New Roman" w:hAnsi="Times New Roman" w:cs="Times New Roman"/>
          <w:color w:val="000000" w:themeColor="text1"/>
          <w:sz w:val="28"/>
          <w:szCs w:val="28"/>
          <w:lang w:val="uk-UA"/>
        </w:rPr>
        <w:t>у</w:t>
      </w:r>
      <w:r w:rsidRPr="00340CD4">
        <w:rPr>
          <w:rFonts w:ascii="Times New Roman" w:eastAsia="Times New Roman" w:hAnsi="Times New Roman" w:cs="Times New Roman"/>
          <w:color w:val="000000" w:themeColor="text1"/>
          <w:sz w:val="28"/>
          <w:szCs w:val="28"/>
          <w:lang w:val="uk-UA"/>
        </w:rPr>
        <w:t xml:space="preserve">) здійснює Департамент </w:t>
      </w:r>
      <w:r w:rsidR="00112EEE" w:rsidRPr="00340CD4">
        <w:rPr>
          <w:rFonts w:ascii="Times New Roman" w:eastAsia="Times New Roman" w:hAnsi="Times New Roman" w:cs="Times New Roman"/>
          <w:color w:val="000000" w:themeColor="text1"/>
          <w:sz w:val="28"/>
          <w:szCs w:val="28"/>
          <w:lang w:val="uk-UA"/>
        </w:rPr>
        <w:t>за контактними даними, зазначеними у заяві (</w:t>
      </w:r>
      <w:r w:rsidR="00C71091" w:rsidRPr="00340CD4">
        <w:rPr>
          <w:rFonts w:ascii="Times New Roman" w:eastAsia="Times New Roman" w:hAnsi="Times New Roman" w:cs="Times New Roman"/>
          <w:color w:val="000000" w:themeColor="text1"/>
          <w:sz w:val="28"/>
          <w:szCs w:val="28"/>
          <w:lang w:val="uk-UA"/>
        </w:rPr>
        <w:t>підпункт 5.1</w:t>
      </w:r>
      <w:r w:rsidR="00A629C8" w:rsidRPr="00340CD4">
        <w:rPr>
          <w:rFonts w:ascii="Times New Roman" w:eastAsia="Times New Roman" w:hAnsi="Times New Roman" w:cs="Times New Roman"/>
          <w:color w:val="000000" w:themeColor="text1"/>
          <w:sz w:val="28"/>
          <w:szCs w:val="28"/>
          <w:lang w:val="uk-UA"/>
        </w:rPr>
        <w:t xml:space="preserve"> Положення)</w:t>
      </w:r>
      <w:r w:rsidRPr="00340CD4">
        <w:rPr>
          <w:rFonts w:ascii="Times New Roman" w:eastAsia="Times New Roman" w:hAnsi="Times New Roman" w:cs="Times New Roman"/>
          <w:color w:val="000000" w:themeColor="text1"/>
          <w:sz w:val="28"/>
          <w:szCs w:val="28"/>
          <w:lang w:val="uk-UA"/>
        </w:rPr>
        <w:t>.</w:t>
      </w:r>
    </w:p>
    <w:p w14:paraId="0832AB1F" w14:textId="77777777" w:rsidR="009F6040" w:rsidRPr="00340CD4" w:rsidRDefault="009F6040" w:rsidP="00340CD4">
      <w:pPr>
        <w:spacing w:after="0" w:line="240" w:lineRule="auto"/>
        <w:ind w:firstLine="567"/>
        <w:jc w:val="both"/>
        <w:rPr>
          <w:rFonts w:ascii="Times New Roman" w:eastAsia="Times New Roman" w:hAnsi="Times New Roman" w:cs="Times New Roman"/>
          <w:color w:val="000000"/>
          <w:sz w:val="28"/>
          <w:szCs w:val="28"/>
          <w:lang w:val="uk-UA"/>
        </w:rPr>
      </w:pPr>
    </w:p>
    <w:p w14:paraId="20877A93" w14:textId="009770B6" w:rsidR="00112EEE" w:rsidRPr="00340CD4" w:rsidRDefault="00112EEE" w:rsidP="00340CD4">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8.</w:t>
      </w:r>
      <w:r w:rsidR="00C71091" w:rsidRPr="00340CD4">
        <w:rPr>
          <w:rFonts w:ascii="Times New Roman" w:eastAsia="Times New Roman" w:hAnsi="Times New Roman" w:cs="Times New Roman"/>
          <w:color w:val="000000"/>
          <w:sz w:val="28"/>
          <w:szCs w:val="28"/>
          <w:lang w:val="uk-UA"/>
        </w:rPr>
        <w:t>4</w:t>
      </w:r>
      <w:r w:rsidRPr="00340CD4">
        <w:rPr>
          <w:rFonts w:ascii="Times New Roman" w:eastAsia="Times New Roman" w:hAnsi="Times New Roman" w:cs="Times New Roman"/>
          <w:color w:val="000000"/>
          <w:sz w:val="28"/>
          <w:szCs w:val="28"/>
          <w:lang w:val="uk-UA"/>
        </w:rPr>
        <w:t xml:space="preserve">. У разі відсутності учасника </w:t>
      </w:r>
      <w:r w:rsidR="009F4DE9" w:rsidRPr="00340CD4">
        <w:rPr>
          <w:rFonts w:ascii="Times New Roman" w:eastAsia="Times New Roman" w:hAnsi="Times New Roman" w:cs="Times New Roman"/>
          <w:color w:val="000000"/>
          <w:sz w:val="28"/>
          <w:szCs w:val="28"/>
          <w:lang w:val="uk-UA"/>
        </w:rPr>
        <w:t xml:space="preserve">Конкурсу </w:t>
      </w:r>
      <w:r w:rsidRPr="00340CD4">
        <w:rPr>
          <w:rFonts w:ascii="Times New Roman" w:eastAsia="Times New Roman" w:hAnsi="Times New Roman" w:cs="Times New Roman"/>
          <w:color w:val="000000"/>
          <w:sz w:val="28"/>
          <w:szCs w:val="28"/>
          <w:lang w:val="uk-UA"/>
        </w:rPr>
        <w:t xml:space="preserve">на засіданні </w:t>
      </w:r>
      <w:r w:rsidR="00A629C8" w:rsidRPr="00340CD4">
        <w:rPr>
          <w:rFonts w:ascii="Times New Roman" w:eastAsia="Times New Roman" w:hAnsi="Times New Roman" w:cs="Times New Roman"/>
          <w:color w:val="000000"/>
          <w:sz w:val="28"/>
          <w:szCs w:val="28"/>
          <w:lang w:val="uk-UA"/>
        </w:rPr>
        <w:t>К</w:t>
      </w:r>
      <w:r w:rsidR="005249DC" w:rsidRPr="00340CD4">
        <w:rPr>
          <w:rFonts w:ascii="Times New Roman" w:eastAsia="Times New Roman" w:hAnsi="Times New Roman" w:cs="Times New Roman"/>
          <w:color w:val="000000"/>
          <w:sz w:val="28"/>
          <w:szCs w:val="28"/>
          <w:lang w:val="uk-UA"/>
        </w:rPr>
        <w:t xml:space="preserve">омісії на її розгляд ставиться питання щодо </w:t>
      </w:r>
      <w:r w:rsidRPr="00340CD4">
        <w:rPr>
          <w:rFonts w:ascii="Times New Roman" w:eastAsia="Times New Roman" w:hAnsi="Times New Roman" w:cs="Times New Roman"/>
          <w:color w:val="000000"/>
          <w:sz w:val="28"/>
          <w:szCs w:val="28"/>
          <w:lang w:val="uk-UA"/>
        </w:rPr>
        <w:t>прий</w:t>
      </w:r>
      <w:r w:rsidR="005249DC" w:rsidRPr="00340CD4">
        <w:rPr>
          <w:rFonts w:ascii="Times New Roman" w:eastAsia="Times New Roman" w:hAnsi="Times New Roman" w:cs="Times New Roman"/>
          <w:color w:val="000000"/>
          <w:sz w:val="28"/>
          <w:szCs w:val="28"/>
          <w:lang w:val="uk-UA"/>
        </w:rPr>
        <w:t>нятт</w:t>
      </w:r>
      <w:r w:rsidRPr="00340CD4">
        <w:rPr>
          <w:rFonts w:ascii="Times New Roman" w:eastAsia="Times New Roman" w:hAnsi="Times New Roman" w:cs="Times New Roman"/>
          <w:color w:val="000000"/>
          <w:sz w:val="28"/>
          <w:szCs w:val="28"/>
          <w:lang w:val="uk-UA"/>
        </w:rPr>
        <w:t xml:space="preserve">я рішення про виключення </w:t>
      </w:r>
      <w:r w:rsidR="008F2B61" w:rsidRPr="00340CD4">
        <w:rPr>
          <w:rFonts w:ascii="Times New Roman" w:eastAsia="Times New Roman" w:hAnsi="Times New Roman" w:cs="Times New Roman"/>
          <w:color w:val="000000"/>
          <w:sz w:val="28"/>
          <w:szCs w:val="28"/>
          <w:lang w:val="uk-UA"/>
        </w:rPr>
        <w:t>суб</w:t>
      </w:r>
      <w:r w:rsidR="00A66B40" w:rsidRPr="00340CD4">
        <w:rPr>
          <w:rFonts w:ascii="Times New Roman" w:eastAsia="Times New Roman" w:hAnsi="Times New Roman" w:cs="Times New Roman"/>
          <w:sz w:val="28"/>
          <w:szCs w:val="28"/>
          <w:lang w:val="uk-UA"/>
        </w:rPr>
        <w:t>’</w:t>
      </w:r>
      <w:r w:rsidR="008F2B61" w:rsidRPr="00340CD4">
        <w:rPr>
          <w:rFonts w:ascii="Times New Roman" w:eastAsia="Times New Roman" w:hAnsi="Times New Roman" w:cs="Times New Roman"/>
          <w:color w:val="000000"/>
          <w:sz w:val="28"/>
          <w:szCs w:val="28"/>
          <w:lang w:val="uk-UA"/>
        </w:rPr>
        <w:t>єк</w:t>
      </w:r>
      <w:r w:rsidR="009F4DE9" w:rsidRPr="00340CD4">
        <w:rPr>
          <w:rFonts w:ascii="Times New Roman" w:eastAsia="Times New Roman" w:hAnsi="Times New Roman" w:cs="Times New Roman"/>
          <w:color w:val="000000"/>
          <w:sz w:val="28"/>
          <w:szCs w:val="28"/>
          <w:lang w:val="uk-UA"/>
        </w:rPr>
        <w:t>та</w:t>
      </w:r>
      <w:r w:rsidR="008F2B61" w:rsidRPr="00340CD4">
        <w:rPr>
          <w:rFonts w:ascii="Times New Roman" w:eastAsia="Times New Roman" w:hAnsi="Times New Roman" w:cs="Times New Roman"/>
          <w:color w:val="000000"/>
          <w:sz w:val="28"/>
          <w:szCs w:val="28"/>
          <w:lang w:val="uk-UA"/>
        </w:rPr>
        <w:t xml:space="preserve"> ММСП</w:t>
      </w:r>
      <w:r w:rsidR="005249DC" w:rsidRPr="00340CD4">
        <w:rPr>
          <w:rFonts w:ascii="Times New Roman" w:eastAsia="Times New Roman" w:hAnsi="Times New Roman" w:cs="Times New Roman"/>
          <w:color w:val="000000"/>
          <w:sz w:val="28"/>
          <w:szCs w:val="28"/>
          <w:lang w:val="uk-UA"/>
        </w:rPr>
        <w:t xml:space="preserve"> з</w:t>
      </w:r>
      <w:r w:rsidRPr="00340CD4">
        <w:rPr>
          <w:rFonts w:ascii="Times New Roman" w:eastAsia="Times New Roman" w:hAnsi="Times New Roman" w:cs="Times New Roman"/>
          <w:color w:val="000000"/>
          <w:sz w:val="28"/>
          <w:szCs w:val="28"/>
          <w:lang w:val="uk-UA"/>
        </w:rPr>
        <w:t xml:space="preserve"> </w:t>
      </w:r>
      <w:r w:rsidR="00540DC8" w:rsidRPr="00340CD4">
        <w:rPr>
          <w:rFonts w:ascii="Times New Roman" w:eastAsia="Times New Roman" w:hAnsi="Times New Roman" w:cs="Times New Roman"/>
          <w:color w:val="000000"/>
          <w:sz w:val="28"/>
          <w:szCs w:val="28"/>
          <w:lang w:val="uk-UA"/>
        </w:rPr>
        <w:t>реєстру</w:t>
      </w:r>
      <w:r w:rsidRPr="00340CD4">
        <w:rPr>
          <w:rFonts w:ascii="Times New Roman" w:eastAsia="Times New Roman" w:hAnsi="Times New Roman" w:cs="Times New Roman"/>
          <w:color w:val="000000"/>
          <w:sz w:val="28"/>
          <w:szCs w:val="28"/>
          <w:lang w:val="uk-UA"/>
        </w:rPr>
        <w:t xml:space="preserve"> </w:t>
      </w:r>
      <w:r w:rsidR="00407F56" w:rsidRPr="00340CD4">
        <w:rPr>
          <w:rFonts w:ascii="Times New Roman" w:eastAsia="Times New Roman" w:hAnsi="Times New Roman" w:cs="Times New Roman"/>
          <w:color w:val="000000"/>
          <w:sz w:val="28"/>
          <w:szCs w:val="28"/>
          <w:lang w:val="uk-UA"/>
        </w:rPr>
        <w:t xml:space="preserve">потенційних </w:t>
      </w:r>
      <w:r w:rsidRPr="00340CD4">
        <w:rPr>
          <w:rFonts w:ascii="Times New Roman" w:eastAsia="Times New Roman" w:hAnsi="Times New Roman" w:cs="Times New Roman"/>
          <w:color w:val="000000"/>
          <w:sz w:val="28"/>
          <w:szCs w:val="28"/>
          <w:lang w:val="uk-UA"/>
        </w:rPr>
        <w:t>учасників</w:t>
      </w:r>
      <w:r w:rsidR="00CD4764" w:rsidRPr="00340CD4">
        <w:rPr>
          <w:rFonts w:ascii="Times New Roman" w:eastAsia="Times New Roman" w:hAnsi="Times New Roman" w:cs="Times New Roman"/>
          <w:color w:val="000000"/>
          <w:sz w:val="28"/>
          <w:szCs w:val="28"/>
          <w:lang w:val="uk-UA"/>
        </w:rPr>
        <w:t xml:space="preserve"> Конкурсу</w:t>
      </w:r>
      <w:r w:rsidRPr="00340CD4">
        <w:rPr>
          <w:rFonts w:ascii="Times New Roman" w:eastAsia="Times New Roman" w:hAnsi="Times New Roman" w:cs="Times New Roman"/>
          <w:color w:val="000000"/>
          <w:sz w:val="28"/>
          <w:szCs w:val="28"/>
          <w:lang w:val="uk-UA"/>
        </w:rPr>
        <w:t xml:space="preserve"> шляхом фіксації такого факту у </w:t>
      </w:r>
      <w:r w:rsidR="009F4DE9" w:rsidRPr="00340CD4">
        <w:rPr>
          <w:rFonts w:ascii="Times New Roman" w:eastAsia="Times New Roman" w:hAnsi="Times New Roman" w:cs="Times New Roman"/>
          <w:color w:val="000000"/>
          <w:sz w:val="28"/>
          <w:szCs w:val="28"/>
          <w:lang w:val="uk-UA"/>
        </w:rPr>
        <w:t>П</w:t>
      </w:r>
      <w:r w:rsidRPr="00340CD4">
        <w:rPr>
          <w:rFonts w:ascii="Times New Roman" w:eastAsia="Times New Roman" w:hAnsi="Times New Roman" w:cs="Times New Roman"/>
          <w:color w:val="000000"/>
          <w:sz w:val="28"/>
          <w:szCs w:val="28"/>
          <w:lang w:val="uk-UA"/>
        </w:rPr>
        <w:t>ротоколі</w:t>
      </w:r>
      <w:r w:rsidR="005249DC"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 xml:space="preserve"> </w:t>
      </w:r>
    </w:p>
    <w:p w14:paraId="15E43F77" w14:textId="163105DC" w:rsidR="009F6040" w:rsidRPr="00340CD4" w:rsidRDefault="00406CD4"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 xml:space="preserve"> </w:t>
      </w:r>
    </w:p>
    <w:p w14:paraId="493AD9DF" w14:textId="3CA41050" w:rsidR="00932B64" w:rsidRPr="00340CD4" w:rsidRDefault="00344647"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sz w:val="28"/>
          <w:szCs w:val="28"/>
          <w:shd w:val="clear" w:color="auto" w:fill="FFFFFF"/>
          <w:lang w:val="uk-UA"/>
        </w:rPr>
        <w:t xml:space="preserve">8.5.  </w:t>
      </w:r>
      <w:bookmarkStart w:id="2" w:name="_Hlk160461874"/>
      <w:r w:rsidR="00BE5F20" w:rsidRPr="00340CD4">
        <w:rPr>
          <w:rFonts w:ascii="Times New Roman" w:eastAsia="Times New Roman" w:hAnsi="Times New Roman" w:cs="Times New Roman"/>
          <w:sz w:val="28"/>
          <w:szCs w:val="28"/>
          <w:shd w:val="clear" w:color="auto" w:fill="FFFFFF"/>
          <w:lang w:val="uk-UA"/>
        </w:rPr>
        <w:t>К</w:t>
      </w:r>
      <w:r w:rsidR="00932B64" w:rsidRPr="00340CD4">
        <w:rPr>
          <w:rFonts w:ascii="Times New Roman" w:eastAsia="Times New Roman" w:hAnsi="Times New Roman" w:cs="Times New Roman"/>
          <w:sz w:val="28"/>
          <w:szCs w:val="28"/>
          <w:shd w:val="clear" w:color="auto" w:fill="FFFFFF"/>
          <w:lang w:val="uk-UA"/>
        </w:rPr>
        <w:t xml:space="preserve">ожен присутній член </w:t>
      </w:r>
      <w:r w:rsidR="003C78CC" w:rsidRPr="00340CD4">
        <w:rPr>
          <w:rFonts w:ascii="Times New Roman" w:eastAsia="Times New Roman" w:hAnsi="Times New Roman" w:cs="Times New Roman"/>
          <w:sz w:val="28"/>
          <w:szCs w:val="28"/>
          <w:shd w:val="clear" w:color="auto" w:fill="FFFFFF"/>
          <w:lang w:val="uk-UA"/>
        </w:rPr>
        <w:t>К</w:t>
      </w:r>
      <w:r w:rsidR="00932B64" w:rsidRPr="00340CD4">
        <w:rPr>
          <w:rFonts w:ascii="Times New Roman" w:eastAsia="Times New Roman" w:hAnsi="Times New Roman" w:cs="Times New Roman"/>
          <w:sz w:val="28"/>
          <w:szCs w:val="28"/>
          <w:shd w:val="clear" w:color="auto" w:fill="FFFFFF"/>
          <w:lang w:val="uk-UA"/>
        </w:rPr>
        <w:t xml:space="preserve">омісії проводить оцінювання по одному балу за кожний з критеріїв. Підсумковий бал </w:t>
      </w:r>
      <w:r w:rsidR="008F2B61" w:rsidRPr="00340CD4">
        <w:rPr>
          <w:rFonts w:ascii="Times New Roman" w:eastAsia="Times New Roman" w:hAnsi="Times New Roman" w:cs="Times New Roman"/>
          <w:sz w:val="28"/>
          <w:szCs w:val="28"/>
          <w:shd w:val="clear" w:color="auto" w:fill="FFFFFF"/>
          <w:lang w:val="uk-UA"/>
        </w:rPr>
        <w:t>нараховується</w:t>
      </w:r>
      <w:r w:rsidR="00932B64" w:rsidRPr="00340CD4">
        <w:rPr>
          <w:rFonts w:ascii="Times New Roman" w:eastAsia="Times New Roman" w:hAnsi="Times New Roman" w:cs="Times New Roman"/>
          <w:sz w:val="28"/>
          <w:szCs w:val="28"/>
          <w:shd w:val="clear" w:color="auto" w:fill="FFFFFF"/>
          <w:lang w:val="uk-UA"/>
        </w:rPr>
        <w:t xml:space="preserve"> з</w:t>
      </w:r>
      <w:r w:rsidR="008F2B61" w:rsidRPr="00340CD4">
        <w:rPr>
          <w:rFonts w:ascii="Times New Roman" w:eastAsia="Times New Roman" w:hAnsi="Times New Roman" w:cs="Times New Roman"/>
          <w:sz w:val="28"/>
          <w:szCs w:val="28"/>
          <w:shd w:val="clear" w:color="auto" w:fill="FFFFFF"/>
          <w:lang w:val="uk-UA"/>
        </w:rPr>
        <w:t>а</w:t>
      </w:r>
      <w:r w:rsidR="00932B64" w:rsidRPr="00340CD4">
        <w:rPr>
          <w:rFonts w:ascii="Times New Roman" w:eastAsia="Times New Roman" w:hAnsi="Times New Roman" w:cs="Times New Roman"/>
          <w:sz w:val="28"/>
          <w:szCs w:val="28"/>
          <w:shd w:val="clear" w:color="auto" w:fill="FFFFFF"/>
          <w:lang w:val="uk-UA"/>
        </w:rPr>
        <w:t xml:space="preserve"> бально</w:t>
      </w:r>
      <w:r w:rsidR="008F2B61" w:rsidRPr="00340CD4">
        <w:rPr>
          <w:rFonts w:ascii="Times New Roman" w:eastAsia="Times New Roman" w:hAnsi="Times New Roman" w:cs="Times New Roman"/>
          <w:sz w:val="28"/>
          <w:szCs w:val="28"/>
          <w:shd w:val="clear" w:color="auto" w:fill="FFFFFF"/>
          <w:lang w:val="uk-UA"/>
        </w:rPr>
        <w:t xml:space="preserve">ю </w:t>
      </w:r>
      <w:r w:rsidR="00BE5F20" w:rsidRPr="00340CD4">
        <w:rPr>
          <w:rFonts w:ascii="Times New Roman" w:eastAsia="Times New Roman" w:hAnsi="Times New Roman" w:cs="Times New Roman"/>
          <w:sz w:val="28"/>
          <w:szCs w:val="28"/>
          <w:shd w:val="clear" w:color="auto" w:fill="FFFFFF"/>
          <w:lang w:val="uk-UA"/>
        </w:rPr>
        <w:t>шкал</w:t>
      </w:r>
      <w:r w:rsidR="008F2B61" w:rsidRPr="00340CD4">
        <w:rPr>
          <w:rFonts w:ascii="Times New Roman" w:eastAsia="Times New Roman" w:hAnsi="Times New Roman" w:cs="Times New Roman"/>
          <w:sz w:val="28"/>
          <w:szCs w:val="28"/>
          <w:shd w:val="clear" w:color="auto" w:fill="FFFFFF"/>
          <w:lang w:val="uk-UA"/>
        </w:rPr>
        <w:t xml:space="preserve">ою </w:t>
      </w:r>
      <w:r w:rsidR="00932B64" w:rsidRPr="00340CD4">
        <w:rPr>
          <w:rFonts w:ascii="Times New Roman" w:eastAsia="Times New Roman" w:hAnsi="Times New Roman" w:cs="Times New Roman"/>
          <w:sz w:val="28"/>
          <w:szCs w:val="28"/>
          <w:shd w:val="clear" w:color="auto" w:fill="FFFFFF"/>
          <w:lang w:val="uk-UA"/>
        </w:rPr>
        <w:t xml:space="preserve">від </w:t>
      </w:r>
      <w:r w:rsidR="00BE5F20" w:rsidRPr="00340CD4">
        <w:rPr>
          <w:rFonts w:ascii="Times New Roman" w:eastAsia="Times New Roman" w:hAnsi="Times New Roman" w:cs="Times New Roman"/>
          <w:sz w:val="28"/>
          <w:szCs w:val="28"/>
          <w:shd w:val="clear" w:color="auto" w:fill="FFFFFF"/>
          <w:lang w:val="uk-UA"/>
        </w:rPr>
        <w:t xml:space="preserve">               </w:t>
      </w:r>
      <w:r w:rsidR="00932B64" w:rsidRPr="00340CD4">
        <w:rPr>
          <w:rFonts w:ascii="Times New Roman" w:eastAsia="Times New Roman" w:hAnsi="Times New Roman" w:cs="Times New Roman"/>
          <w:sz w:val="28"/>
          <w:szCs w:val="28"/>
          <w:shd w:val="clear" w:color="auto" w:fill="FFFFFF"/>
          <w:lang w:val="uk-UA"/>
        </w:rPr>
        <w:t xml:space="preserve">0 (мінімально) до 5 (максимально) </w:t>
      </w:r>
      <w:r w:rsidR="008F2B61" w:rsidRPr="00340CD4">
        <w:rPr>
          <w:rFonts w:ascii="Times New Roman" w:eastAsia="Times New Roman" w:hAnsi="Times New Roman" w:cs="Times New Roman"/>
          <w:sz w:val="28"/>
          <w:szCs w:val="28"/>
          <w:shd w:val="clear" w:color="auto" w:fill="FFFFFF"/>
          <w:lang w:val="uk-UA"/>
        </w:rPr>
        <w:t xml:space="preserve">по кожному учаснику Конкурсу </w:t>
      </w:r>
      <w:r w:rsidR="00932B64" w:rsidRPr="00340CD4">
        <w:rPr>
          <w:rFonts w:ascii="Times New Roman" w:eastAsia="Times New Roman" w:hAnsi="Times New Roman" w:cs="Times New Roman"/>
          <w:sz w:val="28"/>
          <w:szCs w:val="28"/>
          <w:shd w:val="clear" w:color="auto" w:fill="FFFFFF"/>
          <w:lang w:val="uk-UA"/>
        </w:rPr>
        <w:t>та ф</w:t>
      </w:r>
      <w:r w:rsidR="00D60384" w:rsidRPr="00340CD4">
        <w:rPr>
          <w:rFonts w:ascii="Times New Roman" w:eastAsia="Times New Roman" w:hAnsi="Times New Roman" w:cs="Times New Roman"/>
          <w:sz w:val="28"/>
          <w:szCs w:val="28"/>
          <w:shd w:val="clear" w:color="auto" w:fill="FFFFFF"/>
          <w:lang w:val="uk-UA"/>
        </w:rPr>
        <w:t xml:space="preserve">іксується </w:t>
      </w:r>
      <w:r w:rsidR="003C78CC" w:rsidRPr="00340CD4">
        <w:rPr>
          <w:rFonts w:ascii="Times New Roman" w:eastAsia="Times New Roman" w:hAnsi="Times New Roman" w:cs="Times New Roman"/>
          <w:sz w:val="28"/>
          <w:szCs w:val="28"/>
          <w:shd w:val="clear" w:color="auto" w:fill="FFFFFF"/>
          <w:lang w:val="uk-UA"/>
        </w:rPr>
        <w:t>секретарем К</w:t>
      </w:r>
      <w:r w:rsidR="00D60384" w:rsidRPr="00340CD4">
        <w:rPr>
          <w:rFonts w:ascii="Times New Roman" w:eastAsia="Times New Roman" w:hAnsi="Times New Roman" w:cs="Times New Roman"/>
          <w:sz w:val="28"/>
          <w:szCs w:val="28"/>
          <w:shd w:val="clear" w:color="auto" w:fill="FFFFFF"/>
          <w:lang w:val="uk-UA"/>
        </w:rPr>
        <w:t>омісії у П</w:t>
      </w:r>
      <w:r w:rsidR="00932B64" w:rsidRPr="00340CD4">
        <w:rPr>
          <w:rFonts w:ascii="Times New Roman" w:eastAsia="Times New Roman" w:hAnsi="Times New Roman" w:cs="Times New Roman"/>
          <w:sz w:val="28"/>
          <w:szCs w:val="28"/>
          <w:shd w:val="clear" w:color="auto" w:fill="FFFFFF"/>
          <w:lang w:val="uk-UA"/>
        </w:rPr>
        <w:t>ротоколі.</w:t>
      </w:r>
    </w:p>
    <w:p w14:paraId="27A16F0E" w14:textId="3AE308C6" w:rsidR="00A00E57" w:rsidRPr="00340CD4" w:rsidRDefault="00A00E57" w:rsidP="00340CD4">
      <w:pPr>
        <w:spacing w:after="0" w:line="240" w:lineRule="auto"/>
        <w:rPr>
          <w:rFonts w:ascii="Times New Roman" w:eastAsia="Times New Roman" w:hAnsi="Times New Roman" w:cs="Times New Roman"/>
          <w:sz w:val="28"/>
          <w:szCs w:val="28"/>
          <w:shd w:val="clear" w:color="auto" w:fill="FFFFFF"/>
          <w:lang w:val="uk-UA"/>
        </w:rPr>
      </w:pPr>
    </w:p>
    <w:p w14:paraId="32D46B13" w14:textId="77777777" w:rsidR="00B71CE6" w:rsidRPr="00340CD4" w:rsidRDefault="00B71CE6" w:rsidP="00340CD4">
      <w:pPr>
        <w:spacing w:after="0" w:line="240" w:lineRule="auto"/>
        <w:rPr>
          <w:rFonts w:ascii="Times New Roman" w:eastAsia="Times New Roman" w:hAnsi="Times New Roman" w:cs="Times New Roman"/>
          <w:sz w:val="28"/>
          <w:szCs w:val="28"/>
          <w:shd w:val="clear" w:color="auto" w:fill="FFFFFF"/>
          <w:lang w:val="uk-UA"/>
        </w:rPr>
      </w:pP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47"/>
        <w:gridCol w:w="1984"/>
      </w:tblGrid>
      <w:tr w:rsidR="00344647" w:rsidRPr="00340CD4" w14:paraId="49FA5711" w14:textId="77777777" w:rsidTr="005179EC">
        <w:tc>
          <w:tcPr>
            <w:tcW w:w="7647" w:type="dxa"/>
            <w:tcBorders>
              <w:top w:val="single" w:sz="6" w:space="0" w:color="000000"/>
              <w:left w:val="single" w:sz="6" w:space="0" w:color="000000"/>
              <w:bottom w:val="single" w:sz="6" w:space="0" w:color="000000"/>
              <w:right w:val="single" w:sz="6" w:space="0" w:color="000000"/>
            </w:tcBorders>
          </w:tcPr>
          <w:p w14:paraId="6236A67E" w14:textId="1B212A1E" w:rsidR="00344647" w:rsidRPr="00340CD4" w:rsidRDefault="00344647" w:rsidP="00340CD4">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Критерії</w:t>
            </w:r>
          </w:p>
        </w:tc>
        <w:tc>
          <w:tcPr>
            <w:tcW w:w="1984" w:type="dxa"/>
            <w:tcBorders>
              <w:top w:val="single" w:sz="6" w:space="0" w:color="000000"/>
              <w:left w:val="single" w:sz="6" w:space="0" w:color="000000"/>
              <w:bottom w:val="single" w:sz="6" w:space="0" w:color="000000"/>
              <w:right w:val="single" w:sz="6" w:space="0" w:color="000000"/>
            </w:tcBorders>
          </w:tcPr>
          <w:p w14:paraId="659E0FD4" w14:textId="77777777" w:rsidR="00344647" w:rsidRPr="00340CD4" w:rsidRDefault="00344647" w:rsidP="00340CD4">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Бали</w:t>
            </w:r>
          </w:p>
          <w:p w14:paraId="7BD232F8" w14:textId="77777777" w:rsidR="00344647" w:rsidRPr="00340CD4" w:rsidRDefault="00344647" w:rsidP="00340CD4">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color w:val="000000"/>
                <w:sz w:val="28"/>
                <w:szCs w:val="28"/>
                <w:lang w:val="uk-UA"/>
              </w:rPr>
            </w:pPr>
          </w:p>
        </w:tc>
      </w:tr>
      <w:tr w:rsidR="00344647" w:rsidRPr="00340CD4" w14:paraId="025CD567" w14:textId="77777777" w:rsidTr="005179EC">
        <w:tc>
          <w:tcPr>
            <w:tcW w:w="7647" w:type="dxa"/>
            <w:tcBorders>
              <w:top w:val="single" w:sz="6" w:space="0" w:color="000000"/>
              <w:left w:val="single" w:sz="6" w:space="0" w:color="000000"/>
              <w:bottom w:val="single" w:sz="6" w:space="0" w:color="000000"/>
              <w:right w:val="single" w:sz="6" w:space="0" w:color="000000"/>
            </w:tcBorders>
          </w:tcPr>
          <w:p w14:paraId="0C7E2681" w14:textId="4E91F6CE" w:rsidR="00344647" w:rsidRPr="00340CD4" w:rsidRDefault="008B5CCB" w:rsidP="00340CD4">
            <w:pPr>
              <w:pBdr>
                <w:top w:val="nil"/>
                <w:left w:val="nil"/>
                <w:bottom w:val="nil"/>
                <w:right w:val="nil"/>
                <w:between w:val="nil"/>
              </w:pBdr>
              <w:spacing w:after="0" w:line="240" w:lineRule="auto"/>
              <w:jc w:val="both"/>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Актуальність бізнес-проєкту</w:t>
            </w:r>
          </w:p>
        </w:tc>
        <w:tc>
          <w:tcPr>
            <w:tcW w:w="1984" w:type="dxa"/>
            <w:tcBorders>
              <w:top w:val="single" w:sz="6" w:space="0" w:color="000000"/>
              <w:left w:val="single" w:sz="6" w:space="0" w:color="000000"/>
              <w:bottom w:val="single" w:sz="6" w:space="0" w:color="000000"/>
              <w:right w:val="single" w:sz="6" w:space="0" w:color="000000"/>
            </w:tcBorders>
          </w:tcPr>
          <w:p w14:paraId="5E97D896" w14:textId="15E3903E" w:rsidR="00344647" w:rsidRPr="00340CD4" w:rsidRDefault="008B5CCB" w:rsidP="00340CD4">
            <w:pPr>
              <w:pBdr>
                <w:top w:val="nil"/>
                <w:left w:val="nil"/>
                <w:bottom w:val="nil"/>
                <w:right w:val="nil"/>
                <w:between w:val="nil"/>
              </w:pBdr>
              <w:spacing w:after="0" w:line="240" w:lineRule="auto"/>
              <w:ind w:left="-28"/>
              <w:jc w:val="center"/>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1</w:t>
            </w:r>
          </w:p>
        </w:tc>
      </w:tr>
      <w:tr w:rsidR="00344647" w:rsidRPr="00340CD4" w14:paraId="36E5970A" w14:textId="77777777" w:rsidTr="005179EC">
        <w:tc>
          <w:tcPr>
            <w:tcW w:w="7647" w:type="dxa"/>
            <w:tcBorders>
              <w:top w:val="single" w:sz="6" w:space="0" w:color="000000"/>
              <w:left w:val="single" w:sz="6" w:space="0" w:color="000000"/>
              <w:bottom w:val="single" w:sz="6" w:space="0" w:color="000000"/>
              <w:right w:val="single" w:sz="6" w:space="0" w:color="000000"/>
            </w:tcBorders>
          </w:tcPr>
          <w:p w14:paraId="6F3EC962" w14:textId="1A3673AE" w:rsidR="00344647" w:rsidRPr="00340CD4" w:rsidRDefault="000F48A5" w:rsidP="00340CD4">
            <w:pPr>
              <w:pBdr>
                <w:top w:val="nil"/>
                <w:left w:val="nil"/>
                <w:bottom w:val="nil"/>
                <w:right w:val="nil"/>
                <w:between w:val="nil"/>
              </w:pBdr>
              <w:spacing w:after="0" w:line="240" w:lineRule="auto"/>
              <w:ind w:left="-28"/>
              <w:jc w:val="both"/>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Інноваційність та обґрунтованість ідеї</w:t>
            </w:r>
          </w:p>
        </w:tc>
        <w:tc>
          <w:tcPr>
            <w:tcW w:w="1984" w:type="dxa"/>
            <w:tcBorders>
              <w:top w:val="single" w:sz="6" w:space="0" w:color="000000"/>
              <w:left w:val="single" w:sz="6" w:space="0" w:color="000000"/>
              <w:bottom w:val="single" w:sz="6" w:space="0" w:color="000000"/>
              <w:right w:val="single" w:sz="6" w:space="0" w:color="000000"/>
            </w:tcBorders>
          </w:tcPr>
          <w:p w14:paraId="56C0A0CC" w14:textId="502B43E0" w:rsidR="00344647" w:rsidRPr="00340CD4" w:rsidRDefault="008B5CCB" w:rsidP="00340CD4">
            <w:pPr>
              <w:pBdr>
                <w:top w:val="nil"/>
                <w:left w:val="nil"/>
                <w:bottom w:val="nil"/>
                <w:right w:val="nil"/>
                <w:between w:val="nil"/>
              </w:pBdr>
              <w:spacing w:after="0" w:line="240" w:lineRule="auto"/>
              <w:ind w:left="-28"/>
              <w:jc w:val="center"/>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1</w:t>
            </w:r>
          </w:p>
        </w:tc>
      </w:tr>
      <w:tr w:rsidR="00344647" w:rsidRPr="00340CD4" w14:paraId="61E6D7B2" w14:textId="77777777" w:rsidTr="003C78CC">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52640D7C" w14:textId="697397E4" w:rsidR="00344647" w:rsidRPr="00340CD4" w:rsidRDefault="000F48A5" w:rsidP="00340CD4">
            <w:pPr>
              <w:pBdr>
                <w:top w:val="nil"/>
                <w:left w:val="nil"/>
                <w:bottom w:val="nil"/>
                <w:right w:val="nil"/>
                <w:between w:val="nil"/>
              </w:pBdr>
              <w:spacing w:after="0" w:line="240" w:lineRule="auto"/>
              <w:ind w:left="-28"/>
              <w:jc w:val="both"/>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 xml:space="preserve">Якість </w:t>
            </w:r>
            <w:r w:rsidR="00D60384" w:rsidRPr="00340CD4">
              <w:rPr>
                <w:rFonts w:ascii="Times New Roman" w:hAnsi="Times New Roman" w:cs="Times New Roman"/>
                <w:color w:val="000000"/>
                <w:sz w:val="28"/>
                <w:szCs w:val="28"/>
                <w:lang w:val="uk-UA"/>
              </w:rPr>
              <w:t xml:space="preserve">розрахунків у </w:t>
            </w:r>
            <w:r w:rsidRPr="00340CD4">
              <w:rPr>
                <w:rFonts w:ascii="Times New Roman" w:hAnsi="Times New Roman" w:cs="Times New Roman"/>
                <w:color w:val="000000"/>
                <w:sz w:val="28"/>
                <w:szCs w:val="28"/>
                <w:lang w:val="uk-UA"/>
              </w:rPr>
              <w:t>бізн</w:t>
            </w:r>
            <w:r w:rsidR="006A2C1D" w:rsidRPr="00340CD4">
              <w:rPr>
                <w:rFonts w:ascii="Times New Roman" w:hAnsi="Times New Roman" w:cs="Times New Roman"/>
                <w:color w:val="000000"/>
                <w:sz w:val="28"/>
                <w:szCs w:val="28"/>
                <w:lang w:val="uk-UA"/>
              </w:rPr>
              <w:t>е</w:t>
            </w:r>
            <w:r w:rsidRPr="00340CD4">
              <w:rPr>
                <w:rFonts w:ascii="Times New Roman" w:hAnsi="Times New Roman" w:cs="Times New Roman"/>
                <w:color w:val="000000"/>
                <w:sz w:val="28"/>
                <w:szCs w:val="28"/>
                <w:lang w:val="uk-UA"/>
              </w:rPr>
              <w:t>с-</w:t>
            </w:r>
            <w:r w:rsidR="008F2B61" w:rsidRPr="00340CD4">
              <w:rPr>
                <w:rFonts w:ascii="Times New Roman" w:hAnsi="Times New Roman" w:cs="Times New Roman"/>
                <w:color w:val="000000"/>
                <w:sz w:val="28"/>
                <w:szCs w:val="28"/>
                <w:lang w:val="uk-UA"/>
              </w:rPr>
              <w:t>проєкт</w:t>
            </w:r>
            <w:r w:rsidR="00D60384" w:rsidRPr="00340CD4">
              <w:rPr>
                <w:rFonts w:ascii="Times New Roman" w:hAnsi="Times New Roman" w:cs="Times New Roman"/>
                <w:color w:val="000000"/>
                <w:sz w:val="28"/>
                <w:szCs w:val="28"/>
                <w:lang w:val="uk-UA"/>
              </w:rPr>
              <w:t>і</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3662D5B" w14:textId="2D09E505" w:rsidR="00344647" w:rsidRPr="00340CD4" w:rsidRDefault="008B5CCB" w:rsidP="00340CD4">
            <w:pPr>
              <w:pBdr>
                <w:top w:val="nil"/>
                <w:left w:val="nil"/>
                <w:bottom w:val="nil"/>
                <w:right w:val="nil"/>
                <w:between w:val="nil"/>
              </w:pBdr>
              <w:spacing w:after="0" w:line="240" w:lineRule="auto"/>
              <w:ind w:left="-28"/>
              <w:jc w:val="center"/>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1</w:t>
            </w:r>
          </w:p>
        </w:tc>
      </w:tr>
      <w:tr w:rsidR="00344647" w:rsidRPr="00340CD4" w14:paraId="4CAF8A33" w14:textId="77777777" w:rsidTr="003C78CC">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0B3139D7" w14:textId="1D452F6A" w:rsidR="00344647" w:rsidRPr="00340CD4" w:rsidRDefault="000F48A5" w:rsidP="00340CD4">
            <w:pPr>
              <w:pBdr>
                <w:top w:val="nil"/>
                <w:left w:val="nil"/>
                <w:bottom w:val="nil"/>
                <w:right w:val="nil"/>
                <w:between w:val="nil"/>
              </w:pBdr>
              <w:spacing w:after="0" w:line="240" w:lineRule="auto"/>
              <w:ind w:left="-28"/>
              <w:jc w:val="both"/>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 xml:space="preserve">Суспільна та соціально-економічна користь для </w:t>
            </w:r>
            <w:r w:rsidR="003C78CC" w:rsidRPr="00340CD4">
              <w:rPr>
                <w:rFonts w:ascii="Times New Roman" w:hAnsi="Times New Roman" w:cs="Times New Roman"/>
                <w:color w:val="000000"/>
                <w:sz w:val="28"/>
                <w:szCs w:val="28"/>
                <w:lang w:val="uk-UA"/>
              </w:rPr>
              <w:t xml:space="preserve">Дніпровської </w:t>
            </w:r>
            <w:r w:rsidRPr="00340CD4">
              <w:rPr>
                <w:rFonts w:ascii="Times New Roman" w:hAnsi="Times New Roman" w:cs="Times New Roman"/>
                <w:color w:val="000000"/>
                <w:sz w:val="28"/>
                <w:szCs w:val="28"/>
                <w:lang w:val="uk-UA"/>
              </w:rPr>
              <w:t>міс</w:t>
            </w:r>
            <w:r w:rsidR="003C78CC" w:rsidRPr="00340CD4">
              <w:rPr>
                <w:rFonts w:ascii="Times New Roman" w:hAnsi="Times New Roman" w:cs="Times New Roman"/>
                <w:color w:val="000000"/>
                <w:sz w:val="28"/>
                <w:szCs w:val="28"/>
                <w:lang w:val="uk-UA"/>
              </w:rPr>
              <w:t>ької</w:t>
            </w:r>
            <w:r w:rsidRPr="00340CD4">
              <w:rPr>
                <w:rFonts w:ascii="Times New Roman" w:hAnsi="Times New Roman" w:cs="Times New Roman"/>
                <w:color w:val="000000"/>
                <w:sz w:val="28"/>
                <w:szCs w:val="28"/>
                <w:lang w:val="uk-UA"/>
              </w:rPr>
              <w:t xml:space="preserve"> </w:t>
            </w:r>
            <w:r w:rsidR="003C78CC" w:rsidRPr="00340CD4">
              <w:rPr>
                <w:rFonts w:ascii="Times New Roman" w:hAnsi="Times New Roman" w:cs="Times New Roman"/>
                <w:color w:val="000000"/>
                <w:sz w:val="28"/>
                <w:szCs w:val="28"/>
                <w:lang w:val="uk-UA"/>
              </w:rPr>
              <w:t>територіальної громади</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7A849E08" w14:textId="6806457C" w:rsidR="00344647" w:rsidRPr="00340CD4" w:rsidRDefault="008B5CCB" w:rsidP="00340CD4">
            <w:pPr>
              <w:pBdr>
                <w:top w:val="nil"/>
                <w:left w:val="nil"/>
                <w:bottom w:val="nil"/>
                <w:right w:val="nil"/>
                <w:between w:val="nil"/>
              </w:pBdr>
              <w:spacing w:after="0" w:line="240" w:lineRule="auto"/>
              <w:ind w:left="-28"/>
              <w:jc w:val="center"/>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1</w:t>
            </w:r>
          </w:p>
        </w:tc>
      </w:tr>
      <w:tr w:rsidR="00344647" w:rsidRPr="00340CD4" w14:paraId="0CC32821" w14:textId="77777777" w:rsidTr="003C78CC">
        <w:tc>
          <w:tcPr>
            <w:tcW w:w="7647" w:type="dxa"/>
            <w:tcBorders>
              <w:top w:val="single" w:sz="6" w:space="0" w:color="000000"/>
              <w:left w:val="single" w:sz="6" w:space="0" w:color="000000"/>
              <w:bottom w:val="single" w:sz="6" w:space="0" w:color="000000"/>
              <w:right w:val="single" w:sz="6" w:space="0" w:color="000000"/>
            </w:tcBorders>
            <w:shd w:val="clear" w:color="auto" w:fill="auto"/>
          </w:tcPr>
          <w:p w14:paraId="3EE51F9E" w14:textId="61887B1D" w:rsidR="00344647" w:rsidRPr="00340CD4" w:rsidRDefault="000F48A5" w:rsidP="00340CD4">
            <w:pPr>
              <w:pBdr>
                <w:top w:val="nil"/>
                <w:left w:val="nil"/>
                <w:bottom w:val="nil"/>
                <w:right w:val="nil"/>
                <w:between w:val="nil"/>
              </w:pBdr>
              <w:spacing w:after="0" w:line="240" w:lineRule="auto"/>
              <w:ind w:left="-28"/>
              <w:jc w:val="both"/>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Концепція бі</w:t>
            </w:r>
            <w:r w:rsidR="00A77386" w:rsidRPr="00340CD4">
              <w:rPr>
                <w:rFonts w:ascii="Times New Roman" w:hAnsi="Times New Roman" w:cs="Times New Roman"/>
                <w:color w:val="000000"/>
                <w:sz w:val="28"/>
                <w:szCs w:val="28"/>
                <w:lang w:val="uk-UA"/>
              </w:rPr>
              <w:t xml:space="preserve">знес-проєкту: чіткий план </w:t>
            </w:r>
            <w:r w:rsidR="00BD6DAC" w:rsidRPr="00340CD4">
              <w:rPr>
                <w:rFonts w:ascii="Times New Roman" w:hAnsi="Times New Roman" w:cs="Times New Roman"/>
                <w:color w:val="000000"/>
                <w:sz w:val="28"/>
                <w:szCs w:val="28"/>
                <w:lang w:val="uk-UA"/>
              </w:rPr>
              <w:t>робіт</w:t>
            </w:r>
            <w:r w:rsidR="00037FE4" w:rsidRPr="00340CD4">
              <w:rPr>
                <w:rFonts w:ascii="Times New Roman" w:hAnsi="Times New Roman" w:cs="Times New Roman"/>
                <w:color w:val="000000"/>
                <w:sz w:val="28"/>
                <w:szCs w:val="28"/>
                <w:lang w:val="uk-UA"/>
              </w:rPr>
              <w:t xml:space="preserve"> </w:t>
            </w:r>
            <w:r w:rsidR="00BD6DAC" w:rsidRPr="00340CD4">
              <w:rPr>
                <w:rFonts w:ascii="Times New Roman" w:hAnsi="Times New Roman" w:cs="Times New Roman"/>
                <w:color w:val="000000"/>
                <w:sz w:val="28"/>
                <w:szCs w:val="28"/>
                <w:lang w:val="uk-UA"/>
              </w:rPr>
              <w:t>/</w:t>
            </w:r>
            <w:r w:rsidR="00037FE4" w:rsidRPr="00340CD4">
              <w:rPr>
                <w:rFonts w:ascii="Times New Roman" w:hAnsi="Times New Roman" w:cs="Times New Roman"/>
                <w:color w:val="000000"/>
                <w:sz w:val="28"/>
                <w:szCs w:val="28"/>
                <w:lang w:val="uk-UA"/>
              </w:rPr>
              <w:t xml:space="preserve"> </w:t>
            </w:r>
            <w:r w:rsidR="00A77386" w:rsidRPr="00340CD4">
              <w:rPr>
                <w:rFonts w:ascii="Times New Roman" w:hAnsi="Times New Roman" w:cs="Times New Roman"/>
                <w:color w:val="000000"/>
                <w:sz w:val="28"/>
                <w:szCs w:val="28"/>
                <w:lang w:val="uk-UA"/>
              </w:rPr>
              <w:t>дій, показники ефективності, шляхи</w:t>
            </w:r>
            <w:r w:rsidRPr="00340CD4">
              <w:rPr>
                <w:rFonts w:ascii="Times New Roman" w:hAnsi="Times New Roman" w:cs="Times New Roman"/>
                <w:color w:val="000000"/>
                <w:sz w:val="28"/>
                <w:szCs w:val="28"/>
                <w:lang w:val="uk-UA"/>
              </w:rPr>
              <w:t xml:space="preserve"> досягнення кінцевих результатів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76FAC0CB" w14:textId="37DFD78C" w:rsidR="00344647" w:rsidRPr="00340CD4" w:rsidRDefault="008B5CCB" w:rsidP="00340CD4">
            <w:pPr>
              <w:pBdr>
                <w:top w:val="nil"/>
                <w:left w:val="nil"/>
                <w:bottom w:val="nil"/>
                <w:right w:val="nil"/>
                <w:between w:val="nil"/>
              </w:pBdr>
              <w:spacing w:after="0" w:line="240" w:lineRule="auto"/>
              <w:ind w:left="-28"/>
              <w:jc w:val="center"/>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1</w:t>
            </w:r>
          </w:p>
        </w:tc>
      </w:tr>
      <w:tr w:rsidR="00344647" w:rsidRPr="00340CD4" w14:paraId="7DFF8FCD" w14:textId="77777777" w:rsidTr="00634016">
        <w:trPr>
          <w:trHeight w:val="383"/>
        </w:trPr>
        <w:tc>
          <w:tcPr>
            <w:tcW w:w="7647" w:type="dxa"/>
            <w:tcBorders>
              <w:top w:val="single" w:sz="6" w:space="0" w:color="000000"/>
              <w:left w:val="single" w:sz="6" w:space="0" w:color="000000"/>
              <w:bottom w:val="single" w:sz="6" w:space="0" w:color="000000"/>
              <w:right w:val="single" w:sz="6" w:space="0" w:color="000000"/>
            </w:tcBorders>
          </w:tcPr>
          <w:p w14:paraId="72B47B19" w14:textId="69E89821" w:rsidR="00344647" w:rsidRPr="00340CD4" w:rsidRDefault="00344647" w:rsidP="00340CD4">
            <w:pPr>
              <w:pBdr>
                <w:top w:val="nil"/>
                <w:left w:val="nil"/>
                <w:bottom w:val="nil"/>
                <w:right w:val="nil"/>
                <w:between w:val="nil"/>
              </w:pBdr>
              <w:spacing w:after="0" w:line="240" w:lineRule="auto"/>
              <w:ind w:left="-28"/>
              <w:jc w:val="both"/>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Підсумковий бал</w:t>
            </w:r>
          </w:p>
        </w:tc>
        <w:tc>
          <w:tcPr>
            <w:tcW w:w="1984" w:type="dxa"/>
            <w:tcBorders>
              <w:top w:val="single" w:sz="6" w:space="0" w:color="000000"/>
              <w:left w:val="single" w:sz="6" w:space="0" w:color="000000"/>
              <w:bottom w:val="single" w:sz="6" w:space="0" w:color="000000"/>
              <w:right w:val="single" w:sz="6" w:space="0" w:color="000000"/>
            </w:tcBorders>
          </w:tcPr>
          <w:p w14:paraId="10E360A7" w14:textId="71C80890" w:rsidR="00344647" w:rsidRPr="00340CD4" w:rsidRDefault="008B5CCB" w:rsidP="00340CD4">
            <w:pPr>
              <w:pBdr>
                <w:top w:val="nil"/>
                <w:left w:val="nil"/>
                <w:bottom w:val="nil"/>
                <w:right w:val="nil"/>
                <w:between w:val="nil"/>
              </w:pBdr>
              <w:spacing w:after="0" w:line="240" w:lineRule="auto"/>
              <w:ind w:left="-28"/>
              <w:jc w:val="center"/>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5</w:t>
            </w:r>
          </w:p>
        </w:tc>
      </w:tr>
      <w:bookmarkEnd w:id="2"/>
    </w:tbl>
    <w:p w14:paraId="3DCAB311" w14:textId="4D4C6625" w:rsidR="009F6040" w:rsidRPr="00340CD4" w:rsidRDefault="009F6040" w:rsidP="00340CD4">
      <w:pPr>
        <w:spacing w:after="0" w:line="240" w:lineRule="auto"/>
        <w:ind w:firstLine="567"/>
        <w:jc w:val="both"/>
        <w:rPr>
          <w:rFonts w:ascii="Times New Roman" w:eastAsia="Times New Roman" w:hAnsi="Times New Roman" w:cs="Times New Roman"/>
          <w:color w:val="000000"/>
          <w:sz w:val="28"/>
          <w:szCs w:val="28"/>
          <w:lang w:val="uk-UA"/>
        </w:rPr>
      </w:pPr>
    </w:p>
    <w:p w14:paraId="0B98F413" w14:textId="379826CF" w:rsidR="00344647" w:rsidRPr="00340CD4" w:rsidRDefault="00344647"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8.6. Переможцями Конкурсу визна</w:t>
      </w:r>
      <w:r w:rsidR="00290A95" w:rsidRPr="00340CD4">
        <w:rPr>
          <w:rFonts w:ascii="Times New Roman" w:eastAsia="Times New Roman" w:hAnsi="Times New Roman" w:cs="Times New Roman"/>
          <w:sz w:val="28"/>
          <w:szCs w:val="28"/>
          <w:lang w:val="uk-UA"/>
        </w:rPr>
        <w:t>ча</w:t>
      </w:r>
      <w:r w:rsidRPr="00340CD4">
        <w:rPr>
          <w:rFonts w:ascii="Times New Roman" w:eastAsia="Times New Roman" w:hAnsi="Times New Roman" w:cs="Times New Roman"/>
          <w:sz w:val="28"/>
          <w:szCs w:val="28"/>
          <w:lang w:val="uk-UA"/>
        </w:rPr>
        <w:t xml:space="preserve">ються учасники, чиї бізнес-проєкти </w:t>
      </w:r>
      <w:r w:rsidR="00E762AA" w:rsidRPr="00340CD4">
        <w:rPr>
          <w:rFonts w:ascii="Times New Roman" w:eastAsia="Times New Roman" w:hAnsi="Times New Roman" w:cs="Times New Roman"/>
          <w:sz w:val="28"/>
          <w:szCs w:val="28"/>
          <w:lang w:val="uk-UA"/>
        </w:rPr>
        <w:t>сумарно за оцінкою членів К</w:t>
      </w:r>
      <w:r w:rsidR="002E670A" w:rsidRPr="00340CD4">
        <w:rPr>
          <w:rFonts w:ascii="Times New Roman" w:eastAsia="Times New Roman" w:hAnsi="Times New Roman" w:cs="Times New Roman"/>
          <w:sz w:val="28"/>
          <w:szCs w:val="28"/>
          <w:lang w:val="uk-UA"/>
        </w:rPr>
        <w:t xml:space="preserve">омісії </w:t>
      </w:r>
      <w:r w:rsidRPr="00340CD4">
        <w:rPr>
          <w:rFonts w:ascii="Times New Roman" w:eastAsia="Times New Roman" w:hAnsi="Times New Roman" w:cs="Times New Roman"/>
          <w:sz w:val="28"/>
          <w:szCs w:val="28"/>
          <w:lang w:val="uk-UA"/>
        </w:rPr>
        <w:t>набра</w:t>
      </w:r>
      <w:r w:rsidR="002E670A" w:rsidRPr="00340CD4">
        <w:rPr>
          <w:rFonts w:ascii="Times New Roman" w:eastAsia="Times New Roman" w:hAnsi="Times New Roman" w:cs="Times New Roman"/>
          <w:sz w:val="28"/>
          <w:szCs w:val="28"/>
          <w:lang w:val="uk-UA"/>
        </w:rPr>
        <w:t>л</w:t>
      </w:r>
      <w:r w:rsidRPr="00340CD4">
        <w:rPr>
          <w:rFonts w:ascii="Times New Roman" w:eastAsia="Times New Roman" w:hAnsi="Times New Roman" w:cs="Times New Roman"/>
          <w:sz w:val="28"/>
          <w:szCs w:val="28"/>
          <w:lang w:val="uk-UA"/>
        </w:rPr>
        <w:t>и найбільшу кількість балів</w:t>
      </w:r>
      <w:r w:rsidR="00896BE4" w:rsidRPr="00340CD4">
        <w:rPr>
          <w:rFonts w:ascii="Times New Roman" w:eastAsia="Times New Roman" w:hAnsi="Times New Roman" w:cs="Times New Roman"/>
          <w:sz w:val="28"/>
          <w:szCs w:val="28"/>
          <w:lang w:val="uk-UA"/>
        </w:rPr>
        <w:t xml:space="preserve"> під час</w:t>
      </w:r>
      <w:r w:rsidR="002E670A" w:rsidRPr="00340CD4">
        <w:rPr>
          <w:rFonts w:ascii="Times New Roman" w:eastAsia="Times New Roman" w:hAnsi="Times New Roman" w:cs="Times New Roman"/>
          <w:sz w:val="28"/>
          <w:szCs w:val="28"/>
          <w:lang w:val="uk-UA"/>
        </w:rPr>
        <w:t xml:space="preserve"> їх</w:t>
      </w:r>
      <w:r w:rsidR="00896BE4" w:rsidRPr="00340CD4">
        <w:rPr>
          <w:rFonts w:ascii="Times New Roman" w:eastAsia="Times New Roman" w:hAnsi="Times New Roman" w:cs="Times New Roman"/>
          <w:sz w:val="28"/>
          <w:szCs w:val="28"/>
          <w:lang w:val="uk-UA"/>
        </w:rPr>
        <w:t xml:space="preserve"> оцінювання</w:t>
      </w:r>
      <w:r w:rsidR="00F2068F" w:rsidRPr="00340CD4">
        <w:rPr>
          <w:rFonts w:ascii="Times New Roman" w:eastAsia="Times New Roman" w:hAnsi="Times New Roman" w:cs="Times New Roman"/>
          <w:sz w:val="28"/>
          <w:szCs w:val="28"/>
          <w:lang w:val="uk-UA"/>
        </w:rPr>
        <w:t xml:space="preserve"> за бальною шкалою</w:t>
      </w:r>
      <w:r w:rsidR="000323D1" w:rsidRPr="00340CD4">
        <w:rPr>
          <w:rFonts w:ascii="Times New Roman" w:eastAsia="Times New Roman" w:hAnsi="Times New Roman" w:cs="Times New Roman"/>
          <w:sz w:val="28"/>
          <w:szCs w:val="28"/>
          <w:lang w:val="uk-UA"/>
        </w:rPr>
        <w:t>. Я</w:t>
      </w:r>
      <w:r w:rsidRPr="00340CD4">
        <w:rPr>
          <w:rFonts w:ascii="Times New Roman" w:eastAsia="Times New Roman" w:hAnsi="Times New Roman" w:cs="Times New Roman"/>
          <w:sz w:val="28"/>
          <w:szCs w:val="28"/>
          <w:lang w:val="uk-UA"/>
        </w:rPr>
        <w:t>кщо</w:t>
      </w:r>
      <w:r w:rsidR="007C2125" w:rsidRPr="00340CD4">
        <w:rPr>
          <w:rFonts w:ascii="Times New Roman" w:eastAsia="Times New Roman" w:hAnsi="Times New Roman" w:cs="Times New Roman"/>
          <w:sz w:val="28"/>
          <w:szCs w:val="28"/>
          <w:lang w:val="uk-UA"/>
        </w:rPr>
        <w:t xml:space="preserve"> учасники набрали </w:t>
      </w:r>
      <w:r w:rsidR="003645E6" w:rsidRPr="00340CD4">
        <w:rPr>
          <w:rFonts w:ascii="Times New Roman" w:eastAsia="Times New Roman" w:hAnsi="Times New Roman" w:cs="Times New Roman"/>
          <w:sz w:val="28"/>
          <w:szCs w:val="28"/>
          <w:lang w:val="uk-UA"/>
        </w:rPr>
        <w:t>однакову</w:t>
      </w:r>
      <w:r w:rsidR="007C2125" w:rsidRPr="00340CD4">
        <w:rPr>
          <w:rFonts w:ascii="Times New Roman" w:eastAsia="Times New Roman" w:hAnsi="Times New Roman" w:cs="Times New Roman"/>
          <w:sz w:val="28"/>
          <w:szCs w:val="28"/>
          <w:lang w:val="uk-UA"/>
        </w:rPr>
        <w:t xml:space="preserve"> суму балів, </w:t>
      </w:r>
      <w:r w:rsidR="00E762AA" w:rsidRPr="00340CD4">
        <w:rPr>
          <w:rFonts w:ascii="Times New Roman" w:eastAsia="Times New Roman" w:hAnsi="Times New Roman" w:cs="Times New Roman"/>
          <w:sz w:val="28"/>
          <w:szCs w:val="28"/>
          <w:lang w:val="uk-UA"/>
        </w:rPr>
        <w:t>К</w:t>
      </w:r>
      <w:r w:rsidRPr="00340CD4">
        <w:rPr>
          <w:rFonts w:ascii="Times New Roman" w:eastAsia="Times New Roman" w:hAnsi="Times New Roman" w:cs="Times New Roman"/>
          <w:sz w:val="28"/>
          <w:szCs w:val="28"/>
          <w:lang w:val="uk-UA"/>
        </w:rPr>
        <w:t xml:space="preserve">омісія визначає переможців </w:t>
      </w:r>
      <w:r w:rsidR="00F2068F" w:rsidRPr="00340CD4">
        <w:rPr>
          <w:rFonts w:ascii="Times New Roman" w:eastAsia="Times New Roman" w:hAnsi="Times New Roman" w:cs="Times New Roman"/>
          <w:sz w:val="28"/>
          <w:szCs w:val="28"/>
          <w:lang w:val="uk-UA"/>
        </w:rPr>
        <w:t xml:space="preserve">Конкурсу </w:t>
      </w:r>
      <w:r w:rsidRPr="00340CD4">
        <w:rPr>
          <w:rFonts w:ascii="Times New Roman" w:eastAsia="Times New Roman" w:hAnsi="Times New Roman" w:cs="Times New Roman"/>
          <w:sz w:val="28"/>
          <w:szCs w:val="28"/>
          <w:lang w:val="uk-UA"/>
        </w:rPr>
        <w:t>шляхом окремого голосування</w:t>
      </w:r>
      <w:r w:rsidR="008F2B61" w:rsidRPr="00340CD4">
        <w:rPr>
          <w:rFonts w:ascii="Times New Roman" w:eastAsia="Times New Roman" w:hAnsi="Times New Roman" w:cs="Times New Roman"/>
          <w:sz w:val="28"/>
          <w:szCs w:val="28"/>
          <w:lang w:val="uk-UA"/>
        </w:rPr>
        <w:t xml:space="preserve"> за </w:t>
      </w:r>
      <w:r w:rsidR="000323D1" w:rsidRPr="00340CD4">
        <w:rPr>
          <w:rFonts w:ascii="Times New Roman" w:eastAsia="Times New Roman" w:hAnsi="Times New Roman" w:cs="Times New Roman"/>
          <w:sz w:val="28"/>
          <w:szCs w:val="28"/>
          <w:lang w:val="uk-UA"/>
        </w:rPr>
        <w:t xml:space="preserve">такими </w:t>
      </w:r>
      <w:r w:rsidR="008F2B61" w:rsidRPr="00340CD4">
        <w:rPr>
          <w:rFonts w:ascii="Times New Roman" w:eastAsia="Times New Roman" w:hAnsi="Times New Roman" w:cs="Times New Roman"/>
          <w:sz w:val="28"/>
          <w:szCs w:val="28"/>
          <w:lang w:val="uk-UA"/>
        </w:rPr>
        <w:t>кри</w:t>
      </w:r>
      <w:r w:rsidR="00A66B40" w:rsidRPr="00340CD4">
        <w:rPr>
          <w:rFonts w:ascii="Times New Roman" w:eastAsia="Times New Roman" w:hAnsi="Times New Roman" w:cs="Times New Roman"/>
          <w:sz w:val="28"/>
          <w:szCs w:val="28"/>
          <w:lang w:val="uk-UA"/>
        </w:rPr>
        <w:t>т</w:t>
      </w:r>
      <w:r w:rsidR="008F2B61" w:rsidRPr="00340CD4">
        <w:rPr>
          <w:rFonts w:ascii="Times New Roman" w:eastAsia="Times New Roman" w:hAnsi="Times New Roman" w:cs="Times New Roman"/>
          <w:sz w:val="28"/>
          <w:szCs w:val="28"/>
          <w:lang w:val="uk-UA"/>
        </w:rPr>
        <w:t>еріями</w:t>
      </w:r>
      <w:r w:rsidR="000323D1" w:rsidRPr="00340CD4">
        <w:rPr>
          <w:rFonts w:ascii="Times New Roman" w:eastAsia="Times New Roman" w:hAnsi="Times New Roman" w:cs="Times New Roman"/>
          <w:sz w:val="28"/>
          <w:szCs w:val="28"/>
          <w:lang w:val="uk-UA"/>
        </w:rPr>
        <w:t>:</w:t>
      </w:r>
    </w:p>
    <w:p w14:paraId="5F331C69" w14:textId="17672B42" w:rsidR="007E2FD5" w:rsidRPr="00340CD4" w:rsidRDefault="007E2FD5" w:rsidP="00340CD4">
      <w:pPr>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lastRenderedPageBreak/>
        <w:t>10</w:t>
      </w:r>
    </w:p>
    <w:p w14:paraId="46D5D7CA" w14:textId="3AD1AE9A" w:rsidR="007E2FD5" w:rsidRPr="00340CD4" w:rsidRDefault="007E2FD5" w:rsidP="00353226">
      <w:pPr>
        <w:spacing w:after="0" w:line="240" w:lineRule="auto"/>
        <w:ind w:firstLine="567"/>
        <w:jc w:val="right"/>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color w:val="000000"/>
          <w:sz w:val="28"/>
          <w:szCs w:val="28"/>
          <w:lang w:val="uk-UA"/>
        </w:rPr>
        <w:t xml:space="preserve">    </w:t>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t xml:space="preserve">        Продовження додатка</w:t>
      </w:r>
      <w:r w:rsidRPr="00340CD4">
        <w:rPr>
          <w:rFonts w:ascii="Times New Roman" w:eastAsia="Times New Roman" w:hAnsi="Times New Roman" w:cs="Times New Roman"/>
          <w:sz w:val="28"/>
          <w:szCs w:val="28"/>
          <w:shd w:val="clear" w:color="auto" w:fill="FFFFFF"/>
          <w:lang w:val="uk-UA"/>
        </w:rPr>
        <w:t xml:space="preserve"> </w:t>
      </w:r>
    </w:p>
    <w:p w14:paraId="19240F2F" w14:textId="77777777" w:rsidR="00EF67D5" w:rsidRPr="00340CD4" w:rsidRDefault="00EF67D5"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p>
    <w:p w14:paraId="26140273" w14:textId="68AECD37" w:rsidR="007E2FD5" w:rsidRPr="00340CD4" w:rsidRDefault="007E2FD5" w:rsidP="00340CD4">
      <w:pPr>
        <w:spacing w:after="0" w:line="240" w:lineRule="auto"/>
        <w:ind w:firstLine="567"/>
        <w:jc w:val="both"/>
        <w:rPr>
          <w:rFonts w:ascii="Times New Roman" w:hAnsi="Times New Roman" w:cs="Times New Roman"/>
          <w:i/>
          <w:color w:val="000000"/>
          <w:sz w:val="28"/>
          <w:szCs w:val="28"/>
          <w:lang w:val="uk-UA"/>
        </w:rPr>
      </w:pP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47"/>
        <w:gridCol w:w="1984"/>
      </w:tblGrid>
      <w:tr w:rsidR="00412B89" w:rsidRPr="00340CD4" w14:paraId="2CD0C54B" w14:textId="77777777" w:rsidTr="00EB536C">
        <w:tc>
          <w:tcPr>
            <w:tcW w:w="7647" w:type="dxa"/>
            <w:tcBorders>
              <w:top w:val="single" w:sz="6" w:space="0" w:color="000000"/>
              <w:left w:val="single" w:sz="6" w:space="0" w:color="000000"/>
              <w:bottom w:val="single" w:sz="6" w:space="0" w:color="000000"/>
              <w:right w:val="single" w:sz="6" w:space="0" w:color="000000"/>
            </w:tcBorders>
          </w:tcPr>
          <w:p w14:paraId="711D30FB" w14:textId="3549444A" w:rsidR="00412B89" w:rsidRPr="00340CD4" w:rsidRDefault="00412B89" w:rsidP="00340CD4">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Критерії</w:t>
            </w:r>
          </w:p>
        </w:tc>
        <w:tc>
          <w:tcPr>
            <w:tcW w:w="1984" w:type="dxa"/>
            <w:tcBorders>
              <w:top w:val="single" w:sz="6" w:space="0" w:color="000000"/>
              <w:left w:val="single" w:sz="6" w:space="0" w:color="000000"/>
              <w:bottom w:val="single" w:sz="6" w:space="0" w:color="000000"/>
              <w:right w:val="single" w:sz="6" w:space="0" w:color="000000"/>
            </w:tcBorders>
          </w:tcPr>
          <w:p w14:paraId="07ED13AF" w14:textId="77777777" w:rsidR="00412B89" w:rsidRPr="00340CD4" w:rsidRDefault="00412B89" w:rsidP="00340CD4">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Бали</w:t>
            </w:r>
          </w:p>
          <w:p w14:paraId="2D18D5DA" w14:textId="77777777" w:rsidR="00412B89" w:rsidRPr="00340CD4" w:rsidRDefault="00412B89" w:rsidP="00340CD4">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000000"/>
                <w:sz w:val="28"/>
                <w:szCs w:val="28"/>
                <w:lang w:val="uk-UA"/>
              </w:rPr>
            </w:pPr>
          </w:p>
        </w:tc>
      </w:tr>
      <w:tr w:rsidR="00412B89" w:rsidRPr="00340CD4" w14:paraId="4E1ED92B" w14:textId="77777777" w:rsidTr="00EB536C">
        <w:tc>
          <w:tcPr>
            <w:tcW w:w="7647" w:type="dxa"/>
            <w:tcBorders>
              <w:top w:val="single" w:sz="6" w:space="0" w:color="000000"/>
              <w:left w:val="single" w:sz="6" w:space="0" w:color="000000"/>
              <w:bottom w:val="single" w:sz="6" w:space="0" w:color="000000"/>
              <w:right w:val="single" w:sz="6" w:space="0" w:color="000000"/>
            </w:tcBorders>
          </w:tcPr>
          <w:p w14:paraId="602D9175" w14:textId="77777777" w:rsidR="00412B89" w:rsidRPr="00340CD4" w:rsidRDefault="00412B89" w:rsidP="00340CD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Готовність бізнес-проєкту до впровадження</w:t>
            </w:r>
          </w:p>
        </w:tc>
        <w:tc>
          <w:tcPr>
            <w:tcW w:w="1984" w:type="dxa"/>
            <w:tcBorders>
              <w:top w:val="single" w:sz="6" w:space="0" w:color="000000"/>
              <w:left w:val="single" w:sz="6" w:space="0" w:color="000000"/>
              <w:bottom w:val="single" w:sz="6" w:space="0" w:color="000000"/>
              <w:right w:val="single" w:sz="6" w:space="0" w:color="000000"/>
            </w:tcBorders>
          </w:tcPr>
          <w:p w14:paraId="4F320CB8" w14:textId="77777777" w:rsidR="00412B89" w:rsidRPr="00340CD4" w:rsidRDefault="00412B89" w:rsidP="00340CD4">
            <w:pPr>
              <w:pBdr>
                <w:top w:val="nil"/>
                <w:left w:val="nil"/>
                <w:bottom w:val="nil"/>
                <w:right w:val="nil"/>
                <w:between w:val="nil"/>
              </w:pBdr>
              <w:spacing w:after="0" w:line="240" w:lineRule="auto"/>
              <w:ind w:left="-28"/>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1</w:t>
            </w:r>
          </w:p>
        </w:tc>
      </w:tr>
      <w:tr w:rsidR="00412B89" w:rsidRPr="00340CD4" w14:paraId="5B61CBA0" w14:textId="77777777" w:rsidTr="00EB536C">
        <w:tc>
          <w:tcPr>
            <w:tcW w:w="7647" w:type="dxa"/>
            <w:tcBorders>
              <w:top w:val="single" w:sz="6" w:space="0" w:color="000000"/>
              <w:left w:val="single" w:sz="6" w:space="0" w:color="000000"/>
              <w:bottom w:val="single" w:sz="6" w:space="0" w:color="000000"/>
              <w:right w:val="single" w:sz="6" w:space="0" w:color="000000"/>
            </w:tcBorders>
          </w:tcPr>
          <w:p w14:paraId="107E16CC" w14:textId="77777777" w:rsidR="00412B89" w:rsidRPr="00340CD4" w:rsidRDefault="00412B89" w:rsidP="00340CD4">
            <w:pPr>
              <w:pBdr>
                <w:top w:val="nil"/>
                <w:left w:val="nil"/>
                <w:bottom w:val="nil"/>
                <w:right w:val="nil"/>
                <w:between w:val="nil"/>
              </w:pBdr>
              <w:spacing w:after="0" w:line="240" w:lineRule="auto"/>
              <w:ind w:left="-28"/>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Розмір власного внеску</w:t>
            </w:r>
          </w:p>
        </w:tc>
        <w:tc>
          <w:tcPr>
            <w:tcW w:w="1984" w:type="dxa"/>
            <w:tcBorders>
              <w:top w:val="single" w:sz="6" w:space="0" w:color="000000"/>
              <w:left w:val="single" w:sz="6" w:space="0" w:color="000000"/>
              <w:bottom w:val="single" w:sz="6" w:space="0" w:color="000000"/>
              <w:right w:val="single" w:sz="6" w:space="0" w:color="000000"/>
            </w:tcBorders>
          </w:tcPr>
          <w:p w14:paraId="503D5139" w14:textId="77777777" w:rsidR="00412B89" w:rsidRPr="00340CD4" w:rsidRDefault="00412B89" w:rsidP="00340CD4">
            <w:pPr>
              <w:pBdr>
                <w:top w:val="nil"/>
                <w:left w:val="nil"/>
                <w:bottom w:val="nil"/>
                <w:right w:val="nil"/>
                <w:between w:val="nil"/>
              </w:pBdr>
              <w:spacing w:after="0" w:line="240" w:lineRule="auto"/>
              <w:ind w:left="-28"/>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1</w:t>
            </w:r>
          </w:p>
        </w:tc>
      </w:tr>
      <w:tr w:rsidR="00412B89" w:rsidRPr="00340CD4" w14:paraId="4CA2F351" w14:textId="77777777" w:rsidTr="00EB536C">
        <w:tc>
          <w:tcPr>
            <w:tcW w:w="7647" w:type="dxa"/>
            <w:tcBorders>
              <w:top w:val="single" w:sz="6" w:space="0" w:color="000000"/>
              <w:left w:val="single" w:sz="6" w:space="0" w:color="000000"/>
              <w:bottom w:val="single" w:sz="6" w:space="0" w:color="000000"/>
              <w:right w:val="single" w:sz="6" w:space="0" w:color="000000"/>
            </w:tcBorders>
          </w:tcPr>
          <w:p w14:paraId="51CDA3BF" w14:textId="77777777" w:rsidR="00412B89" w:rsidRPr="00340CD4" w:rsidRDefault="00412B89" w:rsidP="00340CD4">
            <w:pPr>
              <w:pBdr>
                <w:top w:val="nil"/>
                <w:left w:val="nil"/>
                <w:bottom w:val="nil"/>
                <w:right w:val="nil"/>
                <w:between w:val="nil"/>
              </w:pBdr>
              <w:spacing w:after="0" w:line="240" w:lineRule="auto"/>
              <w:ind w:left="-28"/>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Наявність досвіду ефективного господарювання</w:t>
            </w:r>
          </w:p>
        </w:tc>
        <w:tc>
          <w:tcPr>
            <w:tcW w:w="1984" w:type="dxa"/>
            <w:tcBorders>
              <w:top w:val="single" w:sz="6" w:space="0" w:color="000000"/>
              <w:left w:val="single" w:sz="6" w:space="0" w:color="000000"/>
              <w:bottom w:val="single" w:sz="6" w:space="0" w:color="000000"/>
              <w:right w:val="single" w:sz="6" w:space="0" w:color="000000"/>
            </w:tcBorders>
          </w:tcPr>
          <w:p w14:paraId="590FC26F" w14:textId="77777777" w:rsidR="00412B89" w:rsidRPr="00340CD4" w:rsidRDefault="00412B89" w:rsidP="00340CD4">
            <w:pPr>
              <w:pBdr>
                <w:top w:val="nil"/>
                <w:left w:val="nil"/>
                <w:bottom w:val="nil"/>
                <w:right w:val="nil"/>
                <w:between w:val="nil"/>
              </w:pBdr>
              <w:spacing w:after="0" w:line="240" w:lineRule="auto"/>
              <w:ind w:left="-28"/>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1</w:t>
            </w:r>
          </w:p>
        </w:tc>
      </w:tr>
      <w:tr w:rsidR="00412B89" w:rsidRPr="00340CD4" w14:paraId="10CA351E" w14:textId="77777777" w:rsidTr="00EB536C">
        <w:tc>
          <w:tcPr>
            <w:tcW w:w="7647" w:type="dxa"/>
            <w:tcBorders>
              <w:top w:val="single" w:sz="6" w:space="0" w:color="000000"/>
              <w:left w:val="single" w:sz="6" w:space="0" w:color="000000"/>
              <w:bottom w:val="single" w:sz="6" w:space="0" w:color="000000"/>
              <w:right w:val="single" w:sz="6" w:space="0" w:color="000000"/>
            </w:tcBorders>
          </w:tcPr>
          <w:p w14:paraId="225D3FD9" w14:textId="77777777" w:rsidR="00412B89" w:rsidRPr="00340CD4" w:rsidRDefault="00412B89" w:rsidP="00340CD4">
            <w:pPr>
              <w:pBdr>
                <w:top w:val="nil"/>
                <w:left w:val="nil"/>
                <w:bottom w:val="nil"/>
                <w:right w:val="nil"/>
                <w:between w:val="nil"/>
              </w:pBdr>
              <w:spacing w:after="0" w:line="240" w:lineRule="auto"/>
              <w:ind w:left="-28"/>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Підсумковий бал</w:t>
            </w:r>
          </w:p>
          <w:p w14:paraId="6E671E01" w14:textId="77777777" w:rsidR="00412B89" w:rsidRPr="00340CD4" w:rsidRDefault="00412B89" w:rsidP="00340CD4">
            <w:pPr>
              <w:pBdr>
                <w:top w:val="nil"/>
                <w:left w:val="nil"/>
                <w:bottom w:val="nil"/>
                <w:right w:val="nil"/>
                <w:between w:val="nil"/>
              </w:pBdr>
              <w:spacing w:after="0" w:line="240" w:lineRule="auto"/>
              <w:ind w:left="-28"/>
              <w:jc w:val="both"/>
              <w:rPr>
                <w:rFonts w:ascii="Times New Roman" w:eastAsia="Times New Roman" w:hAnsi="Times New Roman" w:cs="Times New Roman"/>
                <w:color w:val="000000"/>
                <w:sz w:val="28"/>
                <w:szCs w:val="28"/>
                <w:lang w:val="uk-UA"/>
              </w:rPr>
            </w:pPr>
          </w:p>
        </w:tc>
        <w:tc>
          <w:tcPr>
            <w:tcW w:w="1984" w:type="dxa"/>
            <w:tcBorders>
              <w:top w:val="single" w:sz="6" w:space="0" w:color="000000"/>
              <w:left w:val="single" w:sz="6" w:space="0" w:color="000000"/>
              <w:bottom w:val="single" w:sz="6" w:space="0" w:color="000000"/>
              <w:right w:val="single" w:sz="6" w:space="0" w:color="000000"/>
            </w:tcBorders>
          </w:tcPr>
          <w:p w14:paraId="04F6F2B8" w14:textId="77777777" w:rsidR="00412B89" w:rsidRPr="00340CD4" w:rsidRDefault="00412B89" w:rsidP="00340CD4">
            <w:pPr>
              <w:pBdr>
                <w:top w:val="nil"/>
                <w:left w:val="nil"/>
                <w:bottom w:val="nil"/>
                <w:right w:val="nil"/>
                <w:between w:val="nil"/>
              </w:pBdr>
              <w:spacing w:after="0" w:line="240" w:lineRule="auto"/>
              <w:ind w:left="-28"/>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3</w:t>
            </w:r>
          </w:p>
        </w:tc>
      </w:tr>
    </w:tbl>
    <w:p w14:paraId="28566F8F" w14:textId="77777777" w:rsidR="00D076C6" w:rsidRPr="00340CD4" w:rsidRDefault="00D076C6" w:rsidP="00340CD4">
      <w:pPr>
        <w:spacing w:after="0" w:line="240" w:lineRule="auto"/>
        <w:ind w:firstLine="567"/>
        <w:jc w:val="both"/>
        <w:rPr>
          <w:rFonts w:ascii="Times New Roman" w:eastAsia="Times New Roman" w:hAnsi="Times New Roman" w:cs="Times New Roman"/>
          <w:sz w:val="28"/>
          <w:szCs w:val="28"/>
          <w:lang w:val="uk-UA"/>
        </w:rPr>
      </w:pPr>
    </w:p>
    <w:p w14:paraId="5795277E" w14:textId="1018F407" w:rsidR="00D076C6" w:rsidRPr="00340CD4" w:rsidRDefault="00D076C6"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8.7. Кожен присутній член Комісії проводить оцінювання по одному балу за кожний з критеріїв. Підсумковий бал </w:t>
      </w:r>
      <w:r w:rsidRPr="00340CD4">
        <w:rPr>
          <w:rFonts w:ascii="Times New Roman" w:eastAsia="Times New Roman" w:hAnsi="Times New Roman" w:cs="Times New Roman"/>
          <w:sz w:val="28"/>
          <w:szCs w:val="28"/>
          <w:shd w:val="clear" w:color="auto" w:fill="FFFFFF"/>
          <w:lang w:val="uk-UA"/>
        </w:rPr>
        <w:t>нараховується</w:t>
      </w:r>
      <w:r w:rsidRPr="00340CD4">
        <w:rPr>
          <w:rFonts w:ascii="Times New Roman" w:eastAsia="Times New Roman" w:hAnsi="Times New Roman" w:cs="Times New Roman"/>
          <w:sz w:val="28"/>
          <w:szCs w:val="28"/>
          <w:lang w:val="uk-UA"/>
        </w:rPr>
        <w:t xml:space="preserve"> за бальною шкалою від 0 (мінімально) до 3 (максимально) та фіксується секретарем Комісії у Протоколі.</w:t>
      </w:r>
    </w:p>
    <w:p w14:paraId="79C18717" w14:textId="46954BB5" w:rsidR="00412B89" w:rsidRPr="00340CD4" w:rsidRDefault="00412B89" w:rsidP="00340CD4">
      <w:pPr>
        <w:spacing w:after="0" w:line="240" w:lineRule="auto"/>
        <w:ind w:firstLine="567"/>
        <w:jc w:val="both"/>
        <w:rPr>
          <w:rFonts w:ascii="Times New Roman" w:eastAsia="Times New Roman" w:hAnsi="Times New Roman" w:cs="Times New Roman"/>
          <w:sz w:val="28"/>
          <w:szCs w:val="28"/>
          <w:lang w:val="uk-UA"/>
        </w:rPr>
      </w:pPr>
    </w:p>
    <w:p w14:paraId="6886378B" w14:textId="2054DD83" w:rsidR="007C0E8F" w:rsidRPr="00340CD4" w:rsidRDefault="00D076C6"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8.8. </w:t>
      </w:r>
      <w:r w:rsidR="007C0E8F" w:rsidRPr="00340CD4">
        <w:rPr>
          <w:rFonts w:ascii="Times New Roman" w:eastAsia="Times New Roman" w:hAnsi="Times New Roman" w:cs="Times New Roman"/>
          <w:sz w:val="28"/>
          <w:szCs w:val="28"/>
          <w:lang w:val="uk-UA"/>
        </w:rPr>
        <w:t>Кількість переможців Конкурсу та розміри мікрогрантів визначаються членами Комісії з урахуванням суми фінансування.</w:t>
      </w:r>
    </w:p>
    <w:p w14:paraId="5E4FC408" w14:textId="77777777" w:rsidR="00470911" w:rsidRPr="00340CD4" w:rsidRDefault="00470911" w:rsidP="00340CD4">
      <w:pPr>
        <w:spacing w:after="0" w:line="240" w:lineRule="auto"/>
        <w:ind w:firstLine="567"/>
        <w:jc w:val="both"/>
        <w:rPr>
          <w:rFonts w:ascii="Times New Roman" w:eastAsia="Times New Roman" w:hAnsi="Times New Roman" w:cs="Times New Roman"/>
          <w:sz w:val="28"/>
          <w:szCs w:val="28"/>
          <w:lang w:val="uk-UA"/>
        </w:rPr>
      </w:pPr>
    </w:p>
    <w:p w14:paraId="577710A7" w14:textId="2473863C" w:rsidR="00470911" w:rsidRPr="00340CD4" w:rsidRDefault="00D076C6" w:rsidP="00340CD4">
      <w:pPr>
        <w:spacing w:after="0" w:line="240" w:lineRule="auto"/>
        <w:ind w:firstLine="567"/>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8.9</w:t>
      </w:r>
      <w:r w:rsidR="00470911" w:rsidRPr="00340CD4">
        <w:rPr>
          <w:rFonts w:ascii="Times New Roman" w:eastAsia="Times New Roman" w:hAnsi="Times New Roman" w:cs="Times New Roman"/>
          <w:sz w:val="28"/>
          <w:szCs w:val="28"/>
          <w:lang w:val="uk-UA"/>
        </w:rPr>
        <w:t>. Перелік бізнес-проєктів грантоотримувачів та розміри мікрогрантів затверджуються розпорядженням міського голови на підставі Протоколу.</w:t>
      </w:r>
    </w:p>
    <w:p w14:paraId="0DC6ACC4" w14:textId="77777777" w:rsidR="00470911" w:rsidRPr="00340CD4" w:rsidRDefault="00470911" w:rsidP="00340CD4">
      <w:pPr>
        <w:spacing w:after="0" w:line="240" w:lineRule="auto"/>
        <w:ind w:left="12" w:firstLine="555"/>
        <w:jc w:val="both"/>
        <w:rPr>
          <w:rFonts w:ascii="Times New Roman" w:eastAsia="Times New Roman" w:hAnsi="Times New Roman" w:cs="Times New Roman"/>
          <w:color w:val="000000"/>
          <w:sz w:val="28"/>
          <w:szCs w:val="28"/>
          <w:lang w:val="uk-UA"/>
        </w:rPr>
      </w:pPr>
    </w:p>
    <w:p w14:paraId="38245A5F" w14:textId="2C815EB7" w:rsidR="00470911" w:rsidRPr="00340CD4" w:rsidRDefault="00470911" w:rsidP="00340CD4">
      <w:pPr>
        <w:spacing w:after="0" w:line="240" w:lineRule="auto"/>
        <w:ind w:left="12" w:firstLine="555"/>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8.</w:t>
      </w:r>
      <w:r w:rsidR="00D076C6" w:rsidRPr="00340CD4">
        <w:rPr>
          <w:rFonts w:ascii="Times New Roman" w:eastAsia="Times New Roman" w:hAnsi="Times New Roman" w:cs="Times New Roman"/>
          <w:color w:val="000000"/>
          <w:sz w:val="28"/>
          <w:szCs w:val="28"/>
          <w:lang w:val="uk-UA"/>
        </w:rPr>
        <w:t>10</w:t>
      </w:r>
      <w:r w:rsidRPr="00340CD4">
        <w:rPr>
          <w:rFonts w:ascii="Times New Roman" w:eastAsia="Times New Roman" w:hAnsi="Times New Roman" w:cs="Times New Roman"/>
          <w:color w:val="000000"/>
          <w:sz w:val="28"/>
          <w:szCs w:val="28"/>
          <w:lang w:val="uk-UA"/>
        </w:rPr>
        <w:t xml:space="preserve">. На вимогу учасника Конкурсу Департаментом може надаватися витяг з Протоколу. </w:t>
      </w:r>
    </w:p>
    <w:p w14:paraId="131F7E96" w14:textId="77777777" w:rsidR="00C3628C" w:rsidRPr="00340CD4" w:rsidRDefault="00C3628C" w:rsidP="00340CD4">
      <w:pPr>
        <w:spacing w:after="0" w:line="240" w:lineRule="auto"/>
        <w:jc w:val="center"/>
        <w:rPr>
          <w:rFonts w:ascii="Times New Roman" w:eastAsia="Times New Roman" w:hAnsi="Times New Roman" w:cs="Times New Roman"/>
          <w:color w:val="000000"/>
          <w:sz w:val="28"/>
          <w:szCs w:val="28"/>
          <w:lang w:val="uk-UA"/>
        </w:rPr>
      </w:pPr>
    </w:p>
    <w:p w14:paraId="20093C96" w14:textId="06443870" w:rsidR="00112EEE" w:rsidRPr="00340CD4" w:rsidRDefault="00112EEE"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8.</w:t>
      </w:r>
      <w:r w:rsidR="00D076C6" w:rsidRPr="00340CD4">
        <w:rPr>
          <w:rFonts w:ascii="Times New Roman" w:eastAsia="Times New Roman" w:hAnsi="Times New Roman" w:cs="Times New Roman"/>
          <w:sz w:val="28"/>
          <w:szCs w:val="28"/>
          <w:lang w:val="uk-UA"/>
        </w:rPr>
        <w:t>11</w:t>
      </w:r>
      <w:r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shd w:val="clear" w:color="auto" w:fill="FFFFFF"/>
          <w:lang w:val="uk-UA"/>
        </w:rPr>
        <w:t xml:space="preserve">Про </w:t>
      </w:r>
      <w:r w:rsidR="00C3628C" w:rsidRPr="00340CD4">
        <w:rPr>
          <w:rFonts w:ascii="Times New Roman" w:eastAsia="Times New Roman" w:hAnsi="Times New Roman" w:cs="Times New Roman"/>
          <w:sz w:val="28"/>
          <w:szCs w:val="28"/>
          <w:shd w:val="clear" w:color="auto" w:fill="FFFFFF"/>
          <w:lang w:val="uk-UA"/>
        </w:rPr>
        <w:t xml:space="preserve">рішення, </w:t>
      </w:r>
      <w:r w:rsidRPr="00340CD4">
        <w:rPr>
          <w:rFonts w:ascii="Times New Roman" w:eastAsia="Times New Roman" w:hAnsi="Times New Roman" w:cs="Times New Roman"/>
          <w:sz w:val="28"/>
          <w:szCs w:val="28"/>
          <w:shd w:val="clear" w:color="auto" w:fill="FFFFFF"/>
          <w:lang w:val="uk-UA"/>
        </w:rPr>
        <w:t xml:space="preserve">прийняте </w:t>
      </w:r>
      <w:r w:rsidR="00C3628C" w:rsidRPr="00340CD4">
        <w:rPr>
          <w:rFonts w:ascii="Times New Roman" w:eastAsia="Times New Roman" w:hAnsi="Times New Roman" w:cs="Times New Roman"/>
          <w:sz w:val="28"/>
          <w:szCs w:val="28"/>
          <w:shd w:val="clear" w:color="auto" w:fill="FFFFFF"/>
          <w:lang w:val="uk-UA"/>
        </w:rPr>
        <w:t>Комісією</w:t>
      </w:r>
      <w:r w:rsidR="00A51C04" w:rsidRPr="00340CD4">
        <w:rPr>
          <w:rFonts w:ascii="Times New Roman" w:eastAsia="Times New Roman" w:hAnsi="Times New Roman" w:cs="Times New Roman"/>
          <w:sz w:val="28"/>
          <w:szCs w:val="28"/>
          <w:shd w:val="clear" w:color="auto" w:fill="FFFFFF"/>
          <w:lang w:val="uk-UA"/>
        </w:rPr>
        <w:t>,</w:t>
      </w:r>
      <w:r w:rsidRPr="00340CD4">
        <w:rPr>
          <w:rFonts w:ascii="Times New Roman" w:eastAsia="Times New Roman" w:hAnsi="Times New Roman" w:cs="Times New Roman"/>
          <w:sz w:val="28"/>
          <w:szCs w:val="28"/>
          <w:shd w:val="clear" w:color="auto" w:fill="FFFFFF"/>
          <w:lang w:val="uk-UA"/>
        </w:rPr>
        <w:t xml:space="preserve"> щодо надання або відмови в наданні мікрогранту учаснику</w:t>
      </w:r>
      <w:r w:rsidR="002C04E9" w:rsidRPr="00340CD4">
        <w:rPr>
          <w:rFonts w:ascii="Times New Roman" w:eastAsia="Times New Roman" w:hAnsi="Times New Roman" w:cs="Times New Roman"/>
          <w:sz w:val="28"/>
          <w:szCs w:val="28"/>
          <w:shd w:val="clear" w:color="auto" w:fill="FFFFFF"/>
          <w:lang w:val="uk-UA"/>
        </w:rPr>
        <w:t xml:space="preserve"> Конкурсу</w:t>
      </w:r>
      <w:r w:rsidR="00C3628C" w:rsidRPr="00340CD4">
        <w:rPr>
          <w:rFonts w:ascii="Times New Roman" w:eastAsia="Times New Roman" w:hAnsi="Times New Roman" w:cs="Times New Roman"/>
          <w:sz w:val="28"/>
          <w:szCs w:val="28"/>
          <w:shd w:val="clear" w:color="auto" w:fill="FFFFFF"/>
          <w:lang w:val="uk-UA"/>
        </w:rPr>
        <w:t xml:space="preserve"> </w:t>
      </w:r>
      <w:r w:rsidR="00A51C04" w:rsidRPr="00340CD4">
        <w:rPr>
          <w:rFonts w:ascii="Times New Roman" w:eastAsia="Times New Roman" w:hAnsi="Times New Roman" w:cs="Times New Roman"/>
          <w:sz w:val="28"/>
          <w:szCs w:val="28"/>
          <w:lang w:val="uk-UA"/>
        </w:rPr>
        <w:t>Департамент</w:t>
      </w:r>
      <w:r w:rsidR="00A51C04" w:rsidRPr="00340CD4">
        <w:rPr>
          <w:rFonts w:ascii="Times New Roman" w:eastAsia="Times New Roman" w:hAnsi="Times New Roman" w:cs="Times New Roman"/>
          <w:sz w:val="28"/>
          <w:szCs w:val="28"/>
          <w:shd w:val="clear" w:color="auto" w:fill="FFFFFF"/>
          <w:lang w:val="uk-UA"/>
        </w:rPr>
        <w:t xml:space="preserve"> </w:t>
      </w:r>
      <w:r w:rsidRPr="00340CD4">
        <w:rPr>
          <w:rFonts w:ascii="Times New Roman" w:eastAsia="Times New Roman" w:hAnsi="Times New Roman" w:cs="Times New Roman"/>
          <w:sz w:val="28"/>
          <w:szCs w:val="28"/>
          <w:shd w:val="clear" w:color="auto" w:fill="FFFFFF"/>
          <w:lang w:val="uk-UA"/>
        </w:rPr>
        <w:t xml:space="preserve">повідомляє </w:t>
      </w:r>
      <w:r w:rsidR="00A51C04" w:rsidRPr="00340CD4">
        <w:rPr>
          <w:rFonts w:ascii="Times New Roman" w:eastAsia="Times New Roman" w:hAnsi="Times New Roman" w:cs="Times New Roman"/>
          <w:sz w:val="28"/>
          <w:szCs w:val="28"/>
          <w:shd w:val="clear" w:color="auto" w:fill="FFFFFF"/>
          <w:lang w:val="uk-UA"/>
        </w:rPr>
        <w:t xml:space="preserve">учасника Конкурсу відповідно до </w:t>
      </w:r>
      <w:r w:rsidR="00A51C04" w:rsidRPr="00340CD4">
        <w:rPr>
          <w:rFonts w:ascii="Times New Roman" w:eastAsia="Times New Roman" w:hAnsi="Times New Roman" w:cs="Times New Roman"/>
          <w:sz w:val="28"/>
          <w:szCs w:val="28"/>
          <w:lang w:val="uk-UA"/>
        </w:rPr>
        <w:t>контактних даних</w:t>
      </w:r>
      <w:r w:rsidRPr="00340CD4">
        <w:rPr>
          <w:rFonts w:ascii="Times New Roman" w:eastAsia="Times New Roman" w:hAnsi="Times New Roman" w:cs="Times New Roman"/>
          <w:sz w:val="28"/>
          <w:szCs w:val="28"/>
          <w:lang w:val="uk-UA"/>
        </w:rPr>
        <w:t xml:space="preserve">, </w:t>
      </w:r>
      <w:r w:rsidR="00A51C04" w:rsidRPr="00340CD4">
        <w:rPr>
          <w:rFonts w:ascii="Times New Roman" w:eastAsia="Times New Roman" w:hAnsi="Times New Roman" w:cs="Times New Roman"/>
          <w:sz w:val="28"/>
          <w:szCs w:val="28"/>
          <w:lang w:val="uk-UA"/>
        </w:rPr>
        <w:t>зазначених</w:t>
      </w:r>
      <w:r w:rsidRPr="00340CD4">
        <w:rPr>
          <w:rFonts w:ascii="Times New Roman" w:eastAsia="Times New Roman" w:hAnsi="Times New Roman" w:cs="Times New Roman"/>
          <w:sz w:val="28"/>
          <w:szCs w:val="28"/>
          <w:lang w:val="uk-UA"/>
        </w:rPr>
        <w:t xml:space="preserve"> у заяві (</w:t>
      </w:r>
      <w:r w:rsidR="002C04E9" w:rsidRPr="00340CD4">
        <w:rPr>
          <w:rFonts w:ascii="Times New Roman" w:eastAsia="Times New Roman" w:hAnsi="Times New Roman" w:cs="Times New Roman"/>
          <w:sz w:val="28"/>
          <w:szCs w:val="28"/>
          <w:lang w:val="uk-UA"/>
        </w:rPr>
        <w:t>підпункт 5.1 Положення)</w:t>
      </w:r>
      <w:r w:rsidRPr="00340CD4">
        <w:rPr>
          <w:rFonts w:ascii="Times New Roman" w:eastAsia="Times New Roman" w:hAnsi="Times New Roman" w:cs="Times New Roman"/>
          <w:sz w:val="28"/>
          <w:szCs w:val="28"/>
          <w:lang w:val="uk-UA"/>
        </w:rPr>
        <w:t xml:space="preserve">. </w:t>
      </w:r>
    </w:p>
    <w:p w14:paraId="4321D583" w14:textId="0408CB80" w:rsidR="00C3628C" w:rsidRPr="00340CD4" w:rsidRDefault="00C3628C" w:rsidP="00340CD4">
      <w:pPr>
        <w:spacing w:after="0" w:line="240" w:lineRule="auto"/>
        <w:ind w:firstLine="567"/>
        <w:jc w:val="both"/>
        <w:rPr>
          <w:rFonts w:ascii="Times New Roman" w:eastAsia="Times New Roman" w:hAnsi="Times New Roman" w:cs="Times New Roman"/>
          <w:color w:val="FF0000"/>
          <w:sz w:val="28"/>
          <w:szCs w:val="28"/>
          <w:lang w:val="uk-UA"/>
        </w:rPr>
      </w:pPr>
    </w:p>
    <w:p w14:paraId="546216B1" w14:textId="7D4FAB1D" w:rsidR="00344647" w:rsidRPr="00340CD4" w:rsidRDefault="00344647" w:rsidP="00340CD4">
      <w:pPr>
        <w:spacing w:after="0" w:line="240" w:lineRule="auto"/>
        <w:ind w:firstLine="567"/>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color w:val="000000"/>
          <w:sz w:val="28"/>
          <w:szCs w:val="28"/>
          <w:lang w:val="uk-UA"/>
        </w:rPr>
        <w:t xml:space="preserve">9. </w:t>
      </w:r>
      <w:r w:rsidR="008F2B61" w:rsidRPr="00340CD4">
        <w:rPr>
          <w:rFonts w:ascii="Times New Roman" w:eastAsia="Times New Roman" w:hAnsi="Times New Roman" w:cs="Times New Roman"/>
          <w:color w:val="000000"/>
          <w:sz w:val="28"/>
          <w:szCs w:val="28"/>
          <w:lang w:val="uk-UA"/>
        </w:rPr>
        <w:t>П</w:t>
      </w:r>
      <w:r w:rsidRPr="00340CD4">
        <w:rPr>
          <w:rFonts w:ascii="Times New Roman" w:eastAsia="Times New Roman" w:hAnsi="Times New Roman" w:cs="Times New Roman"/>
          <w:sz w:val="28"/>
          <w:szCs w:val="28"/>
          <w:shd w:val="clear" w:color="auto" w:fill="FFFFFF"/>
          <w:lang w:val="uk-UA"/>
        </w:rPr>
        <w:t xml:space="preserve">орядок фінансування </w:t>
      </w:r>
      <w:r w:rsidR="008F2B61" w:rsidRPr="00340CD4">
        <w:rPr>
          <w:rFonts w:ascii="Times New Roman" w:eastAsia="Times New Roman" w:hAnsi="Times New Roman" w:cs="Times New Roman"/>
          <w:sz w:val="28"/>
          <w:szCs w:val="28"/>
          <w:shd w:val="clear" w:color="auto" w:fill="FFFFFF"/>
          <w:lang w:val="uk-UA"/>
        </w:rPr>
        <w:t>мікрогрант</w:t>
      </w:r>
      <w:r w:rsidR="00C451B7" w:rsidRPr="00340CD4">
        <w:rPr>
          <w:rFonts w:ascii="Times New Roman" w:eastAsia="Times New Roman" w:hAnsi="Times New Roman" w:cs="Times New Roman"/>
          <w:sz w:val="28"/>
          <w:szCs w:val="28"/>
          <w:shd w:val="clear" w:color="auto" w:fill="FFFFFF"/>
          <w:lang w:val="uk-UA"/>
        </w:rPr>
        <w:t>ів</w:t>
      </w:r>
    </w:p>
    <w:p w14:paraId="1C126210" w14:textId="77777777" w:rsidR="00112EEE" w:rsidRPr="00340CD4" w:rsidRDefault="00112EEE" w:rsidP="00340CD4">
      <w:pPr>
        <w:spacing w:after="0" w:line="240" w:lineRule="auto"/>
        <w:jc w:val="both"/>
        <w:rPr>
          <w:rFonts w:ascii="Times New Roman" w:eastAsia="Times New Roman" w:hAnsi="Times New Roman" w:cs="Times New Roman"/>
          <w:sz w:val="28"/>
          <w:szCs w:val="28"/>
          <w:highlight w:val="yellow"/>
          <w:shd w:val="clear" w:color="auto" w:fill="FFFFFF"/>
          <w:lang w:val="uk-UA"/>
        </w:rPr>
      </w:pPr>
    </w:p>
    <w:p w14:paraId="5B0E5633" w14:textId="43925FB0" w:rsidR="00BA0D71" w:rsidRPr="00340CD4" w:rsidRDefault="00112EEE"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9.1. </w:t>
      </w:r>
      <w:r w:rsidR="0088015D" w:rsidRPr="00340CD4">
        <w:rPr>
          <w:rFonts w:ascii="Times New Roman" w:eastAsia="Times New Roman" w:hAnsi="Times New Roman" w:cs="Times New Roman"/>
          <w:sz w:val="28"/>
          <w:szCs w:val="28"/>
          <w:lang w:val="uk-UA"/>
        </w:rPr>
        <w:t>Грантоотримувач укладає договір</w:t>
      </w:r>
      <w:r w:rsidR="00DE7701" w:rsidRPr="00340CD4">
        <w:rPr>
          <w:rFonts w:ascii="Times New Roman" w:eastAsia="Times New Roman" w:hAnsi="Times New Roman" w:cs="Times New Roman"/>
          <w:sz w:val="28"/>
          <w:szCs w:val="28"/>
          <w:lang w:val="uk-UA"/>
        </w:rPr>
        <w:t xml:space="preserve"> </w:t>
      </w:r>
      <w:r w:rsidR="00A51C04" w:rsidRPr="00340CD4">
        <w:rPr>
          <w:rFonts w:ascii="Times New Roman" w:eastAsia="Times New Roman" w:hAnsi="Times New Roman" w:cs="Times New Roman"/>
          <w:sz w:val="28"/>
          <w:szCs w:val="28"/>
          <w:lang w:val="uk-UA"/>
        </w:rPr>
        <w:t>з Г</w:t>
      </w:r>
      <w:r w:rsidR="0088015D" w:rsidRPr="00340CD4">
        <w:rPr>
          <w:rFonts w:ascii="Times New Roman" w:eastAsia="Times New Roman" w:hAnsi="Times New Roman" w:cs="Times New Roman"/>
          <w:sz w:val="28"/>
          <w:szCs w:val="28"/>
          <w:lang w:val="uk-UA"/>
        </w:rPr>
        <w:t xml:space="preserve">оловним розпорядником коштів відповідно до кошторису витрат </w:t>
      </w:r>
      <w:r w:rsidR="00A17A34" w:rsidRPr="00340CD4">
        <w:rPr>
          <w:rFonts w:ascii="Times New Roman" w:eastAsia="Times New Roman" w:hAnsi="Times New Roman" w:cs="Times New Roman"/>
          <w:sz w:val="28"/>
          <w:szCs w:val="28"/>
          <w:lang w:val="uk-UA"/>
        </w:rPr>
        <w:t xml:space="preserve">на мікрогрант (далі </w:t>
      </w:r>
      <w:r w:rsidR="00A51C04" w:rsidRPr="00340CD4">
        <w:rPr>
          <w:rFonts w:ascii="Times New Roman" w:eastAsia="Times New Roman" w:hAnsi="Times New Roman" w:cs="Times New Roman"/>
          <w:sz w:val="28"/>
          <w:szCs w:val="28"/>
          <w:lang w:val="uk-UA"/>
        </w:rPr>
        <w:t>‒</w:t>
      </w:r>
      <w:r w:rsidR="00A17A34" w:rsidRPr="00340CD4">
        <w:rPr>
          <w:rFonts w:ascii="Times New Roman" w:eastAsia="Times New Roman" w:hAnsi="Times New Roman" w:cs="Times New Roman"/>
          <w:sz w:val="28"/>
          <w:szCs w:val="28"/>
          <w:lang w:val="uk-UA"/>
        </w:rPr>
        <w:t xml:space="preserve"> </w:t>
      </w:r>
      <w:r w:rsidR="0088015D" w:rsidRPr="00340CD4">
        <w:rPr>
          <w:rFonts w:ascii="Times New Roman" w:eastAsia="Times New Roman" w:hAnsi="Times New Roman" w:cs="Times New Roman"/>
          <w:sz w:val="28"/>
          <w:szCs w:val="28"/>
          <w:lang w:val="uk-UA"/>
        </w:rPr>
        <w:t>Договір</w:t>
      </w:r>
      <w:r w:rsidR="00A17A34" w:rsidRPr="00340CD4">
        <w:rPr>
          <w:rFonts w:ascii="Times New Roman" w:eastAsia="Times New Roman" w:hAnsi="Times New Roman" w:cs="Times New Roman"/>
          <w:sz w:val="28"/>
          <w:szCs w:val="28"/>
          <w:lang w:val="uk-UA"/>
        </w:rPr>
        <w:t>).</w:t>
      </w:r>
      <w:r w:rsidR="00A51C04" w:rsidRPr="00340CD4">
        <w:rPr>
          <w:rFonts w:ascii="Times New Roman" w:eastAsia="Times New Roman" w:hAnsi="Times New Roman" w:cs="Times New Roman"/>
          <w:sz w:val="28"/>
          <w:szCs w:val="28"/>
          <w:lang w:val="uk-UA"/>
        </w:rPr>
        <w:t xml:space="preserve"> Обов’язковою</w:t>
      </w:r>
      <w:r w:rsidR="0088015D" w:rsidRPr="00340CD4">
        <w:rPr>
          <w:rFonts w:ascii="Times New Roman" w:eastAsia="Times New Roman" w:hAnsi="Times New Roman" w:cs="Times New Roman"/>
          <w:sz w:val="28"/>
          <w:szCs w:val="28"/>
          <w:lang w:val="uk-UA"/>
        </w:rPr>
        <w:t xml:space="preserve"> складовою Договору є бізнес-план</w:t>
      </w:r>
      <w:r w:rsidR="00BA0D71" w:rsidRPr="00340CD4">
        <w:rPr>
          <w:rFonts w:ascii="Times New Roman" w:eastAsia="Times New Roman" w:hAnsi="Times New Roman" w:cs="Times New Roman"/>
          <w:sz w:val="28"/>
          <w:szCs w:val="28"/>
          <w:lang w:val="uk-UA"/>
        </w:rPr>
        <w:t>.</w:t>
      </w:r>
      <w:r w:rsidR="00771ED0" w:rsidRPr="00340CD4">
        <w:rPr>
          <w:rFonts w:ascii="Times New Roman" w:eastAsia="Times New Roman" w:hAnsi="Times New Roman" w:cs="Times New Roman"/>
          <w:sz w:val="28"/>
          <w:szCs w:val="28"/>
          <w:lang w:val="uk-UA"/>
        </w:rPr>
        <w:t xml:space="preserve"> Мікрогрант надається </w:t>
      </w:r>
      <w:r w:rsidR="00771ED0" w:rsidRPr="00340CD4">
        <w:rPr>
          <w:rFonts w:ascii="Times New Roman" w:eastAsia="Times New Roman" w:hAnsi="Times New Roman" w:cs="Times New Roman"/>
          <w:sz w:val="28"/>
          <w:szCs w:val="28"/>
          <w:shd w:val="clear" w:color="auto" w:fill="FFFFFF"/>
          <w:lang w:val="uk-UA"/>
        </w:rPr>
        <w:t>у безготівковій формі.</w:t>
      </w:r>
    </w:p>
    <w:p w14:paraId="0C96D2D7" w14:textId="77777777" w:rsidR="00A66B40" w:rsidRPr="00340CD4" w:rsidRDefault="00A66B40" w:rsidP="00340CD4">
      <w:pPr>
        <w:spacing w:after="0" w:line="240" w:lineRule="auto"/>
        <w:ind w:firstLine="567"/>
        <w:jc w:val="both"/>
        <w:rPr>
          <w:rFonts w:ascii="Times New Roman" w:eastAsia="Times New Roman" w:hAnsi="Times New Roman" w:cs="Times New Roman"/>
          <w:sz w:val="28"/>
          <w:szCs w:val="28"/>
          <w:lang w:val="uk-UA"/>
        </w:rPr>
      </w:pPr>
    </w:p>
    <w:p w14:paraId="79FA8EF0" w14:textId="66CEEA0E" w:rsidR="00974AC8" w:rsidRPr="00340CD4" w:rsidRDefault="00344647" w:rsidP="00340CD4">
      <w:pPr>
        <w:tabs>
          <w:tab w:val="left" w:pos="9639"/>
        </w:tabs>
        <w:spacing w:after="0" w:line="240" w:lineRule="auto"/>
        <w:ind w:firstLine="567"/>
        <w:jc w:val="both"/>
        <w:rPr>
          <w:rFonts w:ascii="Times New Roman" w:eastAsia="Times New Roman" w:hAnsi="Times New Roman" w:cs="Times New Roman"/>
          <w:sz w:val="28"/>
          <w:szCs w:val="28"/>
          <w:highlight w:val="yellow"/>
          <w:lang w:val="uk-UA"/>
        </w:rPr>
      </w:pPr>
      <w:r w:rsidRPr="00340CD4">
        <w:rPr>
          <w:rFonts w:ascii="Times New Roman" w:eastAsia="Times New Roman" w:hAnsi="Times New Roman" w:cs="Times New Roman"/>
          <w:color w:val="000000"/>
          <w:sz w:val="28"/>
          <w:szCs w:val="28"/>
          <w:lang w:val="uk-UA"/>
        </w:rPr>
        <w:t>9.</w:t>
      </w:r>
      <w:r w:rsidR="00112EEE" w:rsidRPr="00340CD4">
        <w:rPr>
          <w:rFonts w:ascii="Times New Roman" w:eastAsia="Times New Roman" w:hAnsi="Times New Roman" w:cs="Times New Roman"/>
          <w:color w:val="000000"/>
          <w:sz w:val="28"/>
          <w:szCs w:val="28"/>
          <w:lang w:val="uk-UA"/>
        </w:rPr>
        <w:t>2</w:t>
      </w:r>
      <w:r w:rsidRPr="00340CD4">
        <w:rPr>
          <w:rFonts w:ascii="Times New Roman" w:eastAsia="Times New Roman" w:hAnsi="Times New Roman" w:cs="Times New Roman"/>
          <w:color w:val="000000"/>
          <w:sz w:val="28"/>
          <w:szCs w:val="28"/>
          <w:lang w:val="uk-UA"/>
        </w:rPr>
        <w:t xml:space="preserve">. Грантоотримувач подає </w:t>
      </w:r>
      <w:r w:rsidR="00C451B7" w:rsidRPr="00340CD4">
        <w:rPr>
          <w:rFonts w:ascii="Times New Roman" w:eastAsia="Times New Roman" w:hAnsi="Times New Roman" w:cs="Times New Roman"/>
          <w:sz w:val="28"/>
          <w:szCs w:val="28"/>
          <w:lang w:val="uk-UA"/>
        </w:rPr>
        <w:t xml:space="preserve">Департаменту оригінал </w:t>
      </w:r>
      <w:r w:rsidR="006A2C1D" w:rsidRPr="00340CD4">
        <w:rPr>
          <w:rFonts w:ascii="Times New Roman" w:eastAsia="Times New Roman" w:hAnsi="Times New Roman" w:cs="Times New Roman"/>
          <w:sz w:val="28"/>
          <w:szCs w:val="28"/>
          <w:lang w:val="uk-UA"/>
        </w:rPr>
        <w:t>довідк</w:t>
      </w:r>
      <w:r w:rsidR="00C451B7" w:rsidRPr="00340CD4">
        <w:rPr>
          <w:rFonts w:ascii="Times New Roman" w:eastAsia="Times New Roman" w:hAnsi="Times New Roman" w:cs="Times New Roman"/>
          <w:sz w:val="28"/>
          <w:szCs w:val="28"/>
          <w:lang w:val="uk-UA"/>
        </w:rPr>
        <w:t>и</w:t>
      </w:r>
      <w:r w:rsidR="006A2C1D" w:rsidRPr="00340CD4">
        <w:rPr>
          <w:rFonts w:ascii="Times New Roman" w:eastAsia="Times New Roman" w:hAnsi="Times New Roman" w:cs="Times New Roman"/>
          <w:sz w:val="28"/>
          <w:szCs w:val="28"/>
          <w:lang w:val="uk-UA" w:eastAsia="en-US"/>
        </w:rPr>
        <w:t xml:space="preserve"> </w:t>
      </w:r>
      <w:r w:rsidR="00C451B7" w:rsidRPr="00340CD4">
        <w:rPr>
          <w:rFonts w:ascii="Times New Roman" w:eastAsia="Times New Roman" w:hAnsi="Times New Roman" w:cs="Times New Roman"/>
          <w:sz w:val="28"/>
          <w:szCs w:val="28"/>
          <w:lang w:val="uk-UA" w:eastAsia="en-US"/>
        </w:rPr>
        <w:t xml:space="preserve">про наявність </w:t>
      </w:r>
      <w:r w:rsidR="00EF67D5" w:rsidRPr="00340CD4">
        <w:rPr>
          <w:rFonts w:ascii="Times New Roman" w:eastAsia="Times New Roman" w:hAnsi="Times New Roman" w:cs="Times New Roman"/>
          <w:sz w:val="28"/>
          <w:szCs w:val="28"/>
          <w:lang w:val="uk-UA" w:eastAsia="en-US"/>
        </w:rPr>
        <w:t xml:space="preserve"> окремо відкритого</w:t>
      </w:r>
      <w:r w:rsidR="00E94FAF" w:rsidRPr="00340CD4">
        <w:rPr>
          <w:rFonts w:ascii="Times New Roman" w:eastAsia="Times New Roman" w:hAnsi="Times New Roman" w:cs="Times New Roman"/>
          <w:sz w:val="28"/>
          <w:szCs w:val="28"/>
          <w:lang w:val="uk-UA" w:eastAsia="en-US"/>
        </w:rPr>
        <w:t xml:space="preserve"> </w:t>
      </w:r>
      <w:r w:rsidR="00EF67D5" w:rsidRPr="00340CD4">
        <w:rPr>
          <w:rFonts w:ascii="Times New Roman" w:eastAsia="Times New Roman" w:hAnsi="Times New Roman" w:cs="Times New Roman"/>
          <w:sz w:val="28"/>
          <w:szCs w:val="28"/>
          <w:lang w:val="uk-UA" w:eastAsia="en-US"/>
        </w:rPr>
        <w:t>особового</w:t>
      </w:r>
      <w:r w:rsidR="009A1923" w:rsidRPr="00340CD4">
        <w:rPr>
          <w:rFonts w:ascii="Times New Roman" w:eastAsia="Times New Roman" w:hAnsi="Times New Roman" w:cs="Times New Roman"/>
          <w:sz w:val="28"/>
          <w:szCs w:val="28"/>
          <w:lang w:val="uk-UA" w:eastAsia="en-US"/>
        </w:rPr>
        <w:t xml:space="preserve"> </w:t>
      </w:r>
      <w:r w:rsidR="009A1923" w:rsidRPr="00340CD4">
        <w:rPr>
          <w:rFonts w:ascii="Times New Roman" w:eastAsia="Times New Roman" w:hAnsi="Times New Roman" w:cs="Times New Roman"/>
          <w:sz w:val="28"/>
          <w:szCs w:val="28"/>
          <w:lang w:val="uk-UA"/>
        </w:rPr>
        <w:t xml:space="preserve">рахунку </w:t>
      </w:r>
      <w:r w:rsidR="00C451B7" w:rsidRPr="00340CD4">
        <w:rPr>
          <w:rFonts w:ascii="Times New Roman" w:eastAsia="Times New Roman" w:hAnsi="Times New Roman" w:cs="Times New Roman"/>
          <w:sz w:val="28"/>
          <w:szCs w:val="28"/>
          <w:lang w:val="uk-UA"/>
        </w:rPr>
        <w:t>в банку</w:t>
      </w:r>
      <w:r w:rsidR="009A1923" w:rsidRPr="00340CD4">
        <w:rPr>
          <w:rFonts w:ascii="Times New Roman" w:eastAsia="Times New Roman" w:hAnsi="Times New Roman" w:cs="Times New Roman"/>
          <w:sz w:val="28"/>
          <w:szCs w:val="28"/>
          <w:lang w:val="uk-UA" w:eastAsia="en-US"/>
        </w:rPr>
        <w:t xml:space="preserve"> </w:t>
      </w:r>
      <w:r w:rsidR="00EF2DB5" w:rsidRPr="00340CD4">
        <w:rPr>
          <w:rFonts w:ascii="Times New Roman" w:eastAsia="Times New Roman" w:hAnsi="Times New Roman" w:cs="Times New Roman"/>
          <w:sz w:val="28"/>
          <w:szCs w:val="28"/>
          <w:lang w:val="uk-UA" w:eastAsia="en-US"/>
        </w:rPr>
        <w:t>(</w:t>
      </w:r>
      <w:r w:rsidR="00EF67D5" w:rsidRPr="00340CD4">
        <w:rPr>
          <w:rFonts w:ascii="Times New Roman" w:eastAsia="Times New Roman" w:hAnsi="Times New Roman" w:cs="Times New Roman"/>
          <w:sz w:val="28"/>
          <w:szCs w:val="28"/>
          <w:lang w:val="uk-UA" w:eastAsia="en-US"/>
        </w:rPr>
        <w:t xml:space="preserve">з коштами </w:t>
      </w:r>
      <w:r w:rsidR="00961815" w:rsidRPr="00340CD4">
        <w:rPr>
          <w:rFonts w:ascii="Times New Roman" w:eastAsia="Times New Roman" w:hAnsi="Times New Roman" w:cs="Times New Roman"/>
          <w:sz w:val="28"/>
          <w:szCs w:val="28"/>
          <w:lang w:val="uk-UA" w:eastAsia="en-US"/>
        </w:rPr>
        <w:t>власн</w:t>
      </w:r>
      <w:r w:rsidR="00EF67D5" w:rsidRPr="00340CD4">
        <w:rPr>
          <w:rFonts w:ascii="Times New Roman" w:eastAsia="Times New Roman" w:hAnsi="Times New Roman" w:cs="Times New Roman"/>
          <w:sz w:val="28"/>
          <w:szCs w:val="28"/>
          <w:lang w:val="uk-UA" w:eastAsia="en-US"/>
        </w:rPr>
        <w:t>ого</w:t>
      </w:r>
      <w:r w:rsidR="00961815" w:rsidRPr="00340CD4">
        <w:rPr>
          <w:rFonts w:ascii="Times New Roman" w:eastAsia="Times New Roman" w:hAnsi="Times New Roman" w:cs="Times New Roman"/>
          <w:sz w:val="28"/>
          <w:szCs w:val="28"/>
          <w:lang w:val="uk-UA" w:eastAsia="en-US"/>
        </w:rPr>
        <w:t xml:space="preserve"> внеск</w:t>
      </w:r>
      <w:r w:rsidR="00EF67D5" w:rsidRPr="00340CD4">
        <w:rPr>
          <w:rFonts w:ascii="Times New Roman" w:eastAsia="Times New Roman" w:hAnsi="Times New Roman" w:cs="Times New Roman"/>
          <w:sz w:val="28"/>
          <w:szCs w:val="28"/>
          <w:lang w:val="uk-UA" w:eastAsia="en-US"/>
        </w:rPr>
        <w:t>у</w:t>
      </w:r>
      <w:r w:rsidR="00961815" w:rsidRPr="00340CD4">
        <w:rPr>
          <w:rFonts w:ascii="Times New Roman" w:eastAsia="Times New Roman" w:hAnsi="Times New Roman" w:cs="Times New Roman"/>
          <w:sz w:val="28"/>
          <w:szCs w:val="28"/>
          <w:lang w:val="uk-UA" w:eastAsia="en-US"/>
        </w:rPr>
        <w:t xml:space="preserve"> у сумі не меншій ніж 10 % від розміру витрат </w:t>
      </w:r>
      <w:r w:rsidR="00EF67D5" w:rsidRPr="00340CD4">
        <w:rPr>
          <w:rFonts w:ascii="Times New Roman" w:eastAsia="Times New Roman" w:hAnsi="Times New Roman" w:cs="Times New Roman"/>
          <w:sz w:val="28"/>
          <w:szCs w:val="28"/>
          <w:lang w:val="uk-UA" w:eastAsia="en-US"/>
        </w:rPr>
        <w:t>на реалізацію</w:t>
      </w:r>
      <w:r w:rsidR="00E1515E" w:rsidRPr="00340CD4">
        <w:rPr>
          <w:rFonts w:ascii="Times New Roman" w:eastAsia="Times New Roman" w:hAnsi="Times New Roman" w:cs="Times New Roman"/>
          <w:sz w:val="28"/>
          <w:szCs w:val="28"/>
          <w:lang w:val="uk-UA" w:eastAsia="en-US"/>
        </w:rPr>
        <w:t xml:space="preserve"> </w:t>
      </w:r>
      <w:r w:rsidR="00961815" w:rsidRPr="00340CD4">
        <w:rPr>
          <w:rFonts w:ascii="Times New Roman" w:eastAsia="Times New Roman" w:hAnsi="Times New Roman" w:cs="Times New Roman"/>
          <w:sz w:val="28"/>
          <w:szCs w:val="28"/>
          <w:lang w:val="uk-UA" w:eastAsia="en-US"/>
        </w:rPr>
        <w:t>бізнес-проєкт</w:t>
      </w:r>
      <w:r w:rsidR="00EF67D5" w:rsidRPr="00340CD4">
        <w:rPr>
          <w:rFonts w:ascii="Times New Roman" w:eastAsia="Times New Roman" w:hAnsi="Times New Roman" w:cs="Times New Roman"/>
          <w:sz w:val="28"/>
          <w:szCs w:val="28"/>
          <w:lang w:val="uk-UA" w:eastAsia="en-US"/>
        </w:rPr>
        <w:t>у</w:t>
      </w:r>
      <w:r w:rsidR="00EF2DB5" w:rsidRPr="00340CD4">
        <w:rPr>
          <w:rFonts w:ascii="Times New Roman" w:eastAsia="Times New Roman" w:hAnsi="Times New Roman" w:cs="Times New Roman"/>
          <w:sz w:val="28"/>
          <w:szCs w:val="28"/>
          <w:lang w:val="uk-UA" w:eastAsia="en-US"/>
        </w:rPr>
        <w:t xml:space="preserve">) </w:t>
      </w:r>
      <w:r w:rsidR="009A1923" w:rsidRPr="00340CD4">
        <w:rPr>
          <w:rFonts w:ascii="Times New Roman" w:eastAsia="Times New Roman" w:hAnsi="Times New Roman" w:cs="Times New Roman"/>
          <w:sz w:val="28"/>
          <w:szCs w:val="28"/>
          <w:lang w:val="uk-UA" w:eastAsia="en-US"/>
        </w:rPr>
        <w:t>на дату укладання Д</w:t>
      </w:r>
      <w:r w:rsidR="00A66B40" w:rsidRPr="00340CD4">
        <w:rPr>
          <w:rFonts w:ascii="Times New Roman" w:eastAsia="Times New Roman" w:hAnsi="Times New Roman" w:cs="Times New Roman"/>
          <w:sz w:val="28"/>
          <w:szCs w:val="28"/>
          <w:lang w:val="uk-UA" w:eastAsia="en-US"/>
        </w:rPr>
        <w:t>оговору</w:t>
      </w:r>
      <w:r w:rsidR="00EF2DB5" w:rsidRPr="00340CD4">
        <w:rPr>
          <w:rFonts w:ascii="Times New Roman" w:eastAsia="Times New Roman" w:hAnsi="Times New Roman" w:cs="Times New Roman"/>
          <w:sz w:val="28"/>
          <w:szCs w:val="28"/>
          <w:lang w:val="uk-UA"/>
        </w:rPr>
        <w:t xml:space="preserve"> </w:t>
      </w:r>
      <w:r w:rsidR="00C451B7" w:rsidRPr="00340CD4">
        <w:rPr>
          <w:rFonts w:ascii="Times New Roman" w:eastAsia="Times New Roman" w:hAnsi="Times New Roman" w:cs="Times New Roman"/>
          <w:sz w:val="28"/>
          <w:szCs w:val="28"/>
          <w:lang w:val="uk-UA" w:eastAsia="en-US"/>
        </w:rPr>
        <w:t>для співфінансування</w:t>
      </w:r>
      <w:r w:rsidR="00A66B40" w:rsidRPr="00340CD4">
        <w:rPr>
          <w:rFonts w:ascii="Times New Roman" w:eastAsia="Times New Roman" w:hAnsi="Times New Roman" w:cs="Times New Roman"/>
          <w:sz w:val="28"/>
          <w:szCs w:val="28"/>
          <w:lang w:val="uk-UA" w:eastAsia="en-US"/>
        </w:rPr>
        <w:t xml:space="preserve"> </w:t>
      </w:r>
      <w:r w:rsidR="00A66B40" w:rsidRPr="00340CD4">
        <w:rPr>
          <w:rFonts w:ascii="Times New Roman" w:eastAsia="Times New Roman" w:hAnsi="Times New Roman" w:cs="Times New Roman"/>
          <w:sz w:val="28"/>
          <w:szCs w:val="28"/>
          <w:lang w:val="uk-UA"/>
        </w:rPr>
        <w:t xml:space="preserve">та </w:t>
      </w:r>
      <w:r w:rsidR="00974AC8" w:rsidRPr="00340CD4">
        <w:rPr>
          <w:rFonts w:ascii="Times New Roman" w:eastAsia="Times New Roman" w:hAnsi="Times New Roman" w:cs="Times New Roman"/>
          <w:color w:val="000000"/>
          <w:sz w:val="28"/>
          <w:szCs w:val="28"/>
          <w:lang w:val="uk-UA"/>
        </w:rPr>
        <w:t>перера</w:t>
      </w:r>
      <w:r w:rsidR="00A66B40" w:rsidRPr="00340CD4">
        <w:rPr>
          <w:rFonts w:ascii="Times New Roman" w:eastAsia="Times New Roman" w:hAnsi="Times New Roman" w:cs="Times New Roman"/>
          <w:color w:val="000000"/>
          <w:sz w:val="28"/>
          <w:szCs w:val="28"/>
          <w:lang w:val="uk-UA"/>
        </w:rPr>
        <w:t>хування</w:t>
      </w:r>
      <w:r w:rsidR="00974AC8" w:rsidRPr="00340CD4">
        <w:rPr>
          <w:rFonts w:ascii="Times New Roman" w:eastAsia="Times New Roman" w:hAnsi="Times New Roman" w:cs="Times New Roman"/>
          <w:color w:val="000000"/>
          <w:sz w:val="28"/>
          <w:szCs w:val="28"/>
          <w:lang w:val="uk-UA"/>
        </w:rPr>
        <w:t xml:space="preserve"> </w:t>
      </w:r>
      <w:r w:rsidR="009A1923" w:rsidRPr="00340CD4">
        <w:rPr>
          <w:rFonts w:ascii="Times New Roman" w:eastAsia="Times New Roman" w:hAnsi="Times New Roman" w:cs="Times New Roman"/>
          <w:color w:val="000000"/>
          <w:sz w:val="28"/>
          <w:szCs w:val="28"/>
          <w:lang w:val="uk-UA"/>
        </w:rPr>
        <w:t>розміру</w:t>
      </w:r>
      <w:r w:rsidR="00974AC8" w:rsidRPr="00340CD4">
        <w:rPr>
          <w:rFonts w:ascii="Times New Roman" w:eastAsia="Times New Roman" w:hAnsi="Times New Roman" w:cs="Times New Roman"/>
          <w:color w:val="000000"/>
          <w:sz w:val="28"/>
          <w:szCs w:val="28"/>
          <w:lang w:val="uk-UA"/>
        </w:rPr>
        <w:t xml:space="preserve"> мікрогран</w:t>
      </w:r>
      <w:r w:rsidR="00EF67D5" w:rsidRPr="00340CD4">
        <w:rPr>
          <w:rFonts w:ascii="Times New Roman" w:eastAsia="Times New Roman" w:hAnsi="Times New Roman" w:cs="Times New Roman"/>
          <w:color w:val="000000"/>
          <w:sz w:val="28"/>
          <w:szCs w:val="28"/>
          <w:lang w:val="uk-UA"/>
        </w:rPr>
        <w:t>-</w:t>
      </w:r>
      <w:r w:rsidR="00974AC8" w:rsidRPr="00340CD4">
        <w:rPr>
          <w:rFonts w:ascii="Times New Roman" w:eastAsia="Times New Roman" w:hAnsi="Times New Roman" w:cs="Times New Roman"/>
          <w:color w:val="000000"/>
          <w:sz w:val="28"/>
          <w:szCs w:val="28"/>
          <w:lang w:val="uk-UA"/>
        </w:rPr>
        <w:t>ту відповідно до місця</w:t>
      </w:r>
      <w:r w:rsidR="005328AD" w:rsidRPr="00340CD4">
        <w:rPr>
          <w:rFonts w:ascii="Times New Roman" w:eastAsia="Times New Roman" w:hAnsi="Times New Roman" w:cs="Times New Roman"/>
          <w:color w:val="000000"/>
          <w:sz w:val="28"/>
          <w:szCs w:val="28"/>
          <w:lang w:val="uk-UA"/>
        </w:rPr>
        <w:t xml:space="preserve">, яке </w:t>
      </w:r>
      <w:r w:rsidR="009A1923" w:rsidRPr="00340CD4">
        <w:rPr>
          <w:rFonts w:ascii="Times New Roman" w:eastAsia="Times New Roman" w:hAnsi="Times New Roman" w:cs="Times New Roman"/>
          <w:color w:val="000000"/>
          <w:sz w:val="28"/>
          <w:szCs w:val="28"/>
          <w:lang w:val="uk-UA"/>
        </w:rPr>
        <w:t xml:space="preserve">посів </w:t>
      </w:r>
      <w:r w:rsidR="005328AD" w:rsidRPr="00340CD4">
        <w:rPr>
          <w:rFonts w:ascii="Times New Roman" w:eastAsia="Times New Roman" w:hAnsi="Times New Roman" w:cs="Times New Roman"/>
          <w:color w:val="000000"/>
          <w:sz w:val="28"/>
          <w:szCs w:val="28"/>
          <w:lang w:val="uk-UA"/>
        </w:rPr>
        <w:t>учасник Конкурсу</w:t>
      </w:r>
      <w:r w:rsidR="006C54F4" w:rsidRPr="00340CD4">
        <w:rPr>
          <w:rFonts w:ascii="Times New Roman" w:eastAsia="Times New Roman" w:hAnsi="Times New Roman" w:cs="Times New Roman"/>
          <w:color w:val="000000"/>
          <w:sz w:val="28"/>
          <w:szCs w:val="28"/>
          <w:lang w:val="uk-UA"/>
        </w:rPr>
        <w:t>.</w:t>
      </w:r>
    </w:p>
    <w:p w14:paraId="134731F9" w14:textId="77777777" w:rsidR="005145D2" w:rsidRPr="00340CD4" w:rsidRDefault="005145D2" w:rsidP="00340CD4">
      <w:pPr>
        <w:spacing w:after="0" w:line="240" w:lineRule="auto"/>
        <w:ind w:firstLine="567"/>
        <w:jc w:val="both"/>
        <w:rPr>
          <w:rFonts w:ascii="Times New Roman" w:eastAsia="Times New Roman" w:hAnsi="Times New Roman" w:cs="Times New Roman"/>
          <w:sz w:val="28"/>
          <w:szCs w:val="28"/>
          <w:lang w:val="uk-UA"/>
        </w:rPr>
      </w:pPr>
    </w:p>
    <w:p w14:paraId="70D4E778" w14:textId="1EDEDCF2" w:rsidR="00483DA2" w:rsidRPr="00340CD4" w:rsidRDefault="00DE7701" w:rsidP="00340CD4">
      <w:pPr>
        <w:spacing w:after="0" w:line="240" w:lineRule="auto"/>
        <w:ind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9.3</w:t>
      </w:r>
      <w:r w:rsidR="00771ED0" w:rsidRPr="00340CD4">
        <w:rPr>
          <w:rFonts w:ascii="Times New Roman" w:eastAsia="Times New Roman" w:hAnsi="Times New Roman" w:cs="Times New Roman"/>
          <w:sz w:val="28"/>
          <w:szCs w:val="28"/>
          <w:lang w:val="uk-UA"/>
        </w:rPr>
        <w:t>.</w:t>
      </w:r>
      <w:r w:rsidR="00771ED0" w:rsidRPr="00340CD4">
        <w:rPr>
          <w:rFonts w:ascii="Times New Roman" w:eastAsia="Times New Roman" w:hAnsi="Times New Roman" w:cs="Times New Roman"/>
          <w:sz w:val="28"/>
          <w:szCs w:val="28"/>
          <w:shd w:val="clear" w:color="auto" w:fill="FFFFFF"/>
          <w:lang w:val="uk-UA"/>
        </w:rPr>
        <w:t xml:space="preserve"> </w:t>
      </w:r>
      <w:r w:rsidR="00771ED0" w:rsidRPr="00340CD4">
        <w:rPr>
          <w:rFonts w:ascii="Times New Roman" w:hAnsi="Times New Roman" w:cs="Times New Roman"/>
          <w:sz w:val="28"/>
          <w:szCs w:val="28"/>
          <w:lang w:val="uk-UA"/>
        </w:rPr>
        <w:t xml:space="preserve">Грантоотримувач раз на три місяці, починаючи з дати зарахування на його окремий особовий рахунок у банку мікрогранту, а також протягом реалі-зації бізнес-проєкту до повного його завершення </w:t>
      </w:r>
      <w:r w:rsidR="00D076C6" w:rsidRPr="00340CD4">
        <w:rPr>
          <w:rFonts w:ascii="Times New Roman" w:hAnsi="Times New Roman" w:cs="Times New Roman"/>
          <w:sz w:val="28"/>
          <w:szCs w:val="28"/>
          <w:lang w:val="uk-UA"/>
        </w:rPr>
        <w:t>(у строк</w:t>
      </w:r>
      <w:r w:rsidR="00771ED0" w:rsidRPr="00340CD4">
        <w:rPr>
          <w:rFonts w:ascii="Times New Roman" w:hAnsi="Times New Roman" w:cs="Times New Roman"/>
          <w:sz w:val="28"/>
          <w:szCs w:val="28"/>
          <w:lang w:val="uk-UA"/>
        </w:rPr>
        <w:t xml:space="preserve"> не пізніше п’яти робочих днів після завершення реалізації бізнес-п</w:t>
      </w:r>
      <w:r w:rsidR="00D076C6" w:rsidRPr="00340CD4">
        <w:rPr>
          <w:rFonts w:ascii="Times New Roman" w:hAnsi="Times New Roman" w:cs="Times New Roman"/>
          <w:sz w:val="28"/>
          <w:szCs w:val="28"/>
          <w:lang w:val="uk-UA"/>
        </w:rPr>
        <w:t>роєкту)</w:t>
      </w:r>
      <w:r w:rsidR="00771ED0" w:rsidRPr="00340CD4">
        <w:rPr>
          <w:rFonts w:ascii="Times New Roman" w:hAnsi="Times New Roman" w:cs="Times New Roman"/>
          <w:sz w:val="28"/>
          <w:szCs w:val="28"/>
          <w:lang w:val="uk-UA"/>
        </w:rPr>
        <w:t xml:space="preserve"> надає Головному роз-поряднику коштів звіт про використання</w:t>
      </w:r>
      <w:r w:rsidR="00D076C6" w:rsidRPr="00340CD4">
        <w:rPr>
          <w:rFonts w:ascii="Times New Roman" w:hAnsi="Times New Roman" w:cs="Times New Roman"/>
          <w:sz w:val="28"/>
          <w:szCs w:val="28"/>
          <w:lang w:val="uk-UA"/>
        </w:rPr>
        <w:t xml:space="preserve"> мікрогранту</w:t>
      </w:r>
      <w:r w:rsidR="00771ED0" w:rsidRPr="00340CD4">
        <w:rPr>
          <w:rFonts w:ascii="Times New Roman" w:hAnsi="Times New Roman" w:cs="Times New Roman"/>
          <w:sz w:val="28"/>
          <w:szCs w:val="28"/>
          <w:lang w:val="uk-UA"/>
        </w:rPr>
        <w:t xml:space="preserve"> </w:t>
      </w:r>
      <w:r w:rsidR="00EF67D5" w:rsidRPr="00340CD4">
        <w:rPr>
          <w:rFonts w:ascii="Times New Roman" w:hAnsi="Times New Roman" w:cs="Times New Roman"/>
          <w:sz w:val="28"/>
          <w:szCs w:val="28"/>
          <w:lang w:val="uk-UA"/>
        </w:rPr>
        <w:t>за формою (</w:t>
      </w:r>
      <w:r w:rsidR="00771ED0" w:rsidRPr="00340CD4">
        <w:rPr>
          <w:rFonts w:ascii="Times New Roman" w:hAnsi="Times New Roman" w:cs="Times New Roman"/>
          <w:sz w:val="28"/>
          <w:szCs w:val="28"/>
          <w:lang w:val="uk-UA"/>
        </w:rPr>
        <w:t>додаток 3).</w:t>
      </w:r>
      <w:r w:rsidR="00771ED0" w:rsidRPr="00340CD4">
        <w:rPr>
          <w:rFonts w:ascii="Times New Roman" w:eastAsia="Times New Roman" w:hAnsi="Times New Roman" w:cs="Times New Roman"/>
          <w:sz w:val="28"/>
          <w:szCs w:val="28"/>
          <w:lang w:val="uk-UA"/>
        </w:rPr>
        <w:t xml:space="preserve"> </w:t>
      </w:r>
    </w:p>
    <w:p w14:paraId="7F7C26C6" w14:textId="77777777" w:rsidR="00B912EE" w:rsidRPr="00340CD4" w:rsidRDefault="00B912EE" w:rsidP="00340CD4">
      <w:pPr>
        <w:spacing w:after="0" w:line="240" w:lineRule="auto"/>
        <w:jc w:val="center"/>
        <w:rPr>
          <w:rFonts w:ascii="Times New Roman" w:eastAsia="Times New Roman" w:hAnsi="Times New Roman" w:cs="Times New Roman"/>
          <w:color w:val="000000"/>
          <w:sz w:val="28"/>
          <w:szCs w:val="28"/>
          <w:lang w:val="uk-UA"/>
        </w:rPr>
      </w:pPr>
    </w:p>
    <w:p w14:paraId="75D3C4FB" w14:textId="2AF6197E" w:rsidR="00FD004B" w:rsidRPr="00340CD4" w:rsidRDefault="00FD004B" w:rsidP="00340CD4">
      <w:pPr>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11</w:t>
      </w:r>
    </w:p>
    <w:p w14:paraId="5838D67B" w14:textId="77777777" w:rsidR="00FD004B" w:rsidRPr="00340CD4" w:rsidRDefault="00FD004B" w:rsidP="00353226">
      <w:pPr>
        <w:spacing w:after="0" w:line="240" w:lineRule="auto"/>
        <w:ind w:firstLine="567"/>
        <w:jc w:val="right"/>
        <w:rPr>
          <w:rFonts w:ascii="Times New Roman" w:eastAsia="Times New Roman" w:hAnsi="Times New Roman" w:cs="Times New Roman"/>
          <w:sz w:val="28"/>
          <w:szCs w:val="28"/>
          <w:shd w:val="clear" w:color="auto" w:fill="FFFFFF"/>
          <w:lang w:val="uk-UA"/>
        </w:rPr>
      </w:pPr>
      <w:r w:rsidRPr="00340CD4">
        <w:rPr>
          <w:rFonts w:ascii="Times New Roman" w:eastAsia="Times New Roman" w:hAnsi="Times New Roman" w:cs="Times New Roman"/>
          <w:color w:val="000000"/>
          <w:sz w:val="28"/>
          <w:szCs w:val="28"/>
          <w:lang w:val="uk-UA"/>
        </w:rPr>
        <w:t xml:space="preserve">    </w:t>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r>
      <w:r w:rsidRPr="00340CD4">
        <w:rPr>
          <w:rFonts w:ascii="Times New Roman" w:eastAsia="Times New Roman" w:hAnsi="Times New Roman" w:cs="Times New Roman"/>
          <w:color w:val="000000"/>
          <w:sz w:val="28"/>
          <w:szCs w:val="28"/>
          <w:lang w:val="uk-UA"/>
        </w:rPr>
        <w:tab/>
        <w:t xml:space="preserve">        Продовження додатка</w:t>
      </w:r>
      <w:r w:rsidRPr="00340CD4">
        <w:rPr>
          <w:rFonts w:ascii="Times New Roman" w:eastAsia="Times New Roman" w:hAnsi="Times New Roman" w:cs="Times New Roman"/>
          <w:sz w:val="28"/>
          <w:szCs w:val="28"/>
          <w:shd w:val="clear" w:color="auto" w:fill="FFFFFF"/>
          <w:lang w:val="uk-UA"/>
        </w:rPr>
        <w:t xml:space="preserve"> </w:t>
      </w:r>
    </w:p>
    <w:p w14:paraId="13E290A5" w14:textId="77777777" w:rsidR="00FD004B" w:rsidRPr="00340CD4" w:rsidRDefault="00FD004B" w:rsidP="00340CD4">
      <w:pPr>
        <w:spacing w:after="0" w:line="240" w:lineRule="auto"/>
        <w:ind w:firstLine="567"/>
        <w:jc w:val="both"/>
        <w:rPr>
          <w:rFonts w:ascii="Times New Roman" w:eastAsia="Times New Roman" w:hAnsi="Times New Roman" w:cs="Times New Roman"/>
          <w:sz w:val="28"/>
          <w:szCs w:val="28"/>
          <w:shd w:val="clear" w:color="auto" w:fill="FFFFFF"/>
          <w:lang w:val="uk-UA"/>
        </w:rPr>
      </w:pPr>
    </w:p>
    <w:p w14:paraId="451DBF34" w14:textId="0D1318E9" w:rsidR="00AF4223" w:rsidRPr="00340CD4" w:rsidRDefault="00771ED0" w:rsidP="00340CD4">
      <w:pPr>
        <w:spacing w:after="0" w:line="240" w:lineRule="auto"/>
        <w:ind w:firstLine="567"/>
        <w:jc w:val="both"/>
        <w:rPr>
          <w:rFonts w:ascii="Times New Roman" w:hAnsi="Times New Roman" w:cs="Times New Roman"/>
          <w:sz w:val="28"/>
          <w:szCs w:val="28"/>
          <w:lang w:val="uk-UA"/>
        </w:rPr>
      </w:pPr>
      <w:r w:rsidRPr="00340CD4">
        <w:rPr>
          <w:rFonts w:ascii="Times New Roman" w:eastAsia="Times New Roman" w:hAnsi="Times New Roman" w:cs="Times New Roman"/>
          <w:sz w:val="28"/>
          <w:szCs w:val="28"/>
          <w:shd w:val="clear" w:color="auto" w:fill="FFFFFF"/>
          <w:lang w:val="uk-UA"/>
        </w:rPr>
        <w:t>9.4.</w:t>
      </w:r>
      <w:r w:rsidR="00AF4223" w:rsidRPr="00340CD4">
        <w:rPr>
          <w:rFonts w:ascii="Times New Roman" w:eastAsia="Times New Roman" w:hAnsi="Times New Roman" w:cs="Times New Roman"/>
          <w:sz w:val="28"/>
          <w:szCs w:val="28"/>
          <w:shd w:val="clear" w:color="auto" w:fill="FFFFFF"/>
          <w:lang w:val="uk-UA"/>
        </w:rPr>
        <w:t xml:space="preserve"> </w:t>
      </w:r>
      <w:r w:rsidR="00B71CE6" w:rsidRPr="00340CD4">
        <w:rPr>
          <w:rFonts w:ascii="Times New Roman" w:hAnsi="Times New Roman" w:cs="Times New Roman"/>
          <w:sz w:val="28"/>
          <w:szCs w:val="28"/>
          <w:lang w:val="uk-UA"/>
        </w:rPr>
        <w:t xml:space="preserve">У разі нереалізації бізнес-проєкту </w:t>
      </w:r>
      <w:r w:rsidR="00B71CE6" w:rsidRPr="00340CD4">
        <w:rPr>
          <w:rFonts w:ascii="Times New Roman" w:eastAsia="Times New Roman" w:hAnsi="Times New Roman" w:cs="Times New Roman"/>
          <w:sz w:val="28"/>
          <w:szCs w:val="28"/>
          <w:shd w:val="clear" w:color="auto" w:fill="FFFFFF"/>
          <w:lang w:val="uk-UA"/>
        </w:rPr>
        <w:t>грантоотримувачем</w:t>
      </w:r>
      <w:r w:rsidR="00B71CE6" w:rsidRPr="00340CD4">
        <w:rPr>
          <w:rFonts w:ascii="Times New Roman" w:hAnsi="Times New Roman" w:cs="Times New Roman"/>
          <w:sz w:val="28"/>
          <w:szCs w:val="28"/>
          <w:lang w:val="uk-UA"/>
        </w:rPr>
        <w:t xml:space="preserve"> або реалізації його не в повному обсязі невикористаний мікрогрант </w:t>
      </w:r>
      <w:r w:rsidR="004B5FE6" w:rsidRPr="00340CD4">
        <w:rPr>
          <w:rFonts w:ascii="Times New Roman" w:hAnsi="Times New Roman" w:cs="Times New Roman"/>
          <w:sz w:val="28"/>
          <w:szCs w:val="28"/>
          <w:lang w:val="uk-UA"/>
        </w:rPr>
        <w:t>або його част</w:t>
      </w:r>
      <w:r w:rsidR="008A3D4C" w:rsidRPr="00340CD4">
        <w:rPr>
          <w:rFonts w:ascii="Times New Roman" w:hAnsi="Times New Roman" w:cs="Times New Roman"/>
          <w:sz w:val="28"/>
          <w:szCs w:val="28"/>
          <w:lang w:val="uk-UA"/>
        </w:rPr>
        <w:t>ин</w:t>
      </w:r>
      <w:r w:rsidR="004B5FE6" w:rsidRPr="00340CD4">
        <w:rPr>
          <w:rFonts w:ascii="Times New Roman" w:hAnsi="Times New Roman" w:cs="Times New Roman"/>
          <w:sz w:val="28"/>
          <w:szCs w:val="28"/>
          <w:lang w:val="uk-UA"/>
        </w:rPr>
        <w:t xml:space="preserve">а підлягають </w:t>
      </w:r>
      <w:r w:rsidR="00B71CE6" w:rsidRPr="00340CD4">
        <w:rPr>
          <w:rFonts w:ascii="Times New Roman" w:hAnsi="Times New Roman" w:cs="Times New Roman"/>
          <w:sz w:val="28"/>
          <w:szCs w:val="28"/>
          <w:lang w:val="uk-UA"/>
        </w:rPr>
        <w:t>поверненню Головному розпоряднику коштів.</w:t>
      </w:r>
    </w:p>
    <w:p w14:paraId="430AD94A" w14:textId="77777777" w:rsidR="00470911" w:rsidRPr="00340CD4" w:rsidRDefault="00470911" w:rsidP="00340CD4">
      <w:pPr>
        <w:spacing w:after="0" w:line="240" w:lineRule="auto"/>
        <w:ind w:firstLine="567"/>
        <w:jc w:val="both"/>
        <w:rPr>
          <w:rFonts w:ascii="Times New Roman" w:hAnsi="Times New Roman" w:cs="Times New Roman"/>
          <w:sz w:val="28"/>
          <w:szCs w:val="28"/>
          <w:lang w:val="uk-UA"/>
        </w:rPr>
      </w:pPr>
    </w:p>
    <w:p w14:paraId="1F26BB93" w14:textId="77777777" w:rsidR="00A32B37" w:rsidRPr="00340CD4" w:rsidRDefault="00771ED0" w:rsidP="00340CD4">
      <w:pPr>
        <w:spacing w:after="0" w:line="240" w:lineRule="auto"/>
        <w:ind w:firstLine="567"/>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9.5</w:t>
      </w:r>
      <w:r w:rsidR="003C4797" w:rsidRPr="00340CD4">
        <w:rPr>
          <w:rFonts w:ascii="Times New Roman" w:hAnsi="Times New Roman" w:cs="Times New Roman"/>
          <w:sz w:val="28"/>
          <w:szCs w:val="28"/>
          <w:lang w:val="uk-UA"/>
        </w:rPr>
        <w:t xml:space="preserve">. </w:t>
      </w:r>
      <w:r w:rsidR="00A32B37" w:rsidRPr="00340CD4">
        <w:rPr>
          <w:rFonts w:ascii="Times New Roman" w:hAnsi="Times New Roman" w:cs="Times New Roman"/>
          <w:sz w:val="28"/>
          <w:szCs w:val="28"/>
          <w:lang w:val="uk-UA"/>
        </w:rPr>
        <w:t>Контроль за цільовим використанням бюджетних коштів здійснюється Головним розпорядником коштів в установленому законодавством порядку.</w:t>
      </w:r>
    </w:p>
    <w:p w14:paraId="2BF6C59A" w14:textId="77777777" w:rsidR="00A32B37" w:rsidRPr="00340CD4" w:rsidRDefault="00A32B37" w:rsidP="00340CD4">
      <w:pPr>
        <w:pBdr>
          <w:top w:val="nil"/>
          <w:left w:val="nil"/>
          <w:bottom w:val="nil"/>
          <w:right w:val="nil"/>
          <w:between w:val="nil"/>
        </w:pBdr>
        <w:spacing w:after="0" w:line="240" w:lineRule="auto"/>
        <w:ind w:firstLine="567"/>
        <w:jc w:val="both"/>
        <w:rPr>
          <w:rFonts w:ascii="Times New Roman" w:hAnsi="Times New Roman" w:cs="Times New Roman"/>
          <w:sz w:val="28"/>
          <w:szCs w:val="28"/>
          <w:lang w:val="uk-UA"/>
        </w:rPr>
      </w:pPr>
    </w:p>
    <w:p w14:paraId="26766D46" w14:textId="6DF97096" w:rsidR="005F1D58" w:rsidRPr="00340CD4" w:rsidRDefault="00771ED0" w:rsidP="00340CD4">
      <w:pPr>
        <w:spacing w:after="0" w:line="240" w:lineRule="auto"/>
        <w:ind w:firstLine="567"/>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9.6</w:t>
      </w:r>
      <w:r w:rsidR="00022E18" w:rsidRPr="00340CD4">
        <w:rPr>
          <w:rFonts w:ascii="Times New Roman" w:hAnsi="Times New Roman" w:cs="Times New Roman"/>
          <w:sz w:val="28"/>
          <w:szCs w:val="28"/>
          <w:lang w:val="uk-UA"/>
        </w:rPr>
        <w:t xml:space="preserve">. </w:t>
      </w:r>
      <w:r w:rsidR="00A32B37" w:rsidRPr="00340CD4">
        <w:rPr>
          <w:rFonts w:ascii="Times New Roman" w:hAnsi="Times New Roman" w:cs="Times New Roman"/>
          <w:sz w:val="28"/>
          <w:szCs w:val="28"/>
          <w:lang w:val="uk-UA"/>
        </w:rPr>
        <w:t xml:space="preserve">У разі нецільового використання бюджетних коштів, невиконання або неналежного виконання умов та зобов’язань, передбачених Договором, </w:t>
      </w:r>
      <w:r w:rsidR="008A3D4C" w:rsidRPr="00340CD4">
        <w:rPr>
          <w:rFonts w:ascii="Times New Roman" w:hAnsi="Times New Roman" w:cs="Times New Roman"/>
          <w:sz w:val="28"/>
          <w:szCs w:val="28"/>
          <w:lang w:val="uk-UA"/>
        </w:rPr>
        <w:t xml:space="preserve">тощо </w:t>
      </w:r>
      <w:r w:rsidR="00A32B37" w:rsidRPr="00340CD4">
        <w:rPr>
          <w:rFonts w:ascii="Times New Roman" w:hAnsi="Times New Roman" w:cs="Times New Roman"/>
          <w:sz w:val="28"/>
          <w:szCs w:val="28"/>
          <w:lang w:val="uk-UA"/>
        </w:rPr>
        <w:t>грантоотримувач несе відповідальність у судовому порядку відповідно до вимог чинного законодавства України.</w:t>
      </w:r>
    </w:p>
    <w:p w14:paraId="24049DD9" w14:textId="77D7ECB1" w:rsidR="009B3F98" w:rsidRPr="00340CD4" w:rsidRDefault="009B3F98" w:rsidP="00340CD4">
      <w:pPr>
        <w:spacing w:after="0" w:line="240" w:lineRule="auto"/>
        <w:ind w:firstLine="567"/>
        <w:rPr>
          <w:rFonts w:ascii="Times New Roman" w:eastAsia="Times New Roman" w:hAnsi="Times New Roman" w:cs="Times New Roman"/>
          <w:sz w:val="28"/>
          <w:szCs w:val="28"/>
          <w:shd w:val="clear" w:color="auto" w:fill="FFFFFF"/>
          <w:lang w:val="uk-UA"/>
        </w:rPr>
      </w:pPr>
    </w:p>
    <w:p w14:paraId="31A043EE" w14:textId="77777777" w:rsidR="00974613" w:rsidRPr="00340CD4" w:rsidRDefault="00974613" w:rsidP="00340CD4">
      <w:pPr>
        <w:spacing w:after="0" w:line="240" w:lineRule="auto"/>
        <w:ind w:firstLine="567"/>
        <w:rPr>
          <w:rFonts w:ascii="Times New Roman" w:eastAsia="Times New Roman" w:hAnsi="Times New Roman" w:cs="Times New Roman"/>
          <w:sz w:val="28"/>
          <w:szCs w:val="28"/>
          <w:shd w:val="clear" w:color="auto" w:fill="FFFFFF"/>
          <w:lang w:val="uk-UA"/>
        </w:rPr>
      </w:pPr>
    </w:p>
    <w:p w14:paraId="1B2F9966" w14:textId="77777777" w:rsidR="005145D2" w:rsidRPr="00340CD4" w:rsidRDefault="005145D2" w:rsidP="00340CD4">
      <w:pPr>
        <w:spacing w:after="0" w:line="240" w:lineRule="auto"/>
        <w:ind w:firstLine="567"/>
        <w:rPr>
          <w:rFonts w:ascii="Times New Roman" w:eastAsia="Times New Roman" w:hAnsi="Times New Roman" w:cs="Times New Roman"/>
          <w:sz w:val="28"/>
          <w:szCs w:val="28"/>
          <w:shd w:val="clear" w:color="auto" w:fill="FFFFFF"/>
          <w:lang w:val="uk-UA"/>
        </w:rPr>
      </w:pPr>
    </w:p>
    <w:p w14:paraId="1FDD77E1" w14:textId="77777777" w:rsidR="00344647" w:rsidRPr="00340CD4" w:rsidRDefault="00344647" w:rsidP="00340CD4">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Директор департаменту</w:t>
      </w:r>
    </w:p>
    <w:p w14:paraId="0E4CAC70" w14:textId="77777777" w:rsidR="00344647" w:rsidRPr="00340CD4" w:rsidRDefault="00344647" w:rsidP="00340CD4">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правового забезпечення </w:t>
      </w:r>
    </w:p>
    <w:p w14:paraId="4B5478C4" w14:textId="617295E7" w:rsidR="00305916" w:rsidRDefault="00344647" w:rsidP="00340CD4">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Дніпровської міської ради             </w:t>
      </w:r>
      <w:r w:rsidRPr="00340CD4">
        <w:rPr>
          <w:rFonts w:ascii="Times New Roman" w:eastAsia="Times New Roman" w:hAnsi="Times New Roman" w:cs="Times New Roman"/>
          <w:color w:val="000000"/>
          <w:sz w:val="28"/>
          <w:szCs w:val="28"/>
          <w:lang w:val="uk-UA"/>
        </w:rPr>
        <w:tab/>
        <w:t xml:space="preserve">                                                Артем ПАВЛОВ</w:t>
      </w:r>
    </w:p>
    <w:p w14:paraId="03EDA6B3" w14:textId="4F20C418" w:rsidR="0021056E" w:rsidRDefault="0021056E" w:rsidP="00340CD4">
      <w:pPr>
        <w:spacing w:after="0" w:line="240" w:lineRule="auto"/>
        <w:jc w:val="both"/>
        <w:rPr>
          <w:rFonts w:ascii="Times New Roman" w:eastAsia="Times New Roman" w:hAnsi="Times New Roman" w:cs="Times New Roman"/>
          <w:color w:val="000000"/>
          <w:sz w:val="28"/>
          <w:szCs w:val="28"/>
          <w:lang w:val="uk-UA"/>
        </w:rPr>
      </w:pPr>
    </w:p>
    <w:p w14:paraId="370FA6DC" w14:textId="6E810D1A" w:rsidR="0021056E" w:rsidRDefault="0021056E" w:rsidP="00340CD4">
      <w:pPr>
        <w:spacing w:after="0" w:line="240" w:lineRule="auto"/>
        <w:jc w:val="both"/>
        <w:rPr>
          <w:rFonts w:ascii="Times New Roman" w:eastAsia="Times New Roman" w:hAnsi="Times New Roman" w:cs="Times New Roman"/>
          <w:color w:val="000000"/>
          <w:sz w:val="28"/>
          <w:szCs w:val="28"/>
          <w:lang w:val="uk-UA"/>
        </w:rPr>
      </w:pPr>
    </w:p>
    <w:p w14:paraId="67E08DB6" w14:textId="2CA97548" w:rsidR="0021056E" w:rsidRDefault="0021056E" w:rsidP="00340CD4">
      <w:pPr>
        <w:spacing w:after="0" w:line="240" w:lineRule="auto"/>
        <w:jc w:val="both"/>
        <w:rPr>
          <w:rFonts w:ascii="Times New Roman" w:eastAsia="Times New Roman" w:hAnsi="Times New Roman" w:cs="Times New Roman"/>
          <w:color w:val="000000"/>
          <w:sz w:val="28"/>
          <w:szCs w:val="28"/>
          <w:lang w:val="uk-UA"/>
        </w:rPr>
      </w:pPr>
    </w:p>
    <w:p w14:paraId="7C050FCA" w14:textId="693BA0E8" w:rsidR="0021056E" w:rsidRDefault="0021056E" w:rsidP="00340CD4">
      <w:pPr>
        <w:spacing w:after="0" w:line="240" w:lineRule="auto"/>
        <w:jc w:val="both"/>
        <w:rPr>
          <w:rFonts w:ascii="Times New Roman" w:eastAsia="Times New Roman" w:hAnsi="Times New Roman" w:cs="Times New Roman"/>
          <w:color w:val="000000"/>
          <w:sz w:val="28"/>
          <w:szCs w:val="28"/>
          <w:lang w:val="uk-UA"/>
        </w:rPr>
      </w:pPr>
    </w:p>
    <w:p w14:paraId="2F98CD1B" w14:textId="14016312" w:rsidR="0021056E" w:rsidRDefault="0021056E" w:rsidP="00340CD4">
      <w:pPr>
        <w:spacing w:after="0" w:line="240" w:lineRule="auto"/>
        <w:jc w:val="both"/>
        <w:rPr>
          <w:rFonts w:ascii="Times New Roman" w:eastAsia="Times New Roman" w:hAnsi="Times New Roman" w:cs="Times New Roman"/>
          <w:color w:val="000000"/>
          <w:sz w:val="28"/>
          <w:szCs w:val="28"/>
          <w:lang w:val="uk-UA"/>
        </w:rPr>
      </w:pPr>
    </w:p>
    <w:p w14:paraId="14427059" w14:textId="53DCD2C2" w:rsidR="0021056E" w:rsidRDefault="0021056E" w:rsidP="00340CD4">
      <w:pPr>
        <w:spacing w:after="0" w:line="240" w:lineRule="auto"/>
        <w:jc w:val="both"/>
        <w:rPr>
          <w:rFonts w:ascii="Times New Roman" w:eastAsia="Times New Roman" w:hAnsi="Times New Roman" w:cs="Times New Roman"/>
          <w:color w:val="000000"/>
          <w:sz w:val="28"/>
          <w:szCs w:val="28"/>
          <w:lang w:val="uk-UA"/>
        </w:rPr>
      </w:pPr>
    </w:p>
    <w:p w14:paraId="598E40CE" w14:textId="415900FE" w:rsidR="0021056E" w:rsidRDefault="0021056E" w:rsidP="00340CD4">
      <w:pPr>
        <w:spacing w:after="0" w:line="240" w:lineRule="auto"/>
        <w:jc w:val="both"/>
        <w:rPr>
          <w:rFonts w:ascii="Times New Roman" w:eastAsia="Times New Roman" w:hAnsi="Times New Roman" w:cs="Times New Roman"/>
          <w:color w:val="000000"/>
          <w:sz w:val="28"/>
          <w:szCs w:val="28"/>
          <w:lang w:val="uk-UA"/>
        </w:rPr>
      </w:pPr>
    </w:p>
    <w:p w14:paraId="0E87E82B" w14:textId="0EE26F93" w:rsidR="0021056E" w:rsidRDefault="0021056E" w:rsidP="00340CD4">
      <w:pPr>
        <w:spacing w:after="0" w:line="240" w:lineRule="auto"/>
        <w:jc w:val="both"/>
        <w:rPr>
          <w:rFonts w:ascii="Times New Roman" w:eastAsia="Times New Roman" w:hAnsi="Times New Roman" w:cs="Times New Roman"/>
          <w:color w:val="000000"/>
          <w:sz w:val="28"/>
          <w:szCs w:val="28"/>
          <w:lang w:val="uk-UA"/>
        </w:rPr>
      </w:pPr>
    </w:p>
    <w:p w14:paraId="49E250E5" w14:textId="77777777" w:rsidR="0021056E" w:rsidRPr="00340CD4" w:rsidRDefault="0021056E" w:rsidP="0021056E">
      <w:pPr>
        <w:spacing w:after="0" w:line="240" w:lineRule="auto"/>
        <w:rPr>
          <w:rFonts w:ascii="Times New Roman" w:hAnsi="Times New Roman" w:cs="Times New Roman"/>
          <w:sz w:val="28"/>
          <w:szCs w:val="28"/>
          <w:lang w:val="uk-UA"/>
        </w:rPr>
      </w:pPr>
      <w:r w:rsidRPr="00340CD4">
        <w:rPr>
          <w:rFonts w:ascii="Times New Roman" w:hAnsi="Times New Roman" w:cs="Times New Roman"/>
          <w:sz w:val="28"/>
          <w:szCs w:val="28"/>
          <w:lang w:val="uk-UA"/>
        </w:rPr>
        <w:t>Кодифікацію проведено станом на 21.08.2024</w:t>
      </w:r>
    </w:p>
    <w:p w14:paraId="0A463BC9" w14:textId="77777777" w:rsidR="0021056E" w:rsidRPr="00340CD4" w:rsidRDefault="0021056E" w:rsidP="0021056E">
      <w:pPr>
        <w:spacing w:after="0" w:line="240" w:lineRule="auto"/>
        <w:rPr>
          <w:rFonts w:ascii="Times New Roman" w:hAnsi="Times New Roman" w:cs="Times New Roman"/>
          <w:sz w:val="28"/>
          <w:szCs w:val="28"/>
          <w:lang w:val="uk-UA"/>
        </w:rPr>
      </w:pPr>
    </w:p>
    <w:p w14:paraId="43703249" w14:textId="77777777" w:rsidR="0021056E" w:rsidRPr="00340CD4" w:rsidRDefault="0021056E" w:rsidP="0021056E">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Директор департаменту правового </w:t>
      </w:r>
    </w:p>
    <w:p w14:paraId="4245F110" w14:textId="77777777" w:rsidR="0021056E" w:rsidRPr="00340CD4" w:rsidRDefault="0021056E" w:rsidP="0021056E">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забезпечення Дніпровської </w:t>
      </w:r>
    </w:p>
    <w:p w14:paraId="103DC4CA" w14:textId="77777777" w:rsidR="0021056E" w:rsidRPr="00340CD4" w:rsidRDefault="0021056E" w:rsidP="0021056E">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міської ради                                                                                            Артем ПАВЛОВ</w:t>
      </w:r>
    </w:p>
    <w:p w14:paraId="1FDF057D" w14:textId="77777777" w:rsidR="0021056E" w:rsidRPr="00340CD4" w:rsidRDefault="0021056E" w:rsidP="00340CD4">
      <w:pPr>
        <w:spacing w:after="0" w:line="240" w:lineRule="auto"/>
        <w:jc w:val="both"/>
        <w:rPr>
          <w:rFonts w:ascii="Times New Roman" w:eastAsia="Times New Roman" w:hAnsi="Times New Roman" w:cs="Times New Roman"/>
          <w:color w:val="000000"/>
          <w:sz w:val="28"/>
          <w:szCs w:val="28"/>
          <w:lang w:val="uk-UA"/>
        </w:rPr>
      </w:pPr>
    </w:p>
    <w:p w14:paraId="0A8B82CC" w14:textId="77777777" w:rsidR="00C451B7" w:rsidRPr="00340CD4" w:rsidRDefault="00C451B7" w:rsidP="00340CD4">
      <w:pPr>
        <w:spacing w:after="0" w:line="240" w:lineRule="auto"/>
        <w:ind w:left="4111"/>
        <w:jc w:val="both"/>
        <w:rPr>
          <w:rFonts w:ascii="Times New Roman" w:eastAsia="Times New Roman" w:hAnsi="Times New Roman" w:cs="Times New Roman"/>
          <w:color w:val="000000"/>
          <w:sz w:val="28"/>
          <w:szCs w:val="28"/>
          <w:shd w:val="clear" w:color="auto" w:fill="FFFFFF"/>
          <w:lang w:val="uk-UA"/>
        </w:rPr>
      </w:pPr>
    </w:p>
    <w:p w14:paraId="28F0226F" w14:textId="77777777" w:rsidR="00C451B7" w:rsidRPr="00340CD4" w:rsidRDefault="00C451B7" w:rsidP="00340CD4">
      <w:pPr>
        <w:spacing w:after="0" w:line="240" w:lineRule="auto"/>
        <w:ind w:left="4111"/>
        <w:jc w:val="both"/>
        <w:rPr>
          <w:rFonts w:ascii="Times New Roman" w:eastAsia="Times New Roman" w:hAnsi="Times New Roman" w:cs="Times New Roman"/>
          <w:color w:val="000000"/>
          <w:sz w:val="28"/>
          <w:szCs w:val="28"/>
          <w:shd w:val="clear" w:color="auto" w:fill="FFFFFF"/>
          <w:lang w:val="uk-UA"/>
        </w:rPr>
      </w:pPr>
    </w:p>
    <w:p w14:paraId="20CD3B52" w14:textId="77777777" w:rsidR="00C451B7" w:rsidRPr="00340CD4" w:rsidRDefault="00C451B7" w:rsidP="00340CD4">
      <w:pPr>
        <w:spacing w:after="0" w:line="240" w:lineRule="auto"/>
        <w:ind w:left="4111"/>
        <w:jc w:val="both"/>
        <w:rPr>
          <w:rFonts w:ascii="Times New Roman" w:eastAsia="Times New Roman" w:hAnsi="Times New Roman" w:cs="Times New Roman"/>
          <w:color w:val="000000"/>
          <w:sz w:val="28"/>
          <w:szCs w:val="28"/>
          <w:shd w:val="clear" w:color="auto" w:fill="FFFFFF"/>
          <w:lang w:val="uk-UA"/>
        </w:rPr>
      </w:pPr>
    </w:p>
    <w:p w14:paraId="753449CF" w14:textId="77777777" w:rsidR="00C451B7" w:rsidRPr="00340CD4" w:rsidRDefault="00C451B7" w:rsidP="00340CD4">
      <w:pPr>
        <w:spacing w:after="0" w:line="240" w:lineRule="auto"/>
        <w:ind w:left="4111"/>
        <w:jc w:val="both"/>
        <w:rPr>
          <w:rFonts w:ascii="Times New Roman" w:eastAsia="Times New Roman" w:hAnsi="Times New Roman" w:cs="Times New Roman"/>
          <w:color w:val="000000"/>
          <w:sz w:val="28"/>
          <w:szCs w:val="28"/>
          <w:shd w:val="clear" w:color="auto" w:fill="FFFFFF"/>
          <w:lang w:val="uk-UA"/>
        </w:rPr>
      </w:pPr>
    </w:p>
    <w:p w14:paraId="1946291E" w14:textId="77777777" w:rsidR="00C451B7" w:rsidRPr="00340CD4" w:rsidRDefault="00C451B7" w:rsidP="00340CD4">
      <w:pPr>
        <w:spacing w:after="0" w:line="240" w:lineRule="auto"/>
        <w:ind w:left="4111"/>
        <w:jc w:val="both"/>
        <w:rPr>
          <w:rFonts w:ascii="Times New Roman" w:eastAsia="Times New Roman" w:hAnsi="Times New Roman" w:cs="Times New Roman"/>
          <w:color w:val="000000"/>
          <w:sz w:val="28"/>
          <w:szCs w:val="28"/>
          <w:shd w:val="clear" w:color="auto" w:fill="FFFFFF"/>
          <w:lang w:val="uk-UA"/>
        </w:rPr>
      </w:pPr>
    </w:p>
    <w:p w14:paraId="39C8480C" w14:textId="77777777" w:rsidR="00C451B7" w:rsidRPr="00340CD4" w:rsidRDefault="00C451B7" w:rsidP="00340CD4">
      <w:pPr>
        <w:spacing w:after="0" w:line="240" w:lineRule="auto"/>
        <w:ind w:left="4111"/>
        <w:jc w:val="both"/>
        <w:rPr>
          <w:rFonts w:ascii="Times New Roman" w:eastAsia="Times New Roman" w:hAnsi="Times New Roman" w:cs="Times New Roman"/>
          <w:color w:val="000000"/>
          <w:sz w:val="28"/>
          <w:szCs w:val="28"/>
          <w:shd w:val="clear" w:color="auto" w:fill="FFFFFF"/>
          <w:lang w:val="uk-UA"/>
        </w:rPr>
      </w:pPr>
    </w:p>
    <w:p w14:paraId="0E0EDC3D" w14:textId="77777777" w:rsidR="00C451B7" w:rsidRPr="00340CD4" w:rsidRDefault="00C451B7" w:rsidP="00340CD4">
      <w:pPr>
        <w:spacing w:after="0" w:line="240" w:lineRule="auto"/>
        <w:ind w:left="4111"/>
        <w:jc w:val="both"/>
        <w:rPr>
          <w:rFonts w:ascii="Times New Roman" w:eastAsia="Times New Roman" w:hAnsi="Times New Roman" w:cs="Times New Roman"/>
          <w:color w:val="000000"/>
          <w:sz w:val="28"/>
          <w:szCs w:val="28"/>
          <w:shd w:val="clear" w:color="auto" w:fill="FFFFFF"/>
          <w:lang w:val="uk-UA"/>
        </w:rPr>
      </w:pPr>
    </w:p>
    <w:p w14:paraId="57DB4174" w14:textId="77777777" w:rsidR="00C451B7" w:rsidRPr="00340CD4" w:rsidRDefault="00C451B7" w:rsidP="00340CD4">
      <w:pPr>
        <w:spacing w:after="0" w:line="240" w:lineRule="auto"/>
        <w:ind w:left="4111"/>
        <w:jc w:val="both"/>
        <w:rPr>
          <w:rFonts w:ascii="Times New Roman" w:eastAsia="Times New Roman" w:hAnsi="Times New Roman" w:cs="Times New Roman"/>
          <w:color w:val="000000"/>
          <w:sz w:val="28"/>
          <w:szCs w:val="28"/>
          <w:shd w:val="clear" w:color="auto" w:fill="FFFFFF"/>
          <w:lang w:val="uk-UA"/>
        </w:rPr>
      </w:pPr>
    </w:p>
    <w:p w14:paraId="4B29E5D2" w14:textId="77777777" w:rsidR="00C451B7" w:rsidRPr="00340CD4" w:rsidRDefault="00C451B7" w:rsidP="00340CD4">
      <w:pPr>
        <w:spacing w:after="0" w:line="240" w:lineRule="auto"/>
        <w:ind w:left="4111"/>
        <w:jc w:val="both"/>
        <w:rPr>
          <w:rFonts w:ascii="Times New Roman" w:eastAsia="Times New Roman" w:hAnsi="Times New Roman" w:cs="Times New Roman"/>
          <w:color w:val="000000"/>
          <w:sz w:val="28"/>
          <w:szCs w:val="28"/>
          <w:shd w:val="clear" w:color="auto" w:fill="FFFFFF"/>
          <w:lang w:val="uk-UA"/>
        </w:rPr>
      </w:pPr>
    </w:p>
    <w:p w14:paraId="5C0B1220" w14:textId="77777777" w:rsidR="00C451B7" w:rsidRPr="00340CD4" w:rsidRDefault="00C451B7" w:rsidP="00344647">
      <w:pPr>
        <w:spacing w:after="0" w:line="240" w:lineRule="auto"/>
        <w:ind w:left="4111"/>
        <w:jc w:val="both"/>
        <w:rPr>
          <w:rFonts w:ascii="Times New Roman" w:eastAsia="Times New Roman" w:hAnsi="Times New Roman" w:cs="Times New Roman"/>
          <w:color w:val="000000"/>
          <w:sz w:val="28"/>
          <w:shd w:val="clear" w:color="auto" w:fill="FFFFFF"/>
          <w:lang w:val="uk-UA"/>
        </w:rPr>
      </w:pPr>
    </w:p>
    <w:p w14:paraId="6D6B40A0" w14:textId="48D1465E" w:rsidR="00C451B7" w:rsidRPr="00340CD4" w:rsidRDefault="00C451B7" w:rsidP="00344647">
      <w:pPr>
        <w:spacing w:after="0" w:line="240" w:lineRule="auto"/>
        <w:ind w:left="4111"/>
        <w:jc w:val="both"/>
        <w:rPr>
          <w:rFonts w:ascii="Times New Roman" w:eastAsia="Times New Roman" w:hAnsi="Times New Roman" w:cs="Times New Roman"/>
          <w:color w:val="000000"/>
          <w:sz w:val="28"/>
          <w:shd w:val="clear" w:color="auto" w:fill="FFFFFF"/>
          <w:lang w:val="uk-UA"/>
        </w:rPr>
      </w:pPr>
    </w:p>
    <w:p w14:paraId="1F85566C" w14:textId="595131A5" w:rsidR="00EA1FA2" w:rsidRPr="00340CD4" w:rsidRDefault="00EA1FA2" w:rsidP="00344647">
      <w:pPr>
        <w:spacing w:after="0" w:line="240" w:lineRule="auto"/>
        <w:ind w:left="4111"/>
        <w:jc w:val="both"/>
        <w:rPr>
          <w:rFonts w:ascii="Times New Roman" w:eastAsia="Times New Roman" w:hAnsi="Times New Roman" w:cs="Times New Roman"/>
          <w:color w:val="000000"/>
          <w:sz w:val="28"/>
          <w:shd w:val="clear" w:color="auto" w:fill="FFFFFF"/>
          <w:lang w:val="uk-UA"/>
        </w:rPr>
      </w:pPr>
    </w:p>
    <w:p w14:paraId="1AEA5A90" w14:textId="2BA11510" w:rsidR="00EA1FA2" w:rsidRPr="00340CD4" w:rsidRDefault="00EA1FA2" w:rsidP="00344647">
      <w:pPr>
        <w:spacing w:after="0" w:line="240" w:lineRule="auto"/>
        <w:ind w:left="4111"/>
        <w:jc w:val="both"/>
        <w:rPr>
          <w:rFonts w:ascii="Times New Roman" w:eastAsia="Times New Roman" w:hAnsi="Times New Roman" w:cs="Times New Roman"/>
          <w:color w:val="000000"/>
          <w:sz w:val="28"/>
          <w:shd w:val="clear" w:color="auto" w:fill="FFFFFF"/>
          <w:lang w:val="uk-UA"/>
        </w:rPr>
      </w:pPr>
    </w:p>
    <w:p w14:paraId="1B8DF019" w14:textId="10639699" w:rsidR="00344647" w:rsidRPr="00340CD4" w:rsidRDefault="00344647" w:rsidP="00344647">
      <w:pPr>
        <w:spacing w:after="0" w:line="240" w:lineRule="auto"/>
        <w:ind w:left="4111"/>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Додаток 1</w:t>
      </w:r>
    </w:p>
    <w:p w14:paraId="2F40A661" w14:textId="6C86A7C0" w:rsidR="00344647" w:rsidRPr="00340CD4" w:rsidRDefault="00344647" w:rsidP="00344647">
      <w:pPr>
        <w:spacing w:after="0" w:line="240" w:lineRule="auto"/>
        <w:ind w:left="4111"/>
        <w:jc w:val="both"/>
        <w:rPr>
          <w:rFonts w:ascii="Times New Roman" w:eastAsia="Times New Roman" w:hAnsi="Times New Roman" w:cs="Times New Roman"/>
          <w:sz w:val="28"/>
          <w:lang w:val="uk-UA"/>
        </w:rPr>
      </w:pPr>
      <w:r w:rsidRPr="00340CD4">
        <w:rPr>
          <w:rFonts w:ascii="Times New Roman" w:eastAsia="Times New Roman" w:hAnsi="Times New Roman" w:cs="Times New Roman"/>
          <w:color w:val="000000"/>
          <w:sz w:val="28"/>
          <w:lang w:val="uk-UA"/>
        </w:rPr>
        <w:t xml:space="preserve">до Положення про </w:t>
      </w:r>
      <w:r w:rsidR="00C81AFE" w:rsidRPr="00340CD4">
        <w:rPr>
          <w:rFonts w:ascii="Times New Roman" w:eastAsia="Times New Roman" w:hAnsi="Times New Roman" w:cs="Times New Roman"/>
          <w:color w:val="000000"/>
          <w:sz w:val="28"/>
          <w:lang w:val="uk-UA"/>
        </w:rPr>
        <w:t xml:space="preserve">умови </w:t>
      </w:r>
      <w:r w:rsidRPr="00340CD4">
        <w:rPr>
          <w:rFonts w:ascii="Times New Roman" w:eastAsia="Times New Roman" w:hAnsi="Times New Roman" w:cs="Times New Roman"/>
          <w:color w:val="000000"/>
          <w:sz w:val="28"/>
          <w:lang w:val="uk-UA"/>
        </w:rPr>
        <w:t xml:space="preserve">проведення щорічного конкурсу бізнес-проєктів щодо отримання мікрогрантів суб’єктами мікро-, малого і середнього підприємництва </w:t>
      </w:r>
      <w:r w:rsidRPr="00340CD4">
        <w:rPr>
          <w:rFonts w:ascii="Times New Roman" w:eastAsia="Times New Roman" w:hAnsi="Times New Roman" w:cs="Times New Roman"/>
          <w:sz w:val="28"/>
          <w:lang w:val="uk-UA"/>
        </w:rPr>
        <w:t>на створення або розвиток власного бізнесу</w:t>
      </w:r>
    </w:p>
    <w:p w14:paraId="3DC88256" w14:textId="77777777" w:rsidR="005145D2" w:rsidRPr="00340CD4" w:rsidRDefault="005145D2" w:rsidP="005145D2">
      <w:pPr>
        <w:spacing w:after="0" w:line="240" w:lineRule="auto"/>
        <w:rPr>
          <w:rFonts w:ascii="Times New Roman" w:eastAsia="Times New Roman" w:hAnsi="Times New Roman" w:cs="Times New Roman"/>
          <w:sz w:val="28"/>
          <w:lang w:val="uk-UA"/>
        </w:rPr>
      </w:pPr>
    </w:p>
    <w:p w14:paraId="6D566F6B" w14:textId="77777777" w:rsidR="00DF7584" w:rsidRPr="00340CD4" w:rsidRDefault="00DF7584" w:rsidP="000021BC">
      <w:pPr>
        <w:spacing w:after="0" w:line="240" w:lineRule="auto"/>
        <w:jc w:val="center"/>
        <w:rPr>
          <w:rFonts w:ascii="Times New Roman" w:eastAsia="Times New Roman" w:hAnsi="Times New Roman" w:cs="Times New Roman"/>
          <w:sz w:val="28"/>
          <w:lang w:val="uk-UA"/>
        </w:rPr>
      </w:pPr>
    </w:p>
    <w:p w14:paraId="393BAAB1" w14:textId="77777777" w:rsidR="00DF7584" w:rsidRPr="00340CD4" w:rsidRDefault="00DF7584" w:rsidP="000021BC">
      <w:pPr>
        <w:spacing w:after="0" w:line="240" w:lineRule="auto"/>
        <w:jc w:val="center"/>
        <w:rPr>
          <w:rFonts w:ascii="Times New Roman" w:eastAsia="Times New Roman" w:hAnsi="Times New Roman" w:cs="Times New Roman"/>
          <w:sz w:val="28"/>
          <w:lang w:val="uk-UA"/>
        </w:rPr>
      </w:pPr>
    </w:p>
    <w:p w14:paraId="1139AFFF" w14:textId="27FD3DE1" w:rsidR="000021BC" w:rsidRPr="00340CD4" w:rsidRDefault="00344647" w:rsidP="000021BC">
      <w:pPr>
        <w:spacing w:after="0" w:line="240" w:lineRule="auto"/>
        <w:jc w:val="center"/>
        <w:rPr>
          <w:rFonts w:ascii="Times New Roman" w:eastAsia="Times New Roman" w:hAnsi="Times New Roman" w:cs="Times New Roman"/>
          <w:sz w:val="28"/>
          <w:lang w:val="uk-UA"/>
        </w:rPr>
      </w:pPr>
      <w:r w:rsidRPr="00340CD4">
        <w:rPr>
          <w:rFonts w:ascii="Times New Roman" w:eastAsia="Times New Roman" w:hAnsi="Times New Roman" w:cs="Times New Roman"/>
          <w:sz w:val="28"/>
          <w:lang w:val="uk-UA"/>
        </w:rPr>
        <w:t>Форма</w:t>
      </w:r>
    </w:p>
    <w:p w14:paraId="7AAF1CAD" w14:textId="77777777" w:rsidR="000021BC" w:rsidRPr="00340CD4" w:rsidRDefault="000021BC" w:rsidP="000021BC">
      <w:pPr>
        <w:spacing w:after="0" w:line="240" w:lineRule="auto"/>
        <w:jc w:val="center"/>
        <w:rPr>
          <w:rFonts w:ascii="Times New Roman" w:eastAsia="Times New Roman" w:hAnsi="Times New Roman" w:cs="Times New Roman"/>
          <w:sz w:val="28"/>
          <w:lang w:val="uk-UA"/>
        </w:rPr>
      </w:pPr>
    </w:p>
    <w:p w14:paraId="4F071737" w14:textId="77777777" w:rsidR="00344647" w:rsidRPr="00340CD4" w:rsidRDefault="00344647" w:rsidP="00344647">
      <w:pPr>
        <w:spacing w:after="0" w:line="240" w:lineRule="auto"/>
        <w:ind w:left="6237"/>
        <w:rPr>
          <w:rFonts w:ascii="Times New Roman" w:eastAsia="Times New Roman" w:hAnsi="Times New Roman" w:cs="Times New Roman"/>
          <w:color w:val="000000"/>
          <w:sz w:val="10"/>
          <w:lang w:val="uk-UA"/>
        </w:rPr>
      </w:pPr>
    </w:p>
    <w:p w14:paraId="5E12700C" w14:textId="77777777" w:rsidR="00344647" w:rsidRPr="00340CD4" w:rsidRDefault="00344647" w:rsidP="00344647">
      <w:pPr>
        <w:spacing w:after="0" w:line="240" w:lineRule="auto"/>
        <w:jc w:val="center"/>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szCs w:val="28"/>
          <w:lang w:val="uk-UA"/>
        </w:rPr>
        <w:t>ЗАЯВА</w:t>
      </w:r>
    </w:p>
    <w:p w14:paraId="25966FCE" w14:textId="6297381D" w:rsidR="00344647" w:rsidRPr="00340CD4" w:rsidRDefault="00344647" w:rsidP="00896BE4">
      <w:pPr>
        <w:spacing w:after="0" w:line="240" w:lineRule="auto"/>
        <w:ind w:left="-5"/>
        <w:jc w:val="center"/>
        <w:rPr>
          <w:rFonts w:ascii="Times New Roman" w:eastAsia="Times New Roman" w:hAnsi="Times New Roman" w:cs="Times New Roman"/>
          <w:color w:val="000000"/>
          <w:sz w:val="28"/>
          <w:lang w:val="uk-UA"/>
        </w:rPr>
      </w:pPr>
      <w:r w:rsidRPr="00340CD4">
        <w:rPr>
          <w:rFonts w:ascii="Times New Roman" w:eastAsia="Times New Roman" w:hAnsi="Times New Roman" w:cs="Times New Roman"/>
          <w:sz w:val="28"/>
          <w:lang w:val="uk-UA"/>
        </w:rPr>
        <w:t>на участь у</w:t>
      </w:r>
      <w:r w:rsidRPr="00340CD4">
        <w:rPr>
          <w:rFonts w:ascii="Times New Roman" w:eastAsia="Times New Roman" w:hAnsi="Times New Roman" w:cs="Times New Roman"/>
          <w:sz w:val="28"/>
          <w:szCs w:val="28"/>
          <w:lang w:val="uk-UA"/>
        </w:rPr>
        <w:t xml:space="preserve"> щорічному конкурсі бізнес-проєктів щодо отримання мікрогрантів суб’єктами мікро-, малого і середнього підприємництва на створення                                                      або розвиток власного бізнесу</w:t>
      </w:r>
      <w:r w:rsidRPr="00340CD4">
        <w:rPr>
          <w:rFonts w:ascii="Times New Roman" w:eastAsia="Times New Roman" w:hAnsi="Times New Roman" w:cs="Times New Roman"/>
          <w:color w:val="000000"/>
          <w:sz w:val="28"/>
          <w:lang w:val="uk-UA"/>
        </w:rPr>
        <w:t xml:space="preserve"> </w:t>
      </w:r>
    </w:p>
    <w:p w14:paraId="174BF234" w14:textId="59E225C9" w:rsidR="00344647" w:rsidRPr="00340CD4" w:rsidRDefault="00344647" w:rsidP="00344647">
      <w:pPr>
        <w:spacing w:after="0" w:line="240" w:lineRule="auto"/>
        <w:ind w:hanging="380"/>
        <w:jc w:val="center"/>
        <w:rPr>
          <w:rFonts w:ascii="Times New Roman" w:eastAsia="Times New Roman" w:hAnsi="Times New Roman" w:cs="Times New Roman"/>
          <w:sz w:val="28"/>
          <w:lang w:val="uk-UA"/>
        </w:rPr>
      </w:pPr>
    </w:p>
    <w:p w14:paraId="53D066A3" w14:textId="77777777" w:rsidR="00D11716" w:rsidRPr="00340CD4" w:rsidRDefault="00D11716" w:rsidP="00344647">
      <w:pPr>
        <w:spacing w:after="0" w:line="240" w:lineRule="auto"/>
        <w:ind w:hanging="380"/>
        <w:jc w:val="center"/>
        <w:rPr>
          <w:rFonts w:ascii="Times New Roman" w:eastAsia="Times New Roman" w:hAnsi="Times New Roman" w:cs="Times New Roman"/>
          <w:sz w:val="28"/>
          <w:lang w:val="uk-UA"/>
        </w:rPr>
      </w:pPr>
    </w:p>
    <w:p w14:paraId="7CC3BBD7" w14:textId="5C9C1B8F" w:rsidR="000021BC" w:rsidRPr="00340CD4" w:rsidRDefault="000021BC" w:rsidP="000021BC">
      <w:pPr>
        <w:shd w:val="clear" w:color="auto" w:fill="FFFFFF"/>
        <w:ind w:left="6096"/>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Департамент правового забезпечення Дніпровської міської ради</w:t>
      </w:r>
    </w:p>
    <w:p w14:paraId="0E05190B" w14:textId="4DC9C680" w:rsidR="00344647" w:rsidRPr="00340CD4" w:rsidRDefault="00344647" w:rsidP="00344647">
      <w:pPr>
        <w:spacing w:after="0" w:line="240" w:lineRule="auto"/>
        <w:ind w:hanging="380"/>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lang w:val="uk-UA"/>
        </w:rPr>
        <w:t xml:space="preserve">     </w:t>
      </w:r>
    </w:p>
    <w:p w14:paraId="749E687A" w14:textId="77777777" w:rsidR="00344647" w:rsidRPr="00340CD4" w:rsidRDefault="00344647" w:rsidP="00F27938">
      <w:pPr>
        <w:spacing w:after="0" w:line="276" w:lineRule="auto"/>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Заявник _____________________________________________________________</w:t>
      </w:r>
    </w:p>
    <w:p w14:paraId="7C1AF3F9" w14:textId="18F8FAEA" w:rsidR="00344647" w:rsidRPr="00340CD4" w:rsidRDefault="00344647" w:rsidP="00F27938">
      <w:pPr>
        <w:spacing w:after="0" w:line="276" w:lineRule="auto"/>
        <w:ind w:left="3540" w:firstLine="708"/>
        <w:jc w:val="both"/>
        <w:rPr>
          <w:rFonts w:ascii="Times New Roman" w:eastAsia="Times New Roman" w:hAnsi="Times New Roman" w:cs="Times New Roman"/>
          <w:color w:val="000000"/>
          <w:sz w:val="20"/>
          <w:shd w:val="clear" w:color="auto" w:fill="FFFFFF"/>
          <w:lang w:val="uk-UA"/>
        </w:rPr>
      </w:pPr>
      <w:r w:rsidRPr="00340CD4">
        <w:rPr>
          <w:rFonts w:ascii="Times New Roman" w:eastAsia="Times New Roman" w:hAnsi="Times New Roman" w:cs="Times New Roman"/>
          <w:color w:val="000000"/>
          <w:sz w:val="20"/>
          <w:shd w:val="clear" w:color="auto" w:fill="FFFFFF"/>
          <w:lang w:val="uk-UA"/>
        </w:rPr>
        <w:t>(</w:t>
      </w:r>
      <w:r w:rsidRPr="00340CD4">
        <w:rPr>
          <w:rFonts w:ascii="Times New Roman" w:eastAsia="Times New Roman" w:hAnsi="Times New Roman" w:cs="Times New Roman"/>
          <w:color w:val="000000"/>
          <w:sz w:val="20"/>
          <w:szCs w:val="20"/>
          <w:shd w:val="clear" w:color="auto" w:fill="FFFFFF"/>
          <w:lang w:val="uk-UA"/>
        </w:rPr>
        <w:t xml:space="preserve">прізвище, </w:t>
      </w:r>
      <w:r w:rsidRPr="00340CD4">
        <w:rPr>
          <w:rFonts w:ascii="Times New Roman" w:eastAsia="Times New Roman" w:hAnsi="Times New Roman" w:cs="Times New Roman"/>
          <w:color w:val="000000"/>
          <w:sz w:val="18"/>
          <w:szCs w:val="18"/>
          <w:shd w:val="clear" w:color="auto" w:fill="FFFFFF"/>
          <w:lang w:val="uk-UA"/>
        </w:rPr>
        <w:t>ім</w:t>
      </w:r>
      <w:r w:rsidRPr="00340CD4">
        <w:rPr>
          <w:rFonts w:ascii="Times New Roman" w:eastAsia="Times New Roman" w:hAnsi="Times New Roman" w:cs="Times New Roman"/>
          <w:color w:val="000000"/>
          <w:sz w:val="18"/>
          <w:szCs w:val="18"/>
          <w:lang w:val="uk-UA"/>
        </w:rPr>
        <w:t>’</w:t>
      </w:r>
      <w:r w:rsidRPr="00340CD4">
        <w:rPr>
          <w:rFonts w:ascii="Times New Roman" w:eastAsia="Times New Roman" w:hAnsi="Times New Roman" w:cs="Times New Roman"/>
          <w:color w:val="000000"/>
          <w:sz w:val="18"/>
          <w:szCs w:val="18"/>
          <w:shd w:val="clear" w:color="auto" w:fill="FFFFFF"/>
          <w:lang w:val="uk-UA"/>
        </w:rPr>
        <w:t>я</w:t>
      </w:r>
      <w:r w:rsidRPr="00340CD4">
        <w:rPr>
          <w:rFonts w:ascii="Times New Roman" w:eastAsia="Times New Roman" w:hAnsi="Times New Roman" w:cs="Times New Roman"/>
          <w:color w:val="000000"/>
          <w:sz w:val="20"/>
          <w:szCs w:val="20"/>
          <w:shd w:val="clear" w:color="auto" w:fill="FFFFFF"/>
          <w:lang w:val="uk-UA"/>
        </w:rPr>
        <w:t xml:space="preserve"> та по батькові</w:t>
      </w:r>
      <w:r w:rsidRPr="00340CD4">
        <w:rPr>
          <w:rFonts w:ascii="Times New Roman" w:eastAsia="Times New Roman" w:hAnsi="Times New Roman" w:cs="Times New Roman"/>
          <w:color w:val="000000"/>
          <w:sz w:val="20"/>
          <w:szCs w:val="20"/>
          <w:lang w:val="uk-UA"/>
        </w:rPr>
        <w:t>,</w:t>
      </w:r>
      <w:r w:rsidRPr="00340CD4">
        <w:rPr>
          <w:rFonts w:ascii="Times New Roman" w:eastAsia="Times New Roman" w:hAnsi="Times New Roman" w:cs="Times New Roman"/>
          <w:color w:val="000000"/>
          <w:sz w:val="20"/>
          <w:szCs w:val="20"/>
          <w:shd w:val="clear" w:color="auto" w:fill="FFFFFF"/>
          <w:lang w:val="uk-UA"/>
        </w:rPr>
        <w:t xml:space="preserve"> посада</w:t>
      </w:r>
      <w:r w:rsidRPr="00340CD4">
        <w:rPr>
          <w:rFonts w:ascii="Times New Roman" w:eastAsia="Times New Roman" w:hAnsi="Times New Roman" w:cs="Times New Roman"/>
          <w:color w:val="000000"/>
          <w:sz w:val="20"/>
          <w:shd w:val="clear" w:color="auto" w:fill="FFFFFF"/>
          <w:lang w:val="uk-UA"/>
        </w:rPr>
        <w:t>)</w:t>
      </w:r>
    </w:p>
    <w:p w14:paraId="157B9B90" w14:textId="77777777" w:rsidR="00344647" w:rsidRPr="00340CD4" w:rsidRDefault="00344647" w:rsidP="00F27938">
      <w:pPr>
        <w:spacing w:after="0" w:line="276" w:lineRule="auto"/>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Керівник ____________________________________________________________</w:t>
      </w:r>
    </w:p>
    <w:p w14:paraId="420B949E" w14:textId="77777777" w:rsidR="00344647" w:rsidRPr="00340CD4" w:rsidRDefault="00344647" w:rsidP="00F27938">
      <w:pPr>
        <w:spacing w:after="0" w:line="276" w:lineRule="auto"/>
        <w:jc w:val="both"/>
        <w:rPr>
          <w:rFonts w:ascii="Times New Roman" w:eastAsia="Times New Roman" w:hAnsi="Times New Roman" w:cs="Times New Roman"/>
          <w:color w:val="000000"/>
          <w:sz w:val="20"/>
          <w:shd w:val="clear" w:color="auto" w:fill="FFFFFF"/>
          <w:lang w:val="uk-UA"/>
        </w:rPr>
      </w:pPr>
      <w:r w:rsidRPr="00340CD4">
        <w:rPr>
          <w:rFonts w:ascii="Times New Roman" w:eastAsia="Times New Roman" w:hAnsi="Times New Roman" w:cs="Times New Roman"/>
          <w:color w:val="000000"/>
          <w:sz w:val="28"/>
          <w:shd w:val="clear" w:color="auto" w:fill="FFFFFF"/>
          <w:lang w:val="uk-UA"/>
        </w:rPr>
        <w:t xml:space="preserve">                                             </w:t>
      </w:r>
      <w:r w:rsidRPr="00340CD4">
        <w:rPr>
          <w:rFonts w:ascii="Times New Roman" w:eastAsia="Times New Roman" w:hAnsi="Times New Roman" w:cs="Times New Roman"/>
          <w:color w:val="000000"/>
          <w:sz w:val="28"/>
          <w:shd w:val="clear" w:color="auto" w:fill="FFFFFF"/>
          <w:lang w:val="uk-UA"/>
        </w:rPr>
        <w:tab/>
      </w:r>
      <w:r w:rsidRPr="00340CD4">
        <w:rPr>
          <w:rFonts w:ascii="Times New Roman" w:eastAsia="Times New Roman" w:hAnsi="Times New Roman" w:cs="Times New Roman"/>
          <w:color w:val="000000"/>
          <w:sz w:val="28"/>
          <w:shd w:val="clear" w:color="auto" w:fill="FFFFFF"/>
          <w:lang w:val="uk-UA"/>
        </w:rPr>
        <w:tab/>
      </w:r>
      <w:r w:rsidRPr="00340CD4">
        <w:rPr>
          <w:rFonts w:ascii="Times New Roman" w:eastAsia="Times New Roman" w:hAnsi="Times New Roman" w:cs="Times New Roman"/>
          <w:color w:val="000000"/>
          <w:sz w:val="20"/>
          <w:shd w:val="clear" w:color="auto" w:fill="FFFFFF"/>
          <w:lang w:val="uk-UA"/>
        </w:rPr>
        <w:t>(</w:t>
      </w:r>
      <w:r w:rsidRPr="00340CD4">
        <w:rPr>
          <w:rFonts w:ascii="Times New Roman" w:eastAsia="Times New Roman" w:hAnsi="Times New Roman" w:cs="Times New Roman"/>
          <w:color w:val="000000"/>
          <w:sz w:val="20"/>
          <w:szCs w:val="20"/>
          <w:shd w:val="clear" w:color="auto" w:fill="FFFFFF"/>
          <w:lang w:val="uk-UA"/>
        </w:rPr>
        <w:t xml:space="preserve">прізвище, </w:t>
      </w:r>
      <w:r w:rsidRPr="00340CD4">
        <w:rPr>
          <w:rFonts w:ascii="Times New Roman" w:eastAsia="Times New Roman" w:hAnsi="Times New Roman" w:cs="Times New Roman"/>
          <w:color w:val="000000"/>
          <w:sz w:val="18"/>
          <w:szCs w:val="18"/>
          <w:shd w:val="clear" w:color="auto" w:fill="FFFFFF"/>
          <w:lang w:val="uk-UA"/>
        </w:rPr>
        <w:t>ім</w:t>
      </w:r>
      <w:r w:rsidRPr="00340CD4">
        <w:rPr>
          <w:rFonts w:ascii="Times New Roman" w:eastAsia="Times New Roman" w:hAnsi="Times New Roman" w:cs="Times New Roman"/>
          <w:color w:val="000000"/>
          <w:sz w:val="18"/>
          <w:szCs w:val="18"/>
          <w:lang w:val="uk-UA"/>
        </w:rPr>
        <w:t>’</w:t>
      </w:r>
      <w:r w:rsidRPr="00340CD4">
        <w:rPr>
          <w:rFonts w:ascii="Times New Roman" w:eastAsia="Times New Roman" w:hAnsi="Times New Roman" w:cs="Times New Roman"/>
          <w:color w:val="000000"/>
          <w:sz w:val="18"/>
          <w:szCs w:val="18"/>
          <w:shd w:val="clear" w:color="auto" w:fill="FFFFFF"/>
          <w:lang w:val="uk-UA"/>
        </w:rPr>
        <w:t>я</w:t>
      </w:r>
      <w:r w:rsidRPr="00340CD4">
        <w:rPr>
          <w:rFonts w:ascii="Times New Roman" w:eastAsia="Times New Roman" w:hAnsi="Times New Roman" w:cs="Times New Roman"/>
          <w:color w:val="000000"/>
          <w:sz w:val="20"/>
          <w:szCs w:val="20"/>
          <w:shd w:val="clear" w:color="auto" w:fill="FFFFFF"/>
          <w:lang w:val="uk-UA"/>
        </w:rPr>
        <w:t xml:space="preserve"> та по батькові</w:t>
      </w:r>
      <w:r w:rsidRPr="00340CD4">
        <w:rPr>
          <w:rFonts w:ascii="Times New Roman" w:eastAsia="Times New Roman" w:hAnsi="Times New Roman" w:cs="Times New Roman"/>
          <w:color w:val="000000"/>
          <w:sz w:val="20"/>
          <w:szCs w:val="20"/>
          <w:lang w:val="uk-UA"/>
        </w:rPr>
        <w:t>,</w:t>
      </w:r>
      <w:r w:rsidRPr="00340CD4">
        <w:rPr>
          <w:rFonts w:ascii="Times New Roman" w:eastAsia="Times New Roman" w:hAnsi="Times New Roman" w:cs="Times New Roman"/>
          <w:color w:val="000000"/>
          <w:sz w:val="20"/>
          <w:szCs w:val="20"/>
          <w:shd w:val="clear" w:color="auto" w:fill="FFFFFF"/>
          <w:lang w:val="uk-UA"/>
        </w:rPr>
        <w:t xml:space="preserve"> посада</w:t>
      </w:r>
      <w:r w:rsidRPr="00340CD4">
        <w:rPr>
          <w:rFonts w:ascii="Times New Roman" w:eastAsia="Times New Roman" w:hAnsi="Times New Roman" w:cs="Times New Roman"/>
          <w:color w:val="000000"/>
          <w:sz w:val="20"/>
          <w:shd w:val="clear" w:color="auto" w:fill="FFFFFF"/>
          <w:lang w:val="uk-UA"/>
        </w:rPr>
        <w:t>)</w:t>
      </w:r>
    </w:p>
    <w:p w14:paraId="515138CE" w14:textId="74629954" w:rsidR="00344647" w:rsidRPr="00340CD4" w:rsidRDefault="00344647" w:rsidP="00344647">
      <w:pPr>
        <w:spacing w:after="0" w:line="240" w:lineRule="auto"/>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Повна назва суб</w:t>
      </w:r>
      <w:r w:rsidR="0049521B"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color w:val="000000"/>
          <w:sz w:val="28"/>
          <w:shd w:val="clear" w:color="auto" w:fill="FFFFFF"/>
          <w:lang w:val="uk-UA"/>
        </w:rPr>
        <w:t xml:space="preserve">єкта </w:t>
      </w:r>
      <w:r w:rsidR="00536D34" w:rsidRPr="00340CD4">
        <w:rPr>
          <w:rFonts w:ascii="Times New Roman" w:eastAsia="Times New Roman" w:hAnsi="Times New Roman" w:cs="Times New Roman"/>
          <w:color w:val="000000"/>
          <w:sz w:val="28"/>
          <w:shd w:val="clear" w:color="auto" w:fill="FFFFFF"/>
          <w:lang w:val="uk-UA"/>
        </w:rPr>
        <w:t>ММСП</w:t>
      </w:r>
      <w:r w:rsidR="00EA1FA2" w:rsidRPr="00340CD4">
        <w:rPr>
          <w:rFonts w:ascii="Times New Roman" w:eastAsia="Times New Roman" w:hAnsi="Times New Roman" w:cs="Times New Roman"/>
          <w:color w:val="000000"/>
          <w:sz w:val="28"/>
          <w:shd w:val="clear" w:color="auto" w:fill="FFFFFF"/>
          <w:lang w:val="uk-UA"/>
        </w:rPr>
        <w:t xml:space="preserve"> ___________________________</w:t>
      </w:r>
      <w:r w:rsidR="0049521B" w:rsidRPr="00340CD4">
        <w:rPr>
          <w:rFonts w:ascii="Times New Roman" w:eastAsia="Times New Roman" w:hAnsi="Times New Roman" w:cs="Times New Roman"/>
          <w:color w:val="000000"/>
          <w:sz w:val="28"/>
          <w:shd w:val="clear" w:color="auto" w:fill="FFFFFF"/>
          <w:lang w:val="uk-UA"/>
        </w:rPr>
        <w:t>______________</w:t>
      </w:r>
      <w:r w:rsidR="005E65FE" w:rsidRPr="00340CD4">
        <w:rPr>
          <w:rFonts w:ascii="Times New Roman" w:eastAsia="Times New Roman" w:hAnsi="Times New Roman" w:cs="Times New Roman"/>
          <w:color w:val="000000"/>
          <w:sz w:val="28"/>
          <w:shd w:val="clear" w:color="auto" w:fill="FFFFFF"/>
          <w:lang w:val="uk-UA"/>
        </w:rPr>
        <w:t>_</w:t>
      </w:r>
      <w:r w:rsidR="0049521B" w:rsidRPr="00340CD4">
        <w:rPr>
          <w:rFonts w:ascii="Times New Roman" w:eastAsia="Times New Roman" w:hAnsi="Times New Roman" w:cs="Times New Roman"/>
          <w:color w:val="000000"/>
          <w:sz w:val="28"/>
          <w:shd w:val="clear" w:color="auto" w:fill="FFFFFF"/>
          <w:lang w:val="uk-UA"/>
        </w:rPr>
        <w:t>_</w:t>
      </w:r>
    </w:p>
    <w:p w14:paraId="33FD14A6" w14:textId="3F5AC526" w:rsidR="00344647" w:rsidRPr="00340CD4" w:rsidRDefault="00344647" w:rsidP="00896BE4">
      <w:pPr>
        <w:spacing w:after="0" w:line="276" w:lineRule="auto"/>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 xml:space="preserve">Код </w:t>
      </w:r>
      <w:r w:rsidRPr="00340CD4">
        <w:rPr>
          <w:rFonts w:ascii="Times New Roman" w:hAnsi="Times New Roman" w:cs="Times New Roman"/>
          <w:sz w:val="28"/>
          <w:szCs w:val="28"/>
          <w:lang w:val="uk-UA"/>
        </w:rPr>
        <w:t>ЄДРПОУ</w:t>
      </w:r>
      <w:r w:rsidR="005E65FE" w:rsidRPr="00340CD4">
        <w:rPr>
          <w:rFonts w:ascii="Times New Roman" w:hAnsi="Times New Roman" w:cs="Times New Roman"/>
          <w:sz w:val="28"/>
          <w:szCs w:val="28"/>
          <w:lang w:val="uk-UA"/>
        </w:rPr>
        <w:t>/ІПН</w:t>
      </w:r>
      <w:r w:rsidRPr="00340CD4">
        <w:rPr>
          <w:rFonts w:ascii="Times New Roman" w:eastAsia="Times New Roman" w:hAnsi="Times New Roman" w:cs="Times New Roman"/>
          <w:color w:val="000000"/>
          <w:sz w:val="28"/>
          <w:shd w:val="clear" w:color="auto" w:fill="FFFFFF"/>
          <w:lang w:val="uk-UA"/>
        </w:rPr>
        <w:t xml:space="preserve"> _________________________________</w:t>
      </w:r>
      <w:r w:rsidR="005E65FE" w:rsidRPr="00340CD4">
        <w:rPr>
          <w:rFonts w:ascii="Times New Roman" w:eastAsia="Times New Roman" w:hAnsi="Times New Roman" w:cs="Times New Roman"/>
          <w:color w:val="000000"/>
          <w:sz w:val="28"/>
          <w:shd w:val="clear" w:color="auto" w:fill="FFFFFF"/>
          <w:lang w:val="uk-UA"/>
        </w:rPr>
        <w:t>__</w:t>
      </w:r>
      <w:r w:rsidRPr="00340CD4">
        <w:rPr>
          <w:rFonts w:ascii="Times New Roman" w:eastAsia="Times New Roman" w:hAnsi="Times New Roman" w:cs="Times New Roman"/>
          <w:color w:val="000000"/>
          <w:sz w:val="28"/>
          <w:shd w:val="clear" w:color="auto" w:fill="FFFFFF"/>
          <w:lang w:val="uk-UA"/>
        </w:rPr>
        <w:t>_________________</w:t>
      </w:r>
    </w:p>
    <w:p w14:paraId="0F0DE7AB" w14:textId="77777777" w:rsidR="00344647" w:rsidRPr="00340CD4" w:rsidRDefault="00344647" w:rsidP="00344647">
      <w:pPr>
        <w:spacing w:after="0" w:line="240" w:lineRule="auto"/>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 xml:space="preserve">Юридична адреса   ____________________________________________________ </w:t>
      </w:r>
    </w:p>
    <w:p w14:paraId="237D49EA" w14:textId="77777777" w:rsidR="00344647" w:rsidRPr="00340CD4" w:rsidRDefault="00344647" w:rsidP="00344647">
      <w:pPr>
        <w:spacing w:after="0" w:line="240" w:lineRule="auto"/>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Дата реєстрації _______________________________________________________</w:t>
      </w:r>
    </w:p>
    <w:p w14:paraId="188951BA" w14:textId="77777777" w:rsidR="00344647" w:rsidRPr="00340CD4" w:rsidRDefault="00344647" w:rsidP="00344647">
      <w:pPr>
        <w:spacing w:after="0" w:line="240" w:lineRule="auto"/>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Фактичне місцезнаходження виробництва (у разі наявності) _________________</w:t>
      </w:r>
    </w:p>
    <w:p w14:paraId="67111D7E" w14:textId="77777777" w:rsidR="00344647" w:rsidRPr="00340CD4" w:rsidRDefault="00344647" w:rsidP="00344647">
      <w:pPr>
        <w:spacing w:after="0" w:line="240" w:lineRule="auto"/>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Основний вид економічної діяльності ____________________________________</w:t>
      </w:r>
    </w:p>
    <w:p w14:paraId="16A54B36" w14:textId="77777777" w:rsidR="00344647" w:rsidRPr="00340CD4" w:rsidRDefault="00344647" w:rsidP="00344647">
      <w:pPr>
        <w:spacing w:after="0" w:line="240" w:lineRule="auto"/>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Кількість найманих працівників _________________________________________</w:t>
      </w:r>
    </w:p>
    <w:p w14:paraId="5E430153" w14:textId="17890BEC" w:rsidR="00344647" w:rsidRPr="00340CD4" w:rsidRDefault="00344647" w:rsidP="00344647">
      <w:pPr>
        <w:spacing w:after="0" w:line="240" w:lineRule="auto"/>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Загальна вартість бізнес-проєкту (грн) _________________________________</w:t>
      </w:r>
      <w:r w:rsidR="00FD004B" w:rsidRPr="00340CD4">
        <w:rPr>
          <w:rFonts w:ascii="Times New Roman" w:eastAsia="Times New Roman" w:hAnsi="Times New Roman" w:cs="Times New Roman"/>
          <w:color w:val="000000"/>
          <w:sz w:val="28"/>
          <w:lang w:val="uk-UA"/>
        </w:rPr>
        <w:t>_</w:t>
      </w:r>
      <w:r w:rsidRPr="00340CD4">
        <w:rPr>
          <w:rFonts w:ascii="Times New Roman" w:eastAsia="Times New Roman" w:hAnsi="Times New Roman" w:cs="Times New Roman"/>
          <w:color w:val="000000"/>
          <w:sz w:val="28"/>
          <w:lang w:val="uk-UA"/>
        </w:rPr>
        <w:t>__</w:t>
      </w:r>
    </w:p>
    <w:p w14:paraId="4B96BB85" w14:textId="77777777" w:rsidR="00344647" w:rsidRPr="00340CD4" w:rsidRDefault="00344647" w:rsidP="00344647">
      <w:pPr>
        <w:spacing w:after="0" w:line="240" w:lineRule="auto"/>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Період окупності  (місяців) _____________________________________________</w:t>
      </w:r>
    </w:p>
    <w:p w14:paraId="70A4CC82" w14:textId="3F66C224" w:rsidR="00344647" w:rsidRPr="00340CD4" w:rsidRDefault="004B0F9D" w:rsidP="00344647">
      <w:pPr>
        <w:spacing w:after="0"/>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С</w:t>
      </w:r>
      <w:r w:rsidR="00536D34" w:rsidRPr="00340CD4">
        <w:rPr>
          <w:rFonts w:ascii="Times New Roman" w:eastAsia="Times New Roman" w:hAnsi="Times New Roman" w:cs="Times New Roman"/>
          <w:color w:val="000000"/>
          <w:sz w:val="28"/>
          <w:szCs w:val="28"/>
          <w:lang w:val="uk-UA"/>
        </w:rPr>
        <w:t>ума власного внеску учасника К</w:t>
      </w:r>
      <w:r w:rsidR="00344647" w:rsidRPr="00340CD4">
        <w:rPr>
          <w:rFonts w:ascii="Times New Roman" w:eastAsia="Times New Roman" w:hAnsi="Times New Roman" w:cs="Times New Roman"/>
          <w:color w:val="000000"/>
          <w:sz w:val="28"/>
          <w:szCs w:val="28"/>
          <w:lang w:val="uk-UA"/>
        </w:rPr>
        <w:t>онкурсу (грн) ___________</w:t>
      </w:r>
      <w:r w:rsidRPr="00340CD4">
        <w:rPr>
          <w:rFonts w:ascii="Times New Roman" w:eastAsia="Times New Roman" w:hAnsi="Times New Roman" w:cs="Times New Roman"/>
          <w:color w:val="000000"/>
          <w:sz w:val="28"/>
          <w:szCs w:val="28"/>
          <w:lang w:val="uk-UA"/>
        </w:rPr>
        <w:t>________</w:t>
      </w:r>
      <w:r w:rsidR="00344647" w:rsidRPr="00340CD4">
        <w:rPr>
          <w:rFonts w:ascii="Times New Roman" w:eastAsia="Times New Roman" w:hAnsi="Times New Roman" w:cs="Times New Roman"/>
          <w:color w:val="000000"/>
          <w:sz w:val="28"/>
          <w:szCs w:val="28"/>
          <w:lang w:val="uk-UA"/>
        </w:rPr>
        <w:t>_________</w:t>
      </w:r>
    </w:p>
    <w:p w14:paraId="7D468658" w14:textId="136E4FEA" w:rsidR="00344647" w:rsidRPr="00340CD4" w:rsidRDefault="0049521B" w:rsidP="0049521B">
      <w:pPr>
        <w:spacing w:after="0" w:line="240" w:lineRule="auto"/>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Мета участі</w:t>
      </w:r>
      <w:r w:rsidR="00536D34" w:rsidRPr="00340CD4">
        <w:rPr>
          <w:rFonts w:ascii="Times New Roman" w:eastAsia="Times New Roman" w:hAnsi="Times New Roman" w:cs="Times New Roman"/>
          <w:color w:val="000000"/>
          <w:sz w:val="28"/>
          <w:lang w:val="uk-UA"/>
        </w:rPr>
        <w:t xml:space="preserve"> </w:t>
      </w:r>
      <w:r w:rsidRPr="00340CD4">
        <w:rPr>
          <w:rFonts w:ascii="Times New Roman" w:eastAsia="Times New Roman" w:hAnsi="Times New Roman" w:cs="Times New Roman"/>
          <w:color w:val="000000"/>
          <w:sz w:val="28"/>
          <w:lang w:val="uk-UA"/>
        </w:rPr>
        <w:t>__________________________________________________________</w:t>
      </w:r>
    </w:p>
    <w:p w14:paraId="159CC632" w14:textId="16DE0ACF" w:rsidR="00344647" w:rsidRPr="00340CD4" w:rsidRDefault="00344647" w:rsidP="00344647">
      <w:pPr>
        <w:spacing w:after="0" w:line="240" w:lineRule="auto"/>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 xml:space="preserve">Контактні </w:t>
      </w:r>
      <w:r w:rsidR="00536D34" w:rsidRPr="00340CD4">
        <w:rPr>
          <w:rFonts w:ascii="Times New Roman" w:eastAsia="Times New Roman" w:hAnsi="Times New Roman" w:cs="Times New Roman"/>
          <w:color w:val="000000"/>
          <w:sz w:val="28"/>
          <w:shd w:val="clear" w:color="auto" w:fill="FFFFFF"/>
          <w:lang w:val="uk-UA"/>
        </w:rPr>
        <w:t>дан</w:t>
      </w:r>
      <w:r w:rsidRPr="00340CD4">
        <w:rPr>
          <w:rFonts w:ascii="Times New Roman" w:eastAsia="Times New Roman" w:hAnsi="Times New Roman" w:cs="Times New Roman"/>
          <w:color w:val="000000"/>
          <w:sz w:val="28"/>
          <w:shd w:val="clear" w:color="auto" w:fill="FFFFFF"/>
          <w:lang w:val="uk-UA"/>
        </w:rPr>
        <w:t>і (номер телефону, адреса електронної пошти)_</w:t>
      </w:r>
      <w:r w:rsidR="0049521B" w:rsidRPr="00340CD4">
        <w:rPr>
          <w:rFonts w:ascii="Times New Roman" w:eastAsia="Times New Roman" w:hAnsi="Times New Roman" w:cs="Times New Roman"/>
          <w:color w:val="000000"/>
          <w:sz w:val="28"/>
          <w:shd w:val="clear" w:color="auto" w:fill="FFFFFF"/>
          <w:lang w:val="uk-UA"/>
        </w:rPr>
        <w:t>_____</w:t>
      </w:r>
      <w:r w:rsidR="00536D34" w:rsidRPr="00340CD4">
        <w:rPr>
          <w:rFonts w:ascii="Times New Roman" w:eastAsia="Times New Roman" w:hAnsi="Times New Roman" w:cs="Times New Roman"/>
          <w:color w:val="000000"/>
          <w:sz w:val="28"/>
          <w:shd w:val="clear" w:color="auto" w:fill="FFFFFF"/>
          <w:lang w:val="uk-UA"/>
        </w:rPr>
        <w:t>______</w:t>
      </w:r>
      <w:r w:rsidR="0049521B" w:rsidRPr="00340CD4">
        <w:rPr>
          <w:rFonts w:ascii="Times New Roman" w:eastAsia="Times New Roman" w:hAnsi="Times New Roman" w:cs="Times New Roman"/>
          <w:color w:val="000000"/>
          <w:sz w:val="28"/>
          <w:shd w:val="clear" w:color="auto" w:fill="FFFFFF"/>
          <w:lang w:val="uk-UA"/>
        </w:rPr>
        <w:t>___</w:t>
      </w:r>
      <w:r w:rsidRPr="00340CD4">
        <w:rPr>
          <w:rFonts w:ascii="Times New Roman" w:eastAsia="Times New Roman" w:hAnsi="Times New Roman" w:cs="Times New Roman"/>
          <w:color w:val="000000"/>
          <w:sz w:val="28"/>
          <w:shd w:val="clear" w:color="auto" w:fill="FFFFFF"/>
          <w:lang w:val="uk-UA"/>
        </w:rPr>
        <w:t>__</w:t>
      </w:r>
    </w:p>
    <w:p w14:paraId="60206FA2" w14:textId="77777777" w:rsidR="00305916" w:rsidRPr="00340CD4" w:rsidRDefault="00305916" w:rsidP="007245E1">
      <w:pPr>
        <w:spacing w:after="0" w:line="240" w:lineRule="auto"/>
        <w:jc w:val="center"/>
        <w:rPr>
          <w:rFonts w:ascii="Times New Roman" w:eastAsia="Times New Roman" w:hAnsi="Times New Roman" w:cs="Times New Roman"/>
          <w:color w:val="000000"/>
          <w:sz w:val="28"/>
          <w:shd w:val="clear" w:color="auto" w:fill="FFFFFF"/>
          <w:lang w:val="uk-UA"/>
        </w:rPr>
      </w:pPr>
    </w:p>
    <w:p w14:paraId="204BBEF4" w14:textId="77777777" w:rsidR="00B912EE" w:rsidRPr="00340CD4" w:rsidRDefault="00B912EE" w:rsidP="005145D2">
      <w:pPr>
        <w:spacing w:after="0" w:line="240" w:lineRule="auto"/>
        <w:ind w:firstLine="567"/>
        <w:jc w:val="both"/>
        <w:rPr>
          <w:rFonts w:ascii="Times New Roman" w:eastAsia="Times New Roman" w:hAnsi="Times New Roman" w:cs="Times New Roman"/>
          <w:color w:val="000000"/>
          <w:sz w:val="28"/>
          <w:lang w:val="uk-UA"/>
        </w:rPr>
      </w:pPr>
    </w:p>
    <w:p w14:paraId="27FA8C06" w14:textId="74D81287" w:rsidR="0049521B" w:rsidRPr="00340CD4" w:rsidRDefault="00344647" w:rsidP="005145D2">
      <w:pPr>
        <w:spacing w:after="0" w:line="240" w:lineRule="auto"/>
        <w:ind w:firstLine="567"/>
        <w:jc w:val="both"/>
        <w:rPr>
          <w:rFonts w:ascii="Times New Roman" w:eastAsia="Times New Roman" w:hAnsi="Times New Roman" w:cs="Times New Roman"/>
          <w:color w:val="000000"/>
          <w:sz w:val="20"/>
          <w:shd w:val="clear" w:color="auto" w:fill="FFFFFF"/>
          <w:lang w:val="uk-UA"/>
        </w:rPr>
      </w:pPr>
      <w:r w:rsidRPr="00340CD4">
        <w:rPr>
          <w:rFonts w:ascii="Times New Roman" w:eastAsia="Times New Roman" w:hAnsi="Times New Roman" w:cs="Times New Roman"/>
          <w:color w:val="000000"/>
          <w:sz w:val="28"/>
          <w:lang w:val="uk-UA"/>
        </w:rPr>
        <w:t xml:space="preserve">Прошу розглянути документи для </w:t>
      </w:r>
      <w:r w:rsidRPr="00340CD4">
        <w:rPr>
          <w:rFonts w:ascii="Times New Roman" w:eastAsia="Times New Roman" w:hAnsi="Times New Roman" w:cs="Times New Roman"/>
          <w:sz w:val="28"/>
          <w:lang w:val="uk-UA"/>
        </w:rPr>
        <w:t xml:space="preserve">участі у </w:t>
      </w:r>
      <w:r w:rsidR="00EC2ABE" w:rsidRPr="00340CD4">
        <w:rPr>
          <w:rFonts w:ascii="Times New Roman" w:eastAsia="Times New Roman" w:hAnsi="Times New Roman" w:cs="Times New Roman"/>
          <w:sz w:val="28"/>
          <w:lang w:val="uk-UA"/>
        </w:rPr>
        <w:t>К</w:t>
      </w:r>
      <w:r w:rsidRPr="00340CD4">
        <w:rPr>
          <w:rFonts w:ascii="Times New Roman" w:eastAsia="Times New Roman" w:hAnsi="Times New Roman" w:cs="Times New Roman"/>
          <w:sz w:val="28"/>
          <w:lang w:val="uk-UA"/>
        </w:rPr>
        <w:t xml:space="preserve">онкурсі.  </w:t>
      </w:r>
      <w:r w:rsidRPr="00340CD4">
        <w:rPr>
          <w:rFonts w:ascii="Times New Roman" w:eastAsia="Times New Roman" w:hAnsi="Times New Roman" w:cs="Times New Roman"/>
          <w:color w:val="000000"/>
          <w:sz w:val="28"/>
          <w:shd w:val="clear" w:color="auto" w:fill="FFFFFF"/>
          <w:lang w:val="uk-UA"/>
        </w:rPr>
        <w:t xml:space="preserve">                                                                                                                      </w:t>
      </w:r>
    </w:p>
    <w:p w14:paraId="43EF4D4F" w14:textId="77777777" w:rsidR="00D11716" w:rsidRPr="00340CD4" w:rsidRDefault="00D11716" w:rsidP="00EC2ABE">
      <w:pPr>
        <w:spacing w:after="0" w:line="240" w:lineRule="auto"/>
        <w:ind w:left="-5" w:firstLine="567"/>
        <w:jc w:val="both"/>
        <w:rPr>
          <w:rFonts w:ascii="Times New Roman" w:eastAsia="Times New Roman" w:hAnsi="Times New Roman" w:cs="Times New Roman"/>
          <w:color w:val="000000"/>
          <w:sz w:val="28"/>
          <w:shd w:val="clear" w:color="auto" w:fill="FFFFFF"/>
          <w:lang w:val="uk-UA"/>
        </w:rPr>
      </w:pPr>
    </w:p>
    <w:p w14:paraId="1E223DD4" w14:textId="4E75B454" w:rsidR="00344647" w:rsidRPr="00340CD4" w:rsidRDefault="00344647" w:rsidP="00EC2ABE">
      <w:pPr>
        <w:spacing w:after="0" w:line="240" w:lineRule="auto"/>
        <w:ind w:left="-5" w:firstLine="567"/>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hd w:val="clear" w:color="auto" w:fill="FFFFFF"/>
          <w:lang w:val="uk-UA"/>
        </w:rPr>
        <w:t>З вимогами Положення ознайомлений та зобов</w:t>
      </w:r>
      <w:r w:rsidRPr="00340CD4">
        <w:rPr>
          <w:rFonts w:ascii="Times New Roman" w:eastAsia="Times New Roman" w:hAnsi="Times New Roman" w:cs="Times New Roman"/>
          <w:sz w:val="28"/>
          <w:shd w:val="clear" w:color="auto" w:fill="FFFFFF"/>
          <w:lang w:val="uk-UA"/>
        </w:rPr>
        <w:t>’</w:t>
      </w:r>
      <w:r w:rsidRPr="00340CD4">
        <w:rPr>
          <w:rFonts w:ascii="Times New Roman" w:eastAsia="Times New Roman" w:hAnsi="Times New Roman" w:cs="Times New Roman"/>
          <w:color w:val="000000"/>
          <w:sz w:val="28"/>
          <w:shd w:val="clear" w:color="auto" w:fill="FFFFFF"/>
          <w:lang w:val="uk-UA"/>
        </w:rPr>
        <w:t>язуюсь їх виконувати.</w:t>
      </w:r>
    </w:p>
    <w:p w14:paraId="5FE0B447" w14:textId="25C68422" w:rsidR="002A623B" w:rsidRPr="00340CD4" w:rsidRDefault="002A623B" w:rsidP="002A623B">
      <w:pPr>
        <w:spacing w:after="0" w:line="240" w:lineRule="auto"/>
        <w:ind w:firstLine="567"/>
        <w:jc w:val="both"/>
        <w:rPr>
          <w:rFonts w:ascii="Times New Roman" w:hAnsi="Times New Roman" w:cs="Times New Roman"/>
          <w:color w:val="000000"/>
          <w:sz w:val="28"/>
          <w:szCs w:val="28"/>
          <w:lang w:val="uk-UA"/>
        </w:rPr>
      </w:pPr>
    </w:p>
    <w:p w14:paraId="4BC7DC73" w14:textId="4D610849" w:rsidR="00B912EE" w:rsidRPr="00340CD4" w:rsidRDefault="00B912EE" w:rsidP="002A623B">
      <w:pPr>
        <w:spacing w:after="0" w:line="240" w:lineRule="auto"/>
        <w:ind w:firstLine="567"/>
        <w:jc w:val="both"/>
        <w:rPr>
          <w:rFonts w:ascii="Times New Roman" w:hAnsi="Times New Roman" w:cs="Times New Roman"/>
          <w:color w:val="000000"/>
          <w:sz w:val="28"/>
          <w:szCs w:val="28"/>
          <w:lang w:val="uk-UA"/>
        </w:rPr>
      </w:pPr>
    </w:p>
    <w:p w14:paraId="7CC98ECC" w14:textId="77777777" w:rsidR="00B912EE" w:rsidRPr="00340CD4" w:rsidRDefault="00B912EE" w:rsidP="00B912EE">
      <w:pPr>
        <w:spacing w:after="0" w:line="240" w:lineRule="auto"/>
        <w:jc w:val="center"/>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lastRenderedPageBreak/>
        <w:t>2</w:t>
      </w:r>
    </w:p>
    <w:p w14:paraId="5B78101C" w14:textId="77777777" w:rsidR="00B912EE" w:rsidRPr="00340CD4" w:rsidRDefault="00B912EE" w:rsidP="00B912EE">
      <w:pPr>
        <w:spacing w:after="0" w:line="240" w:lineRule="auto"/>
        <w:jc w:val="center"/>
        <w:rPr>
          <w:rFonts w:ascii="Times New Roman" w:eastAsia="Times New Roman" w:hAnsi="Times New Roman" w:cs="Times New Roman"/>
          <w:color w:val="000000"/>
          <w:sz w:val="10"/>
          <w:szCs w:val="10"/>
          <w:shd w:val="clear" w:color="auto" w:fill="FFFFFF"/>
          <w:lang w:val="uk-UA"/>
        </w:rPr>
      </w:pPr>
    </w:p>
    <w:p w14:paraId="280EE082" w14:textId="77777777" w:rsidR="00B912EE" w:rsidRPr="00340CD4" w:rsidRDefault="00B912EE" w:rsidP="00B912EE">
      <w:pPr>
        <w:spacing w:after="0" w:line="240" w:lineRule="auto"/>
        <w:jc w:val="right"/>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Продовження додатка 1</w:t>
      </w:r>
    </w:p>
    <w:p w14:paraId="1E87B090" w14:textId="568D4832" w:rsidR="00B912EE" w:rsidRPr="00340CD4" w:rsidRDefault="00B912EE" w:rsidP="002A623B">
      <w:pPr>
        <w:spacing w:after="0" w:line="240" w:lineRule="auto"/>
        <w:ind w:firstLine="567"/>
        <w:jc w:val="both"/>
        <w:rPr>
          <w:rFonts w:ascii="Times New Roman" w:hAnsi="Times New Roman" w:cs="Times New Roman"/>
          <w:color w:val="000000"/>
          <w:sz w:val="28"/>
          <w:szCs w:val="28"/>
          <w:lang w:val="uk-UA"/>
        </w:rPr>
      </w:pPr>
    </w:p>
    <w:p w14:paraId="17462124" w14:textId="4F1E7E50" w:rsidR="002A623B" w:rsidRPr="00340CD4" w:rsidRDefault="002A623B" w:rsidP="002A623B">
      <w:pPr>
        <w:spacing w:after="0" w:line="240" w:lineRule="auto"/>
        <w:ind w:firstLine="567"/>
        <w:jc w:val="both"/>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Даю згоду:</w:t>
      </w:r>
    </w:p>
    <w:p w14:paraId="6B3C7536" w14:textId="3130EF86" w:rsidR="00C10F1E" w:rsidRPr="00340CD4" w:rsidRDefault="00C10F1E" w:rsidP="00F21959">
      <w:pPr>
        <w:tabs>
          <w:tab w:val="left" w:pos="567"/>
        </w:tabs>
        <w:spacing w:after="0" w:line="240" w:lineRule="auto"/>
        <w:jc w:val="both"/>
        <w:rPr>
          <w:rFonts w:ascii="Times New Roman" w:eastAsia="Times New Roman" w:hAnsi="Times New Roman" w:cs="Times New Roman"/>
          <w:color w:val="000000"/>
          <w:sz w:val="16"/>
          <w:szCs w:val="16"/>
          <w:shd w:val="clear" w:color="auto" w:fill="FFFFFF"/>
          <w:lang w:val="uk-UA"/>
        </w:rPr>
      </w:pPr>
      <w:r w:rsidRPr="00340CD4">
        <w:rPr>
          <w:rFonts w:ascii="Times New Roman" w:hAnsi="Times New Roman" w:cs="Times New Roman"/>
          <w:sz w:val="28"/>
          <w:szCs w:val="28"/>
          <w:lang w:val="uk-UA"/>
        </w:rPr>
        <w:t xml:space="preserve">        </w:t>
      </w:r>
      <w:r w:rsidR="002A623B" w:rsidRPr="00340CD4">
        <w:rPr>
          <w:rFonts w:ascii="Times New Roman" w:hAnsi="Times New Roman" w:cs="Times New Roman"/>
          <w:sz w:val="28"/>
          <w:szCs w:val="28"/>
          <w:lang w:val="uk-UA"/>
        </w:rPr>
        <w:t>–</w:t>
      </w:r>
      <w:r w:rsidR="002A623B" w:rsidRPr="00340CD4">
        <w:rPr>
          <w:rFonts w:ascii="Times New Roman" w:hAnsi="Times New Roman" w:cs="Times New Roman"/>
          <w:color w:val="000000"/>
          <w:sz w:val="28"/>
          <w:szCs w:val="28"/>
          <w:lang w:val="uk-UA"/>
        </w:rPr>
        <w:t xml:space="preserve"> на використання моїх персональних даних згідно із Законом України «Про</w:t>
      </w:r>
      <w:r w:rsidRPr="00340CD4">
        <w:rPr>
          <w:rFonts w:ascii="Times New Roman" w:hAnsi="Times New Roman" w:cs="Times New Roman"/>
          <w:color w:val="000000"/>
          <w:sz w:val="28"/>
          <w:szCs w:val="28"/>
          <w:lang w:val="uk-UA"/>
        </w:rPr>
        <w:t xml:space="preserve"> захист персональних даних»;</w:t>
      </w:r>
    </w:p>
    <w:p w14:paraId="709EC3BE" w14:textId="40B3154D" w:rsidR="00344647" w:rsidRPr="00340CD4" w:rsidRDefault="00C10F1E" w:rsidP="00F21959">
      <w:pPr>
        <w:tabs>
          <w:tab w:val="left" w:pos="0"/>
          <w:tab w:val="left" w:pos="567"/>
          <w:tab w:val="left" w:pos="709"/>
        </w:tabs>
        <w:spacing w:after="0" w:line="240" w:lineRule="auto"/>
        <w:jc w:val="both"/>
        <w:rPr>
          <w:color w:val="000000"/>
          <w:sz w:val="16"/>
          <w:szCs w:val="16"/>
          <w:lang w:val="uk-UA"/>
        </w:rPr>
      </w:pPr>
      <w:r w:rsidRPr="00340CD4">
        <w:rPr>
          <w:rFonts w:ascii="Times New Roman" w:hAnsi="Times New Roman" w:cs="Times New Roman"/>
          <w:sz w:val="28"/>
          <w:szCs w:val="28"/>
          <w:lang w:val="uk-UA"/>
        </w:rPr>
        <w:t xml:space="preserve">     </w:t>
      </w:r>
      <w:r w:rsidR="00F21959" w:rsidRPr="00340CD4">
        <w:rPr>
          <w:rFonts w:ascii="Times New Roman" w:hAnsi="Times New Roman" w:cs="Times New Roman"/>
          <w:sz w:val="28"/>
          <w:szCs w:val="28"/>
          <w:lang w:val="uk-UA"/>
        </w:rPr>
        <w:t xml:space="preserve">   </w:t>
      </w:r>
      <w:r w:rsidRPr="00340CD4">
        <w:rPr>
          <w:rFonts w:ascii="Times New Roman" w:hAnsi="Times New Roman" w:cs="Times New Roman"/>
          <w:sz w:val="28"/>
          <w:szCs w:val="28"/>
          <w:lang w:val="uk-UA"/>
        </w:rPr>
        <w:t>–</w:t>
      </w:r>
      <w:r w:rsidRPr="00340CD4">
        <w:rPr>
          <w:rFonts w:ascii="Times New Roman" w:hAnsi="Times New Roman" w:cs="Times New Roman"/>
          <w:color w:val="000000"/>
          <w:sz w:val="28"/>
          <w:szCs w:val="28"/>
          <w:lang w:val="uk-UA"/>
        </w:rPr>
        <w:t xml:space="preserve"> </w:t>
      </w:r>
      <w:r w:rsidRPr="00340CD4">
        <w:rPr>
          <w:rFonts w:ascii="Times New Roman" w:hAnsi="Times New Roman" w:cs="Times New Roman"/>
          <w:sz w:val="28"/>
          <w:szCs w:val="28"/>
          <w:lang w:val="uk-UA"/>
        </w:rPr>
        <w:t xml:space="preserve">на  </w:t>
      </w:r>
      <w:r w:rsidRPr="00340CD4">
        <w:rPr>
          <w:rFonts w:ascii="Times New Roman" w:hAnsi="Times New Roman" w:cs="Times New Roman"/>
          <w:bCs/>
          <w:sz w:val="28"/>
          <w:szCs w:val="28"/>
          <w:lang w:val="uk-UA"/>
        </w:rPr>
        <w:t>збирання,  накопичення  та передачу інформації  з  обмеженим досту</w:t>
      </w:r>
      <w:r w:rsidR="00F21959" w:rsidRPr="00340CD4">
        <w:rPr>
          <w:rFonts w:ascii="Times New Roman" w:hAnsi="Times New Roman" w:cs="Times New Roman"/>
          <w:bCs/>
          <w:sz w:val="28"/>
          <w:szCs w:val="28"/>
          <w:lang w:val="uk-UA"/>
        </w:rPr>
        <w:t>-</w:t>
      </w:r>
      <w:r w:rsidRPr="00340CD4">
        <w:rPr>
          <w:rFonts w:ascii="Times New Roman" w:hAnsi="Times New Roman" w:cs="Times New Roman"/>
          <w:bCs/>
          <w:sz w:val="28"/>
          <w:szCs w:val="28"/>
          <w:lang w:val="uk-UA"/>
        </w:rPr>
        <w:t xml:space="preserve">пом </w:t>
      </w:r>
      <w:r w:rsidR="00C86749" w:rsidRPr="00340CD4">
        <w:rPr>
          <w:rFonts w:ascii="Times New Roman" w:hAnsi="Times New Roman" w:cs="Times New Roman"/>
          <w:bCs/>
          <w:sz w:val="28"/>
          <w:szCs w:val="28"/>
          <w:lang w:val="uk-UA"/>
        </w:rPr>
        <w:t>учасникам К</w:t>
      </w:r>
      <w:r w:rsidR="00344647" w:rsidRPr="00340CD4">
        <w:rPr>
          <w:rFonts w:ascii="Times New Roman" w:hAnsi="Times New Roman" w:cs="Times New Roman"/>
          <w:bCs/>
          <w:sz w:val="28"/>
          <w:szCs w:val="28"/>
          <w:lang w:val="uk-UA"/>
        </w:rPr>
        <w:t>онкурсу</w:t>
      </w:r>
      <w:r w:rsidR="00C4746F" w:rsidRPr="00340CD4">
        <w:rPr>
          <w:rFonts w:ascii="Times New Roman" w:hAnsi="Times New Roman" w:cs="Times New Roman"/>
          <w:bCs/>
          <w:sz w:val="28"/>
          <w:szCs w:val="28"/>
          <w:lang w:val="uk-UA"/>
        </w:rPr>
        <w:t>.</w:t>
      </w:r>
    </w:p>
    <w:p w14:paraId="15C83747" w14:textId="77777777" w:rsidR="00344647" w:rsidRPr="00340CD4" w:rsidRDefault="00344647" w:rsidP="00344647">
      <w:pPr>
        <w:shd w:val="clear" w:color="auto" w:fill="FFFFFF"/>
        <w:ind w:firstLine="567"/>
        <w:jc w:val="both"/>
        <w:rPr>
          <w:color w:val="000000"/>
          <w:sz w:val="16"/>
          <w:szCs w:val="16"/>
          <w:lang w:val="uk-UA"/>
        </w:rPr>
      </w:pPr>
    </w:p>
    <w:p w14:paraId="3CFD5DF5" w14:textId="18AE55C8" w:rsidR="00344647" w:rsidRPr="00340CD4" w:rsidRDefault="00344647" w:rsidP="00344647">
      <w:pPr>
        <w:spacing w:after="0" w:line="240" w:lineRule="auto"/>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 xml:space="preserve">Додатки: на _____ арк. в ___ прим. </w:t>
      </w:r>
    </w:p>
    <w:p w14:paraId="5F0A5E90" w14:textId="731D96CC" w:rsidR="00344647" w:rsidRPr="00340CD4" w:rsidRDefault="00344647" w:rsidP="00344647">
      <w:pPr>
        <w:spacing w:after="0" w:line="240" w:lineRule="auto"/>
        <w:jc w:val="both"/>
        <w:rPr>
          <w:rFonts w:ascii="Times New Roman" w:eastAsia="Times New Roman" w:hAnsi="Times New Roman" w:cs="Times New Roman"/>
          <w:shd w:val="clear" w:color="auto" w:fill="FFFFFF"/>
          <w:lang w:val="uk-UA"/>
        </w:rPr>
      </w:pPr>
      <w:r w:rsidRPr="00340CD4">
        <w:rPr>
          <w:rFonts w:ascii="Times New Roman" w:eastAsia="Times New Roman" w:hAnsi="Times New Roman" w:cs="Times New Roman"/>
          <w:shd w:val="clear" w:color="auto" w:fill="FFFFFF"/>
          <w:lang w:val="uk-UA"/>
        </w:rPr>
        <w:t xml:space="preserve">(до заяви додаються документи, визначені у </w:t>
      </w:r>
      <w:r w:rsidRPr="00340CD4">
        <w:rPr>
          <w:rFonts w:ascii="Times New Roman" w:eastAsia="Times New Roman" w:hAnsi="Times New Roman" w:cs="Times New Roman"/>
          <w:lang w:val="uk-UA"/>
        </w:rPr>
        <w:t>підпункті 5.1</w:t>
      </w:r>
      <w:r w:rsidRPr="00340CD4">
        <w:rPr>
          <w:rFonts w:ascii="Times New Roman" w:eastAsia="Times New Roman" w:hAnsi="Times New Roman" w:cs="Times New Roman"/>
          <w:shd w:val="clear" w:color="auto" w:fill="FFFFFF"/>
          <w:lang w:val="uk-UA"/>
        </w:rPr>
        <w:t xml:space="preserve"> Положення) </w:t>
      </w:r>
    </w:p>
    <w:p w14:paraId="2BDA9CFF" w14:textId="77777777" w:rsidR="00344647" w:rsidRPr="00340CD4" w:rsidRDefault="00344647" w:rsidP="00344647">
      <w:pPr>
        <w:spacing w:after="0" w:line="240" w:lineRule="auto"/>
        <w:jc w:val="both"/>
        <w:rPr>
          <w:rFonts w:ascii="Times New Roman" w:eastAsia="Times New Roman" w:hAnsi="Times New Roman" w:cs="Times New Roman"/>
          <w:sz w:val="20"/>
          <w:shd w:val="clear" w:color="auto" w:fill="FFFFFF"/>
          <w:lang w:val="uk-UA"/>
        </w:rPr>
      </w:pPr>
    </w:p>
    <w:p w14:paraId="7CC59E93" w14:textId="77777777" w:rsidR="00344647" w:rsidRPr="00340CD4" w:rsidRDefault="00344647" w:rsidP="00344647">
      <w:pPr>
        <w:spacing w:after="0" w:line="240" w:lineRule="auto"/>
        <w:jc w:val="both"/>
        <w:rPr>
          <w:rFonts w:ascii="Times New Roman" w:eastAsia="Times New Roman" w:hAnsi="Times New Roman" w:cs="Times New Roman"/>
          <w:sz w:val="28"/>
          <w:szCs w:val="28"/>
          <w:shd w:val="clear" w:color="auto" w:fill="FFFFFF"/>
          <w:lang w:val="uk-UA"/>
        </w:rPr>
      </w:pPr>
    </w:p>
    <w:p w14:paraId="44617998" w14:textId="77777777" w:rsidR="00344647" w:rsidRPr="00340CD4" w:rsidRDefault="00344647" w:rsidP="00344647">
      <w:pPr>
        <w:spacing w:after="0" w:line="240" w:lineRule="auto"/>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_______________                     _________________        ________________________</w:t>
      </w:r>
    </w:p>
    <w:p w14:paraId="6A82905C" w14:textId="35925FEE" w:rsidR="00344647" w:rsidRPr="00340CD4" w:rsidRDefault="00344647" w:rsidP="00344647">
      <w:pPr>
        <w:spacing w:after="0" w:line="240" w:lineRule="auto"/>
        <w:jc w:val="both"/>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shd w:val="clear" w:color="auto" w:fill="FFFFFF"/>
          <w:lang w:val="uk-UA"/>
        </w:rPr>
        <w:t xml:space="preserve">     </w:t>
      </w:r>
      <w:r w:rsidR="00A873E0" w:rsidRPr="00340CD4">
        <w:rPr>
          <w:rFonts w:ascii="Times New Roman" w:eastAsia="Times New Roman" w:hAnsi="Times New Roman" w:cs="Times New Roman"/>
          <w:color w:val="000000"/>
          <w:sz w:val="28"/>
          <w:szCs w:val="28"/>
          <w:shd w:val="clear" w:color="auto" w:fill="FFFFFF"/>
          <w:lang w:val="uk-UA"/>
        </w:rPr>
        <w:t xml:space="preserve">    </w:t>
      </w:r>
      <w:r w:rsidR="002A623B" w:rsidRPr="00340CD4">
        <w:rPr>
          <w:rFonts w:ascii="Times New Roman" w:eastAsia="Times New Roman" w:hAnsi="Times New Roman" w:cs="Times New Roman"/>
          <w:color w:val="000000"/>
          <w:sz w:val="28"/>
          <w:szCs w:val="28"/>
          <w:shd w:val="clear" w:color="auto" w:fill="FFFFFF"/>
          <w:lang w:val="uk-UA"/>
        </w:rPr>
        <w:t xml:space="preserve"> </w:t>
      </w:r>
      <w:r w:rsidR="00C86749" w:rsidRPr="00340CD4">
        <w:rPr>
          <w:rFonts w:ascii="Times New Roman" w:eastAsia="Times New Roman" w:hAnsi="Times New Roman" w:cs="Times New Roman"/>
          <w:color w:val="000000"/>
          <w:sz w:val="28"/>
          <w:szCs w:val="28"/>
          <w:shd w:val="clear" w:color="auto" w:fill="FFFFFF"/>
          <w:lang w:val="uk-UA"/>
        </w:rPr>
        <w:t>Д</w:t>
      </w:r>
      <w:r w:rsidRPr="00340CD4">
        <w:rPr>
          <w:rFonts w:ascii="Times New Roman" w:eastAsia="Times New Roman" w:hAnsi="Times New Roman" w:cs="Times New Roman"/>
          <w:color w:val="000000"/>
          <w:sz w:val="28"/>
          <w:szCs w:val="28"/>
          <w:shd w:val="clear" w:color="auto" w:fill="FFFFFF"/>
          <w:lang w:val="uk-UA"/>
        </w:rPr>
        <w:t xml:space="preserve">ата                                 </w:t>
      </w:r>
      <w:r w:rsidR="00C86749" w:rsidRPr="00340CD4">
        <w:rPr>
          <w:rFonts w:ascii="Times New Roman" w:eastAsia="Times New Roman" w:hAnsi="Times New Roman" w:cs="Times New Roman"/>
          <w:color w:val="000000"/>
          <w:sz w:val="28"/>
          <w:szCs w:val="28"/>
          <w:shd w:val="clear" w:color="auto" w:fill="FFFFFF"/>
          <w:lang w:val="uk-UA"/>
        </w:rPr>
        <w:t xml:space="preserve">          </w:t>
      </w:r>
      <w:r w:rsidRPr="00340CD4">
        <w:rPr>
          <w:rFonts w:ascii="Times New Roman" w:eastAsia="Times New Roman" w:hAnsi="Times New Roman" w:cs="Times New Roman"/>
          <w:color w:val="000000"/>
          <w:sz w:val="28"/>
          <w:szCs w:val="28"/>
          <w:shd w:val="clear" w:color="auto" w:fill="FFFFFF"/>
          <w:lang w:val="uk-UA"/>
        </w:rPr>
        <w:t>(пі</w:t>
      </w:r>
      <w:r w:rsidR="00A873E0" w:rsidRPr="00340CD4">
        <w:rPr>
          <w:rFonts w:ascii="Times New Roman" w:eastAsia="Times New Roman" w:hAnsi="Times New Roman" w:cs="Times New Roman"/>
          <w:color w:val="000000"/>
          <w:sz w:val="28"/>
          <w:szCs w:val="28"/>
          <w:shd w:val="clear" w:color="auto" w:fill="FFFFFF"/>
          <w:lang w:val="uk-UA"/>
        </w:rPr>
        <w:t xml:space="preserve">дпис)                          </w:t>
      </w:r>
      <w:r w:rsidR="00DF7584" w:rsidRPr="00340CD4">
        <w:rPr>
          <w:rFonts w:ascii="Times New Roman" w:eastAsia="Times New Roman" w:hAnsi="Times New Roman" w:cs="Times New Roman"/>
          <w:color w:val="000000"/>
          <w:sz w:val="28"/>
          <w:szCs w:val="28"/>
          <w:shd w:val="clear" w:color="auto" w:fill="FFFFFF"/>
          <w:lang w:val="uk-UA"/>
        </w:rPr>
        <w:t>Власне і</w:t>
      </w:r>
      <w:r w:rsidRPr="00340CD4">
        <w:rPr>
          <w:rFonts w:ascii="Times New Roman" w:eastAsia="Times New Roman" w:hAnsi="Times New Roman" w:cs="Times New Roman"/>
          <w:color w:val="000000"/>
          <w:sz w:val="28"/>
          <w:szCs w:val="28"/>
          <w:shd w:val="clear" w:color="auto" w:fill="FFFFFF"/>
          <w:lang w:val="uk-UA"/>
        </w:rPr>
        <w:t>м</w:t>
      </w:r>
      <w:r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shd w:val="clear" w:color="auto" w:fill="FFFFFF"/>
          <w:lang w:val="uk-UA"/>
        </w:rPr>
        <w:t>я, ПРІЗВИЩЕ</w:t>
      </w:r>
    </w:p>
    <w:p w14:paraId="2DE918F4" w14:textId="77777777" w:rsidR="00344647" w:rsidRPr="00340CD4" w:rsidRDefault="00344647" w:rsidP="00344647">
      <w:pPr>
        <w:spacing w:after="0" w:line="240" w:lineRule="auto"/>
        <w:jc w:val="both"/>
        <w:rPr>
          <w:rFonts w:ascii="Times New Roman" w:eastAsia="Times New Roman" w:hAnsi="Times New Roman" w:cs="Times New Roman"/>
          <w:color w:val="000000"/>
          <w:sz w:val="28"/>
          <w:szCs w:val="28"/>
          <w:shd w:val="clear" w:color="auto" w:fill="FFFFFF"/>
          <w:lang w:val="uk-UA"/>
        </w:rPr>
      </w:pPr>
    </w:p>
    <w:p w14:paraId="626F01F6" w14:textId="77777777" w:rsidR="00344647" w:rsidRPr="00340CD4" w:rsidRDefault="00344647" w:rsidP="00344647">
      <w:pPr>
        <w:spacing w:after="0" w:line="240" w:lineRule="auto"/>
        <w:jc w:val="both"/>
        <w:rPr>
          <w:rFonts w:ascii="Times New Roman" w:eastAsia="Times New Roman" w:hAnsi="Times New Roman" w:cs="Times New Roman"/>
          <w:color w:val="000000"/>
          <w:sz w:val="20"/>
          <w:shd w:val="clear" w:color="auto" w:fill="FFFFFF"/>
          <w:lang w:val="uk-UA"/>
        </w:rPr>
      </w:pPr>
    </w:p>
    <w:p w14:paraId="57AB127B" w14:textId="104DF12F" w:rsidR="00344647" w:rsidRPr="00340CD4" w:rsidRDefault="00344647" w:rsidP="00344647">
      <w:pPr>
        <w:tabs>
          <w:tab w:val="left" w:pos="1265"/>
        </w:tabs>
        <w:spacing w:after="0" w:line="240" w:lineRule="auto"/>
        <w:jc w:val="both"/>
        <w:rPr>
          <w:rFonts w:ascii="Times New Roman" w:eastAsia="Times New Roman" w:hAnsi="Times New Roman" w:cs="Times New Roman"/>
          <w:sz w:val="28"/>
          <w:lang w:val="uk-UA"/>
        </w:rPr>
      </w:pPr>
    </w:p>
    <w:p w14:paraId="5B27BBFE" w14:textId="648DFF8A" w:rsidR="005F0C0F" w:rsidRPr="00340CD4" w:rsidRDefault="0058173D" w:rsidP="0058173D">
      <w:pPr>
        <w:spacing w:after="0" w:line="240" w:lineRule="auto"/>
        <w:ind w:hanging="380"/>
        <w:jc w:val="both"/>
        <w:rPr>
          <w:rFonts w:ascii="Times New Roman" w:eastAsia="Times New Roman" w:hAnsi="Times New Roman" w:cs="Times New Roman"/>
          <w:sz w:val="28"/>
          <w:lang w:val="uk-UA"/>
        </w:rPr>
      </w:pPr>
      <w:r w:rsidRPr="00340CD4">
        <w:rPr>
          <w:rFonts w:ascii="Times New Roman" w:eastAsia="Times New Roman" w:hAnsi="Times New Roman" w:cs="Times New Roman"/>
          <w:sz w:val="28"/>
          <w:lang w:val="uk-UA"/>
        </w:rPr>
        <w:t xml:space="preserve">             </w:t>
      </w:r>
      <w:r w:rsidR="005F0C0F" w:rsidRPr="00340CD4">
        <w:rPr>
          <w:rFonts w:ascii="Times New Roman" w:eastAsia="Times New Roman" w:hAnsi="Times New Roman" w:cs="Times New Roman"/>
          <w:sz w:val="28"/>
          <w:lang w:val="uk-UA"/>
        </w:rPr>
        <w:t xml:space="preserve">Департамент фіксує дату та час </w:t>
      </w:r>
      <w:r w:rsidR="00B24933" w:rsidRPr="00340CD4">
        <w:rPr>
          <w:rFonts w:ascii="Times New Roman" w:eastAsia="Times New Roman" w:hAnsi="Times New Roman" w:cs="Times New Roman"/>
          <w:sz w:val="28"/>
          <w:lang w:val="uk-UA"/>
        </w:rPr>
        <w:t>отримання від суб’єкта</w:t>
      </w:r>
      <w:r w:rsidR="005F0C0F" w:rsidRPr="00340CD4">
        <w:rPr>
          <w:rFonts w:ascii="Times New Roman" w:eastAsia="Times New Roman" w:hAnsi="Times New Roman" w:cs="Times New Roman"/>
          <w:sz w:val="28"/>
          <w:lang w:val="uk-UA"/>
        </w:rPr>
        <w:t xml:space="preserve"> ММСП конкурсної пропозиції в електронному вигляді, надає </w:t>
      </w:r>
      <w:r w:rsidR="00F21959" w:rsidRPr="00340CD4">
        <w:rPr>
          <w:rFonts w:ascii="Times New Roman" w:eastAsia="Times New Roman" w:hAnsi="Times New Roman" w:cs="Times New Roman"/>
          <w:sz w:val="28"/>
          <w:lang w:val="uk-UA"/>
        </w:rPr>
        <w:t>бізнес-проєкту</w:t>
      </w:r>
      <w:r w:rsidR="005F0C0F" w:rsidRPr="00340CD4">
        <w:rPr>
          <w:rFonts w:ascii="Times New Roman" w:eastAsia="Times New Roman" w:hAnsi="Times New Roman" w:cs="Times New Roman"/>
          <w:sz w:val="28"/>
          <w:lang w:val="uk-UA"/>
        </w:rPr>
        <w:t xml:space="preserve"> реєстраційний </w:t>
      </w:r>
      <w:r w:rsidR="004F4430" w:rsidRPr="00340CD4">
        <w:rPr>
          <w:rFonts w:ascii="Times New Roman" w:eastAsia="Times New Roman" w:hAnsi="Times New Roman" w:cs="Times New Roman"/>
          <w:sz w:val="28"/>
          <w:lang w:val="uk-UA"/>
        </w:rPr>
        <w:t>номер ____________</w:t>
      </w:r>
    </w:p>
    <w:p w14:paraId="79AC46C3" w14:textId="77777777" w:rsidR="005F0C0F" w:rsidRPr="00340CD4" w:rsidRDefault="005F0C0F" w:rsidP="0058173D">
      <w:pPr>
        <w:spacing w:after="0" w:line="240" w:lineRule="auto"/>
        <w:ind w:hanging="380"/>
        <w:jc w:val="both"/>
        <w:rPr>
          <w:rFonts w:ascii="Times New Roman" w:eastAsia="Times New Roman" w:hAnsi="Times New Roman" w:cs="Times New Roman"/>
          <w:sz w:val="28"/>
          <w:lang w:val="uk-UA"/>
        </w:rPr>
      </w:pPr>
    </w:p>
    <w:p w14:paraId="492771B3" w14:textId="0941C110" w:rsidR="0058173D" w:rsidRPr="00340CD4" w:rsidRDefault="0058173D" w:rsidP="00344647">
      <w:pPr>
        <w:tabs>
          <w:tab w:val="left" w:pos="1265"/>
        </w:tabs>
        <w:spacing w:after="0" w:line="240" w:lineRule="auto"/>
        <w:jc w:val="both"/>
        <w:rPr>
          <w:rFonts w:ascii="Times New Roman" w:eastAsia="Times New Roman" w:hAnsi="Times New Roman" w:cs="Times New Roman"/>
          <w:sz w:val="28"/>
          <w:lang w:val="uk-UA"/>
        </w:rPr>
      </w:pPr>
    </w:p>
    <w:p w14:paraId="3A983EE8" w14:textId="7DB217AE" w:rsidR="0058173D" w:rsidRPr="00340CD4" w:rsidRDefault="0058173D" w:rsidP="00344647">
      <w:pPr>
        <w:tabs>
          <w:tab w:val="left" w:pos="1265"/>
        </w:tabs>
        <w:spacing w:after="0" w:line="240" w:lineRule="auto"/>
        <w:jc w:val="both"/>
        <w:rPr>
          <w:rFonts w:ascii="Times New Roman" w:eastAsia="Times New Roman" w:hAnsi="Times New Roman" w:cs="Times New Roman"/>
          <w:sz w:val="28"/>
          <w:lang w:val="uk-UA"/>
        </w:rPr>
      </w:pPr>
    </w:p>
    <w:p w14:paraId="34436067" w14:textId="77777777" w:rsidR="0058173D" w:rsidRPr="00340CD4" w:rsidRDefault="0058173D" w:rsidP="00344647">
      <w:pPr>
        <w:tabs>
          <w:tab w:val="left" w:pos="1265"/>
        </w:tabs>
        <w:spacing w:after="0" w:line="240" w:lineRule="auto"/>
        <w:jc w:val="both"/>
        <w:rPr>
          <w:rFonts w:ascii="Times New Roman" w:eastAsia="Times New Roman" w:hAnsi="Times New Roman" w:cs="Times New Roman"/>
          <w:sz w:val="28"/>
          <w:lang w:val="uk-UA"/>
        </w:rPr>
      </w:pPr>
    </w:p>
    <w:p w14:paraId="58F0E9E6" w14:textId="77777777" w:rsidR="00344647" w:rsidRPr="00340CD4" w:rsidRDefault="00344647" w:rsidP="00344647">
      <w:pPr>
        <w:tabs>
          <w:tab w:val="left" w:pos="1265"/>
        </w:tabs>
        <w:spacing w:after="0" w:line="240" w:lineRule="auto"/>
        <w:jc w:val="both"/>
        <w:rPr>
          <w:rFonts w:ascii="Times New Roman" w:eastAsia="Times New Roman" w:hAnsi="Times New Roman" w:cs="Times New Roman"/>
          <w:sz w:val="28"/>
          <w:lang w:val="uk-UA"/>
        </w:rPr>
      </w:pPr>
      <w:r w:rsidRPr="00340CD4">
        <w:rPr>
          <w:rFonts w:ascii="Times New Roman" w:eastAsia="Times New Roman" w:hAnsi="Times New Roman" w:cs="Times New Roman"/>
          <w:sz w:val="28"/>
          <w:lang w:val="uk-UA"/>
        </w:rPr>
        <w:t xml:space="preserve">Директор департаменту правового </w:t>
      </w:r>
    </w:p>
    <w:p w14:paraId="2D4A0801" w14:textId="77777777" w:rsidR="00344647" w:rsidRPr="00340CD4" w:rsidRDefault="00344647" w:rsidP="00344647">
      <w:pPr>
        <w:tabs>
          <w:tab w:val="left" w:pos="1265"/>
        </w:tabs>
        <w:spacing w:after="0" w:line="240" w:lineRule="auto"/>
        <w:jc w:val="both"/>
        <w:rPr>
          <w:rFonts w:ascii="Times New Roman" w:eastAsia="Times New Roman" w:hAnsi="Times New Roman" w:cs="Times New Roman"/>
          <w:sz w:val="28"/>
          <w:lang w:val="uk-UA"/>
        </w:rPr>
      </w:pPr>
      <w:r w:rsidRPr="00340CD4">
        <w:rPr>
          <w:rFonts w:ascii="Times New Roman" w:eastAsia="Times New Roman" w:hAnsi="Times New Roman" w:cs="Times New Roman"/>
          <w:sz w:val="28"/>
          <w:lang w:val="uk-UA"/>
        </w:rPr>
        <w:t>забезпечення Дніпровської міської</w:t>
      </w:r>
    </w:p>
    <w:p w14:paraId="0C21D3FA" w14:textId="2CB321EC" w:rsidR="00344647" w:rsidRDefault="00344647" w:rsidP="00344647">
      <w:pPr>
        <w:tabs>
          <w:tab w:val="left" w:pos="1265"/>
        </w:tabs>
        <w:spacing w:after="0" w:line="240" w:lineRule="auto"/>
        <w:jc w:val="both"/>
        <w:rPr>
          <w:rFonts w:ascii="Times New Roman" w:eastAsia="Times New Roman" w:hAnsi="Times New Roman" w:cs="Times New Roman"/>
          <w:sz w:val="28"/>
          <w:lang w:val="uk-UA"/>
        </w:rPr>
      </w:pPr>
      <w:r w:rsidRPr="00340CD4">
        <w:rPr>
          <w:rFonts w:ascii="Times New Roman" w:eastAsia="Times New Roman" w:hAnsi="Times New Roman" w:cs="Times New Roman"/>
          <w:sz w:val="28"/>
          <w:lang w:val="uk-UA"/>
        </w:rPr>
        <w:t>ради                                                                                                  Артем ПАВЛОВ</w:t>
      </w:r>
    </w:p>
    <w:p w14:paraId="6F291879" w14:textId="169CCD93" w:rsidR="0021056E" w:rsidRDefault="0021056E" w:rsidP="00344647">
      <w:pPr>
        <w:tabs>
          <w:tab w:val="left" w:pos="1265"/>
        </w:tabs>
        <w:spacing w:after="0" w:line="240" w:lineRule="auto"/>
        <w:jc w:val="both"/>
        <w:rPr>
          <w:rFonts w:ascii="Times New Roman" w:eastAsia="Times New Roman" w:hAnsi="Times New Roman" w:cs="Times New Roman"/>
          <w:sz w:val="28"/>
          <w:lang w:val="uk-UA"/>
        </w:rPr>
      </w:pPr>
    </w:p>
    <w:p w14:paraId="18873E5F" w14:textId="17707E4F" w:rsidR="0021056E" w:rsidRDefault="0021056E" w:rsidP="00344647">
      <w:pPr>
        <w:tabs>
          <w:tab w:val="left" w:pos="1265"/>
        </w:tabs>
        <w:spacing w:after="0" w:line="240" w:lineRule="auto"/>
        <w:jc w:val="both"/>
        <w:rPr>
          <w:rFonts w:ascii="Times New Roman" w:eastAsia="Times New Roman" w:hAnsi="Times New Roman" w:cs="Times New Roman"/>
          <w:sz w:val="28"/>
          <w:lang w:val="uk-UA"/>
        </w:rPr>
      </w:pPr>
    </w:p>
    <w:p w14:paraId="51AA4E3A" w14:textId="0D87E363" w:rsidR="0021056E" w:rsidRDefault="0021056E" w:rsidP="00344647">
      <w:pPr>
        <w:tabs>
          <w:tab w:val="left" w:pos="1265"/>
        </w:tabs>
        <w:spacing w:after="0" w:line="240" w:lineRule="auto"/>
        <w:jc w:val="both"/>
        <w:rPr>
          <w:rFonts w:ascii="Times New Roman" w:eastAsia="Times New Roman" w:hAnsi="Times New Roman" w:cs="Times New Roman"/>
          <w:sz w:val="28"/>
          <w:lang w:val="uk-UA"/>
        </w:rPr>
      </w:pPr>
    </w:p>
    <w:p w14:paraId="312AF80D" w14:textId="587ACF35" w:rsidR="0021056E" w:rsidRDefault="0021056E" w:rsidP="00344647">
      <w:pPr>
        <w:tabs>
          <w:tab w:val="left" w:pos="1265"/>
        </w:tabs>
        <w:spacing w:after="0" w:line="240" w:lineRule="auto"/>
        <w:jc w:val="both"/>
        <w:rPr>
          <w:rFonts w:ascii="Times New Roman" w:eastAsia="Times New Roman" w:hAnsi="Times New Roman" w:cs="Times New Roman"/>
          <w:sz w:val="28"/>
          <w:lang w:val="uk-UA"/>
        </w:rPr>
      </w:pPr>
    </w:p>
    <w:p w14:paraId="7A6BFED7" w14:textId="1C1C6F1A" w:rsidR="0021056E" w:rsidRDefault="0021056E" w:rsidP="00344647">
      <w:pPr>
        <w:tabs>
          <w:tab w:val="left" w:pos="1265"/>
        </w:tabs>
        <w:spacing w:after="0" w:line="240" w:lineRule="auto"/>
        <w:jc w:val="both"/>
        <w:rPr>
          <w:rFonts w:ascii="Times New Roman" w:eastAsia="Times New Roman" w:hAnsi="Times New Roman" w:cs="Times New Roman"/>
          <w:sz w:val="28"/>
          <w:lang w:val="uk-UA"/>
        </w:rPr>
      </w:pPr>
    </w:p>
    <w:p w14:paraId="478F1419" w14:textId="77777777" w:rsidR="0021056E" w:rsidRPr="00340CD4" w:rsidRDefault="0021056E" w:rsidP="0021056E">
      <w:pPr>
        <w:spacing w:after="0" w:line="240" w:lineRule="auto"/>
        <w:rPr>
          <w:rFonts w:ascii="Times New Roman" w:hAnsi="Times New Roman" w:cs="Times New Roman"/>
          <w:sz w:val="28"/>
          <w:szCs w:val="28"/>
          <w:lang w:val="uk-UA"/>
        </w:rPr>
      </w:pPr>
      <w:r w:rsidRPr="00340CD4">
        <w:rPr>
          <w:rFonts w:ascii="Times New Roman" w:hAnsi="Times New Roman" w:cs="Times New Roman"/>
          <w:sz w:val="28"/>
          <w:szCs w:val="28"/>
          <w:lang w:val="uk-UA"/>
        </w:rPr>
        <w:t>Кодифікацію проведено станом на 21.08.2024</w:t>
      </w:r>
    </w:p>
    <w:p w14:paraId="5702D1FB" w14:textId="77777777" w:rsidR="0021056E" w:rsidRPr="00340CD4" w:rsidRDefault="0021056E" w:rsidP="0021056E">
      <w:pPr>
        <w:spacing w:after="0" w:line="240" w:lineRule="auto"/>
        <w:rPr>
          <w:rFonts w:ascii="Times New Roman" w:hAnsi="Times New Roman" w:cs="Times New Roman"/>
          <w:sz w:val="28"/>
          <w:szCs w:val="28"/>
          <w:lang w:val="uk-UA"/>
        </w:rPr>
      </w:pPr>
    </w:p>
    <w:p w14:paraId="223E6E4A" w14:textId="77777777" w:rsidR="0021056E" w:rsidRPr="00340CD4" w:rsidRDefault="0021056E" w:rsidP="0021056E">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Директор департаменту правового </w:t>
      </w:r>
    </w:p>
    <w:p w14:paraId="5019DA22" w14:textId="77777777" w:rsidR="0021056E" w:rsidRPr="00340CD4" w:rsidRDefault="0021056E" w:rsidP="0021056E">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забезпечення Дніпровської </w:t>
      </w:r>
    </w:p>
    <w:p w14:paraId="0AD22E9C" w14:textId="77777777" w:rsidR="0021056E" w:rsidRPr="00340CD4" w:rsidRDefault="0021056E" w:rsidP="0021056E">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міської ради                                                                                            Артем ПАВЛОВ</w:t>
      </w:r>
    </w:p>
    <w:p w14:paraId="09DEE8A1" w14:textId="77777777" w:rsidR="0021056E" w:rsidRPr="00340CD4" w:rsidRDefault="0021056E" w:rsidP="00344647">
      <w:pPr>
        <w:tabs>
          <w:tab w:val="left" w:pos="1265"/>
        </w:tabs>
        <w:spacing w:after="0" w:line="240" w:lineRule="auto"/>
        <w:jc w:val="both"/>
        <w:rPr>
          <w:rFonts w:ascii="Times New Roman" w:eastAsia="Times New Roman" w:hAnsi="Times New Roman" w:cs="Times New Roman"/>
          <w:sz w:val="28"/>
          <w:lang w:val="uk-UA"/>
        </w:rPr>
      </w:pPr>
    </w:p>
    <w:p w14:paraId="08CDC77C" w14:textId="77777777"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p>
    <w:p w14:paraId="596A9339" w14:textId="77777777"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p>
    <w:p w14:paraId="689ECDDE" w14:textId="77777777"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p>
    <w:p w14:paraId="2F4CA786" w14:textId="77777777"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p>
    <w:p w14:paraId="2AC38C68" w14:textId="77777777"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p>
    <w:p w14:paraId="2AEE4B9F" w14:textId="77777777"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p>
    <w:p w14:paraId="12D7E470" w14:textId="77777777"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p>
    <w:p w14:paraId="7F634FB6" w14:textId="77777777"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p>
    <w:p w14:paraId="1FF5EDB5" w14:textId="77777777"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p>
    <w:p w14:paraId="4D0EE968" w14:textId="17583E3B"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Додаток 2</w:t>
      </w:r>
    </w:p>
    <w:p w14:paraId="501D263A" w14:textId="4BC4D173" w:rsidR="00344647" w:rsidRPr="00340CD4" w:rsidRDefault="00344647" w:rsidP="00344647">
      <w:pPr>
        <w:spacing w:after="0" w:line="240" w:lineRule="auto"/>
        <w:ind w:left="4111"/>
        <w:jc w:val="both"/>
        <w:rPr>
          <w:rFonts w:ascii="Times New Roman" w:eastAsia="Times New Roman" w:hAnsi="Times New Roman" w:cs="Times New Roman"/>
          <w:sz w:val="28"/>
          <w:lang w:val="uk-UA"/>
        </w:rPr>
      </w:pPr>
      <w:r w:rsidRPr="00340CD4">
        <w:rPr>
          <w:rFonts w:ascii="Times New Roman" w:eastAsia="Times New Roman" w:hAnsi="Times New Roman" w:cs="Times New Roman"/>
          <w:color w:val="000000"/>
          <w:sz w:val="28"/>
          <w:lang w:val="uk-UA"/>
        </w:rPr>
        <w:t xml:space="preserve">до Положення про </w:t>
      </w:r>
      <w:r w:rsidR="00586A28" w:rsidRPr="00340CD4">
        <w:rPr>
          <w:rFonts w:ascii="Times New Roman" w:eastAsia="Times New Roman" w:hAnsi="Times New Roman" w:cs="Times New Roman"/>
          <w:color w:val="000000"/>
          <w:sz w:val="28"/>
          <w:lang w:val="uk-UA"/>
        </w:rPr>
        <w:t xml:space="preserve">умови </w:t>
      </w:r>
      <w:r w:rsidRPr="00340CD4">
        <w:rPr>
          <w:rFonts w:ascii="Times New Roman" w:eastAsia="Times New Roman" w:hAnsi="Times New Roman" w:cs="Times New Roman"/>
          <w:color w:val="000000"/>
          <w:sz w:val="28"/>
          <w:lang w:val="uk-UA"/>
        </w:rPr>
        <w:t xml:space="preserve">проведення щорічного конкурсу бізнес-проєктів щодо отримання мікрогрантів суб’єктами мікро-, малого і середнього підприємництва </w:t>
      </w:r>
      <w:r w:rsidRPr="00340CD4">
        <w:rPr>
          <w:rFonts w:ascii="Times New Roman" w:eastAsia="Times New Roman" w:hAnsi="Times New Roman" w:cs="Times New Roman"/>
          <w:sz w:val="28"/>
          <w:lang w:val="uk-UA"/>
        </w:rPr>
        <w:t>на створення або розвиток власного бізнесу</w:t>
      </w:r>
    </w:p>
    <w:p w14:paraId="09506B0C" w14:textId="1493D22F" w:rsidR="00344647" w:rsidRPr="00340CD4" w:rsidRDefault="00344647" w:rsidP="00344647">
      <w:pPr>
        <w:spacing w:after="0" w:line="240" w:lineRule="auto"/>
        <w:ind w:left="4536"/>
        <w:jc w:val="both"/>
        <w:rPr>
          <w:rFonts w:ascii="Times New Roman" w:eastAsia="Times New Roman" w:hAnsi="Times New Roman" w:cs="Times New Roman"/>
          <w:color w:val="000000"/>
          <w:sz w:val="28"/>
          <w:lang w:val="uk-UA"/>
        </w:rPr>
      </w:pPr>
    </w:p>
    <w:p w14:paraId="05F31C7C" w14:textId="77777777" w:rsidR="00D11716" w:rsidRPr="00340CD4" w:rsidRDefault="00D11716" w:rsidP="00344647">
      <w:pPr>
        <w:spacing w:after="0" w:line="240" w:lineRule="auto"/>
        <w:ind w:left="4536"/>
        <w:jc w:val="both"/>
        <w:rPr>
          <w:rFonts w:ascii="Times New Roman" w:eastAsia="Times New Roman" w:hAnsi="Times New Roman" w:cs="Times New Roman"/>
          <w:color w:val="000000"/>
          <w:sz w:val="28"/>
          <w:lang w:val="uk-UA"/>
        </w:rPr>
      </w:pPr>
    </w:p>
    <w:p w14:paraId="1C63D14C" w14:textId="7D04FE52" w:rsidR="00344647" w:rsidRPr="00340CD4" w:rsidRDefault="00344647" w:rsidP="00217B4C">
      <w:pPr>
        <w:keepNext/>
        <w:keepLines/>
        <w:spacing w:after="258" w:line="240" w:lineRule="auto"/>
        <w:jc w:val="center"/>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Форма</w:t>
      </w:r>
    </w:p>
    <w:p w14:paraId="7F72DA52" w14:textId="77777777" w:rsidR="00561460" w:rsidRPr="00340CD4" w:rsidRDefault="00561460" w:rsidP="000021BC">
      <w:pPr>
        <w:spacing w:after="0"/>
        <w:jc w:val="center"/>
        <w:rPr>
          <w:rFonts w:ascii="Times New Roman" w:eastAsia="Times New Roman" w:hAnsi="Times New Roman" w:cs="Times New Roman"/>
          <w:bCs/>
          <w:color w:val="000000"/>
          <w:sz w:val="28"/>
          <w:szCs w:val="28"/>
          <w:lang w:val="uk-UA"/>
        </w:rPr>
      </w:pPr>
    </w:p>
    <w:p w14:paraId="6B1B47F0" w14:textId="77777777" w:rsidR="00A915B9" w:rsidRPr="00340CD4" w:rsidRDefault="008E00E4" w:rsidP="000021BC">
      <w:pPr>
        <w:spacing w:after="0"/>
        <w:jc w:val="center"/>
        <w:rPr>
          <w:rFonts w:ascii="Times New Roman" w:eastAsia="Times New Roman" w:hAnsi="Times New Roman" w:cs="Times New Roman"/>
          <w:bCs/>
          <w:color w:val="000000"/>
          <w:sz w:val="28"/>
          <w:szCs w:val="28"/>
          <w:lang w:val="uk-UA"/>
        </w:rPr>
      </w:pPr>
      <w:r w:rsidRPr="00340CD4">
        <w:rPr>
          <w:rFonts w:ascii="Times New Roman" w:eastAsia="Times New Roman" w:hAnsi="Times New Roman" w:cs="Times New Roman"/>
          <w:bCs/>
          <w:color w:val="000000"/>
          <w:sz w:val="28"/>
          <w:szCs w:val="28"/>
          <w:lang w:val="uk-UA"/>
        </w:rPr>
        <w:t xml:space="preserve">ОПИС </w:t>
      </w:r>
    </w:p>
    <w:p w14:paraId="41513677" w14:textId="704F22BB" w:rsidR="000021BC" w:rsidRPr="00340CD4" w:rsidRDefault="008E00E4" w:rsidP="00A915B9">
      <w:pPr>
        <w:spacing w:after="0"/>
        <w:jc w:val="center"/>
        <w:rPr>
          <w:rFonts w:ascii="Times New Roman" w:eastAsia="Times New Roman" w:hAnsi="Times New Roman" w:cs="Times New Roman"/>
          <w:color w:val="000000"/>
          <w:sz w:val="28"/>
          <w:lang w:val="uk-UA"/>
        </w:rPr>
      </w:pPr>
      <w:r w:rsidRPr="00340CD4">
        <w:rPr>
          <w:rFonts w:ascii="Times New Roman" w:eastAsia="Times New Roman" w:hAnsi="Times New Roman" w:cs="Times New Roman"/>
          <w:bCs/>
          <w:color w:val="000000"/>
          <w:sz w:val="28"/>
          <w:szCs w:val="28"/>
          <w:lang w:val="uk-UA"/>
        </w:rPr>
        <w:t>бізнес-проєкту,</w:t>
      </w:r>
      <w:r w:rsidR="00A915B9" w:rsidRPr="00340CD4">
        <w:rPr>
          <w:rFonts w:ascii="Times New Roman" w:eastAsia="Times New Roman" w:hAnsi="Times New Roman" w:cs="Times New Roman"/>
          <w:bCs/>
          <w:color w:val="000000"/>
          <w:sz w:val="28"/>
          <w:szCs w:val="28"/>
          <w:lang w:val="uk-UA"/>
        </w:rPr>
        <w:t xml:space="preserve"> </w:t>
      </w:r>
      <w:r w:rsidR="000021BC" w:rsidRPr="00340CD4">
        <w:rPr>
          <w:rFonts w:ascii="Times New Roman" w:eastAsia="Times New Roman" w:hAnsi="Times New Roman" w:cs="Times New Roman"/>
          <w:bCs/>
          <w:color w:val="000000"/>
          <w:sz w:val="28"/>
          <w:szCs w:val="28"/>
          <w:lang w:val="uk-UA"/>
        </w:rPr>
        <w:t xml:space="preserve">що подається </w:t>
      </w:r>
      <w:r w:rsidR="000021BC" w:rsidRPr="00340CD4">
        <w:rPr>
          <w:rFonts w:ascii="Times New Roman" w:eastAsia="Times New Roman" w:hAnsi="Times New Roman" w:cs="Times New Roman"/>
          <w:color w:val="000000"/>
          <w:sz w:val="28"/>
          <w:lang w:val="uk-UA"/>
        </w:rPr>
        <w:t>суб’єктом ММСП</w:t>
      </w:r>
      <w:r w:rsidR="000021BC" w:rsidRPr="00340CD4">
        <w:rPr>
          <w:rFonts w:ascii="Times New Roman" w:eastAsia="Times New Roman" w:hAnsi="Times New Roman" w:cs="Times New Roman"/>
          <w:bCs/>
          <w:color w:val="000000"/>
          <w:sz w:val="28"/>
          <w:szCs w:val="28"/>
          <w:lang w:val="uk-UA"/>
        </w:rPr>
        <w:t xml:space="preserve"> для  </w:t>
      </w:r>
      <w:r w:rsidR="000021BC" w:rsidRPr="00340CD4">
        <w:rPr>
          <w:rFonts w:ascii="Times New Roman" w:eastAsia="Times New Roman" w:hAnsi="Times New Roman" w:cs="Times New Roman"/>
          <w:sz w:val="28"/>
          <w:lang w:val="uk-UA"/>
        </w:rPr>
        <w:t>участі у</w:t>
      </w:r>
      <w:r w:rsidR="000021BC" w:rsidRPr="00340CD4">
        <w:rPr>
          <w:rFonts w:ascii="Times New Roman" w:eastAsia="Times New Roman" w:hAnsi="Times New Roman" w:cs="Times New Roman"/>
          <w:sz w:val="28"/>
          <w:szCs w:val="28"/>
          <w:lang w:val="uk-UA"/>
        </w:rPr>
        <w:t xml:space="preserve"> щорічному конкурсі бізнес-проєктів щодо отримання мікрогрантів суб’єктами мікро-, малого і середнього підприємництва на створення або розвиток власного бізнесу</w:t>
      </w:r>
      <w:r w:rsidR="000021BC" w:rsidRPr="00340CD4">
        <w:rPr>
          <w:rFonts w:ascii="Times New Roman" w:eastAsia="Times New Roman" w:hAnsi="Times New Roman" w:cs="Times New Roman"/>
          <w:color w:val="000000"/>
          <w:sz w:val="28"/>
          <w:lang w:val="uk-UA"/>
        </w:rPr>
        <w:t xml:space="preserve"> </w:t>
      </w:r>
    </w:p>
    <w:p w14:paraId="583089CD" w14:textId="77777777" w:rsidR="001B0EFC" w:rsidRPr="00340CD4" w:rsidRDefault="001B0EFC" w:rsidP="000021BC">
      <w:pPr>
        <w:shd w:val="clear" w:color="auto" w:fill="FFFFFF"/>
        <w:rPr>
          <w:rFonts w:ascii="Times New Roman" w:hAnsi="Times New Roman" w:cs="Times New Roman"/>
          <w:color w:val="000000"/>
          <w:sz w:val="28"/>
          <w:szCs w:val="28"/>
          <w:lang w:val="uk-UA"/>
        </w:rPr>
      </w:pPr>
    </w:p>
    <w:p w14:paraId="29E9AE48" w14:textId="60067265" w:rsidR="00344647" w:rsidRPr="00340CD4" w:rsidRDefault="000021BC" w:rsidP="000021BC">
      <w:pPr>
        <w:shd w:val="clear" w:color="auto" w:fill="FFFFFF"/>
        <w:ind w:left="6096"/>
        <w:rPr>
          <w:rFonts w:ascii="Times New Roman" w:hAnsi="Times New Roman" w:cs="Times New Roman"/>
          <w:color w:val="000000"/>
          <w:sz w:val="28"/>
          <w:szCs w:val="28"/>
          <w:lang w:val="uk-UA"/>
        </w:rPr>
      </w:pPr>
      <w:r w:rsidRPr="00340CD4">
        <w:rPr>
          <w:rFonts w:ascii="Times New Roman" w:hAnsi="Times New Roman" w:cs="Times New Roman"/>
          <w:color w:val="000000"/>
          <w:sz w:val="28"/>
          <w:szCs w:val="28"/>
          <w:lang w:val="uk-UA"/>
        </w:rPr>
        <w:t>Департамент правового забезпечення Дніпровської міської ради</w:t>
      </w:r>
    </w:p>
    <w:p w14:paraId="725F67F4" w14:textId="77777777" w:rsidR="00760BD8" w:rsidRPr="00340CD4" w:rsidRDefault="00760BD8" w:rsidP="000021BC">
      <w:pPr>
        <w:shd w:val="clear" w:color="auto" w:fill="FFFFFF"/>
        <w:ind w:left="6096"/>
        <w:rPr>
          <w:rFonts w:ascii="Times New Roman" w:hAnsi="Times New Roman" w:cs="Times New Roman"/>
          <w:color w:val="000000"/>
          <w:sz w:val="28"/>
          <w:szCs w:val="28"/>
          <w:lang w:val="uk-UA"/>
        </w:rPr>
      </w:pPr>
    </w:p>
    <w:p w14:paraId="485E99FD" w14:textId="4DB159C8" w:rsidR="00445F52" w:rsidRPr="00340CD4" w:rsidRDefault="00CD3E68" w:rsidP="00344647">
      <w:pPr>
        <w:spacing w:after="0"/>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Повна назва суб’єкта ММСП</w:t>
      </w:r>
      <w:r w:rsidR="00A915B9" w:rsidRPr="00340CD4">
        <w:rPr>
          <w:rFonts w:ascii="Times New Roman" w:eastAsia="Times New Roman" w:hAnsi="Times New Roman" w:cs="Times New Roman"/>
          <w:color w:val="000000"/>
          <w:sz w:val="28"/>
          <w:szCs w:val="28"/>
          <w:lang w:val="uk-UA"/>
        </w:rPr>
        <w:t xml:space="preserve"> </w:t>
      </w:r>
      <w:r w:rsidR="00445F52" w:rsidRPr="00340CD4">
        <w:rPr>
          <w:rFonts w:ascii="Times New Roman" w:eastAsia="Times New Roman" w:hAnsi="Times New Roman" w:cs="Times New Roman"/>
          <w:color w:val="000000"/>
          <w:sz w:val="28"/>
          <w:shd w:val="clear" w:color="auto" w:fill="FFFFFF"/>
          <w:lang w:val="uk-UA"/>
        </w:rPr>
        <w:t xml:space="preserve"> </w:t>
      </w:r>
      <w:r w:rsidR="00A915B9" w:rsidRPr="00340CD4">
        <w:rPr>
          <w:rFonts w:ascii="Times New Roman" w:eastAsia="Times New Roman" w:hAnsi="Times New Roman" w:cs="Times New Roman"/>
          <w:color w:val="000000"/>
          <w:sz w:val="28"/>
          <w:shd w:val="clear" w:color="auto" w:fill="FFFFFF"/>
          <w:lang w:val="uk-UA"/>
        </w:rPr>
        <w:t>____________________________</w:t>
      </w:r>
      <w:r w:rsidR="00445F52" w:rsidRPr="00340CD4">
        <w:rPr>
          <w:rFonts w:ascii="Times New Roman" w:eastAsia="Times New Roman" w:hAnsi="Times New Roman" w:cs="Times New Roman"/>
          <w:color w:val="000000"/>
          <w:sz w:val="28"/>
          <w:szCs w:val="28"/>
          <w:lang w:val="uk-UA"/>
        </w:rPr>
        <w:t>_______________</w:t>
      </w:r>
    </w:p>
    <w:p w14:paraId="25EEBDD0" w14:textId="70465347" w:rsidR="00344647" w:rsidRPr="00340CD4" w:rsidRDefault="00445F52" w:rsidP="00344647">
      <w:pPr>
        <w:spacing w:after="0"/>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Н</w:t>
      </w:r>
      <w:r w:rsidR="00344647" w:rsidRPr="00340CD4">
        <w:rPr>
          <w:rFonts w:ascii="Times New Roman" w:eastAsia="Times New Roman" w:hAnsi="Times New Roman" w:cs="Times New Roman"/>
          <w:color w:val="000000"/>
          <w:sz w:val="28"/>
          <w:szCs w:val="28"/>
          <w:lang w:val="uk-UA"/>
        </w:rPr>
        <w:t xml:space="preserve">азва </w:t>
      </w:r>
      <w:r w:rsidR="001649F4" w:rsidRPr="00340CD4">
        <w:rPr>
          <w:rFonts w:ascii="Times New Roman" w:eastAsia="Times New Roman" w:hAnsi="Times New Roman" w:cs="Times New Roman"/>
          <w:color w:val="000000"/>
          <w:sz w:val="28"/>
          <w:szCs w:val="28"/>
          <w:lang w:val="uk-UA"/>
        </w:rPr>
        <w:t>бізнес-</w:t>
      </w:r>
      <w:r w:rsidR="00344647" w:rsidRPr="00340CD4">
        <w:rPr>
          <w:rFonts w:ascii="Times New Roman" w:eastAsia="Times New Roman" w:hAnsi="Times New Roman" w:cs="Times New Roman"/>
          <w:color w:val="000000"/>
          <w:sz w:val="28"/>
          <w:szCs w:val="28"/>
          <w:lang w:val="uk-UA"/>
        </w:rPr>
        <w:t>проєкту _____</w:t>
      </w:r>
      <w:r w:rsidR="001649F4" w:rsidRPr="00340CD4">
        <w:rPr>
          <w:rFonts w:ascii="Times New Roman" w:eastAsia="Times New Roman" w:hAnsi="Times New Roman" w:cs="Times New Roman"/>
          <w:color w:val="000000"/>
          <w:sz w:val="28"/>
          <w:szCs w:val="28"/>
          <w:lang w:val="uk-UA"/>
        </w:rPr>
        <w:t>_</w:t>
      </w:r>
      <w:r w:rsidR="00344647" w:rsidRPr="00340CD4">
        <w:rPr>
          <w:rFonts w:ascii="Times New Roman" w:eastAsia="Times New Roman" w:hAnsi="Times New Roman" w:cs="Times New Roman"/>
          <w:color w:val="000000"/>
          <w:sz w:val="28"/>
          <w:szCs w:val="28"/>
          <w:lang w:val="uk-UA"/>
        </w:rPr>
        <w:t>____________________________________________</w:t>
      </w:r>
    </w:p>
    <w:p w14:paraId="52F4AC9A" w14:textId="3B87DF4A" w:rsidR="00344647" w:rsidRPr="00340CD4" w:rsidRDefault="00344647" w:rsidP="00344647">
      <w:pPr>
        <w:spacing w:after="0"/>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 xml:space="preserve">Мета </w:t>
      </w:r>
      <w:r w:rsidR="001649F4" w:rsidRPr="00340CD4">
        <w:rPr>
          <w:rFonts w:ascii="Times New Roman" w:eastAsia="Times New Roman" w:hAnsi="Times New Roman" w:cs="Times New Roman"/>
          <w:color w:val="000000"/>
          <w:sz w:val="28"/>
          <w:szCs w:val="28"/>
          <w:lang w:val="uk-UA"/>
        </w:rPr>
        <w:t>бізнес-</w:t>
      </w:r>
      <w:r w:rsidRPr="00340CD4">
        <w:rPr>
          <w:rFonts w:ascii="Times New Roman" w:eastAsia="Times New Roman" w:hAnsi="Times New Roman" w:cs="Times New Roman"/>
          <w:color w:val="000000"/>
          <w:sz w:val="28"/>
          <w:szCs w:val="28"/>
          <w:lang w:val="uk-UA"/>
        </w:rPr>
        <w:t>проєкту  _____________________________________</w:t>
      </w:r>
      <w:r w:rsidR="001649F4" w:rsidRPr="00340CD4">
        <w:rPr>
          <w:rFonts w:ascii="Times New Roman" w:eastAsia="Times New Roman" w:hAnsi="Times New Roman" w:cs="Times New Roman"/>
          <w:color w:val="000000"/>
          <w:sz w:val="28"/>
          <w:szCs w:val="28"/>
          <w:lang w:val="uk-UA"/>
        </w:rPr>
        <w:t>_</w:t>
      </w:r>
      <w:r w:rsidRPr="00340CD4">
        <w:rPr>
          <w:rFonts w:ascii="Times New Roman" w:eastAsia="Times New Roman" w:hAnsi="Times New Roman" w:cs="Times New Roman"/>
          <w:color w:val="000000"/>
          <w:sz w:val="28"/>
          <w:szCs w:val="28"/>
          <w:lang w:val="uk-UA"/>
        </w:rPr>
        <w:t>____________</w:t>
      </w:r>
    </w:p>
    <w:p w14:paraId="0F8E7A32" w14:textId="58294B9A" w:rsidR="00344647" w:rsidRPr="00340CD4" w:rsidRDefault="00344647" w:rsidP="00344647">
      <w:pPr>
        <w:spacing w:after="0"/>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Актуальність </w:t>
      </w:r>
      <w:r w:rsidR="00CD3E68" w:rsidRPr="00340CD4">
        <w:rPr>
          <w:rFonts w:ascii="Times New Roman" w:eastAsia="Times New Roman" w:hAnsi="Times New Roman" w:cs="Times New Roman"/>
          <w:color w:val="000000"/>
          <w:sz w:val="28"/>
          <w:szCs w:val="28"/>
          <w:lang w:val="uk-UA"/>
        </w:rPr>
        <w:t>бізнес-</w:t>
      </w:r>
      <w:r w:rsidRPr="00340CD4">
        <w:rPr>
          <w:rFonts w:ascii="Times New Roman" w:eastAsia="Times New Roman" w:hAnsi="Times New Roman" w:cs="Times New Roman"/>
          <w:color w:val="000000"/>
          <w:sz w:val="28"/>
          <w:szCs w:val="28"/>
          <w:lang w:val="uk-UA"/>
        </w:rPr>
        <w:t>проєкту</w:t>
      </w:r>
      <w:r w:rsidR="001649F4" w:rsidRPr="00340CD4">
        <w:rPr>
          <w:rFonts w:ascii="Times New Roman" w:eastAsia="Times New Roman" w:hAnsi="Times New Roman" w:cs="Times New Roman"/>
          <w:color w:val="000000"/>
          <w:sz w:val="28"/>
          <w:szCs w:val="28"/>
          <w:lang w:val="uk-UA"/>
        </w:rPr>
        <w:t xml:space="preserve"> </w:t>
      </w:r>
      <w:r w:rsidRPr="00340CD4">
        <w:rPr>
          <w:rFonts w:ascii="Times New Roman" w:eastAsia="Times New Roman" w:hAnsi="Times New Roman" w:cs="Times New Roman"/>
          <w:color w:val="000000"/>
          <w:sz w:val="28"/>
          <w:szCs w:val="28"/>
          <w:lang w:val="uk-UA"/>
        </w:rPr>
        <w:t>______________________________________</w:t>
      </w:r>
      <w:r w:rsidR="00D67CFB" w:rsidRPr="00340CD4">
        <w:rPr>
          <w:rFonts w:ascii="Times New Roman" w:eastAsia="Times New Roman" w:hAnsi="Times New Roman" w:cs="Times New Roman"/>
          <w:color w:val="000000"/>
          <w:sz w:val="28"/>
          <w:szCs w:val="28"/>
          <w:lang w:val="uk-UA"/>
        </w:rPr>
        <w:t>_</w:t>
      </w:r>
      <w:r w:rsidRPr="00340CD4">
        <w:rPr>
          <w:rFonts w:ascii="Times New Roman" w:eastAsia="Times New Roman" w:hAnsi="Times New Roman" w:cs="Times New Roman"/>
          <w:color w:val="000000"/>
          <w:sz w:val="28"/>
          <w:szCs w:val="28"/>
          <w:lang w:val="uk-UA"/>
        </w:rPr>
        <w:t>_____</w:t>
      </w:r>
    </w:p>
    <w:p w14:paraId="4F2B4BA2" w14:textId="684C5AC9" w:rsidR="00BC34D5" w:rsidRPr="00340CD4" w:rsidRDefault="00D67CFB" w:rsidP="00344647">
      <w:pPr>
        <w:spacing w:after="0"/>
        <w:jc w:val="both"/>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 xml:space="preserve">Галузь, в якій передбачається реалізація бізнес-проєкту </w:t>
      </w:r>
      <w:r w:rsidR="00BC34D5" w:rsidRPr="00340CD4">
        <w:rPr>
          <w:rFonts w:ascii="Times New Roman" w:eastAsia="Times New Roman" w:hAnsi="Times New Roman" w:cs="Times New Roman"/>
          <w:color w:val="000000"/>
          <w:sz w:val="28"/>
          <w:szCs w:val="28"/>
          <w:lang w:val="uk-UA"/>
        </w:rPr>
        <w:t>__________</w:t>
      </w:r>
      <w:r w:rsidRPr="00340CD4">
        <w:rPr>
          <w:rFonts w:ascii="Times New Roman" w:eastAsia="Times New Roman" w:hAnsi="Times New Roman" w:cs="Times New Roman"/>
          <w:color w:val="000000"/>
          <w:sz w:val="28"/>
          <w:szCs w:val="28"/>
          <w:lang w:val="uk-UA"/>
        </w:rPr>
        <w:t>___</w:t>
      </w:r>
      <w:r w:rsidR="00BC34D5" w:rsidRPr="00340CD4">
        <w:rPr>
          <w:rFonts w:ascii="Times New Roman" w:eastAsia="Times New Roman" w:hAnsi="Times New Roman" w:cs="Times New Roman"/>
          <w:color w:val="000000"/>
          <w:sz w:val="28"/>
          <w:szCs w:val="28"/>
          <w:lang w:val="uk-UA"/>
        </w:rPr>
        <w:t>______</w:t>
      </w:r>
      <w:r w:rsidR="00445F52" w:rsidRPr="00340CD4">
        <w:rPr>
          <w:rFonts w:ascii="Times New Roman" w:eastAsia="Times New Roman" w:hAnsi="Times New Roman" w:cs="Times New Roman"/>
          <w:color w:val="000000"/>
          <w:sz w:val="28"/>
          <w:szCs w:val="28"/>
          <w:lang w:val="uk-UA"/>
        </w:rPr>
        <w:t>_</w:t>
      </w:r>
      <w:r w:rsidR="00BC34D5" w:rsidRPr="00340CD4">
        <w:rPr>
          <w:rFonts w:ascii="Times New Roman" w:eastAsia="Times New Roman" w:hAnsi="Times New Roman" w:cs="Times New Roman"/>
          <w:color w:val="000000"/>
          <w:sz w:val="28"/>
          <w:szCs w:val="28"/>
          <w:lang w:val="uk-UA"/>
        </w:rPr>
        <w:t>_</w:t>
      </w:r>
    </w:p>
    <w:p w14:paraId="60F296BE" w14:textId="57B5CA39" w:rsidR="00344647" w:rsidRPr="00340CD4" w:rsidRDefault="00344647" w:rsidP="00307ECC">
      <w:pPr>
        <w:spacing w:after="0"/>
        <w:rPr>
          <w:rFonts w:ascii="Times New Roman" w:eastAsia="Times New Roman" w:hAnsi="Times New Roman" w:cs="Times New Roman"/>
          <w:color w:val="000000"/>
          <w:sz w:val="28"/>
          <w:szCs w:val="28"/>
          <w:lang w:val="uk-UA"/>
        </w:rPr>
      </w:pPr>
    </w:p>
    <w:p w14:paraId="558DF0EE" w14:textId="77777777" w:rsidR="00344647" w:rsidRPr="00340CD4" w:rsidRDefault="00344647" w:rsidP="00344647">
      <w:pPr>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Кошторис бізнес-проєкту</w:t>
      </w:r>
    </w:p>
    <w:p w14:paraId="4160C89B" w14:textId="77777777" w:rsidR="00344647" w:rsidRPr="00340CD4" w:rsidRDefault="00344647" w:rsidP="00344647">
      <w:pPr>
        <w:spacing w:after="0"/>
        <w:jc w:val="center"/>
        <w:rPr>
          <w:rFonts w:ascii="Times New Roman" w:eastAsia="Times New Roman" w:hAnsi="Times New Roman" w:cs="Times New Roman"/>
          <w:sz w:val="16"/>
          <w:szCs w:val="16"/>
          <w:lang w:val="uk-UA"/>
        </w:rPr>
      </w:pPr>
    </w:p>
    <w:tbl>
      <w:tblPr>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46"/>
        <w:gridCol w:w="1559"/>
        <w:gridCol w:w="1559"/>
        <w:gridCol w:w="1701"/>
        <w:gridCol w:w="1842"/>
        <w:gridCol w:w="2029"/>
      </w:tblGrid>
      <w:tr w:rsidR="00F11C16" w:rsidRPr="00340CD4" w14:paraId="7F9AC8E1" w14:textId="77777777" w:rsidTr="00F11C16">
        <w:trPr>
          <w:trHeight w:val="1074"/>
        </w:trPr>
        <w:tc>
          <w:tcPr>
            <w:tcW w:w="846" w:type="dxa"/>
            <w:tcMar>
              <w:top w:w="20" w:type="dxa"/>
              <w:left w:w="20" w:type="dxa"/>
              <w:bottom w:w="0" w:type="dxa"/>
              <w:right w:w="0" w:type="dxa"/>
            </w:tcMar>
            <w:hideMark/>
          </w:tcPr>
          <w:p w14:paraId="62658786" w14:textId="77777777" w:rsidR="00F11C16" w:rsidRPr="00340CD4" w:rsidRDefault="00F11C16" w:rsidP="005179EC">
            <w:pPr>
              <w:spacing w:after="0"/>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w:t>
            </w:r>
          </w:p>
          <w:p w14:paraId="38FCBC99" w14:textId="28189E4A" w:rsidR="00F11C16" w:rsidRPr="00340CD4" w:rsidRDefault="00F11C16" w:rsidP="005179EC">
            <w:pPr>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з/п</w:t>
            </w:r>
          </w:p>
        </w:tc>
        <w:tc>
          <w:tcPr>
            <w:tcW w:w="1559" w:type="dxa"/>
            <w:tcMar>
              <w:top w:w="20" w:type="dxa"/>
              <w:left w:w="20" w:type="dxa"/>
              <w:bottom w:w="0" w:type="dxa"/>
              <w:right w:w="0" w:type="dxa"/>
            </w:tcMar>
            <w:hideMark/>
          </w:tcPr>
          <w:p w14:paraId="2716F14F" w14:textId="316A74B7" w:rsidR="00F11C16" w:rsidRPr="00340CD4" w:rsidRDefault="00F11C16" w:rsidP="00F11C16">
            <w:pPr>
              <w:spacing w:after="0"/>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Загальна сума бізнес-проєкту, </w:t>
            </w:r>
          </w:p>
          <w:p w14:paraId="52DC0EB3" w14:textId="64D6FF8F" w:rsidR="00F11C16" w:rsidRPr="00340CD4" w:rsidRDefault="00F11C16" w:rsidP="00F11C16">
            <w:pPr>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грн</w:t>
            </w:r>
          </w:p>
        </w:tc>
        <w:tc>
          <w:tcPr>
            <w:tcW w:w="1559" w:type="dxa"/>
            <w:tcMar>
              <w:top w:w="20" w:type="dxa"/>
              <w:left w:w="20" w:type="dxa"/>
              <w:bottom w:w="0" w:type="dxa"/>
              <w:right w:w="0" w:type="dxa"/>
            </w:tcMar>
            <w:hideMark/>
          </w:tcPr>
          <w:p w14:paraId="0ACE03F7" w14:textId="77777777" w:rsidR="00F11C16" w:rsidRPr="00340CD4" w:rsidRDefault="00F11C16" w:rsidP="005179EC">
            <w:pPr>
              <w:spacing w:after="0"/>
              <w:ind w:left="2"/>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Сума </w:t>
            </w:r>
          </w:p>
          <w:p w14:paraId="5F2CD00D" w14:textId="681BBA24" w:rsidR="00F11C16" w:rsidRPr="00340CD4" w:rsidRDefault="005D28F2" w:rsidP="005179EC">
            <w:pPr>
              <w:spacing w:after="0"/>
              <w:ind w:left="2"/>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мікрогранту</w:t>
            </w:r>
            <w:r w:rsidR="00F11C16" w:rsidRPr="00340CD4">
              <w:rPr>
                <w:rFonts w:ascii="Times New Roman" w:eastAsia="Times New Roman" w:hAnsi="Times New Roman" w:cs="Times New Roman"/>
                <w:color w:val="000000"/>
                <w:sz w:val="28"/>
                <w:szCs w:val="28"/>
                <w:lang w:val="uk-UA"/>
              </w:rPr>
              <w:t>, грн</w:t>
            </w:r>
          </w:p>
        </w:tc>
        <w:tc>
          <w:tcPr>
            <w:tcW w:w="1701" w:type="dxa"/>
            <w:tcMar>
              <w:top w:w="20" w:type="dxa"/>
              <w:left w:w="20" w:type="dxa"/>
              <w:bottom w:w="0" w:type="dxa"/>
              <w:right w:w="0" w:type="dxa"/>
            </w:tcMar>
            <w:hideMark/>
          </w:tcPr>
          <w:p w14:paraId="5536798F" w14:textId="30B9F0A7" w:rsidR="00F11C16" w:rsidRPr="00340CD4" w:rsidRDefault="00F11C16" w:rsidP="00D11716">
            <w:pPr>
              <w:spacing w:after="0"/>
              <w:ind w:right="14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Розмір відсотка власного внеску, га</w:t>
            </w:r>
            <w:r w:rsidR="00612246"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sz w:val="28"/>
                <w:szCs w:val="28"/>
                <w:lang w:val="uk-UA"/>
              </w:rPr>
              <w:t>рантовано</w:t>
            </w:r>
            <w:r w:rsidR="00612246"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sz w:val="28"/>
                <w:szCs w:val="28"/>
                <w:lang w:val="uk-UA"/>
              </w:rPr>
              <w:t>го суб’єктом</w:t>
            </w:r>
            <w:r w:rsidR="00847214" w:rsidRPr="00340CD4">
              <w:rPr>
                <w:rFonts w:ascii="Times New Roman" w:eastAsia="Times New Roman" w:hAnsi="Times New Roman" w:cs="Times New Roman"/>
                <w:sz w:val="28"/>
                <w:szCs w:val="28"/>
                <w:lang w:val="uk-UA"/>
              </w:rPr>
              <w:t xml:space="preserve"> ММСП</w:t>
            </w:r>
            <w:r w:rsidRPr="00340CD4">
              <w:rPr>
                <w:rFonts w:ascii="Times New Roman" w:eastAsia="Times New Roman" w:hAnsi="Times New Roman" w:cs="Times New Roman"/>
                <w:sz w:val="28"/>
                <w:szCs w:val="28"/>
                <w:lang w:val="uk-UA"/>
              </w:rPr>
              <w:t xml:space="preserve"> </w:t>
            </w:r>
            <w:r w:rsidR="00F525B0" w:rsidRPr="00340CD4">
              <w:rPr>
                <w:rFonts w:ascii="Times New Roman" w:eastAsia="Times New Roman" w:hAnsi="Times New Roman" w:cs="Times New Roman"/>
                <w:sz w:val="28"/>
                <w:szCs w:val="28"/>
                <w:lang w:val="uk-UA"/>
              </w:rPr>
              <w:t>у раз</w:t>
            </w:r>
            <w:r w:rsidR="00D11716" w:rsidRPr="00340CD4">
              <w:rPr>
                <w:rFonts w:ascii="Times New Roman" w:eastAsia="Times New Roman" w:hAnsi="Times New Roman" w:cs="Times New Roman"/>
                <w:sz w:val="28"/>
                <w:szCs w:val="28"/>
                <w:lang w:val="uk-UA"/>
              </w:rPr>
              <w:t xml:space="preserve">і визна-чення його перемож-цем </w:t>
            </w:r>
            <w:r w:rsidR="00F525B0" w:rsidRPr="00340CD4">
              <w:rPr>
                <w:rFonts w:ascii="Times New Roman" w:eastAsia="Times New Roman" w:hAnsi="Times New Roman" w:cs="Times New Roman"/>
                <w:sz w:val="28"/>
                <w:szCs w:val="28"/>
                <w:lang w:val="uk-UA"/>
              </w:rPr>
              <w:t>Кон-курс</w:t>
            </w:r>
            <w:r w:rsidR="00D11716" w:rsidRPr="00340CD4">
              <w:rPr>
                <w:rFonts w:ascii="Times New Roman" w:eastAsia="Times New Roman" w:hAnsi="Times New Roman" w:cs="Times New Roman"/>
                <w:sz w:val="28"/>
                <w:szCs w:val="28"/>
                <w:lang w:val="uk-UA"/>
              </w:rPr>
              <w:t>у</w:t>
            </w:r>
          </w:p>
        </w:tc>
        <w:tc>
          <w:tcPr>
            <w:tcW w:w="1842" w:type="dxa"/>
          </w:tcPr>
          <w:p w14:paraId="7379AB7D" w14:textId="40CE0EB3" w:rsidR="00F525B0" w:rsidRPr="00340CD4" w:rsidRDefault="00F11C16" w:rsidP="00F525B0">
            <w:pPr>
              <w:spacing w:after="0"/>
              <w:ind w:left="-15" w:right="14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Сума коштів власного внеску, гарантован</w:t>
            </w:r>
            <w:r w:rsidR="00D11716" w:rsidRPr="00340CD4">
              <w:rPr>
                <w:rFonts w:ascii="Times New Roman" w:eastAsia="Times New Roman" w:hAnsi="Times New Roman" w:cs="Times New Roman"/>
                <w:sz w:val="28"/>
                <w:szCs w:val="28"/>
                <w:lang w:val="uk-UA"/>
              </w:rPr>
              <w:t>о-го</w:t>
            </w:r>
            <w:r w:rsidRPr="00340CD4">
              <w:rPr>
                <w:rFonts w:ascii="Times New Roman" w:eastAsia="Times New Roman" w:hAnsi="Times New Roman" w:cs="Times New Roman"/>
                <w:sz w:val="28"/>
                <w:szCs w:val="28"/>
                <w:lang w:val="uk-UA"/>
              </w:rPr>
              <w:t xml:space="preserve"> суб’єктом</w:t>
            </w:r>
            <w:r w:rsidR="00F525B0" w:rsidRPr="00340CD4">
              <w:rPr>
                <w:rFonts w:ascii="Times New Roman" w:eastAsia="Times New Roman" w:hAnsi="Times New Roman" w:cs="Times New Roman"/>
                <w:sz w:val="28"/>
                <w:szCs w:val="28"/>
                <w:lang w:val="uk-UA"/>
              </w:rPr>
              <w:t xml:space="preserve"> ММСП</w:t>
            </w:r>
            <w:r w:rsidRPr="00340CD4">
              <w:rPr>
                <w:rFonts w:ascii="Times New Roman" w:eastAsia="Times New Roman" w:hAnsi="Times New Roman" w:cs="Times New Roman"/>
                <w:sz w:val="28"/>
                <w:szCs w:val="28"/>
                <w:lang w:val="uk-UA"/>
              </w:rPr>
              <w:t xml:space="preserve"> у разі</w:t>
            </w:r>
            <w:r w:rsidR="00F525B0" w:rsidRPr="00340CD4">
              <w:rPr>
                <w:rFonts w:ascii="Times New Roman" w:eastAsia="Times New Roman" w:hAnsi="Times New Roman" w:cs="Times New Roman"/>
                <w:sz w:val="28"/>
                <w:szCs w:val="28"/>
                <w:lang w:val="uk-UA"/>
              </w:rPr>
              <w:t xml:space="preserve"> визна</w:t>
            </w:r>
            <w:r w:rsidRPr="00340CD4">
              <w:rPr>
                <w:rFonts w:ascii="Times New Roman" w:eastAsia="Times New Roman" w:hAnsi="Times New Roman" w:cs="Times New Roman"/>
                <w:sz w:val="28"/>
                <w:szCs w:val="28"/>
                <w:lang w:val="uk-UA"/>
              </w:rPr>
              <w:t>чення його пере</w:t>
            </w:r>
            <w:r w:rsidR="00F525B0"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sz w:val="28"/>
                <w:szCs w:val="28"/>
                <w:lang w:val="uk-UA"/>
              </w:rPr>
              <w:t>можцем</w:t>
            </w:r>
            <w:r w:rsidR="00D11716" w:rsidRPr="00340CD4">
              <w:rPr>
                <w:rFonts w:ascii="Times New Roman" w:eastAsia="Times New Roman" w:hAnsi="Times New Roman" w:cs="Times New Roman"/>
                <w:sz w:val="28"/>
                <w:szCs w:val="28"/>
                <w:lang w:val="uk-UA"/>
              </w:rPr>
              <w:t xml:space="preserve"> Конкурсу</w:t>
            </w:r>
            <w:r w:rsidR="00F525B0" w:rsidRPr="00340CD4">
              <w:rPr>
                <w:rFonts w:ascii="Times New Roman" w:eastAsia="Times New Roman" w:hAnsi="Times New Roman" w:cs="Times New Roman"/>
                <w:sz w:val="28"/>
                <w:szCs w:val="28"/>
                <w:lang w:val="uk-UA"/>
              </w:rPr>
              <w:t>,</w:t>
            </w:r>
            <w:r w:rsidRPr="00340CD4">
              <w:rPr>
                <w:rFonts w:ascii="Times New Roman" w:eastAsia="Times New Roman" w:hAnsi="Times New Roman" w:cs="Times New Roman"/>
                <w:sz w:val="28"/>
                <w:szCs w:val="28"/>
                <w:lang w:val="uk-UA"/>
              </w:rPr>
              <w:t xml:space="preserve"> </w:t>
            </w:r>
          </w:p>
          <w:p w14:paraId="6483397D" w14:textId="336637DB" w:rsidR="00F11C16" w:rsidRPr="00340CD4" w:rsidRDefault="00F11C16" w:rsidP="00F525B0">
            <w:pPr>
              <w:spacing w:after="0"/>
              <w:ind w:left="-15" w:right="140"/>
              <w:jc w:val="center"/>
              <w:rPr>
                <w:rFonts w:ascii="Times New Roman" w:eastAsia="Times New Roman" w:hAnsi="Times New Roman" w:cs="Times New Roman"/>
                <w:color w:val="FF0000"/>
                <w:sz w:val="28"/>
                <w:szCs w:val="28"/>
                <w:lang w:val="uk-UA"/>
              </w:rPr>
            </w:pPr>
            <w:r w:rsidRPr="00340CD4">
              <w:rPr>
                <w:rFonts w:ascii="Times New Roman" w:eastAsia="Times New Roman" w:hAnsi="Times New Roman" w:cs="Times New Roman"/>
                <w:sz w:val="28"/>
                <w:szCs w:val="28"/>
                <w:lang w:val="uk-UA"/>
              </w:rPr>
              <w:t>грн</w:t>
            </w:r>
          </w:p>
        </w:tc>
        <w:tc>
          <w:tcPr>
            <w:tcW w:w="2029" w:type="dxa"/>
            <w:tcMar>
              <w:top w:w="20" w:type="dxa"/>
              <w:left w:w="20" w:type="dxa"/>
              <w:bottom w:w="0" w:type="dxa"/>
              <w:right w:w="0" w:type="dxa"/>
            </w:tcMar>
            <w:hideMark/>
          </w:tcPr>
          <w:p w14:paraId="71F4A51B" w14:textId="77777777" w:rsidR="00216C45" w:rsidRPr="00340CD4" w:rsidRDefault="00F11C16" w:rsidP="00E00718">
            <w:pPr>
              <w:spacing w:after="0"/>
              <w:ind w:left="140" w:right="140"/>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Стаття </w:t>
            </w:r>
          </w:p>
          <w:p w14:paraId="25E23FF0" w14:textId="745EBFE5" w:rsidR="00F11C16" w:rsidRPr="00340CD4" w:rsidRDefault="00F11C16" w:rsidP="00E00718">
            <w:pPr>
              <w:spacing w:after="0"/>
              <w:ind w:left="140" w:right="14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витрат</w:t>
            </w:r>
          </w:p>
        </w:tc>
      </w:tr>
      <w:tr w:rsidR="00F11C16" w:rsidRPr="00340CD4" w14:paraId="38942D7D" w14:textId="77777777" w:rsidTr="00F11C16">
        <w:trPr>
          <w:trHeight w:val="355"/>
        </w:trPr>
        <w:tc>
          <w:tcPr>
            <w:tcW w:w="846" w:type="dxa"/>
            <w:tcMar>
              <w:top w:w="20" w:type="dxa"/>
              <w:left w:w="20" w:type="dxa"/>
              <w:bottom w:w="0" w:type="dxa"/>
              <w:right w:w="0" w:type="dxa"/>
            </w:tcMar>
          </w:tcPr>
          <w:p w14:paraId="70196422" w14:textId="77777777" w:rsidR="00F11C16" w:rsidRPr="00340CD4" w:rsidRDefault="00F11C16" w:rsidP="00DA3CEE">
            <w:pPr>
              <w:spacing w:after="0"/>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1</w:t>
            </w:r>
          </w:p>
        </w:tc>
        <w:tc>
          <w:tcPr>
            <w:tcW w:w="1559" w:type="dxa"/>
            <w:tcMar>
              <w:top w:w="20" w:type="dxa"/>
              <w:left w:w="20" w:type="dxa"/>
              <w:bottom w:w="0" w:type="dxa"/>
              <w:right w:w="0" w:type="dxa"/>
            </w:tcMar>
          </w:tcPr>
          <w:p w14:paraId="19236B0F" w14:textId="77777777" w:rsidR="00F11C16" w:rsidRPr="00340CD4" w:rsidRDefault="00F11C16" w:rsidP="00DA3CEE">
            <w:pPr>
              <w:spacing w:after="0"/>
              <w:ind w:left="140" w:right="160"/>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2</w:t>
            </w:r>
          </w:p>
        </w:tc>
        <w:tc>
          <w:tcPr>
            <w:tcW w:w="1559" w:type="dxa"/>
            <w:tcMar>
              <w:top w:w="20" w:type="dxa"/>
              <w:left w:w="20" w:type="dxa"/>
              <w:bottom w:w="0" w:type="dxa"/>
              <w:right w:w="0" w:type="dxa"/>
            </w:tcMar>
          </w:tcPr>
          <w:p w14:paraId="7ECED7EA" w14:textId="77777777" w:rsidR="00F11C16" w:rsidRPr="00340CD4" w:rsidRDefault="00F11C16" w:rsidP="00DA3CEE">
            <w:pPr>
              <w:spacing w:after="0"/>
              <w:ind w:left="2"/>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3</w:t>
            </w:r>
          </w:p>
        </w:tc>
        <w:tc>
          <w:tcPr>
            <w:tcW w:w="1701" w:type="dxa"/>
            <w:tcMar>
              <w:top w:w="20" w:type="dxa"/>
              <w:left w:w="20" w:type="dxa"/>
              <w:bottom w:w="0" w:type="dxa"/>
              <w:right w:w="0" w:type="dxa"/>
            </w:tcMar>
          </w:tcPr>
          <w:p w14:paraId="603E386C" w14:textId="77777777" w:rsidR="00F11C16" w:rsidRPr="00340CD4" w:rsidRDefault="00F11C16" w:rsidP="00DA3CEE">
            <w:pPr>
              <w:spacing w:after="0"/>
              <w:ind w:left="180" w:right="140" w:hanging="40"/>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4</w:t>
            </w:r>
          </w:p>
        </w:tc>
        <w:tc>
          <w:tcPr>
            <w:tcW w:w="1842" w:type="dxa"/>
          </w:tcPr>
          <w:p w14:paraId="7CA88E54" w14:textId="536172AF" w:rsidR="00F11C16" w:rsidRPr="00340CD4" w:rsidRDefault="00F11C16" w:rsidP="00DA3CEE">
            <w:pPr>
              <w:spacing w:after="0"/>
              <w:ind w:left="140" w:right="140"/>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5</w:t>
            </w:r>
          </w:p>
        </w:tc>
        <w:tc>
          <w:tcPr>
            <w:tcW w:w="2029" w:type="dxa"/>
            <w:tcMar>
              <w:top w:w="20" w:type="dxa"/>
              <w:left w:w="20" w:type="dxa"/>
              <w:bottom w:w="0" w:type="dxa"/>
              <w:right w:w="0" w:type="dxa"/>
            </w:tcMar>
          </w:tcPr>
          <w:p w14:paraId="4E07705C" w14:textId="5C798A99" w:rsidR="00F11C16" w:rsidRPr="00340CD4" w:rsidRDefault="00F11C16" w:rsidP="00DA3CEE">
            <w:pPr>
              <w:spacing w:after="0"/>
              <w:ind w:left="140" w:right="140"/>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6</w:t>
            </w:r>
          </w:p>
        </w:tc>
      </w:tr>
    </w:tbl>
    <w:p w14:paraId="4111D43D" w14:textId="7A8505B1" w:rsidR="00561460" w:rsidRPr="00340CD4" w:rsidRDefault="00561460" w:rsidP="00561460">
      <w:pPr>
        <w:shd w:val="clear" w:color="auto" w:fill="FFFFFF"/>
        <w:spacing w:after="0"/>
        <w:jc w:val="center"/>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lastRenderedPageBreak/>
        <w:t>2</w:t>
      </w:r>
    </w:p>
    <w:p w14:paraId="6407EDC4" w14:textId="77777777" w:rsidR="00561460" w:rsidRPr="00340CD4" w:rsidRDefault="00561460" w:rsidP="00561460">
      <w:pPr>
        <w:shd w:val="clear" w:color="auto" w:fill="FFFFFF"/>
        <w:spacing w:after="0"/>
        <w:jc w:val="right"/>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Продовження додатка 2</w:t>
      </w:r>
    </w:p>
    <w:p w14:paraId="1F396E98" w14:textId="77777777" w:rsidR="00561460" w:rsidRPr="00340CD4" w:rsidRDefault="00561460" w:rsidP="00561460">
      <w:pPr>
        <w:shd w:val="clear" w:color="auto" w:fill="FFFFFF"/>
        <w:spacing w:after="0"/>
        <w:jc w:val="right"/>
        <w:rPr>
          <w:rFonts w:ascii="Times New Roman" w:eastAsia="Times New Roman" w:hAnsi="Times New Roman" w:cs="Times New Roman"/>
          <w:sz w:val="16"/>
          <w:szCs w:val="16"/>
          <w:lang w:val="uk-UA"/>
        </w:rPr>
      </w:pPr>
    </w:p>
    <w:p w14:paraId="4966FEE7" w14:textId="66109BB6" w:rsidR="00561460" w:rsidRPr="00340CD4" w:rsidRDefault="00F814F2" w:rsidP="00561460">
      <w:pPr>
        <w:spacing w:after="0" w:line="240" w:lineRule="auto"/>
        <w:jc w:val="both"/>
        <w:rPr>
          <w:rFonts w:ascii="Times New Roman" w:hAnsi="Times New Roman" w:cs="Times New Roman"/>
          <w:bCs/>
          <w:sz w:val="28"/>
          <w:szCs w:val="28"/>
          <w:highlight w:val="yellow"/>
          <w:lang w:val="uk-UA"/>
        </w:rPr>
      </w:pPr>
      <w:r w:rsidRPr="00340CD4">
        <w:rPr>
          <w:rFonts w:ascii="Times New Roman" w:eastAsia="Times New Roman" w:hAnsi="Times New Roman" w:cs="Times New Roman"/>
          <w:sz w:val="28"/>
          <w:szCs w:val="28"/>
          <w:lang w:val="uk-UA"/>
        </w:rPr>
        <w:tab/>
        <w:t xml:space="preserve">У </w:t>
      </w:r>
      <w:r w:rsidRPr="00340CD4">
        <w:rPr>
          <w:rFonts w:ascii="Times New Roman" w:hAnsi="Times New Roman" w:cs="Times New Roman"/>
          <w:bCs/>
          <w:sz w:val="28"/>
          <w:szCs w:val="28"/>
          <w:lang w:val="uk-UA"/>
        </w:rPr>
        <w:t xml:space="preserve">разі </w:t>
      </w:r>
      <w:r w:rsidR="00972319" w:rsidRPr="00340CD4">
        <w:rPr>
          <w:rFonts w:ascii="Times New Roman" w:hAnsi="Times New Roman" w:cs="Times New Roman"/>
          <w:bCs/>
          <w:sz w:val="28"/>
          <w:szCs w:val="28"/>
          <w:lang w:val="uk-UA"/>
        </w:rPr>
        <w:t>визначення мене</w:t>
      </w:r>
      <w:r w:rsidRPr="00340CD4">
        <w:rPr>
          <w:rFonts w:ascii="Times New Roman" w:hAnsi="Times New Roman" w:cs="Times New Roman"/>
          <w:bCs/>
          <w:sz w:val="28"/>
          <w:szCs w:val="28"/>
          <w:lang w:val="uk-UA"/>
        </w:rPr>
        <w:t xml:space="preserve"> </w:t>
      </w:r>
      <w:r w:rsidR="00561460" w:rsidRPr="00340CD4">
        <w:rPr>
          <w:rFonts w:ascii="Times New Roman" w:hAnsi="Times New Roman" w:cs="Times New Roman"/>
          <w:bCs/>
          <w:sz w:val="28"/>
          <w:szCs w:val="28"/>
          <w:lang w:val="uk-UA"/>
        </w:rPr>
        <w:t>п</w:t>
      </w:r>
      <w:r w:rsidRPr="00340CD4">
        <w:rPr>
          <w:rFonts w:ascii="Times New Roman" w:hAnsi="Times New Roman" w:cs="Times New Roman"/>
          <w:bCs/>
          <w:sz w:val="28"/>
          <w:szCs w:val="28"/>
          <w:lang w:val="uk-UA"/>
        </w:rPr>
        <w:t>еремо</w:t>
      </w:r>
      <w:r w:rsidR="00972319" w:rsidRPr="00340CD4">
        <w:rPr>
          <w:rFonts w:ascii="Times New Roman" w:hAnsi="Times New Roman" w:cs="Times New Roman"/>
          <w:bCs/>
          <w:sz w:val="28"/>
          <w:szCs w:val="28"/>
          <w:lang w:val="uk-UA"/>
        </w:rPr>
        <w:t xml:space="preserve">жцем </w:t>
      </w:r>
      <w:r w:rsidRPr="00340CD4">
        <w:rPr>
          <w:rFonts w:ascii="Times New Roman" w:hAnsi="Times New Roman" w:cs="Times New Roman"/>
          <w:bCs/>
          <w:sz w:val="28"/>
          <w:szCs w:val="28"/>
          <w:lang w:val="uk-UA"/>
        </w:rPr>
        <w:t>Конкурс</w:t>
      </w:r>
      <w:r w:rsidR="00972319" w:rsidRPr="00340CD4">
        <w:rPr>
          <w:rFonts w:ascii="Times New Roman" w:hAnsi="Times New Roman" w:cs="Times New Roman"/>
          <w:bCs/>
          <w:sz w:val="28"/>
          <w:szCs w:val="28"/>
          <w:lang w:val="uk-UA"/>
        </w:rPr>
        <w:t>у</w:t>
      </w:r>
      <w:r w:rsidR="00561460" w:rsidRPr="00340CD4">
        <w:rPr>
          <w:rFonts w:ascii="Times New Roman" w:hAnsi="Times New Roman" w:cs="Times New Roman"/>
          <w:bCs/>
          <w:sz w:val="28"/>
          <w:szCs w:val="28"/>
          <w:lang w:val="uk-UA"/>
        </w:rPr>
        <w:t xml:space="preserve"> </w:t>
      </w:r>
      <w:r w:rsidRPr="00340CD4">
        <w:rPr>
          <w:rFonts w:ascii="Times New Roman" w:hAnsi="Times New Roman" w:cs="Times New Roman"/>
          <w:bCs/>
          <w:sz w:val="28"/>
          <w:szCs w:val="28"/>
          <w:lang w:val="uk-UA"/>
        </w:rPr>
        <w:t xml:space="preserve">зобовʼязуюсь повністю реалізувати </w:t>
      </w:r>
      <w:r w:rsidRPr="00340CD4">
        <w:rPr>
          <w:rFonts w:ascii="Times New Roman" w:eastAsia="Times New Roman" w:hAnsi="Times New Roman" w:cs="Times New Roman"/>
          <w:sz w:val="28"/>
          <w:szCs w:val="28"/>
          <w:lang w:val="uk-UA"/>
        </w:rPr>
        <w:t>бізнес-</w:t>
      </w:r>
      <w:r w:rsidRPr="00340CD4">
        <w:rPr>
          <w:rFonts w:ascii="Times New Roman" w:hAnsi="Times New Roman" w:cs="Times New Roman"/>
          <w:bCs/>
          <w:sz w:val="28"/>
          <w:szCs w:val="28"/>
          <w:lang w:val="uk-UA"/>
        </w:rPr>
        <w:t>проєкт протягом</w:t>
      </w:r>
      <w:r w:rsidR="00561460" w:rsidRPr="00340CD4">
        <w:rPr>
          <w:rFonts w:ascii="Times New Roman" w:hAnsi="Times New Roman" w:cs="Times New Roman"/>
          <w:bCs/>
          <w:sz w:val="28"/>
          <w:szCs w:val="28"/>
          <w:lang w:val="uk-UA"/>
        </w:rPr>
        <w:t xml:space="preserve"> року з дати зарахування мікрогранту на мій окремий особовий рахунок</w:t>
      </w:r>
      <w:r w:rsidR="00972319" w:rsidRPr="00340CD4">
        <w:rPr>
          <w:rFonts w:ascii="Times New Roman" w:hAnsi="Times New Roman" w:cs="Times New Roman"/>
          <w:bCs/>
          <w:sz w:val="28"/>
          <w:szCs w:val="28"/>
          <w:lang w:val="uk-UA"/>
        </w:rPr>
        <w:t xml:space="preserve"> у банку</w:t>
      </w:r>
      <w:r w:rsidR="00561460" w:rsidRPr="00340CD4">
        <w:rPr>
          <w:rFonts w:ascii="Times New Roman" w:hAnsi="Times New Roman" w:cs="Times New Roman"/>
          <w:bCs/>
          <w:sz w:val="28"/>
          <w:szCs w:val="28"/>
          <w:lang w:val="uk-UA"/>
        </w:rPr>
        <w:t>.</w:t>
      </w:r>
    </w:p>
    <w:p w14:paraId="209B436D" w14:textId="77777777" w:rsidR="00495B17" w:rsidRPr="00340CD4" w:rsidRDefault="00495B17" w:rsidP="00F27938">
      <w:pPr>
        <w:shd w:val="clear" w:color="auto" w:fill="FFFFFF"/>
        <w:spacing w:after="0"/>
        <w:rPr>
          <w:rFonts w:ascii="Times New Roman" w:eastAsia="Times New Roman" w:hAnsi="Times New Roman" w:cs="Times New Roman"/>
          <w:lang w:val="uk-UA"/>
        </w:rPr>
      </w:pPr>
    </w:p>
    <w:p w14:paraId="1266B701" w14:textId="565F1FBC" w:rsidR="00344647" w:rsidRPr="00340CD4" w:rsidRDefault="00344647" w:rsidP="00344647">
      <w:pPr>
        <w:spacing w:after="0"/>
        <w:jc w:val="both"/>
        <w:rPr>
          <w:rFonts w:ascii="Times New Roman" w:eastAsia="Times New Roman" w:hAnsi="Times New Roman" w:cs="Times New Roman"/>
          <w:color w:val="000000"/>
          <w:sz w:val="28"/>
          <w:shd w:val="clear" w:color="auto" w:fill="FFFFFF"/>
          <w:lang w:val="uk-UA"/>
        </w:rPr>
      </w:pPr>
      <w:r w:rsidRPr="00340CD4">
        <w:rPr>
          <w:rFonts w:ascii="Times New Roman" w:eastAsia="Times New Roman" w:hAnsi="Times New Roman" w:cs="Times New Roman"/>
          <w:color w:val="000000"/>
          <w:sz w:val="28"/>
          <w:shd w:val="clear" w:color="auto" w:fill="FFFFFF"/>
          <w:lang w:val="uk-UA"/>
        </w:rPr>
        <w:t>_____</w:t>
      </w:r>
      <w:r w:rsidR="00F27938" w:rsidRPr="00340CD4">
        <w:rPr>
          <w:rFonts w:ascii="Times New Roman" w:eastAsia="Times New Roman" w:hAnsi="Times New Roman" w:cs="Times New Roman"/>
          <w:color w:val="000000"/>
          <w:sz w:val="28"/>
          <w:shd w:val="clear" w:color="auto" w:fill="FFFFFF"/>
          <w:lang w:val="uk-UA"/>
        </w:rPr>
        <w:t>___</w:t>
      </w:r>
      <w:r w:rsidRPr="00340CD4">
        <w:rPr>
          <w:rFonts w:ascii="Times New Roman" w:eastAsia="Times New Roman" w:hAnsi="Times New Roman" w:cs="Times New Roman"/>
          <w:color w:val="000000"/>
          <w:sz w:val="28"/>
          <w:shd w:val="clear" w:color="auto" w:fill="FFFFFF"/>
          <w:lang w:val="uk-UA"/>
        </w:rPr>
        <w:t>_______                     _________________        ________________________</w:t>
      </w:r>
    </w:p>
    <w:p w14:paraId="7833F892" w14:textId="79D11D01" w:rsidR="00936F55" w:rsidRPr="00340CD4" w:rsidRDefault="00344647" w:rsidP="00307ECC">
      <w:pPr>
        <w:spacing w:after="0"/>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szCs w:val="28"/>
          <w:shd w:val="clear" w:color="auto" w:fill="FFFFFF"/>
          <w:lang w:val="uk-UA"/>
        </w:rPr>
        <w:t xml:space="preserve">         </w:t>
      </w:r>
      <w:r w:rsidR="001B57BF" w:rsidRPr="00340CD4">
        <w:rPr>
          <w:rFonts w:ascii="Times New Roman" w:eastAsia="Times New Roman" w:hAnsi="Times New Roman" w:cs="Times New Roman"/>
          <w:color w:val="000000"/>
          <w:sz w:val="28"/>
          <w:szCs w:val="28"/>
          <w:shd w:val="clear" w:color="auto" w:fill="FFFFFF"/>
          <w:lang w:val="uk-UA"/>
        </w:rPr>
        <w:t>Д</w:t>
      </w:r>
      <w:r w:rsidRPr="00340CD4">
        <w:rPr>
          <w:rFonts w:ascii="Times New Roman" w:eastAsia="Times New Roman" w:hAnsi="Times New Roman" w:cs="Times New Roman"/>
          <w:color w:val="000000"/>
          <w:sz w:val="28"/>
          <w:szCs w:val="28"/>
          <w:shd w:val="clear" w:color="auto" w:fill="FFFFFF"/>
          <w:lang w:val="uk-UA"/>
        </w:rPr>
        <w:t xml:space="preserve">ата                         </w:t>
      </w:r>
      <w:r w:rsidR="004412FA" w:rsidRPr="00340CD4">
        <w:rPr>
          <w:rFonts w:ascii="Times New Roman" w:eastAsia="Times New Roman" w:hAnsi="Times New Roman" w:cs="Times New Roman"/>
          <w:color w:val="000000"/>
          <w:sz w:val="28"/>
          <w:szCs w:val="28"/>
          <w:shd w:val="clear" w:color="auto" w:fill="FFFFFF"/>
          <w:lang w:val="uk-UA"/>
        </w:rPr>
        <w:t xml:space="preserve">  </w:t>
      </w:r>
      <w:r w:rsidRPr="00340CD4">
        <w:rPr>
          <w:rFonts w:ascii="Times New Roman" w:eastAsia="Times New Roman" w:hAnsi="Times New Roman" w:cs="Times New Roman"/>
          <w:color w:val="000000"/>
          <w:sz w:val="28"/>
          <w:szCs w:val="28"/>
          <w:shd w:val="clear" w:color="auto" w:fill="FFFFFF"/>
          <w:lang w:val="uk-UA"/>
        </w:rPr>
        <w:t xml:space="preserve">  </w:t>
      </w:r>
      <w:r w:rsidR="004412FA" w:rsidRPr="00340CD4">
        <w:rPr>
          <w:rFonts w:ascii="Times New Roman" w:eastAsia="Times New Roman" w:hAnsi="Times New Roman" w:cs="Times New Roman"/>
          <w:color w:val="000000"/>
          <w:sz w:val="28"/>
          <w:szCs w:val="28"/>
          <w:shd w:val="clear" w:color="auto" w:fill="FFFFFF"/>
          <w:lang w:val="uk-UA"/>
        </w:rPr>
        <w:t xml:space="preserve">  </w:t>
      </w:r>
      <w:r w:rsidRPr="00340CD4">
        <w:rPr>
          <w:rFonts w:ascii="Times New Roman" w:eastAsia="Times New Roman" w:hAnsi="Times New Roman" w:cs="Times New Roman"/>
          <w:color w:val="000000"/>
          <w:sz w:val="28"/>
          <w:szCs w:val="28"/>
          <w:shd w:val="clear" w:color="auto" w:fill="FFFFFF"/>
          <w:lang w:val="uk-UA"/>
        </w:rPr>
        <w:t xml:space="preserve">   </w:t>
      </w:r>
      <w:r w:rsidR="004412FA" w:rsidRPr="00340CD4">
        <w:rPr>
          <w:rFonts w:ascii="Times New Roman" w:eastAsia="Times New Roman" w:hAnsi="Times New Roman" w:cs="Times New Roman"/>
          <w:color w:val="000000"/>
          <w:sz w:val="28"/>
          <w:szCs w:val="28"/>
          <w:shd w:val="clear" w:color="auto" w:fill="FFFFFF"/>
          <w:lang w:val="uk-UA"/>
        </w:rPr>
        <w:t xml:space="preserve">  </w:t>
      </w:r>
      <w:r w:rsidRPr="00340CD4">
        <w:rPr>
          <w:rFonts w:ascii="Times New Roman" w:eastAsia="Times New Roman" w:hAnsi="Times New Roman" w:cs="Times New Roman"/>
          <w:color w:val="000000"/>
          <w:sz w:val="28"/>
          <w:szCs w:val="28"/>
          <w:shd w:val="clear" w:color="auto" w:fill="FFFFFF"/>
          <w:lang w:val="uk-UA"/>
        </w:rPr>
        <w:t xml:space="preserve">   (підпис)                       </w:t>
      </w:r>
      <w:r w:rsidR="004412FA" w:rsidRPr="00340CD4">
        <w:rPr>
          <w:rFonts w:ascii="Times New Roman" w:eastAsia="Times New Roman" w:hAnsi="Times New Roman" w:cs="Times New Roman"/>
          <w:color w:val="000000"/>
          <w:sz w:val="28"/>
          <w:szCs w:val="28"/>
          <w:shd w:val="clear" w:color="auto" w:fill="FFFFFF"/>
          <w:lang w:val="uk-UA"/>
        </w:rPr>
        <w:t xml:space="preserve"> </w:t>
      </w:r>
      <w:r w:rsidRPr="00340CD4">
        <w:rPr>
          <w:rFonts w:ascii="Times New Roman" w:eastAsia="Times New Roman" w:hAnsi="Times New Roman" w:cs="Times New Roman"/>
          <w:color w:val="000000"/>
          <w:sz w:val="28"/>
          <w:szCs w:val="28"/>
          <w:shd w:val="clear" w:color="auto" w:fill="FFFFFF"/>
          <w:lang w:val="uk-UA"/>
        </w:rPr>
        <w:t xml:space="preserve"> </w:t>
      </w:r>
      <w:r w:rsidR="001B57BF" w:rsidRPr="00340CD4">
        <w:rPr>
          <w:rFonts w:ascii="Times New Roman" w:eastAsia="Times New Roman" w:hAnsi="Times New Roman" w:cs="Times New Roman"/>
          <w:color w:val="000000"/>
          <w:sz w:val="28"/>
          <w:szCs w:val="28"/>
          <w:shd w:val="clear" w:color="auto" w:fill="FFFFFF"/>
          <w:lang w:val="uk-UA"/>
        </w:rPr>
        <w:t xml:space="preserve"> </w:t>
      </w:r>
      <w:r w:rsidR="00C46E01" w:rsidRPr="00340CD4">
        <w:rPr>
          <w:rFonts w:ascii="Times New Roman" w:eastAsia="Times New Roman" w:hAnsi="Times New Roman" w:cs="Times New Roman"/>
          <w:color w:val="000000"/>
          <w:sz w:val="28"/>
          <w:szCs w:val="28"/>
          <w:shd w:val="clear" w:color="auto" w:fill="FFFFFF"/>
          <w:lang w:val="uk-UA"/>
        </w:rPr>
        <w:t>Власне ім’я, ПРІЗВИЩЕ</w:t>
      </w:r>
    </w:p>
    <w:p w14:paraId="63F57965" w14:textId="5B3F0084" w:rsidR="008E00E4" w:rsidRPr="00340CD4" w:rsidRDefault="008E00E4" w:rsidP="00307ECC">
      <w:pPr>
        <w:spacing w:after="0"/>
        <w:jc w:val="both"/>
        <w:rPr>
          <w:rFonts w:ascii="Times New Roman" w:eastAsia="Times New Roman" w:hAnsi="Times New Roman" w:cs="Times New Roman"/>
          <w:color w:val="000000"/>
          <w:sz w:val="28"/>
          <w:lang w:val="uk-UA"/>
        </w:rPr>
      </w:pPr>
    </w:p>
    <w:p w14:paraId="548D7887" w14:textId="67A128C2" w:rsidR="008E00E4" w:rsidRPr="00340CD4" w:rsidRDefault="008E00E4" w:rsidP="008E00E4">
      <w:pPr>
        <w:spacing w:after="0"/>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ab/>
      </w:r>
    </w:p>
    <w:p w14:paraId="1B03A637" w14:textId="760C52C9" w:rsidR="008E00E4" w:rsidRPr="00340CD4" w:rsidRDefault="008E00E4" w:rsidP="00307ECC">
      <w:pPr>
        <w:spacing w:after="0"/>
        <w:jc w:val="both"/>
        <w:rPr>
          <w:rFonts w:ascii="Times New Roman" w:eastAsia="Times New Roman" w:hAnsi="Times New Roman" w:cs="Times New Roman"/>
          <w:color w:val="000000"/>
          <w:sz w:val="28"/>
          <w:lang w:val="uk-UA"/>
        </w:rPr>
      </w:pPr>
    </w:p>
    <w:p w14:paraId="697ADDB6" w14:textId="0E6383AB" w:rsidR="00344647" w:rsidRPr="00340CD4" w:rsidRDefault="00344647" w:rsidP="00307ECC">
      <w:pPr>
        <w:spacing w:after="0"/>
        <w:jc w:val="both"/>
        <w:rPr>
          <w:rFonts w:ascii="Times New Roman" w:eastAsia="Times New Roman" w:hAnsi="Times New Roman" w:cs="Times New Roman"/>
          <w:color w:val="000000"/>
          <w:shd w:val="clear" w:color="auto" w:fill="FFFFFF"/>
          <w:lang w:val="uk-UA"/>
        </w:rPr>
      </w:pPr>
      <w:r w:rsidRPr="00340CD4">
        <w:rPr>
          <w:rFonts w:ascii="Times New Roman" w:eastAsia="Times New Roman" w:hAnsi="Times New Roman" w:cs="Times New Roman"/>
          <w:color w:val="000000"/>
          <w:sz w:val="28"/>
          <w:lang w:val="uk-UA"/>
        </w:rPr>
        <w:t xml:space="preserve">Директор департаменту правового </w:t>
      </w:r>
    </w:p>
    <w:p w14:paraId="29987279" w14:textId="77777777" w:rsidR="00344647" w:rsidRPr="00340CD4" w:rsidRDefault="00344647" w:rsidP="00344647">
      <w:pPr>
        <w:tabs>
          <w:tab w:val="left" w:pos="1265"/>
        </w:tabs>
        <w:spacing w:after="0" w:line="240" w:lineRule="auto"/>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забезпечення Дніпровської міської</w:t>
      </w:r>
    </w:p>
    <w:p w14:paraId="7C40088C" w14:textId="3C52CB7F" w:rsidR="00217B4C" w:rsidRDefault="00344647" w:rsidP="00F27938">
      <w:pPr>
        <w:tabs>
          <w:tab w:val="left" w:pos="1265"/>
        </w:tabs>
        <w:spacing w:after="0" w:line="240" w:lineRule="auto"/>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 xml:space="preserve">ради                                         </w:t>
      </w:r>
      <w:r w:rsidRPr="00340CD4">
        <w:rPr>
          <w:rFonts w:ascii="Times New Roman" w:eastAsia="Times New Roman" w:hAnsi="Times New Roman" w:cs="Times New Roman"/>
          <w:color w:val="000000"/>
          <w:sz w:val="28"/>
          <w:lang w:val="uk-UA"/>
        </w:rPr>
        <w:tab/>
      </w:r>
      <w:r w:rsidRPr="00340CD4">
        <w:rPr>
          <w:rFonts w:ascii="Times New Roman" w:eastAsia="Times New Roman" w:hAnsi="Times New Roman" w:cs="Times New Roman"/>
          <w:color w:val="000000"/>
          <w:sz w:val="28"/>
          <w:lang w:val="uk-UA"/>
        </w:rPr>
        <w:tab/>
      </w:r>
      <w:r w:rsidRPr="00340CD4">
        <w:rPr>
          <w:rFonts w:ascii="Times New Roman" w:eastAsia="Times New Roman" w:hAnsi="Times New Roman" w:cs="Times New Roman"/>
          <w:color w:val="000000"/>
          <w:sz w:val="28"/>
          <w:lang w:val="uk-UA"/>
        </w:rPr>
        <w:tab/>
      </w:r>
      <w:r w:rsidRPr="00340CD4">
        <w:rPr>
          <w:rFonts w:ascii="Times New Roman" w:eastAsia="Times New Roman" w:hAnsi="Times New Roman" w:cs="Times New Roman"/>
          <w:color w:val="000000"/>
          <w:sz w:val="28"/>
          <w:lang w:val="uk-UA"/>
        </w:rPr>
        <w:tab/>
      </w:r>
      <w:r w:rsidRPr="00340CD4">
        <w:rPr>
          <w:rFonts w:ascii="Times New Roman" w:eastAsia="Times New Roman" w:hAnsi="Times New Roman" w:cs="Times New Roman"/>
          <w:color w:val="000000"/>
          <w:sz w:val="28"/>
          <w:lang w:val="uk-UA"/>
        </w:rPr>
        <w:tab/>
        <w:t xml:space="preserve">    </w:t>
      </w:r>
      <w:r w:rsidRPr="00340CD4">
        <w:rPr>
          <w:rFonts w:ascii="Times New Roman" w:eastAsia="Times New Roman" w:hAnsi="Times New Roman" w:cs="Times New Roman"/>
          <w:color w:val="000000"/>
          <w:sz w:val="28"/>
          <w:lang w:val="uk-UA"/>
        </w:rPr>
        <w:tab/>
        <w:t xml:space="preserve">   Артем ПАВЛОВ</w:t>
      </w:r>
    </w:p>
    <w:p w14:paraId="4F55A326" w14:textId="2360C4BE" w:rsidR="0021056E" w:rsidRDefault="0021056E" w:rsidP="00F27938">
      <w:pPr>
        <w:tabs>
          <w:tab w:val="left" w:pos="1265"/>
        </w:tabs>
        <w:spacing w:after="0" w:line="240" w:lineRule="auto"/>
        <w:jc w:val="both"/>
        <w:rPr>
          <w:rFonts w:ascii="Times New Roman" w:eastAsia="Times New Roman" w:hAnsi="Times New Roman" w:cs="Times New Roman"/>
          <w:color w:val="000000"/>
          <w:sz w:val="28"/>
          <w:lang w:val="uk-UA"/>
        </w:rPr>
      </w:pPr>
    </w:p>
    <w:p w14:paraId="526881FE" w14:textId="0E4FC65E" w:rsidR="0021056E" w:rsidRDefault="0021056E" w:rsidP="00F27938">
      <w:pPr>
        <w:tabs>
          <w:tab w:val="left" w:pos="1265"/>
        </w:tabs>
        <w:spacing w:after="0" w:line="240" w:lineRule="auto"/>
        <w:jc w:val="both"/>
        <w:rPr>
          <w:rFonts w:ascii="Times New Roman" w:eastAsia="Times New Roman" w:hAnsi="Times New Roman" w:cs="Times New Roman"/>
          <w:color w:val="000000"/>
          <w:sz w:val="28"/>
          <w:lang w:val="uk-UA"/>
        </w:rPr>
      </w:pPr>
    </w:p>
    <w:p w14:paraId="2579B681" w14:textId="495B28BD" w:rsidR="0021056E" w:rsidRDefault="0021056E" w:rsidP="00F27938">
      <w:pPr>
        <w:tabs>
          <w:tab w:val="left" w:pos="1265"/>
        </w:tabs>
        <w:spacing w:after="0" w:line="240" w:lineRule="auto"/>
        <w:jc w:val="both"/>
        <w:rPr>
          <w:rFonts w:ascii="Times New Roman" w:eastAsia="Times New Roman" w:hAnsi="Times New Roman" w:cs="Times New Roman"/>
          <w:color w:val="000000"/>
          <w:sz w:val="28"/>
          <w:lang w:val="uk-UA"/>
        </w:rPr>
      </w:pPr>
    </w:p>
    <w:p w14:paraId="4936A523" w14:textId="506A1EAF" w:rsidR="0021056E" w:rsidRDefault="0021056E" w:rsidP="00F27938">
      <w:pPr>
        <w:tabs>
          <w:tab w:val="left" w:pos="1265"/>
        </w:tabs>
        <w:spacing w:after="0" w:line="240" w:lineRule="auto"/>
        <w:jc w:val="both"/>
        <w:rPr>
          <w:rFonts w:ascii="Times New Roman" w:eastAsia="Times New Roman" w:hAnsi="Times New Roman" w:cs="Times New Roman"/>
          <w:color w:val="000000"/>
          <w:sz w:val="28"/>
          <w:lang w:val="uk-UA"/>
        </w:rPr>
      </w:pPr>
    </w:p>
    <w:p w14:paraId="1227F9CA" w14:textId="22A68889" w:rsidR="0021056E" w:rsidRDefault="0021056E" w:rsidP="00F27938">
      <w:pPr>
        <w:tabs>
          <w:tab w:val="left" w:pos="1265"/>
        </w:tabs>
        <w:spacing w:after="0" w:line="240" w:lineRule="auto"/>
        <w:jc w:val="both"/>
        <w:rPr>
          <w:rFonts w:ascii="Times New Roman" w:eastAsia="Times New Roman" w:hAnsi="Times New Roman" w:cs="Times New Roman"/>
          <w:color w:val="000000"/>
          <w:sz w:val="28"/>
          <w:lang w:val="uk-UA"/>
        </w:rPr>
      </w:pPr>
    </w:p>
    <w:p w14:paraId="69D0B48D" w14:textId="06AB7BB0" w:rsidR="0021056E" w:rsidRDefault="0021056E" w:rsidP="00F27938">
      <w:pPr>
        <w:tabs>
          <w:tab w:val="left" w:pos="1265"/>
        </w:tabs>
        <w:spacing w:after="0" w:line="240" w:lineRule="auto"/>
        <w:jc w:val="both"/>
        <w:rPr>
          <w:rFonts w:ascii="Times New Roman" w:eastAsia="Times New Roman" w:hAnsi="Times New Roman" w:cs="Times New Roman"/>
          <w:color w:val="000000"/>
          <w:sz w:val="28"/>
          <w:lang w:val="uk-UA"/>
        </w:rPr>
      </w:pPr>
    </w:p>
    <w:p w14:paraId="7BB4C914" w14:textId="619302AB" w:rsidR="0021056E" w:rsidRDefault="0021056E" w:rsidP="00F27938">
      <w:pPr>
        <w:tabs>
          <w:tab w:val="left" w:pos="1265"/>
        </w:tabs>
        <w:spacing w:after="0" w:line="240" w:lineRule="auto"/>
        <w:jc w:val="both"/>
        <w:rPr>
          <w:rFonts w:ascii="Times New Roman" w:eastAsia="Times New Roman" w:hAnsi="Times New Roman" w:cs="Times New Roman"/>
          <w:color w:val="000000"/>
          <w:sz w:val="28"/>
          <w:lang w:val="uk-UA"/>
        </w:rPr>
      </w:pPr>
    </w:p>
    <w:p w14:paraId="53809996" w14:textId="77777777" w:rsidR="0021056E" w:rsidRPr="00340CD4" w:rsidRDefault="0021056E" w:rsidP="0021056E">
      <w:pPr>
        <w:spacing w:after="0" w:line="240" w:lineRule="auto"/>
        <w:rPr>
          <w:rFonts w:ascii="Times New Roman" w:hAnsi="Times New Roman" w:cs="Times New Roman"/>
          <w:sz w:val="28"/>
          <w:szCs w:val="28"/>
          <w:lang w:val="uk-UA"/>
        </w:rPr>
      </w:pPr>
      <w:r w:rsidRPr="00340CD4">
        <w:rPr>
          <w:rFonts w:ascii="Times New Roman" w:hAnsi="Times New Roman" w:cs="Times New Roman"/>
          <w:sz w:val="28"/>
          <w:szCs w:val="28"/>
          <w:lang w:val="uk-UA"/>
        </w:rPr>
        <w:t>Кодифікацію проведено станом на 21.08.2024</w:t>
      </w:r>
    </w:p>
    <w:p w14:paraId="0790F6F9" w14:textId="77777777" w:rsidR="0021056E" w:rsidRPr="00340CD4" w:rsidRDefault="0021056E" w:rsidP="0021056E">
      <w:pPr>
        <w:spacing w:after="0" w:line="240" w:lineRule="auto"/>
        <w:rPr>
          <w:rFonts w:ascii="Times New Roman" w:hAnsi="Times New Roman" w:cs="Times New Roman"/>
          <w:sz w:val="28"/>
          <w:szCs w:val="28"/>
          <w:lang w:val="uk-UA"/>
        </w:rPr>
      </w:pPr>
    </w:p>
    <w:p w14:paraId="5F5F5C03" w14:textId="77777777" w:rsidR="0021056E" w:rsidRPr="00340CD4" w:rsidRDefault="0021056E" w:rsidP="0021056E">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Директор департаменту правового </w:t>
      </w:r>
    </w:p>
    <w:p w14:paraId="6859C9B6" w14:textId="77777777" w:rsidR="0021056E" w:rsidRPr="00340CD4" w:rsidRDefault="0021056E" w:rsidP="0021056E">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забезпечення Дніпровської </w:t>
      </w:r>
    </w:p>
    <w:p w14:paraId="579C372A" w14:textId="77777777" w:rsidR="0021056E" w:rsidRPr="00340CD4" w:rsidRDefault="0021056E" w:rsidP="0021056E">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міської ради                                                                                            Артем ПАВЛОВ</w:t>
      </w:r>
    </w:p>
    <w:p w14:paraId="5FDA4471" w14:textId="77777777" w:rsidR="0021056E" w:rsidRPr="00340CD4" w:rsidRDefault="0021056E" w:rsidP="00F27938">
      <w:pPr>
        <w:tabs>
          <w:tab w:val="left" w:pos="1265"/>
        </w:tabs>
        <w:spacing w:after="0" w:line="240" w:lineRule="auto"/>
        <w:jc w:val="both"/>
        <w:rPr>
          <w:rFonts w:ascii="Times New Roman" w:eastAsia="Times New Roman" w:hAnsi="Times New Roman" w:cs="Times New Roman"/>
          <w:color w:val="000000"/>
          <w:sz w:val="28"/>
          <w:lang w:val="uk-UA"/>
        </w:rPr>
      </w:pPr>
    </w:p>
    <w:p w14:paraId="6AE09297" w14:textId="77777777" w:rsidR="00936F55" w:rsidRPr="00340CD4" w:rsidRDefault="00936F55" w:rsidP="00344647">
      <w:pPr>
        <w:spacing w:after="0" w:line="240" w:lineRule="auto"/>
        <w:ind w:left="4111"/>
        <w:rPr>
          <w:rFonts w:ascii="Times New Roman" w:eastAsia="Times New Roman" w:hAnsi="Times New Roman" w:cs="Times New Roman"/>
          <w:color w:val="000000"/>
          <w:sz w:val="28"/>
          <w:lang w:val="uk-UA"/>
        </w:rPr>
      </w:pPr>
    </w:p>
    <w:p w14:paraId="63C9DE5E" w14:textId="77777777" w:rsidR="00936F55" w:rsidRPr="00340CD4" w:rsidRDefault="00936F55" w:rsidP="00344647">
      <w:pPr>
        <w:spacing w:after="0" w:line="240" w:lineRule="auto"/>
        <w:ind w:left="4111"/>
        <w:rPr>
          <w:rFonts w:ascii="Times New Roman" w:eastAsia="Times New Roman" w:hAnsi="Times New Roman" w:cs="Times New Roman"/>
          <w:color w:val="000000"/>
          <w:sz w:val="28"/>
          <w:lang w:val="uk-UA"/>
        </w:rPr>
      </w:pPr>
    </w:p>
    <w:p w14:paraId="7E019631"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7A726236"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439FE2B2"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14300427"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7D8C67AF"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5D2B6F01"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67F44B60"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73501188"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3D040BCD"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090A3114"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70CFE0B4"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11F11CA8"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15F20850"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7FB0FD3C"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629DE964"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73A6A7BE" w14:textId="77777777" w:rsidR="009C0126" w:rsidRPr="00340CD4" w:rsidRDefault="009C0126" w:rsidP="00344647">
      <w:pPr>
        <w:spacing w:after="0" w:line="240" w:lineRule="auto"/>
        <w:ind w:left="4111"/>
        <w:rPr>
          <w:rFonts w:ascii="Times New Roman" w:eastAsia="Times New Roman" w:hAnsi="Times New Roman" w:cs="Times New Roman"/>
          <w:color w:val="000000"/>
          <w:sz w:val="28"/>
          <w:lang w:val="uk-UA"/>
        </w:rPr>
      </w:pPr>
    </w:p>
    <w:p w14:paraId="50B55E5A" w14:textId="15F5DDEA" w:rsidR="00344647" w:rsidRPr="00340CD4" w:rsidRDefault="00344647" w:rsidP="00344647">
      <w:pPr>
        <w:spacing w:after="0" w:line="240" w:lineRule="auto"/>
        <w:ind w:left="4111"/>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lastRenderedPageBreak/>
        <w:t>Додаток 3</w:t>
      </w:r>
    </w:p>
    <w:p w14:paraId="58F17A23" w14:textId="6D1B4EFF" w:rsidR="00344647" w:rsidRPr="00340CD4" w:rsidRDefault="00344647" w:rsidP="00344647">
      <w:pPr>
        <w:spacing w:after="0" w:line="240" w:lineRule="auto"/>
        <w:ind w:left="4111"/>
        <w:jc w:val="both"/>
        <w:rPr>
          <w:rFonts w:ascii="Times New Roman" w:eastAsia="Times New Roman" w:hAnsi="Times New Roman" w:cs="Times New Roman"/>
          <w:sz w:val="28"/>
          <w:lang w:val="uk-UA"/>
        </w:rPr>
      </w:pPr>
      <w:r w:rsidRPr="00340CD4">
        <w:rPr>
          <w:rFonts w:ascii="Times New Roman" w:eastAsia="Times New Roman" w:hAnsi="Times New Roman" w:cs="Times New Roman"/>
          <w:color w:val="000000"/>
          <w:sz w:val="28"/>
          <w:lang w:val="uk-UA"/>
        </w:rPr>
        <w:t xml:space="preserve">до Положення про </w:t>
      </w:r>
      <w:r w:rsidR="00BF2F6B" w:rsidRPr="00340CD4">
        <w:rPr>
          <w:rFonts w:ascii="Times New Roman" w:eastAsia="Times New Roman" w:hAnsi="Times New Roman" w:cs="Times New Roman"/>
          <w:color w:val="000000"/>
          <w:sz w:val="28"/>
          <w:lang w:val="uk-UA"/>
        </w:rPr>
        <w:t xml:space="preserve">умови </w:t>
      </w:r>
      <w:r w:rsidRPr="00340CD4">
        <w:rPr>
          <w:rFonts w:ascii="Times New Roman" w:eastAsia="Times New Roman" w:hAnsi="Times New Roman" w:cs="Times New Roman"/>
          <w:color w:val="000000"/>
          <w:sz w:val="28"/>
          <w:lang w:val="uk-UA"/>
        </w:rPr>
        <w:t xml:space="preserve">проведення щорічного конкурсу бізнес-проєктів щодо отримання мікрогрантів суб’єктами мікро-, малого і середнього підприємництва </w:t>
      </w:r>
      <w:r w:rsidRPr="00340CD4">
        <w:rPr>
          <w:rFonts w:ascii="Times New Roman" w:eastAsia="Times New Roman" w:hAnsi="Times New Roman" w:cs="Times New Roman"/>
          <w:sz w:val="28"/>
          <w:lang w:val="uk-UA"/>
        </w:rPr>
        <w:t>на створення або розвиток власного бізнесу</w:t>
      </w:r>
    </w:p>
    <w:p w14:paraId="42C81B4B" w14:textId="77777777" w:rsidR="00B912EE" w:rsidRPr="00340CD4" w:rsidRDefault="00B912EE" w:rsidP="00344647">
      <w:pPr>
        <w:spacing w:after="0" w:line="240" w:lineRule="auto"/>
        <w:ind w:left="4536"/>
        <w:jc w:val="both"/>
        <w:rPr>
          <w:rFonts w:ascii="Times New Roman" w:eastAsia="Times New Roman" w:hAnsi="Times New Roman" w:cs="Times New Roman"/>
          <w:color w:val="000000"/>
          <w:sz w:val="28"/>
          <w:lang w:val="uk-UA"/>
        </w:rPr>
      </w:pPr>
    </w:p>
    <w:p w14:paraId="6DB67ED4" w14:textId="0FEC7C75" w:rsidR="00344647" w:rsidRPr="00340CD4" w:rsidRDefault="00344647" w:rsidP="00F242B5">
      <w:pPr>
        <w:keepNext/>
        <w:keepLines/>
        <w:spacing w:after="0" w:line="240" w:lineRule="auto"/>
        <w:jc w:val="center"/>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Форма</w:t>
      </w:r>
    </w:p>
    <w:p w14:paraId="7E6F4A73" w14:textId="180D6652" w:rsidR="00F242B5" w:rsidRPr="00340CD4" w:rsidRDefault="00F242B5" w:rsidP="00F242B5">
      <w:pPr>
        <w:keepNext/>
        <w:keepLines/>
        <w:spacing w:after="0" w:line="240" w:lineRule="auto"/>
        <w:jc w:val="center"/>
        <w:rPr>
          <w:rFonts w:ascii="Times New Roman" w:eastAsia="Times New Roman" w:hAnsi="Times New Roman" w:cs="Times New Roman"/>
          <w:color w:val="000000"/>
          <w:sz w:val="28"/>
          <w:lang w:val="uk-UA"/>
        </w:rPr>
      </w:pPr>
    </w:p>
    <w:p w14:paraId="742DB1DD" w14:textId="77777777" w:rsidR="003A5AED" w:rsidRPr="00340CD4" w:rsidRDefault="00344647" w:rsidP="00F242B5">
      <w:pPr>
        <w:pBdr>
          <w:top w:val="nil"/>
          <w:left w:val="nil"/>
          <w:bottom w:val="nil"/>
          <w:right w:val="nil"/>
          <w:between w:val="nil"/>
        </w:pBdr>
        <w:spacing w:after="0"/>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ЗВІТ</w:t>
      </w:r>
      <w:r w:rsidRPr="00340CD4">
        <w:rPr>
          <w:rFonts w:ascii="Times New Roman" w:eastAsia="Times New Roman" w:hAnsi="Times New Roman" w:cs="Times New Roman"/>
          <w:color w:val="000000"/>
          <w:sz w:val="28"/>
          <w:szCs w:val="28"/>
          <w:lang w:val="uk-UA"/>
        </w:rPr>
        <w:br/>
        <w:t xml:space="preserve">про використання </w:t>
      </w:r>
      <w:r w:rsidR="00BF2F6B" w:rsidRPr="00340CD4">
        <w:rPr>
          <w:rFonts w:ascii="Times New Roman" w:eastAsia="Times New Roman" w:hAnsi="Times New Roman" w:cs="Times New Roman"/>
          <w:color w:val="000000"/>
          <w:sz w:val="28"/>
          <w:szCs w:val="28"/>
          <w:lang w:val="uk-UA"/>
        </w:rPr>
        <w:t xml:space="preserve">грантоотримувачем </w:t>
      </w:r>
      <w:r w:rsidR="003A5AED" w:rsidRPr="00340CD4">
        <w:rPr>
          <w:rFonts w:ascii="Times New Roman" w:eastAsia="Times New Roman" w:hAnsi="Times New Roman" w:cs="Times New Roman"/>
          <w:color w:val="000000"/>
          <w:sz w:val="28"/>
          <w:szCs w:val="28"/>
          <w:lang w:val="uk-UA"/>
        </w:rPr>
        <w:t>мікрогранту</w:t>
      </w:r>
    </w:p>
    <w:p w14:paraId="578C0943" w14:textId="5A366781" w:rsidR="00F242B5" w:rsidRPr="00340CD4" w:rsidRDefault="009224F9" w:rsidP="00F242B5">
      <w:pPr>
        <w:pBdr>
          <w:top w:val="nil"/>
          <w:left w:val="nil"/>
          <w:bottom w:val="nil"/>
          <w:right w:val="nil"/>
          <w:between w:val="nil"/>
        </w:pBdr>
        <w:spacing w:after="0"/>
        <w:jc w:val="center"/>
        <w:rPr>
          <w:rFonts w:ascii="Times New Roman" w:eastAsia="Times New Roman" w:hAnsi="Times New Roman" w:cs="Times New Roman"/>
          <w:sz w:val="28"/>
          <w:lang w:val="uk-UA"/>
        </w:rPr>
      </w:pPr>
      <w:r w:rsidRPr="00340CD4">
        <w:rPr>
          <w:rFonts w:ascii="Times New Roman" w:eastAsia="Times New Roman" w:hAnsi="Times New Roman" w:cs="Times New Roman"/>
          <w:sz w:val="28"/>
          <w:lang w:val="uk-UA"/>
        </w:rPr>
        <w:t xml:space="preserve"> за пер</w:t>
      </w:r>
      <w:r w:rsidR="00BF2F6B" w:rsidRPr="00340CD4">
        <w:rPr>
          <w:rFonts w:ascii="Times New Roman" w:eastAsia="Times New Roman" w:hAnsi="Times New Roman" w:cs="Times New Roman"/>
          <w:sz w:val="28"/>
          <w:lang w:val="uk-UA"/>
        </w:rPr>
        <w:t>іод з _______ 202__ по _______</w:t>
      </w:r>
      <w:r w:rsidRPr="00340CD4">
        <w:rPr>
          <w:rFonts w:ascii="Times New Roman" w:eastAsia="Times New Roman" w:hAnsi="Times New Roman" w:cs="Times New Roman"/>
          <w:sz w:val="28"/>
          <w:lang w:val="uk-UA"/>
        </w:rPr>
        <w:t xml:space="preserve"> 202_</w:t>
      </w:r>
    </w:p>
    <w:p w14:paraId="31BA3A05" w14:textId="77777777" w:rsidR="00F242B5" w:rsidRPr="00340CD4" w:rsidRDefault="00F242B5" w:rsidP="00344647">
      <w:pPr>
        <w:pBdr>
          <w:top w:val="nil"/>
          <w:left w:val="nil"/>
          <w:bottom w:val="nil"/>
          <w:right w:val="nil"/>
          <w:between w:val="nil"/>
        </w:pBdr>
        <w:spacing w:after="0"/>
        <w:jc w:val="center"/>
        <w:rPr>
          <w:rFonts w:ascii="Times New Roman" w:eastAsia="Times New Roman" w:hAnsi="Times New Roman" w:cs="Times New Roman"/>
          <w:sz w:val="28"/>
          <w:lang w:val="uk-UA"/>
        </w:rPr>
      </w:pPr>
    </w:p>
    <w:p w14:paraId="047F1DFC" w14:textId="31F4D66F" w:rsidR="00F242B5" w:rsidRPr="00340CD4" w:rsidRDefault="00F242B5" w:rsidP="00F242B5">
      <w:pPr>
        <w:spacing w:after="0" w:line="240" w:lineRule="auto"/>
        <w:ind w:left="6804"/>
        <w:rPr>
          <w:rFonts w:ascii="Times New Roman" w:eastAsia="Times New Roman" w:hAnsi="Times New Roman" w:cs="Times New Roman"/>
          <w:iCs/>
          <w:color w:val="000000"/>
          <w:sz w:val="28"/>
          <w:lang w:val="uk-UA"/>
        </w:rPr>
      </w:pPr>
      <w:r w:rsidRPr="00340CD4">
        <w:rPr>
          <w:rFonts w:ascii="Times New Roman" w:eastAsia="Times New Roman" w:hAnsi="Times New Roman" w:cs="Times New Roman"/>
          <w:iCs/>
          <w:color w:val="000000"/>
          <w:sz w:val="28"/>
          <w:lang w:val="uk-UA"/>
        </w:rPr>
        <w:t>Міському голові</w:t>
      </w:r>
    </w:p>
    <w:p w14:paraId="1BAE0E09" w14:textId="77777777" w:rsidR="00F242B5" w:rsidRPr="00340CD4" w:rsidRDefault="00F242B5" w:rsidP="00F242B5">
      <w:pPr>
        <w:spacing w:after="0" w:line="240" w:lineRule="auto"/>
        <w:ind w:left="6804"/>
        <w:rPr>
          <w:rFonts w:ascii="Times New Roman" w:eastAsia="Times New Roman" w:hAnsi="Times New Roman" w:cs="Times New Roman"/>
          <w:iCs/>
          <w:color w:val="000000"/>
          <w:sz w:val="28"/>
          <w:lang w:val="uk-UA"/>
        </w:rPr>
      </w:pPr>
      <w:r w:rsidRPr="00340CD4">
        <w:rPr>
          <w:rFonts w:ascii="Times New Roman" w:eastAsia="Times New Roman" w:hAnsi="Times New Roman" w:cs="Times New Roman"/>
          <w:iCs/>
          <w:color w:val="000000"/>
          <w:sz w:val="28"/>
          <w:lang w:val="uk-UA"/>
        </w:rPr>
        <w:t>Борису ФІЛАТОВУ</w:t>
      </w:r>
    </w:p>
    <w:p w14:paraId="3DA8CDD0" w14:textId="77777777" w:rsidR="00F242B5" w:rsidRPr="00340CD4" w:rsidRDefault="00F242B5" w:rsidP="00344647">
      <w:pPr>
        <w:pBdr>
          <w:top w:val="nil"/>
          <w:left w:val="nil"/>
          <w:bottom w:val="nil"/>
          <w:right w:val="nil"/>
          <w:between w:val="nil"/>
        </w:pBdr>
        <w:spacing w:after="0"/>
        <w:rPr>
          <w:rFonts w:ascii="Times New Roman" w:eastAsia="Times New Roman" w:hAnsi="Times New Roman" w:cs="Times New Roman"/>
          <w:b/>
          <w:color w:val="000000"/>
          <w:sz w:val="28"/>
          <w:szCs w:val="28"/>
          <w:lang w:val="uk-UA"/>
        </w:rPr>
      </w:pPr>
    </w:p>
    <w:p w14:paraId="7604D4EC" w14:textId="79329172" w:rsidR="00344647" w:rsidRPr="00340CD4" w:rsidRDefault="00344647" w:rsidP="00F242B5">
      <w:pPr>
        <w:pBdr>
          <w:top w:val="nil"/>
          <w:left w:val="nil"/>
          <w:bottom w:val="nil"/>
          <w:right w:val="nil"/>
          <w:between w:val="nil"/>
        </w:pBdr>
        <w:tabs>
          <w:tab w:val="left" w:pos="6496"/>
        </w:tabs>
        <w:spacing w:after="0"/>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Реєстраційний номер бізнес-проєкту</w:t>
      </w:r>
      <w:r w:rsidRPr="00340CD4">
        <w:rPr>
          <w:rFonts w:ascii="Times New Roman" w:eastAsia="Times New Roman" w:hAnsi="Times New Roman" w:cs="Times New Roman"/>
          <w:color w:val="000000"/>
          <w:sz w:val="28"/>
          <w:vertAlign w:val="superscript"/>
          <w:lang w:val="uk-UA"/>
        </w:rPr>
        <w:t xml:space="preserve"> </w:t>
      </w:r>
      <w:r w:rsidRPr="00340CD4">
        <w:rPr>
          <w:rFonts w:ascii="Times New Roman" w:eastAsia="Times New Roman" w:hAnsi="Times New Roman" w:cs="Times New Roman"/>
          <w:color w:val="000000"/>
          <w:sz w:val="28"/>
          <w:lang w:val="uk-UA"/>
        </w:rPr>
        <w:t>____</w:t>
      </w:r>
      <w:r w:rsidR="00307ECC" w:rsidRPr="00340CD4">
        <w:rPr>
          <w:rFonts w:ascii="Times New Roman" w:eastAsia="Times New Roman" w:hAnsi="Times New Roman" w:cs="Times New Roman"/>
          <w:color w:val="000000"/>
          <w:sz w:val="28"/>
          <w:lang w:val="uk-UA"/>
        </w:rPr>
        <w:t>_____________________________</w:t>
      </w:r>
      <w:r w:rsidR="00F242B5" w:rsidRPr="00340CD4">
        <w:rPr>
          <w:rFonts w:ascii="Times New Roman" w:eastAsia="Times New Roman" w:hAnsi="Times New Roman" w:cs="Times New Roman"/>
          <w:color w:val="000000"/>
          <w:sz w:val="28"/>
          <w:lang w:val="uk-UA"/>
        </w:rPr>
        <w:t>_</w:t>
      </w:r>
      <w:r w:rsidRPr="00340CD4">
        <w:rPr>
          <w:rFonts w:ascii="Times New Roman" w:eastAsia="Times New Roman" w:hAnsi="Times New Roman" w:cs="Times New Roman"/>
          <w:color w:val="000000"/>
          <w:sz w:val="28"/>
          <w:lang w:val="uk-UA"/>
        </w:rPr>
        <w:tab/>
      </w:r>
      <w:r w:rsidR="00F242B5" w:rsidRPr="00340CD4">
        <w:rPr>
          <w:rFonts w:ascii="Times New Roman" w:eastAsia="Times New Roman" w:hAnsi="Times New Roman" w:cs="Times New Roman"/>
          <w:color w:val="000000"/>
          <w:sz w:val="28"/>
          <w:lang w:val="uk-UA"/>
        </w:rPr>
        <w:t>___</w:t>
      </w:r>
    </w:p>
    <w:p w14:paraId="6F0F0F73" w14:textId="30B5BEA9" w:rsidR="00F242B5" w:rsidRPr="00340CD4" w:rsidRDefault="00344647" w:rsidP="00F242B5">
      <w:pPr>
        <w:pBdr>
          <w:top w:val="nil"/>
          <w:left w:val="nil"/>
          <w:bottom w:val="nil"/>
          <w:right w:val="nil"/>
          <w:between w:val="nil"/>
        </w:pBdr>
        <w:tabs>
          <w:tab w:val="left" w:pos="6496"/>
        </w:tabs>
        <w:spacing w:after="0"/>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Повна назва суб’єкта ММСП</w:t>
      </w:r>
      <w:r w:rsidR="00DD4AAE" w:rsidRPr="00340CD4">
        <w:rPr>
          <w:rFonts w:ascii="Times New Roman" w:eastAsia="Times New Roman" w:hAnsi="Times New Roman" w:cs="Times New Roman"/>
          <w:color w:val="000000"/>
          <w:sz w:val="28"/>
          <w:lang w:val="uk-UA"/>
        </w:rPr>
        <w:t xml:space="preserve"> ___________________________</w:t>
      </w:r>
      <w:r w:rsidR="005D28F2" w:rsidRPr="00340CD4">
        <w:rPr>
          <w:rFonts w:ascii="Times New Roman" w:eastAsia="Times New Roman" w:hAnsi="Times New Roman" w:cs="Times New Roman"/>
          <w:color w:val="000000"/>
          <w:sz w:val="28"/>
          <w:lang w:val="uk-UA"/>
        </w:rPr>
        <w:t>______________</w:t>
      </w:r>
      <w:r w:rsidR="00F242B5" w:rsidRPr="00340CD4">
        <w:rPr>
          <w:rFonts w:ascii="Times New Roman" w:eastAsia="Times New Roman" w:hAnsi="Times New Roman" w:cs="Times New Roman"/>
          <w:color w:val="000000"/>
          <w:sz w:val="28"/>
          <w:lang w:val="uk-UA"/>
        </w:rPr>
        <w:t>__</w:t>
      </w:r>
    </w:p>
    <w:p w14:paraId="0E1E9A1D" w14:textId="72395973" w:rsidR="00344647" w:rsidRPr="00340CD4" w:rsidRDefault="00344647" w:rsidP="00F242B5">
      <w:pPr>
        <w:pBdr>
          <w:top w:val="nil"/>
          <w:left w:val="nil"/>
          <w:bottom w:val="nil"/>
          <w:right w:val="nil"/>
          <w:between w:val="nil"/>
        </w:pBdr>
        <w:tabs>
          <w:tab w:val="left" w:pos="6496"/>
        </w:tabs>
        <w:spacing w:after="0"/>
        <w:jc w:val="both"/>
        <w:rPr>
          <w:rFonts w:ascii="Times New Roman" w:eastAsia="Times New Roman" w:hAnsi="Times New Roman" w:cs="Times New Roman"/>
          <w:color w:val="000000"/>
          <w:sz w:val="28"/>
          <w:lang w:val="uk-UA"/>
        </w:rPr>
      </w:pPr>
      <w:bookmarkStart w:id="3" w:name="_gjdgxs" w:colFirst="0" w:colLast="0"/>
      <w:bookmarkEnd w:id="3"/>
      <w:r w:rsidRPr="00340CD4">
        <w:rPr>
          <w:rFonts w:ascii="Times New Roman" w:eastAsia="Times New Roman" w:hAnsi="Times New Roman" w:cs="Times New Roman"/>
          <w:color w:val="000000"/>
          <w:sz w:val="28"/>
          <w:lang w:val="uk-UA"/>
        </w:rPr>
        <w:t>Код ЄДРПОУ</w:t>
      </w:r>
      <w:r w:rsidR="005D28F2" w:rsidRPr="00340CD4">
        <w:rPr>
          <w:rFonts w:ascii="Times New Roman" w:eastAsia="Times New Roman" w:hAnsi="Times New Roman" w:cs="Times New Roman"/>
          <w:color w:val="000000"/>
          <w:sz w:val="28"/>
          <w:lang w:val="uk-UA"/>
        </w:rPr>
        <w:t>/</w:t>
      </w:r>
      <w:r w:rsidR="008C42A2" w:rsidRPr="00340CD4">
        <w:rPr>
          <w:rFonts w:ascii="Times New Roman" w:eastAsia="Times New Roman" w:hAnsi="Times New Roman" w:cs="Times New Roman"/>
          <w:color w:val="000000"/>
          <w:sz w:val="28"/>
          <w:lang w:val="uk-UA"/>
        </w:rPr>
        <w:t xml:space="preserve"> ІПН </w:t>
      </w:r>
      <w:r w:rsidR="005D28F2" w:rsidRPr="00340CD4">
        <w:rPr>
          <w:rFonts w:ascii="Times New Roman" w:eastAsia="Times New Roman" w:hAnsi="Times New Roman" w:cs="Times New Roman"/>
          <w:color w:val="000000"/>
          <w:sz w:val="28"/>
          <w:lang w:val="uk-UA"/>
        </w:rPr>
        <w:t>___</w:t>
      </w:r>
      <w:r w:rsidRPr="00340CD4">
        <w:rPr>
          <w:rFonts w:ascii="Times New Roman" w:eastAsia="Times New Roman" w:hAnsi="Times New Roman" w:cs="Times New Roman"/>
          <w:color w:val="000000"/>
          <w:sz w:val="28"/>
          <w:lang w:val="uk-UA"/>
        </w:rPr>
        <w:t>____________</w:t>
      </w:r>
      <w:r w:rsidR="00307ECC" w:rsidRPr="00340CD4">
        <w:rPr>
          <w:rFonts w:ascii="Times New Roman" w:eastAsia="Times New Roman" w:hAnsi="Times New Roman" w:cs="Times New Roman"/>
          <w:color w:val="000000"/>
          <w:sz w:val="28"/>
          <w:lang w:val="uk-UA"/>
        </w:rPr>
        <w:t>______________________</w:t>
      </w:r>
      <w:r w:rsidR="008C42A2" w:rsidRPr="00340CD4">
        <w:rPr>
          <w:rFonts w:ascii="Times New Roman" w:eastAsia="Times New Roman" w:hAnsi="Times New Roman" w:cs="Times New Roman"/>
          <w:color w:val="000000"/>
          <w:sz w:val="28"/>
          <w:lang w:val="uk-UA"/>
        </w:rPr>
        <w:t>__</w:t>
      </w:r>
      <w:r w:rsidR="00307ECC" w:rsidRPr="00340CD4">
        <w:rPr>
          <w:rFonts w:ascii="Times New Roman" w:eastAsia="Times New Roman" w:hAnsi="Times New Roman" w:cs="Times New Roman"/>
          <w:color w:val="000000"/>
          <w:sz w:val="28"/>
          <w:lang w:val="uk-UA"/>
        </w:rPr>
        <w:t>_________</w:t>
      </w:r>
      <w:r w:rsidR="00F242B5" w:rsidRPr="00340CD4">
        <w:rPr>
          <w:rFonts w:ascii="Times New Roman" w:eastAsia="Times New Roman" w:hAnsi="Times New Roman" w:cs="Times New Roman"/>
          <w:color w:val="000000"/>
          <w:sz w:val="28"/>
          <w:lang w:val="uk-UA"/>
        </w:rPr>
        <w:t>____</w:t>
      </w:r>
    </w:p>
    <w:p w14:paraId="470AFB3D" w14:textId="1A21E7C5" w:rsidR="00344647" w:rsidRPr="00340CD4" w:rsidRDefault="00344647" w:rsidP="00F242B5">
      <w:pPr>
        <w:pBdr>
          <w:top w:val="nil"/>
          <w:left w:val="nil"/>
          <w:bottom w:val="nil"/>
          <w:right w:val="nil"/>
          <w:between w:val="nil"/>
        </w:pBdr>
        <w:tabs>
          <w:tab w:val="left" w:pos="6496"/>
        </w:tabs>
        <w:spacing w:after="0"/>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Д</w:t>
      </w:r>
      <w:r w:rsidR="003A5AED" w:rsidRPr="00340CD4">
        <w:rPr>
          <w:rFonts w:ascii="Times New Roman" w:eastAsia="Times New Roman" w:hAnsi="Times New Roman" w:cs="Times New Roman"/>
          <w:color w:val="000000"/>
          <w:sz w:val="28"/>
          <w:lang w:val="uk-UA"/>
        </w:rPr>
        <w:t xml:space="preserve">ата та номер Договору </w:t>
      </w:r>
      <w:r w:rsidR="00DD4AAE" w:rsidRPr="00340CD4">
        <w:rPr>
          <w:rFonts w:ascii="Times New Roman" w:eastAsia="Times New Roman" w:hAnsi="Times New Roman" w:cs="Times New Roman"/>
          <w:color w:val="000000"/>
          <w:sz w:val="28"/>
          <w:lang w:val="uk-UA"/>
        </w:rPr>
        <w:t>_______________________</w:t>
      </w:r>
      <w:r w:rsidRPr="00340CD4">
        <w:rPr>
          <w:rFonts w:ascii="Times New Roman" w:eastAsia="Times New Roman" w:hAnsi="Times New Roman" w:cs="Times New Roman"/>
          <w:color w:val="000000"/>
          <w:sz w:val="28"/>
          <w:lang w:val="uk-UA"/>
        </w:rPr>
        <w:t>_______</w:t>
      </w:r>
      <w:r w:rsidR="00F242B5" w:rsidRPr="00340CD4">
        <w:rPr>
          <w:rFonts w:ascii="Times New Roman" w:eastAsia="Times New Roman" w:hAnsi="Times New Roman" w:cs="Times New Roman"/>
          <w:color w:val="000000"/>
          <w:sz w:val="28"/>
          <w:lang w:val="uk-UA"/>
        </w:rPr>
        <w:t>__</w:t>
      </w:r>
      <w:r w:rsidR="003A5AED" w:rsidRPr="00340CD4">
        <w:rPr>
          <w:rFonts w:ascii="Times New Roman" w:eastAsia="Times New Roman" w:hAnsi="Times New Roman" w:cs="Times New Roman"/>
          <w:color w:val="000000"/>
          <w:sz w:val="28"/>
          <w:lang w:val="uk-UA"/>
        </w:rPr>
        <w:t>______________</w:t>
      </w:r>
      <w:r w:rsidR="00F242B5" w:rsidRPr="00340CD4">
        <w:rPr>
          <w:rFonts w:ascii="Times New Roman" w:eastAsia="Times New Roman" w:hAnsi="Times New Roman" w:cs="Times New Roman"/>
          <w:color w:val="000000"/>
          <w:sz w:val="28"/>
          <w:lang w:val="uk-UA"/>
        </w:rPr>
        <w:t>__</w:t>
      </w:r>
    </w:p>
    <w:p w14:paraId="4D86862E" w14:textId="77777777" w:rsidR="003A5AED" w:rsidRPr="00340CD4" w:rsidRDefault="003A5AED" w:rsidP="00F242B5">
      <w:pPr>
        <w:pBdr>
          <w:top w:val="nil"/>
          <w:left w:val="nil"/>
          <w:bottom w:val="nil"/>
          <w:right w:val="nil"/>
          <w:between w:val="nil"/>
        </w:pBdr>
        <w:tabs>
          <w:tab w:val="left" w:pos="6496"/>
        </w:tabs>
        <w:spacing w:after="0"/>
        <w:jc w:val="both"/>
        <w:rPr>
          <w:rFonts w:ascii="Times New Roman" w:eastAsia="Times New Roman" w:hAnsi="Times New Roman" w:cs="Times New Roman"/>
          <w:color w:val="000000"/>
          <w:sz w:val="28"/>
          <w:lang w:val="uk-UA"/>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843"/>
        <w:gridCol w:w="1701"/>
        <w:gridCol w:w="2551"/>
        <w:gridCol w:w="2835"/>
      </w:tblGrid>
      <w:tr w:rsidR="00047D58" w:rsidRPr="00340CD4" w14:paraId="4DEA968D" w14:textId="6C99D152" w:rsidTr="00EF3C7A">
        <w:trPr>
          <w:cantSplit/>
          <w:trHeight w:val="60"/>
        </w:trPr>
        <w:tc>
          <w:tcPr>
            <w:tcW w:w="562" w:type="dxa"/>
            <w:tcMar>
              <w:top w:w="57" w:type="dxa"/>
              <w:left w:w="57" w:type="dxa"/>
              <w:bottom w:w="71" w:type="dxa"/>
              <w:right w:w="57" w:type="dxa"/>
            </w:tcMar>
            <w:vAlign w:val="center"/>
          </w:tcPr>
          <w:p w14:paraId="2121C37F" w14:textId="2F48879B" w:rsidR="003A7CF0" w:rsidRPr="00340CD4" w:rsidRDefault="00957290" w:rsidP="005179EC">
            <w:pPr>
              <w:shd w:val="clear" w:color="auto" w:fill="FFFFFF"/>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з/п</w:t>
            </w:r>
          </w:p>
        </w:tc>
        <w:tc>
          <w:tcPr>
            <w:tcW w:w="1843" w:type="dxa"/>
            <w:tcMar>
              <w:top w:w="57" w:type="dxa"/>
              <w:left w:w="57" w:type="dxa"/>
              <w:bottom w:w="71" w:type="dxa"/>
              <w:right w:w="57" w:type="dxa"/>
            </w:tcMar>
            <w:vAlign w:val="center"/>
          </w:tcPr>
          <w:p w14:paraId="55AA2C4D" w14:textId="77777777" w:rsidR="00FB470D" w:rsidRPr="00340CD4" w:rsidRDefault="00FB470D" w:rsidP="005179EC">
            <w:pPr>
              <w:shd w:val="clear" w:color="auto" w:fill="FFFFFF"/>
              <w:spacing w:after="0"/>
              <w:ind w:left="-25" w:right="-27"/>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Стаття </w:t>
            </w:r>
          </w:p>
          <w:p w14:paraId="1BD780D3" w14:textId="00D710BF" w:rsidR="003A7CF0" w:rsidRPr="00340CD4" w:rsidRDefault="00FB470D" w:rsidP="005179EC">
            <w:pPr>
              <w:shd w:val="clear" w:color="auto" w:fill="FFFFFF"/>
              <w:spacing w:after="0"/>
              <w:ind w:left="-25" w:right="-27"/>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витрат</w:t>
            </w:r>
          </w:p>
        </w:tc>
        <w:tc>
          <w:tcPr>
            <w:tcW w:w="1701" w:type="dxa"/>
            <w:tcMar>
              <w:top w:w="57" w:type="dxa"/>
              <w:left w:w="57" w:type="dxa"/>
              <w:bottom w:w="71" w:type="dxa"/>
              <w:right w:w="57" w:type="dxa"/>
            </w:tcMar>
            <w:vAlign w:val="center"/>
          </w:tcPr>
          <w:p w14:paraId="3575F280" w14:textId="39AA9B7F" w:rsidR="003A7CF0" w:rsidRPr="00340CD4" w:rsidRDefault="003A7CF0" w:rsidP="00847214">
            <w:pPr>
              <w:shd w:val="clear" w:color="auto" w:fill="FFFFFF"/>
              <w:spacing w:after="0"/>
              <w:ind w:left="-61"/>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Сума </w:t>
            </w:r>
            <w:r w:rsidR="00EF3C7A" w:rsidRPr="00340CD4">
              <w:rPr>
                <w:rFonts w:ascii="Times New Roman" w:eastAsia="Times New Roman" w:hAnsi="Times New Roman" w:cs="Times New Roman"/>
                <w:sz w:val="28"/>
                <w:szCs w:val="28"/>
                <w:lang w:val="uk-UA"/>
              </w:rPr>
              <w:t>мікрогрант</w:t>
            </w:r>
            <w:r w:rsidR="00847214" w:rsidRPr="00340CD4">
              <w:rPr>
                <w:rFonts w:ascii="Times New Roman" w:eastAsia="Times New Roman" w:hAnsi="Times New Roman" w:cs="Times New Roman"/>
                <w:sz w:val="28"/>
                <w:szCs w:val="28"/>
                <w:lang w:val="uk-UA"/>
              </w:rPr>
              <w:t>у</w:t>
            </w:r>
            <w:r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sz w:val="28"/>
                <w:szCs w:val="28"/>
                <w:lang w:val="uk-UA"/>
              </w:rPr>
              <w:br/>
              <w:t>грн</w:t>
            </w:r>
          </w:p>
        </w:tc>
        <w:tc>
          <w:tcPr>
            <w:tcW w:w="2551" w:type="dxa"/>
            <w:tcMar>
              <w:top w:w="57" w:type="dxa"/>
              <w:left w:w="57" w:type="dxa"/>
              <w:bottom w:w="71" w:type="dxa"/>
              <w:right w:w="57" w:type="dxa"/>
            </w:tcMar>
            <w:vAlign w:val="center"/>
          </w:tcPr>
          <w:p w14:paraId="08E4D5CC" w14:textId="58F35ACE" w:rsidR="003A7CF0" w:rsidRPr="00340CD4" w:rsidRDefault="005670A6" w:rsidP="00047D58">
            <w:pPr>
              <w:shd w:val="clear" w:color="auto" w:fill="FFFFFF"/>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Обсяг витрат </w:t>
            </w:r>
            <w:r w:rsidR="00047D58" w:rsidRPr="00340CD4">
              <w:rPr>
                <w:rFonts w:ascii="Times New Roman" w:eastAsia="Times New Roman" w:hAnsi="Times New Roman" w:cs="Times New Roman"/>
                <w:sz w:val="28"/>
                <w:szCs w:val="28"/>
                <w:lang w:val="uk-UA"/>
              </w:rPr>
              <w:t xml:space="preserve">на реалізацію бізнес- проєкту щоквар-тально, </w:t>
            </w:r>
            <w:r w:rsidR="00957290" w:rsidRPr="00340CD4">
              <w:rPr>
                <w:rFonts w:ascii="Times New Roman" w:eastAsia="Times New Roman" w:hAnsi="Times New Roman" w:cs="Times New Roman"/>
                <w:sz w:val="28"/>
                <w:szCs w:val="28"/>
                <w:lang w:val="uk-UA"/>
              </w:rPr>
              <w:t>грн</w:t>
            </w:r>
          </w:p>
        </w:tc>
        <w:tc>
          <w:tcPr>
            <w:tcW w:w="2835" w:type="dxa"/>
          </w:tcPr>
          <w:p w14:paraId="64002C80" w14:textId="49CF1FF6" w:rsidR="003A7CF0" w:rsidRPr="00340CD4" w:rsidRDefault="003A7CF0" w:rsidP="005670A6">
            <w:pPr>
              <w:shd w:val="clear" w:color="auto" w:fill="FFFFFF"/>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Сума залишку </w:t>
            </w:r>
            <w:r w:rsidR="005670A6" w:rsidRPr="00340CD4">
              <w:rPr>
                <w:rFonts w:ascii="Times New Roman" w:eastAsia="Times New Roman" w:hAnsi="Times New Roman" w:cs="Times New Roman"/>
                <w:sz w:val="28"/>
                <w:szCs w:val="28"/>
                <w:lang w:val="uk-UA"/>
              </w:rPr>
              <w:t>мікрогранту</w:t>
            </w:r>
            <w:r w:rsidRPr="00340CD4">
              <w:rPr>
                <w:rFonts w:ascii="Times New Roman" w:eastAsia="Times New Roman" w:hAnsi="Times New Roman" w:cs="Times New Roman"/>
                <w:sz w:val="28"/>
                <w:szCs w:val="28"/>
                <w:lang w:val="uk-UA"/>
              </w:rPr>
              <w:t xml:space="preserve"> на </w:t>
            </w:r>
            <w:r w:rsidR="005670A6" w:rsidRPr="00340CD4">
              <w:rPr>
                <w:rFonts w:ascii="Times New Roman" w:eastAsia="Times New Roman" w:hAnsi="Times New Roman" w:cs="Times New Roman"/>
                <w:sz w:val="28"/>
                <w:szCs w:val="28"/>
                <w:lang w:val="uk-UA"/>
              </w:rPr>
              <w:t xml:space="preserve">окремому </w:t>
            </w:r>
            <w:r w:rsidR="00E00718" w:rsidRPr="00340CD4">
              <w:rPr>
                <w:rFonts w:ascii="Times New Roman" w:eastAsia="Times New Roman" w:hAnsi="Times New Roman" w:cs="Times New Roman"/>
                <w:sz w:val="28"/>
                <w:szCs w:val="28"/>
                <w:lang w:val="uk-UA"/>
              </w:rPr>
              <w:t>особовому</w:t>
            </w:r>
            <w:r w:rsidRPr="00340CD4">
              <w:rPr>
                <w:rFonts w:ascii="Times New Roman" w:eastAsia="Times New Roman" w:hAnsi="Times New Roman" w:cs="Times New Roman"/>
                <w:sz w:val="28"/>
                <w:szCs w:val="28"/>
                <w:lang w:val="uk-UA"/>
              </w:rPr>
              <w:t xml:space="preserve"> рахунку</w:t>
            </w:r>
            <w:r w:rsidR="0038421B" w:rsidRPr="00340CD4">
              <w:rPr>
                <w:rFonts w:ascii="Times New Roman" w:eastAsia="Times New Roman" w:hAnsi="Times New Roman" w:cs="Times New Roman"/>
                <w:sz w:val="28"/>
                <w:szCs w:val="28"/>
                <w:lang w:val="uk-UA"/>
              </w:rPr>
              <w:t xml:space="preserve"> у банку</w:t>
            </w:r>
            <w:r w:rsidRPr="00340CD4">
              <w:rPr>
                <w:rFonts w:ascii="Times New Roman" w:eastAsia="Times New Roman" w:hAnsi="Times New Roman" w:cs="Times New Roman"/>
                <w:sz w:val="28"/>
                <w:szCs w:val="28"/>
                <w:lang w:val="uk-UA"/>
              </w:rPr>
              <w:t xml:space="preserve">, </w:t>
            </w:r>
            <w:r w:rsidR="00957290" w:rsidRPr="00340CD4">
              <w:rPr>
                <w:rFonts w:ascii="Times New Roman" w:eastAsia="Times New Roman" w:hAnsi="Times New Roman" w:cs="Times New Roman"/>
                <w:sz w:val="28"/>
                <w:szCs w:val="28"/>
                <w:lang w:val="uk-UA"/>
              </w:rPr>
              <w:t>грн</w:t>
            </w:r>
          </w:p>
        </w:tc>
      </w:tr>
      <w:tr w:rsidR="003A7CF0" w:rsidRPr="00340CD4" w14:paraId="1C6667E5" w14:textId="75B8121F" w:rsidTr="00EF3C7A">
        <w:trPr>
          <w:cantSplit/>
          <w:trHeight w:val="98"/>
        </w:trPr>
        <w:tc>
          <w:tcPr>
            <w:tcW w:w="562" w:type="dxa"/>
            <w:tcMar>
              <w:top w:w="57" w:type="dxa"/>
              <w:left w:w="57" w:type="dxa"/>
              <w:bottom w:w="71" w:type="dxa"/>
              <w:right w:w="57" w:type="dxa"/>
            </w:tcMar>
            <w:vAlign w:val="center"/>
          </w:tcPr>
          <w:p w14:paraId="3B9E75D7" w14:textId="77777777" w:rsidR="003A7CF0" w:rsidRPr="00340CD4" w:rsidRDefault="003A7CF0" w:rsidP="005179EC">
            <w:pPr>
              <w:shd w:val="clear" w:color="auto" w:fill="FFFFFF"/>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1</w:t>
            </w:r>
          </w:p>
        </w:tc>
        <w:tc>
          <w:tcPr>
            <w:tcW w:w="1843" w:type="dxa"/>
            <w:tcMar>
              <w:top w:w="57" w:type="dxa"/>
              <w:left w:w="57" w:type="dxa"/>
              <w:bottom w:w="71" w:type="dxa"/>
              <w:right w:w="57" w:type="dxa"/>
            </w:tcMar>
            <w:vAlign w:val="center"/>
          </w:tcPr>
          <w:p w14:paraId="491B920C" w14:textId="77777777" w:rsidR="003A7CF0" w:rsidRPr="00340CD4" w:rsidRDefault="003A7CF0" w:rsidP="005179EC">
            <w:pPr>
              <w:shd w:val="clear" w:color="auto" w:fill="FFFFFF"/>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2</w:t>
            </w:r>
          </w:p>
        </w:tc>
        <w:tc>
          <w:tcPr>
            <w:tcW w:w="1701" w:type="dxa"/>
            <w:tcMar>
              <w:top w:w="57" w:type="dxa"/>
              <w:left w:w="57" w:type="dxa"/>
              <w:bottom w:w="71" w:type="dxa"/>
              <w:right w:w="57" w:type="dxa"/>
            </w:tcMar>
            <w:vAlign w:val="center"/>
          </w:tcPr>
          <w:p w14:paraId="41BEA123" w14:textId="77777777" w:rsidR="003A7CF0" w:rsidRPr="00340CD4" w:rsidRDefault="003A7CF0" w:rsidP="005179EC">
            <w:pPr>
              <w:shd w:val="clear" w:color="auto" w:fill="FFFFFF"/>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3</w:t>
            </w:r>
          </w:p>
        </w:tc>
        <w:tc>
          <w:tcPr>
            <w:tcW w:w="2551" w:type="dxa"/>
            <w:tcMar>
              <w:top w:w="57" w:type="dxa"/>
              <w:left w:w="57" w:type="dxa"/>
              <w:bottom w:w="71" w:type="dxa"/>
              <w:right w:w="57" w:type="dxa"/>
            </w:tcMar>
            <w:vAlign w:val="center"/>
          </w:tcPr>
          <w:p w14:paraId="4938A032" w14:textId="2D469A47" w:rsidR="003A7CF0" w:rsidRPr="00340CD4" w:rsidRDefault="003A7CF0" w:rsidP="005179EC">
            <w:pPr>
              <w:shd w:val="clear" w:color="auto" w:fill="FFFFFF"/>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4</w:t>
            </w:r>
          </w:p>
        </w:tc>
        <w:tc>
          <w:tcPr>
            <w:tcW w:w="2835" w:type="dxa"/>
          </w:tcPr>
          <w:p w14:paraId="319C377C" w14:textId="53CE52AD" w:rsidR="003A7CF0" w:rsidRPr="00340CD4" w:rsidRDefault="003A7CF0" w:rsidP="005179EC">
            <w:pPr>
              <w:shd w:val="clear" w:color="auto" w:fill="FFFFFF"/>
              <w:spacing w:after="0"/>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5</w:t>
            </w:r>
          </w:p>
        </w:tc>
      </w:tr>
      <w:tr w:rsidR="003A7CF0" w:rsidRPr="00340CD4" w14:paraId="46EDA018" w14:textId="43D67A67" w:rsidTr="00EF3C7A">
        <w:trPr>
          <w:cantSplit/>
          <w:trHeight w:val="98"/>
        </w:trPr>
        <w:tc>
          <w:tcPr>
            <w:tcW w:w="562" w:type="dxa"/>
            <w:tcMar>
              <w:top w:w="57" w:type="dxa"/>
              <w:left w:w="57" w:type="dxa"/>
              <w:bottom w:w="71" w:type="dxa"/>
              <w:right w:w="57" w:type="dxa"/>
            </w:tcMar>
            <w:vAlign w:val="center"/>
          </w:tcPr>
          <w:p w14:paraId="796D2F22" w14:textId="77777777" w:rsidR="003A7CF0" w:rsidRPr="00340CD4" w:rsidRDefault="003A7CF0" w:rsidP="005179EC">
            <w:pPr>
              <w:shd w:val="clear" w:color="auto" w:fill="FFFFFF"/>
              <w:spacing w:after="0"/>
              <w:jc w:val="center"/>
              <w:rPr>
                <w:rFonts w:ascii="Times New Roman" w:eastAsia="Times New Roman" w:hAnsi="Times New Roman" w:cs="Times New Roman"/>
                <w:sz w:val="28"/>
                <w:szCs w:val="28"/>
                <w:lang w:val="uk-UA"/>
              </w:rPr>
            </w:pPr>
          </w:p>
        </w:tc>
        <w:tc>
          <w:tcPr>
            <w:tcW w:w="1843" w:type="dxa"/>
            <w:tcMar>
              <w:top w:w="57" w:type="dxa"/>
              <w:left w:w="57" w:type="dxa"/>
              <w:bottom w:w="71" w:type="dxa"/>
              <w:right w:w="57" w:type="dxa"/>
            </w:tcMar>
            <w:vAlign w:val="center"/>
          </w:tcPr>
          <w:p w14:paraId="6CB61A2B" w14:textId="0CE2A2D5" w:rsidR="003A7CF0" w:rsidRPr="00340CD4" w:rsidRDefault="003A7CF0" w:rsidP="005179EC">
            <w:pPr>
              <w:shd w:val="clear" w:color="auto" w:fill="FFFFFF"/>
              <w:spacing w:after="0"/>
              <w:rPr>
                <w:rFonts w:ascii="Times New Roman" w:eastAsia="Times New Roman" w:hAnsi="Times New Roman" w:cs="Times New Roman"/>
                <w:sz w:val="28"/>
                <w:szCs w:val="28"/>
                <w:lang w:val="uk-UA"/>
              </w:rPr>
            </w:pPr>
          </w:p>
        </w:tc>
        <w:tc>
          <w:tcPr>
            <w:tcW w:w="1701" w:type="dxa"/>
            <w:tcMar>
              <w:top w:w="57" w:type="dxa"/>
              <w:left w:w="57" w:type="dxa"/>
              <w:bottom w:w="71" w:type="dxa"/>
              <w:right w:w="57" w:type="dxa"/>
            </w:tcMar>
            <w:vAlign w:val="center"/>
          </w:tcPr>
          <w:p w14:paraId="2116D657" w14:textId="77777777" w:rsidR="003A7CF0" w:rsidRPr="00340CD4" w:rsidRDefault="003A7CF0" w:rsidP="005179EC">
            <w:pPr>
              <w:shd w:val="clear" w:color="auto" w:fill="FFFFFF"/>
              <w:spacing w:after="0"/>
              <w:jc w:val="center"/>
              <w:rPr>
                <w:rFonts w:ascii="Times New Roman" w:eastAsia="Times New Roman" w:hAnsi="Times New Roman" w:cs="Times New Roman"/>
                <w:sz w:val="28"/>
                <w:szCs w:val="28"/>
                <w:lang w:val="uk-UA"/>
              </w:rPr>
            </w:pPr>
          </w:p>
        </w:tc>
        <w:tc>
          <w:tcPr>
            <w:tcW w:w="2551" w:type="dxa"/>
            <w:tcMar>
              <w:top w:w="57" w:type="dxa"/>
              <w:left w:w="57" w:type="dxa"/>
              <w:bottom w:w="71" w:type="dxa"/>
              <w:right w:w="57" w:type="dxa"/>
            </w:tcMar>
            <w:vAlign w:val="center"/>
          </w:tcPr>
          <w:p w14:paraId="04297EAF" w14:textId="77777777" w:rsidR="003A7CF0" w:rsidRPr="00340CD4" w:rsidRDefault="003A7CF0" w:rsidP="005179EC">
            <w:pPr>
              <w:shd w:val="clear" w:color="auto" w:fill="FFFFFF"/>
              <w:spacing w:after="0"/>
              <w:jc w:val="center"/>
              <w:rPr>
                <w:rFonts w:ascii="Times New Roman" w:eastAsia="Times New Roman" w:hAnsi="Times New Roman" w:cs="Times New Roman"/>
                <w:sz w:val="28"/>
                <w:szCs w:val="28"/>
                <w:lang w:val="uk-UA"/>
              </w:rPr>
            </w:pPr>
          </w:p>
        </w:tc>
        <w:tc>
          <w:tcPr>
            <w:tcW w:w="2835" w:type="dxa"/>
          </w:tcPr>
          <w:p w14:paraId="162294D1" w14:textId="77777777" w:rsidR="003A7CF0" w:rsidRPr="00340CD4" w:rsidRDefault="003A7CF0" w:rsidP="005179EC">
            <w:pPr>
              <w:shd w:val="clear" w:color="auto" w:fill="FFFFFF"/>
              <w:spacing w:after="0"/>
              <w:jc w:val="center"/>
              <w:rPr>
                <w:rFonts w:ascii="Times New Roman" w:eastAsia="Times New Roman" w:hAnsi="Times New Roman" w:cs="Times New Roman"/>
                <w:sz w:val="28"/>
                <w:szCs w:val="28"/>
                <w:lang w:val="uk-UA"/>
              </w:rPr>
            </w:pPr>
          </w:p>
        </w:tc>
      </w:tr>
    </w:tbl>
    <w:p w14:paraId="76D64733" w14:textId="77777777" w:rsidR="006A2DA5" w:rsidRPr="00340CD4" w:rsidRDefault="006A2DA5" w:rsidP="00132D6E">
      <w:pPr>
        <w:pBdr>
          <w:top w:val="nil"/>
          <w:left w:val="nil"/>
          <w:bottom w:val="nil"/>
          <w:right w:val="nil"/>
          <w:between w:val="nil"/>
        </w:pBdr>
        <w:spacing w:after="0"/>
        <w:rPr>
          <w:rFonts w:ascii="Times New Roman" w:eastAsia="Times New Roman" w:hAnsi="Times New Roman" w:cs="Times New Roman"/>
          <w:color w:val="000000"/>
          <w:sz w:val="28"/>
          <w:lang w:val="uk-UA"/>
        </w:rPr>
      </w:pPr>
    </w:p>
    <w:p w14:paraId="5498A021" w14:textId="50A4CF60" w:rsidR="00047D58" w:rsidRPr="00340CD4" w:rsidRDefault="00047D58" w:rsidP="00047D58">
      <w:pPr>
        <w:shd w:val="clear" w:color="auto" w:fill="FFFFFF"/>
        <w:tabs>
          <w:tab w:val="left" w:pos="7230"/>
        </w:tabs>
        <w:spacing w:after="0"/>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Керівник                                    ___</w:t>
      </w:r>
      <w:r w:rsidR="0036415F" w:rsidRPr="00340CD4">
        <w:rPr>
          <w:rFonts w:ascii="Times New Roman" w:eastAsia="Times New Roman" w:hAnsi="Times New Roman" w:cs="Times New Roman"/>
          <w:sz w:val="28"/>
          <w:szCs w:val="28"/>
          <w:lang w:val="uk-UA"/>
        </w:rPr>
        <w:t xml:space="preserve">_______                    </w:t>
      </w:r>
      <w:r w:rsidRPr="00340CD4">
        <w:rPr>
          <w:rFonts w:ascii="Times New Roman" w:eastAsia="Times New Roman" w:hAnsi="Times New Roman" w:cs="Times New Roman"/>
          <w:sz w:val="28"/>
          <w:szCs w:val="28"/>
          <w:lang w:val="uk-UA"/>
        </w:rPr>
        <w:t>__________________</w:t>
      </w:r>
      <w:r w:rsidR="0036415F" w:rsidRPr="00340CD4">
        <w:rPr>
          <w:rFonts w:ascii="Times New Roman" w:eastAsia="Times New Roman" w:hAnsi="Times New Roman" w:cs="Times New Roman"/>
          <w:sz w:val="28"/>
          <w:szCs w:val="28"/>
          <w:lang w:val="uk-UA"/>
        </w:rPr>
        <w:t>____</w:t>
      </w:r>
    </w:p>
    <w:p w14:paraId="7E440500" w14:textId="68027097" w:rsidR="00047D58" w:rsidRPr="00340CD4" w:rsidRDefault="00047D58" w:rsidP="00047D58">
      <w:pPr>
        <w:shd w:val="clear" w:color="auto" w:fill="FFFFFF"/>
        <w:spacing w:after="0"/>
        <w:rPr>
          <w:rFonts w:ascii="Times New Roman" w:eastAsia="Times New Roman" w:hAnsi="Times New Roman" w:cs="Times New Roman"/>
          <w:sz w:val="20"/>
          <w:szCs w:val="28"/>
          <w:lang w:val="uk-UA"/>
        </w:rPr>
      </w:pPr>
      <w:r w:rsidRPr="00340CD4">
        <w:rPr>
          <w:rFonts w:ascii="Times New Roman" w:eastAsia="Times New Roman" w:hAnsi="Times New Roman" w:cs="Times New Roman"/>
          <w:sz w:val="28"/>
          <w:szCs w:val="28"/>
          <w:lang w:val="uk-UA"/>
        </w:rPr>
        <w:t xml:space="preserve">                                                      (підпис)</w:t>
      </w:r>
      <w:r w:rsidRPr="00340CD4">
        <w:rPr>
          <w:rFonts w:ascii="Times New Roman" w:eastAsia="Times New Roman" w:hAnsi="Times New Roman" w:cs="Times New Roman"/>
          <w:sz w:val="20"/>
          <w:szCs w:val="28"/>
          <w:lang w:val="uk-UA"/>
        </w:rPr>
        <w:t xml:space="preserve">                  </w:t>
      </w:r>
      <w:r w:rsidR="0036415F" w:rsidRPr="00340CD4">
        <w:rPr>
          <w:rFonts w:ascii="Times New Roman" w:eastAsia="Times New Roman" w:hAnsi="Times New Roman" w:cs="Times New Roman"/>
          <w:sz w:val="20"/>
          <w:szCs w:val="28"/>
          <w:lang w:val="uk-UA"/>
        </w:rPr>
        <w:t xml:space="preserve">               </w:t>
      </w:r>
      <w:r w:rsidRPr="00340CD4">
        <w:rPr>
          <w:rFonts w:ascii="Times New Roman" w:eastAsia="Times New Roman" w:hAnsi="Times New Roman" w:cs="Times New Roman"/>
          <w:sz w:val="28"/>
          <w:szCs w:val="28"/>
          <w:lang w:val="uk-UA"/>
        </w:rPr>
        <w:t>Власне ім’я, ПРІЗВИЩЕ</w:t>
      </w:r>
    </w:p>
    <w:p w14:paraId="1280CA3D" w14:textId="677071D4" w:rsidR="00047D58" w:rsidRPr="00340CD4" w:rsidRDefault="00047D58" w:rsidP="00047D58">
      <w:pPr>
        <w:shd w:val="clear" w:color="auto" w:fill="FFFFFF"/>
        <w:spacing w:after="0"/>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Головний бухгалтер                 ________</w:t>
      </w:r>
      <w:r w:rsidR="0036415F" w:rsidRPr="00340CD4">
        <w:rPr>
          <w:rFonts w:ascii="Times New Roman" w:eastAsia="Times New Roman" w:hAnsi="Times New Roman" w:cs="Times New Roman"/>
          <w:sz w:val="28"/>
          <w:szCs w:val="28"/>
          <w:lang w:val="uk-UA"/>
        </w:rPr>
        <w:t>_</w:t>
      </w:r>
      <w:r w:rsidRPr="00340CD4">
        <w:rPr>
          <w:rFonts w:ascii="Times New Roman" w:eastAsia="Times New Roman" w:hAnsi="Times New Roman" w:cs="Times New Roman"/>
          <w:sz w:val="28"/>
          <w:szCs w:val="28"/>
          <w:lang w:val="uk-UA"/>
        </w:rPr>
        <w:t>_                     _________________</w:t>
      </w:r>
      <w:r w:rsidR="0036415F" w:rsidRPr="00340CD4">
        <w:rPr>
          <w:rFonts w:ascii="Times New Roman" w:eastAsia="Times New Roman" w:hAnsi="Times New Roman" w:cs="Times New Roman"/>
          <w:sz w:val="28"/>
          <w:szCs w:val="28"/>
          <w:lang w:val="uk-UA"/>
        </w:rPr>
        <w:t>____</w:t>
      </w:r>
      <w:r w:rsidRPr="00340CD4">
        <w:rPr>
          <w:rFonts w:ascii="Times New Roman" w:eastAsia="Times New Roman" w:hAnsi="Times New Roman" w:cs="Times New Roman"/>
          <w:sz w:val="28"/>
          <w:szCs w:val="28"/>
          <w:lang w:val="uk-UA"/>
        </w:rPr>
        <w:t>_</w:t>
      </w:r>
    </w:p>
    <w:p w14:paraId="71DB35BD" w14:textId="0FD181A4" w:rsidR="00047D58" w:rsidRPr="00340CD4" w:rsidRDefault="00047D58" w:rsidP="00047D58">
      <w:pPr>
        <w:shd w:val="clear" w:color="auto" w:fill="FFFFFF"/>
        <w:spacing w:after="0"/>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 xml:space="preserve">                                                      (підпис)                         </w:t>
      </w:r>
      <w:r w:rsidRPr="00340CD4">
        <w:rPr>
          <w:rFonts w:ascii="Times New Roman" w:eastAsia="Times New Roman" w:hAnsi="Times New Roman" w:cs="Times New Roman"/>
          <w:color w:val="000000"/>
          <w:sz w:val="28"/>
          <w:szCs w:val="28"/>
          <w:shd w:val="clear" w:color="auto" w:fill="FFFFFF"/>
          <w:lang w:val="uk-UA"/>
        </w:rPr>
        <w:t>Власне ім’я, ПРІЗВИЩЕ</w:t>
      </w:r>
    </w:p>
    <w:p w14:paraId="1DBD33A7" w14:textId="77777777" w:rsidR="006A2DA5" w:rsidRPr="00340CD4" w:rsidRDefault="006A2DA5" w:rsidP="00047D58">
      <w:pPr>
        <w:tabs>
          <w:tab w:val="left" w:pos="1265"/>
        </w:tabs>
        <w:spacing w:after="0" w:line="240" w:lineRule="auto"/>
        <w:jc w:val="both"/>
        <w:rPr>
          <w:rFonts w:ascii="Times New Roman" w:eastAsia="Times New Roman" w:hAnsi="Times New Roman" w:cs="Times New Roman"/>
          <w:color w:val="000000"/>
          <w:sz w:val="28"/>
          <w:lang w:val="uk-UA"/>
        </w:rPr>
      </w:pPr>
    </w:p>
    <w:p w14:paraId="5EE440D5" w14:textId="7E7342CA" w:rsidR="00047D58" w:rsidRPr="00340CD4" w:rsidRDefault="00047D58" w:rsidP="00047D58">
      <w:pPr>
        <w:tabs>
          <w:tab w:val="left" w:pos="1265"/>
        </w:tabs>
        <w:spacing w:after="0" w:line="240" w:lineRule="auto"/>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 xml:space="preserve">Директор департаменту правового </w:t>
      </w:r>
    </w:p>
    <w:p w14:paraId="75981FF7" w14:textId="77777777" w:rsidR="00047D58" w:rsidRPr="00340CD4" w:rsidRDefault="00047D58" w:rsidP="00047D58">
      <w:pPr>
        <w:tabs>
          <w:tab w:val="left" w:pos="1265"/>
        </w:tabs>
        <w:spacing w:after="0" w:line="240" w:lineRule="auto"/>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забезпечення Дніпровської міської</w:t>
      </w:r>
    </w:p>
    <w:p w14:paraId="38C95FED" w14:textId="77777777" w:rsidR="00B912EE" w:rsidRPr="00340CD4" w:rsidRDefault="00047D58" w:rsidP="00B912EE">
      <w:pPr>
        <w:tabs>
          <w:tab w:val="left" w:pos="1265"/>
        </w:tabs>
        <w:spacing w:after="0" w:line="240" w:lineRule="auto"/>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lang w:val="uk-UA"/>
        </w:rPr>
        <w:t xml:space="preserve">ради                                         </w:t>
      </w:r>
      <w:r w:rsidRPr="00340CD4">
        <w:rPr>
          <w:rFonts w:ascii="Times New Roman" w:eastAsia="Times New Roman" w:hAnsi="Times New Roman" w:cs="Times New Roman"/>
          <w:color w:val="000000"/>
          <w:sz w:val="28"/>
          <w:lang w:val="uk-UA"/>
        </w:rPr>
        <w:tab/>
      </w:r>
      <w:r w:rsidRPr="00340CD4">
        <w:rPr>
          <w:rFonts w:ascii="Times New Roman" w:eastAsia="Times New Roman" w:hAnsi="Times New Roman" w:cs="Times New Roman"/>
          <w:color w:val="000000"/>
          <w:sz w:val="28"/>
          <w:lang w:val="uk-UA"/>
        </w:rPr>
        <w:tab/>
      </w:r>
      <w:r w:rsidRPr="00340CD4">
        <w:rPr>
          <w:rFonts w:ascii="Times New Roman" w:eastAsia="Times New Roman" w:hAnsi="Times New Roman" w:cs="Times New Roman"/>
          <w:color w:val="000000"/>
          <w:sz w:val="28"/>
          <w:lang w:val="uk-UA"/>
        </w:rPr>
        <w:tab/>
      </w:r>
      <w:r w:rsidRPr="00340CD4">
        <w:rPr>
          <w:rFonts w:ascii="Times New Roman" w:eastAsia="Times New Roman" w:hAnsi="Times New Roman" w:cs="Times New Roman"/>
          <w:color w:val="000000"/>
          <w:sz w:val="28"/>
          <w:lang w:val="uk-UA"/>
        </w:rPr>
        <w:tab/>
      </w:r>
      <w:r w:rsidRPr="00340CD4">
        <w:rPr>
          <w:rFonts w:ascii="Times New Roman" w:eastAsia="Times New Roman" w:hAnsi="Times New Roman" w:cs="Times New Roman"/>
          <w:color w:val="000000"/>
          <w:sz w:val="28"/>
          <w:lang w:val="uk-UA"/>
        </w:rPr>
        <w:tab/>
        <w:t xml:space="preserve">    </w:t>
      </w:r>
      <w:r w:rsidRPr="00340CD4">
        <w:rPr>
          <w:rFonts w:ascii="Times New Roman" w:eastAsia="Times New Roman" w:hAnsi="Times New Roman" w:cs="Times New Roman"/>
          <w:color w:val="000000"/>
          <w:sz w:val="28"/>
          <w:lang w:val="uk-UA"/>
        </w:rPr>
        <w:tab/>
        <w:t xml:space="preserve">        Артем ПАВЛОВ</w:t>
      </w:r>
    </w:p>
    <w:p w14:paraId="4C2B24B8" w14:textId="77777777" w:rsidR="00B912EE" w:rsidRPr="00340CD4" w:rsidRDefault="00B912EE" w:rsidP="00B912EE">
      <w:pPr>
        <w:tabs>
          <w:tab w:val="left" w:pos="1265"/>
        </w:tabs>
        <w:spacing w:after="0" w:line="240" w:lineRule="auto"/>
        <w:jc w:val="both"/>
        <w:rPr>
          <w:rFonts w:ascii="Times New Roman" w:eastAsia="Times New Roman" w:hAnsi="Times New Roman" w:cs="Times New Roman"/>
          <w:color w:val="000000"/>
          <w:sz w:val="28"/>
          <w:lang w:val="uk-UA"/>
        </w:rPr>
      </w:pPr>
    </w:p>
    <w:p w14:paraId="70822CD6" w14:textId="77777777" w:rsidR="00FC6F57" w:rsidRPr="00340CD4" w:rsidRDefault="00FC6F57" w:rsidP="00FC6F57">
      <w:pPr>
        <w:spacing w:after="0" w:line="240" w:lineRule="auto"/>
        <w:rPr>
          <w:rFonts w:ascii="Times New Roman" w:hAnsi="Times New Roman" w:cs="Times New Roman"/>
          <w:sz w:val="28"/>
          <w:szCs w:val="28"/>
          <w:lang w:val="uk-UA"/>
        </w:rPr>
      </w:pPr>
      <w:r w:rsidRPr="00340CD4">
        <w:rPr>
          <w:rFonts w:ascii="Times New Roman" w:hAnsi="Times New Roman" w:cs="Times New Roman"/>
          <w:sz w:val="28"/>
          <w:szCs w:val="28"/>
          <w:lang w:val="uk-UA"/>
        </w:rPr>
        <w:t>Кодифікацію проведено станом на 21.08.2024</w:t>
      </w:r>
    </w:p>
    <w:p w14:paraId="4CFEF212" w14:textId="77777777" w:rsidR="00FC6F57" w:rsidRPr="00340CD4" w:rsidRDefault="00FC6F57" w:rsidP="00FC6F57">
      <w:pPr>
        <w:spacing w:after="0" w:line="240" w:lineRule="auto"/>
        <w:rPr>
          <w:rFonts w:ascii="Times New Roman" w:hAnsi="Times New Roman" w:cs="Times New Roman"/>
          <w:sz w:val="28"/>
          <w:szCs w:val="28"/>
          <w:lang w:val="uk-UA"/>
        </w:rPr>
      </w:pPr>
    </w:p>
    <w:p w14:paraId="6B997EC5" w14:textId="77777777" w:rsidR="00FC6F57" w:rsidRPr="00340CD4" w:rsidRDefault="00FC6F57" w:rsidP="00FC6F57">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Директор департаменту правового </w:t>
      </w:r>
    </w:p>
    <w:p w14:paraId="7AA12A6C" w14:textId="77777777" w:rsidR="00FC6F57" w:rsidRPr="00340CD4" w:rsidRDefault="00FC6F57" w:rsidP="00FC6F57">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забезпечення Дніпровської </w:t>
      </w:r>
    </w:p>
    <w:p w14:paraId="13E56FF1" w14:textId="77777777" w:rsidR="00FC6F57" w:rsidRPr="00340CD4" w:rsidRDefault="00FC6F57" w:rsidP="00FC6F57">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міської ради                                                                                            Артем ПАВЛОВ</w:t>
      </w:r>
    </w:p>
    <w:p w14:paraId="4A5B8398" w14:textId="77777777" w:rsidR="00FC6F57" w:rsidRDefault="00FC6F57" w:rsidP="00836EC6">
      <w:pPr>
        <w:tabs>
          <w:tab w:val="left" w:pos="0"/>
          <w:tab w:val="left" w:pos="6237"/>
        </w:tabs>
        <w:spacing w:after="0" w:line="240" w:lineRule="auto"/>
        <w:jc w:val="both"/>
        <w:rPr>
          <w:rFonts w:ascii="Times New Roman" w:eastAsia="Times New Roman" w:hAnsi="Times New Roman" w:cs="Times New Roman"/>
          <w:color w:val="000000"/>
          <w:sz w:val="28"/>
          <w:szCs w:val="28"/>
          <w:lang w:val="uk-UA"/>
        </w:rPr>
      </w:pPr>
    </w:p>
    <w:p w14:paraId="64D8E97C" w14:textId="77777777" w:rsidR="00FC6F57" w:rsidRDefault="00FC6F57" w:rsidP="00836EC6">
      <w:pPr>
        <w:tabs>
          <w:tab w:val="left" w:pos="0"/>
          <w:tab w:val="left" w:pos="6237"/>
        </w:tabs>
        <w:spacing w:after="0" w:line="240" w:lineRule="auto"/>
        <w:jc w:val="both"/>
        <w:rPr>
          <w:rFonts w:ascii="Times New Roman" w:eastAsia="Times New Roman" w:hAnsi="Times New Roman" w:cs="Times New Roman"/>
          <w:color w:val="000000"/>
          <w:sz w:val="28"/>
          <w:szCs w:val="28"/>
          <w:lang w:val="uk-UA"/>
        </w:rPr>
      </w:pPr>
    </w:p>
    <w:p w14:paraId="136703DA" w14:textId="3F3B6686" w:rsidR="00344647" w:rsidRPr="00340CD4" w:rsidRDefault="00344647" w:rsidP="00FC6F57">
      <w:pPr>
        <w:tabs>
          <w:tab w:val="left" w:pos="6237"/>
        </w:tabs>
        <w:spacing w:after="0" w:line="240" w:lineRule="auto"/>
        <w:ind w:left="6237"/>
        <w:jc w:val="both"/>
        <w:rPr>
          <w:rFonts w:ascii="Times New Roman" w:eastAsia="Times New Roman" w:hAnsi="Times New Roman" w:cs="Times New Roman"/>
          <w:color w:val="000000"/>
          <w:sz w:val="28"/>
          <w:lang w:val="uk-UA"/>
        </w:rPr>
      </w:pPr>
      <w:r w:rsidRPr="00340CD4">
        <w:rPr>
          <w:rFonts w:ascii="Times New Roman" w:eastAsia="Times New Roman" w:hAnsi="Times New Roman" w:cs="Times New Roman"/>
          <w:color w:val="000000"/>
          <w:sz w:val="28"/>
          <w:szCs w:val="28"/>
          <w:lang w:val="uk-UA"/>
        </w:rPr>
        <w:t xml:space="preserve">Додаток </w:t>
      </w:r>
    </w:p>
    <w:p w14:paraId="4FECF7E2" w14:textId="0DD31B75" w:rsidR="007245E1" w:rsidRPr="00340CD4" w:rsidRDefault="007245E1" w:rsidP="007245E1">
      <w:pPr>
        <w:suppressAutoHyphens/>
        <w:spacing w:after="0" w:line="240" w:lineRule="auto"/>
        <w:ind w:left="4956" w:firstLine="708"/>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до рішення виконавчого    </w:t>
      </w:r>
    </w:p>
    <w:p w14:paraId="50EE6A8C" w14:textId="0A7D5DAA" w:rsidR="007245E1" w:rsidRPr="00340CD4" w:rsidRDefault="007245E1" w:rsidP="007245E1">
      <w:pPr>
        <w:suppressAutoHyphens/>
        <w:spacing w:after="0" w:line="240" w:lineRule="auto"/>
        <w:ind w:left="5664"/>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        комітету міської ради</w:t>
      </w:r>
    </w:p>
    <w:p w14:paraId="0B7A65F9" w14:textId="27BDF0E3" w:rsidR="00F242B5" w:rsidRPr="00FC6F57" w:rsidRDefault="00FC6F57" w:rsidP="00FC6F57">
      <w:pPr>
        <w:suppressAutoHyphens/>
        <w:spacing w:after="0" w:line="240" w:lineRule="auto"/>
        <w:ind w:left="5103"/>
        <w:jc w:val="center"/>
        <w:rPr>
          <w:rFonts w:ascii="Times New Roman" w:eastAsia="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FC6F57">
        <w:rPr>
          <w:rFonts w:ascii="Times New Roman" w:hAnsi="Times New Roman" w:cs="Times New Roman"/>
          <w:color w:val="000000"/>
          <w:sz w:val="28"/>
          <w:szCs w:val="28"/>
          <w:u w:val="single"/>
          <w:lang w:val="uk-UA"/>
        </w:rPr>
        <w:t>від 14.05.2024</w:t>
      </w:r>
      <w:r w:rsidRPr="00FC6F5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FC6F57">
        <w:rPr>
          <w:rFonts w:ascii="Times New Roman" w:hAnsi="Times New Roman" w:cs="Times New Roman"/>
          <w:color w:val="000000"/>
          <w:sz w:val="28"/>
          <w:szCs w:val="28"/>
          <w:u w:val="single"/>
          <w:lang w:val="uk-UA"/>
        </w:rPr>
        <w:t>№ 7-14/5</w:t>
      </w:r>
    </w:p>
    <w:p w14:paraId="7C3807EE" w14:textId="77777777" w:rsidR="00344647" w:rsidRPr="00340CD4" w:rsidRDefault="00344647" w:rsidP="00344647">
      <w:pPr>
        <w:suppressAutoHyphens/>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СКЛАД</w:t>
      </w:r>
    </w:p>
    <w:p w14:paraId="0C9530CC" w14:textId="58AA7BD3" w:rsidR="00344647" w:rsidRPr="00340CD4" w:rsidRDefault="00344647" w:rsidP="00344647">
      <w:pPr>
        <w:suppressAutoHyphens/>
        <w:spacing w:after="0" w:line="240" w:lineRule="auto"/>
        <w:jc w:val="center"/>
        <w:rPr>
          <w:rFonts w:ascii="Times New Roman" w:eastAsia="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 xml:space="preserve">комісії з проведення щорічного конкурсу </w:t>
      </w:r>
      <w:r w:rsidRPr="00340CD4">
        <w:rPr>
          <w:rFonts w:ascii="Times New Roman" w:eastAsia="Times New Roman" w:hAnsi="Times New Roman" w:cs="Times New Roman"/>
          <w:sz w:val="28"/>
          <w:szCs w:val="28"/>
          <w:lang w:val="uk-UA"/>
        </w:rPr>
        <w:t>бізнес-</w:t>
      </w:r>
      <w:r w:rsidRPr="00340CD4">
        <w:rPr>
          <w:rFonts w:ascii="Times New Roman" w:eastAsia="Times New Roman" w:hAnsi="Times New Roman" w:cs="Times New Roman"/>
          <w:color w:val="000000"/>
          <w:sz w:val="28"/>
          <w:szCs w:val="28"/>
          <w:lang w:val="uk-UA"/>
        </w:rPr>
        <w:t>проєктів щодо отримання мікро</w:t>
      </w:r>
      <w:r w:rsidRPr="00340CD4">
        <w:rPr>
          <w:rFonts w:ascii="Times New Roman" w:eastAsia="Times New Roman" w:hAnsi="Times New Roman" w:cs="Times New Roman"/>
          <w:sz w:val="28"/>
          <w:szCs w:val="28"/>
          <w:lang w:val="uk-UA"/>
        </w:rPr>
        <w:t xml:space="preserve">грантів </w:t>
      </w:r>
      <w:r w:rsidRPr="00340CD4">
        <w:rPr>
          <w:rFonts w:ascii="Times New Roman" w:eastAsia="Times New Roman" w:hAnsi="Times New Roman" w:cs="Times New Roman"/>
          <w:color w:val="000000"/>
          <w:sz w:val="28"/>
          <w:szCs w:val="28"/>
          <w:lang w:val="uk-UA"/>
        </w:rPr>
        <w:t xml:space="preserve">суб’єктами мікро-, малого і середнього підприємництва </w:t>
      </w:r>
      <w:r w:rsidRPr="00340CD4">
        <w:rPr>
          <w:rFonts w:ascii="Times New Roman" w:eastAsia="Times New Roman" w:hAnsi="Times New Roman" w:cs="Times New Roman"/>
          <w:sz w:val="28"/>
          <w:szCs w:val="28"/>
          <w:lang w:val="uk-UA"/>
        </w:rPr>
        <w:t>на створення або розвиток власного бізнесу</w:t>
      </w:r>
    </w:p>
    <w:p w14:paraId="1F5D2C5D" w14:textId="77777777" w:rsidR="00A105B0" w:rsidRPr="00340CD4" w:rsidRDefault="00A105B0" w:rsidP="00344647">
      <w:pPr>
        <w:suppressAutoHyphens/>
        <w:spacing w:after="0" w:line="240" w:lineRule="auto"/>
        <w:jc w:val="center"/>
        <w:rPr>
          <w:rFonts w:ascii="Times New Roman" w:eastAsia="Times New Roman" w:hAnsi="Times New Roman" w:cs="Times New Roman"/>
          <w:sz w:val="28"/>
          <w:szCs w:val="28"/>
          <w:lang w:val="uk-UA"/>
        </w:rPr>
      </w:pPr>
    </w:p>
    <w:p w14:paraId="3B950E33" w14:textId="77777777" w:rsidR="00344647" w:rsidRPr="00340CD4" w:rsidRDefault="00344647" w:rsidP="00F242B5">
      <w:pPr>
        <w:suppressAutoHyphens/>
        <w:spacing w:after="0" w:line="240" w:lineRule="auto"/>
        <w:rPr>
          <w:rFonts w:ascii="Times New Roman" w:eastAsia="Times New Roman" w:hAnsi="Times New Roman" w:cs="Times New Roman"/>
          <w:sz w:val="28"/>
          <w:szCs w:val="28"/>
          <w:lang w:val="uk-UA"/>
        </w:rPr>
      </w:pPr>
    </w:p>
    <w:tbl>
      <w:tblPr>
        <w:tblW w:w="9639" w:type="dxa"/>
        <w:tblCellMar>
          <w:left w:w="10" w:type="dxa"/>
          <w:right w:w="10" w:type="dxa"/>
        </w:tblCellMar>
        <w:tblLook w:val="04A0" w:firstRow="1" w:lastRow="0" w:firstColumn="1" w:lastColumn="0" w:noHBand="0" w:noVBand="1"/>
      </w:tblPr>
      <w:tblGrid>
        <w:gridCol w:w="3686"/>
        <w:gridCol w:w="425"/>
        <w:gridCol w:w="5528"/>
      </w:tblGrid>
      <w:tr w:rsidR="00344647" w:rsidRPr="00340CD4" w14:paraId="5C1920D6" w14:textId="77777777" w:rsidTr="00594185">
        <w:trPr>
          <w:trHeight w:val="1"/>
        </w:trPr>
        <w:tc>
          <w:tcPr>
            <w:tcW w:w="3686" w:type="dxa"/>
            <w:shd w:val="clear" w:color="000000" w:fill="FFFFFF"/>
            <w:tcMar>
              <w:left w:w="108" w:type="dxa"/>
              <w:right w:w="108" w:type="dxa"/>
            </w:tcMar>
          </w:tcPr>
          <w:p w14:paraId="604E8E85"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Журавльова</w:t>
            </w:r>
          </w:p>
          <w:p w14:paraId="40BE75E8"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Ірина Валеріївна</w:t>
            </w:r>
          </w:p>
          <w:p w14:paraId="65BE2D34"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4BD9219F"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63EBA2A8"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61CBF553"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Подопригора </w:t>
            </w:r>
          </w:p>
          <w:p w14:paraId="688F5960" w14:textId="77777777" w:rsidR="00344647" w:rsidRPr="00340CD4" w:rsidRDefault="00344647" w:rsidP="005179EC">
            <w:pPr>
              <w:suppressAutoHyphens/>
              <w:spacing w:after="0" w:line="240" w:lineRule="auto"/>
              <w:rPr>
                <w:rFonts w:ascii="Times New Roman" w:hAnsi="Times New Roman" w:cs="Times New Roman"/>
                <w:sz w:val="28"/>
                <w:szCs w:val="28"/>
                <w:lang w:val="uk-UA"/>
              </w:rPr>
            </w:pPr>
            <w:r w:rsidRPr="00340CD4">
              <w:rPr>
                <w:rFonts w:ascii="Times New Roman" w:eastAsia="Times New Roman" w:hAnsi="Times New Roman" w:cs="Times New Roman"/>
                <w:color w:val="000000"/>
                <w:sz w:val="28"/>
                <w:szCs w:val="28"/>
                <w:lang w:val="uk-UA"/>
              </w:rPr>
              <w:t xml:space="preserve">Дмитро Владиславович </w:t>
            </w:r>
          </w:p>
          <w:p w14:paraId="5E64AB1D" w14:textId="77777777" w:rsidR="00344647" w:rsidRPr="00340CD4" w:rsidRDefault="00344647" w:rsidP="005179EC">
            <w:pPr>
              <w:suppressAutoHyphens/>
              <w:spacing w:after="0" w:line="240" w:lineRule="auto"/>
              <w:rPr>
                <w:rFonts w:ascii="Times New Roman" w:hAnsi="Times New Roman" w:cs="Times New Roman"/>
                <w:sz w:val="28"/>
                <w:szCs w:val="28"/>
                <w:lang w:val="uk-UA"/>
              </w:rPr>
            </w:pPr>
          </w:p>
          <w:p w14:paraId="5A063E04" w14:textId="77777777" w:rsidR="002A540B" w:rsidRPr="00340CD4" w:rsidRDefault="002A540B" w:rsidP="005179EC">
            <w:pPr>
              <w:suppressAutoHyphens/>
              <w:spacing w:after="0" w:line="240" w:lineRule="auto"/>
              <w:rPr>
                <w:rFonts w:ascii="Times New Roman" w:hAnsi="Times New Roman" w:cs="Times New Roman"/>
                <w:sz w:val="28"/>
                <w:szCs w:val="28"/>
                <w:lang w:val="uk-UA"/>
              </w:rPr>
            </w:pPr>
          </w:p>
          <w:p w14:paraId="57055F4F" w14:textId="01594DB1" w:rsidR="00344647" w:rsidRPr="00340CD4" w:rsidRDefault="00344647" w:rsidP="005179EC">
            <w:pPr>
              <w:suppressAutoHyphens/>
              <w:spacing w:after="0" w:line="240" w:lineRule="auto"/>
              <w:rPr>
                <w:rFonts w:ascii="Times New Roman" w:hAnsi="Times New Roman" w:cs="Times New Roman"/>
                <w:sz w:val="28"/>
                <w:szCs w:val="28"/>
                <w:lang w:val="uk-UA"/>
              </w:rPr>
            </w:pPr>
            <w:r w:rsidRPr="00340CD4">
              <w:rPr>
                <w:rFonts w:ascii="Times New Roman" w:hAnsi="Times New Roman" w:cs="Times New Roman"/>
                <w:sz w:val="28"/>
                <w:szCs w:val="28"/>
                <w:lang w:val="uk-UA"/>
              </w:rPr>
              <w:t>Мороз</w:t>
            </w:r>
          </w:p>
          <w:p w14:paraId="0426497F" w14:textId="77777777" w:rsidR="00344647" w:rsidRPr="00340CD4" w:rsidRDefault="00344647" w:rsidP="005179EC">
            <w:pPr>
              <w:suppressAutoHyphens/>
              <w:spacing w:after="0" w:line="240" w:lineRule="auto"/>
              <w:rPr>
                <w:rFonts w:ascii="Times New Roman" w:hAnsi="Times New Roman" w:cs="Times New Roman"/>
                <w:sz w:val="28"/>
                <w:szCs w:val="28"/>
                <w:lang w:val="uk-UA"/>
              </w:rPr>
            </w:pPr>
            <w:r w:rsidRPr="00340CD4">
              <w:rPr>
                <w:rFonts w:ascii="Times New Roman" w:hAnsi="Times New Roman" w:cs="Times New Roman"/>
                <w:sz w:val="28"/>
                <w:szCs w:val="28"/>
                <w:lang w:val="uk-UA"/>
              </w:rPr>
              <w:t>Ольга Володимирівна</w:t>
            </w:r>
          </w:p>
        </w:tc>
        <w:tc>
          <w:tcPr>
            <w:tcW w:w="425" w:type="dxa"/>
            <w:shd w:val="clear" w:color="000000" w:fill="FFFFFF"/>
            <w:tcMar>
              <w:left w:w="108" w:type="dxa"/>
              <w:right w:w="108" w:type="dxa"/>
            </w:tcMar>
          </w:tcPr>
          <w:p w14:paraId="4BDE40E9"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286D1831"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7C45D8B4"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1E97677B"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3169975A"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3AE01DFB"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42EAE832"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48DAA0FA"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065E765C"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70EF4B3C"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27263642"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7FFC4662"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0C251797" w14:textId="77777777" w:rsidR="00344647" w:rsidRPr="00340CD4" w:rsidRDefault="00344647" w:rsidP="005179EC">
            <w:pPr>
              <w:spacing w:after="0" w:line="240" w:lineRule="auto"/>
              <w:jc w:val="center"/>
              <w:rPr>
                <w:rFonts w:ascii="Times New Roman" w:hAnsi="Times New Roman" w:cs="Times New Roman"/>
                <w:sz w:val="28"/>
                <w:szCs w:val="28"/>
                <w:lang w:val="uk-UA"/>
              </w:rPr>
            </w:pPr>
          </w:p>
        </w:tc>
        <w:tc>
          <w:tcPr>
            <w:tcW w:w="5528" w:type="dxa"/>
            <w:shd w:val="clear" w:color="000000" w:fill="FFFFFF"/>
            <w:tcMar>
              <w:left w:w="108" w:type="dxa"/>
              <w:right w:w="108" w:type="dxa"/>
            </w:tcMar>
          </w:tcPr>
          <w:p w14:paraId="0606A43F" w14:textId="65853CA6"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начальник управління регуляторної полі</w:t>
            </w:r>
            <w:r w:rsidR="000C7472"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тики та розвитку підприємництва департа</w:t>
            </w:r>
            <w:r w:rsidR="000C7472"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менту правового забезпечення Дніпровської міської ради, голова комісії</w:t>
            </w:r>
          </w:p>
          <w:p w14:paraId="47D7B4B1" w14:textId="77777777"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p>
          <w:p w14:paraId="393BBFCB" w14:textId="274D85CC" w:rsidR="00344647" w:rsidRPr="00340CD4" w:rsidRDefault="00344647" w:rsidP="005179EC">
            <w:pPr>
              <w:suppressAutoHyphens/>
              <w:spacing w:after="0" w:line="240" w:lineRule="auto"/>
              <w:jc w:val="both"/>
              <w:rPr>
                <w:rFonts w:ascii="Times New Roman" w:eastAsia="Times New Roman" w:hAnsi="Times New Roman" w:cs="Times New Roman"/>
                <w:b/>
                <w:color w:val="000000"/>
                <w:sz w:val="28"/>
                <w:szCs w:val="28"/>
                <w:lang w:val="uk-UA"/>
              </w:rPr>
            </w:pPr>
            <w:r w:rsidRPr="00340CD4">
              <w:rPr>
                <w:rFonts w:ascii="Times New Roman" w:hAnsi="Times New Roman" w:cs="Times New Roman"/>
                <w:sz w:val="28"/>
                <w:szCs w:val="28"/>
                <w:lang w:val="uk-UA"/>
              </w:rPr>
              <w:t>власник Товариства з обмеженою відпо</w:t>
            </w:r>
            <w:r w:rsidR="000C7472" w:rsidRPr="00340CD4">
              <w:rPr>
                <w:rFonts w:ascii="Times New Roman" w:hAnsi="Times New Roman" w:cs="Times New Roman"/>
                <w:sz w:val="28"/>
                <w:szCs w:val="28"/>
                <w:lang w:val="uk-UA"/>
              </w:rPr>
              <w:t>-</w:t>
            </w:r>
            <w:r w:rsidRPr="00340CD4">
              <w:rPr>
                <w:rFonts w:ascii="Times New Roman" w:hAnsi="Times New Roman" w:cs="Times New Roman"/>
                <w:sz w:val="28"/>
                <w:szCs w:val="28"/>
                <w:lang w:val="uk-UA"/>
              </w:rPr>
              <w:t xml:space="preserve">відальністю </w:t>
            </w:r>
            <w:r w:rsidRPr="00340CD4">
              <w:rPr>
                <w:rFonts w:ascii="Times New Roman" w:eastAsia="Times New Roman" w:hAnsi="Times New Roman" w:cs="Times New Roman"/>
                <w:color w:val="000000"/>
                <w:sz w:val="28"/>
                <w:szCs w:val="28"/>
                <w:lang w:val="uk-UA"/>
              </w:rPr>
              <w:t>«ДЖАННІ ГРУП», заступник голови комісії (за погодженням)</w:t>
            </w:r>
          </w:p>
          <w:p w14:paraId="4439B240" w14:textId="77777777"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p>
          <w:p w14:paraId="097940F5" w14:textId="77777777"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заступник начальника управління регуля</w:t>
            </w:r>
            <w:r w:rsidR="000E2D66"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торної політики та розвитку підприємництва департаменту правового забезпечення Дніп</w:t>
            </w:r>
            <w:r w:rsidR="000E2D66"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ровської міської ради, секретар  комісії</w:t>
            </w:r>
          </w:p>
          <w:p w14:paraId="3FF6048B" w14:textId="568A0F49" w:rsidR="000E2D66" w:rsidRPr="00340CD4" w:rsidRDefault="000E2D66" w:rsidP="005179EC">
            <w:pPr>
              <w:suppressAutoHyphens/>
              <w:spacing w:after="0" w:line="240" w:lineRule="auto"/>
              <w:jc w:val="both"/>
              <w:rPr>
                <w:rFonts w:ascii="Times New Roman" w:eastAsia="Times New Roman" w:hAnsi="Times New Roman" w:cs="Times New Roman"/>
                <w:color w:val="000000"/>
                <w:sz w:val="28"/>
                <w:szCs w:val="28"/>
                <w:lang w:val="uk-UA"/>
              </w:rPr>
            </w:pPr>
          </w:p>
        </w:tc>
      </w:tr>
      <w:tr w:rsidR="00344647" w:rsidRPr="00340CD4" w14:paraId="6ED91D87" w14:textId="77777777" w:rsidTr="00594185">
        <w:trPr>
          <w:trHeight w:val="678"/>
        </w:trPr>
        <w:tc>
          <w:tcPr>
            <w:tcW w:w="9639" w:type="dxa"/>
            <w:gridSpan w:val="3"/>
            <w:shd w:val="clear" w:color="000000" w:fill="FFFFFF"/>
            <w:tcMar>
              <w:left w:w="108" w:type="dxa"/>
              <w:right w:w="108" w:type="dxa"/>
            </w:tcMar>
          </w:tcPr>
          <w:p w14:paraId="4B0D9180" w14:textId="77777777" w:rsidR="00344647" w:rsidRPr="00340CD4" w:rsidRDefault="00344647" w:rsidP="005179EC">
            <w:pPr>
              <w:suppressAutoHyphens/>
              <w:spacing w:after="0" w:line="240" w:lineRule="auto"/>
              <w:jc w:val="center"/>
              <w:rPr>
                <w:rFonts w:ascii="Times New Roman" w:eastAsia="Times New Roman" w:hAnsi="Times New Roman" w:cs="Times New Roman"/>
                <w:color w:val="000000"/>
                <w:sz w:val="28"/>
                <w:szCs w:val="28"/>
                <w:lang w:val="uk-UA"/>
              </w:rPr>
            </w:pPr>
          </w:p>
          <w:p w14:paraId="6293BA95" w14:textId="77777777" w:rsidR="00344647" w:rsidRPr="00340CD4" w:rsidRDefault="00344647" w:rsidP="005179EC">
            <w:pPr>
              <w:suppressAutoHyphens/>
              <w:spacing w:after="0" w:line="240" w:lineRule="auto"/>
              <w:jc w:val="center"/>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Члени комісії:</w:t>
            </w:r>
          </w:p>
          <w:p w14:paraId="5869D339" w14:textId="77777777" w:rsidR="00344647" w:rsidRPr="00340CD4" w:rsidRDefault="00344647" w:rsidP="005179EC">
            <w:pPr>
              <w:suppressAutoHyphens/>
              <w:spacing w:after="0" w:line="240" w:lineRule="auto"/>
              <w:jc w:val="center"/>
              <w:rPr>
                <w:rFonts w:ascii="Times New Roman" w:hAnsi="Times New Roman" w:cs="Times New Roman"/>
                <w:sz w:val="28"/>
                <w:szCs w:val="28"/>
                <w:lang w:val="uk-UA"/>
              </w:rPr>
            </w:pPr>
          </w:p>
        </w:tc>
      </w:tr>
      <w:tr w:rsidR="00344647" w:rsidRPr="00481A34" w14:paraId="558AAB4F" w14:textId="77777777" w:rsidTr="00594185">
        <w:trPr>
          <w:trHeight w:val="1"/>
        </w:trPr>
        <w:tc>
          <w:tcPr>
            <w:tcW w:w="3686" w:type="dxa"/>
            <w:shd w:val="clear" w:color="000000" w:fill="FFFFFF"/>
            <w:tcMar>
              <w:left w:w="108" w:type="dxa"/>
              <w:right w:w="108" w:type="dxa"/>
            </w:tcMar>
          </w:tcPr>
          <w:p w14:paraId="1A4EAC7F"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Білинський </w:t>
            </w:r>
          </w:p>
          <w:p w14:paraId="573C3FB4"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Дмитро Геннадійович</w:t>
            </w:r>
          </w:p>
          <w:p w14:paraId="3D64C5BE"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2E48DBDB" w14:textId="77777777" w:rsidR="00F17F4B" w:rsidRPr="00340CD4" w:rsidRDefault="00F17F4B" w:rsidP="005179EC">
            <w:pPr>
              <w:suppressAutoHyphens/>
              <w:spacing w:after="0" w:line="240" w:lineRule="auto"/>
              <w:rPr>
                <w:rFonts w:ascii="Times New Roman" w:eastAsia="Times New Roman" w:hAnsi="Times New Roman" w:cs="Times New Roman"/>
                <w:color w:val="000000"/>
                <w:sz w:val="28"/>
                <w:szCs w:val="28"/>
                <w:lang w:val="uk-UA"/>
              </w:rPr>
            </w:pPr>
          </w:p>
          <w:p w14:paraId="5E02CC55" w14:textId="570D24C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Витвицький</w:t>
            </w:r>
          </w:p>
          <w:p w14:paraId="2C65CF91"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Олександр Васильович</w:t>
            </w:r>
          </w:p>
          <w:p w14:paraId="58D8BCB9"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0DCCF740"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0B361743"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Григоренко</w:t>
            </w:r>
          </w:p>
          <w:p w14:paraId="352723FB"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Олег Анатолійович</w:t>
            </w:r>
          </w:p>
          <w:p w14:paraId="399C2854"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595AE468" w14:textId="77777777" w:rsidR="00766E0C" w:rsidRPr="00340CD4" w:rsidRDefault="00766E0C" w:rsidP="00494B6D">
            <w:pPr>
              <w:spacing w:after="0" w:line="240" w:lineRule="auto"/>
              <w:jc w:val="both"/>
              <w:rPr>
                <w:rFonts w:ascii="Times New Roman" w:eastAsia="Times New Roman" w:hAnsi="Times New Roman" w:cs="Times New Roman"/>
                <w:color w:val="000000"/>
                <w:sz w:val="28"/>
                <w:szCs w:val="28"/>
                <w:lang w:val="uk-UA"/>
              </w:rPr>
            </w:pPr>
          </w:p>
          <w:p w14:paraId="059CAE41" w14:textId="10AD09BA" w:rsidR="00494B6D" w:rsidRPr="00340CD4" w:rsidRDefault="00494B6D" w:rsidP="00494B6D">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Жадько </w:t>
            </w:r>
          </w:p>
          <w:p w14:paraId="2FBC7D36" w14:textId="21EFBFC5" w:rsidR="00494B6D" w:rsidRPr="00340CD4" w:rsidRDefault="00494B6D" w:rsidP="00494B6D">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Костянтин Степанович</w:t>
            </w:r>
          </w:p>
          <w:p w14:paraId="64F8EC82" w14:textId="77777777" w:rsidR="00494B6D" w:rsidRPr="00340CD4" w:rsidRDefault="00494B6D"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68553A17" w14:textId="2B63C5DA" w:rsidR="00494B6D" w:rsidRPr="00340CD4" w:rsidRDefault="00494B6D"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01CD6952" w14:textId="286DA8FB" w:rsidR="00494B6D" w:rsidRPr="00340CD4" w:rsidRDefault="00494B6D"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317A197C" w14:textId="77777777" w:rsidR="00F17F4B" w:rsidRPr="00340CD4" w:rsidRDefault="00F17F4B"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409A372B" w14:textId="77777777" w:rsidR="00F17F4B" w:rsidRPr="00340CD4" w:rsidRDefault="00F17F4B"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6A605522" w14:textId="77777777" w:rsidR="00F17F4B" w:rsidRPr="00340CD4" w:rsidRDefault="00F17F4B"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25A13F69" w14:textId="77777777" w:rsidR="00FC6F57" w:rsidRDefault="00FC6F57"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0416C9F3" w14:textId="77777777" w:rsidR="00987716" w:rsidRDefault="00987716"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470AE71A" w14:textId="77777777" w:rsidR="00987716" w:rsidRDefault="00987716"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36C3F7AE" w14:textId="794E2C6A"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shd w:val="clear" w:color="auto" w:fill="FFFFFF"/>
                <w:lang w:val="uk-UA"/>
              </w:rPr>
              <w:t>Жеглов</w:t>
            </w:r>
            <w:r w:rsidR="00494B6D" w:rsidRPr="00340CD4">
              <w:rPr>
                <w:rFonts w:ascii="Times New Roman" w:eastAsia="Times New Roman" w:hAnsi="Times New Roman" w:cs="Times New Roman"/>
                <w:color w:val="000000"/>
                <w:sz w:val="28"/>
                <w:szCs w:val="28"/>
                <w:shd w:val="clear" w:color="auto" w:fill="FFFFFF"/>
                <w:lang w:val="uk-UA"/>
              </w:rPr>
              <w:t>а</w:t>
            </w:r>
            <w:r w:rsidRPr="00340CD4">
              <w:rPr>
                <w:rFonts w:ascii="Times New Roman" w:eastAsia="Times New Roman" w:hAnsi="Times New Roman" w:cs="Times New Roman"/>
                <w:color w:val="000000"/>
                <w:sz w:val="28"/>
                <w:szCs w:val="28"/>
                <w:shd w:val="clear" w:color="auto" w:fill="FFFFFF"/>
                <w:lang w:val="uk-UA"/>
              </w:rPr>
              <w:t xml:space="preserve"> </w:t>
            </w:r>
          </w:p>
          <w:p w14:paraId="1701ADE6"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shd w:val="clear" w:color="auto" w:fill="FFFFFF"/>
                <w:lang w:val="uk-UA"/>
              </w:rPr>
              <w:t>Олена Олександрівна</w:t>
            </w:r>
          </w:p>
          <w:p w14:paraId="3679024F"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20B4475B" w14:textId="3F223038" w:rsidR="00494B6D" w:rsidRPr="00340CD4" w:rsidRDefault="00494B6D" w:rsidP="005179EC">
            <w:pPr>
              <w:spacing w:after="0" w:line="240" w:lineRule="auto"/>
              <w:rPr>
                <w:rFonts w:ascii="Times New Roman" w:eastAsia="Times New Roman" w:hAnsi="Times New Roman" w:cs="Times New Roman"/>
                <w:color w:val="000000"/>
                <w:sz w:val="28"/>
                <w:szCs w:val="28"/>
                <w:lang w:val="uk-UA"/>
              </w:rPr>
            </w:pPr>
          </w:p>
          <w:p w14:paraId="2AB782DD" w14:textId="77777777" w:rsidR="00ED024D" w:rsidRPr="00340CD4" w:rsidRDefault="00ED024D" w:rsidP="005179EC">
            <w:pPr>
              <w:spacing w:after="0" w:line="240" w:lineRule="auto"/>
              <w:rPr>
                <w:rFonts w:ascii="Times New Roman" w:eastAsia="Times New Roman" w:hAnsi="Times New Roman" w:cs="Times New Roman"/>
                <w:color w:val="000000"/>
                <w:sz w:val="16"/>
                <w:szCs w:val="16"/>
                <w:lang w:val="uk-UA"/>
              </w:rPr>
            </w:pPr>
          </w:p>
          <w:p w14:paraId="3A35A98D" w14:textId="6F444FD5"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Казанцева</w:t>
            </w:r>
          </w:p>
          <w:p w14:paraId="37B650C7"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Тетяна Павлівна</w:t>
            </w:r>
          </w:p>
          <w:p w14:paraId="6845B1DD"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7432AC7C" w14:textId="77777777" w:rsidR="00766E0C" w:rsidRPr="00340CD4" w:rsidRDefault="00766E0C" w:rsidP="005179EC">
            <w:pPr>
              <w:suppressAutoHyphens/>
              <w:spacing w:after="0" w:line="240" w:lineRule="auto"/>
              <w:rPr>
                <w:rFonts w:ascii="Times New Roman" w:eastAsia="Times New Roman" w:hAnsi="Times New Roman" w:cs="Times New Roman"/>
                <w:color w:val="000000"/>
                <w:sz w:val="28"/>
                <w:szCs w:val="28"/>
                <w:lang w:val="uk-UA"/>
              </w:rPr>
            </w:pPr>
          </w:p>
          <w:p w14:paraId="54C567BD" w14:textId="69F8431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Кучерявенко</w:t>
            </w:r>
          </w:p>
          <w:p w14:paraId="3429B28D"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Сергій Володимирович </w:t>
            </w:r>
          </w:p>
          <w:p w14:paraId="4B879F6D" w14:textId="4BC1463A" w:rsidR="00540DC8" w:rsidRPr="00340CD4" w:rsidRDefault="00540DC8" w:rsidP="005179EC">
            <w:pPr>
              <w:suppressAutoHyphens/>
              <w:spacing w:after="0" w:line="240" w:lineRule="auto"/>
              <w:rPr>
                <w:rFonts w:ascii="Times New Roman" w:eastAsia="Times New Roman" w:hAnsi="Times New Roman" w:cs="Times New Roman"/>
                <w:color w:val="000000"/>
                <w:sz w:val="28"/>
                <w:szCs w:val="28"/>
                <w:lang w:val="uk-UA"/>
              </w:rPr>
            </w:pPr>
          </w:p>
          <w:p w14:paraId="210A08BA" w14:textId="77777777" w:rsidR="00ED024D" w:rsidRPr="00340CD4" w:rsidRDefault="00ED024D" w:rsidP="00494B6D">
            <w:pPr>
              <w:spacing w:after="0" w:line="240" w:lineRule="auto"/>
              <w:rPr>
                <w:rFonts w:ascii="Times New Roman" w:eastAsia="Times New Roman" w:hAnsi="Times New Roman" w:cs="Times New Roman"/>
                <w:iCs/>
                <w:color w:val="000000"/>
                <w:sz w:val="16"/>
                <w:szCs w:val="16"/>
                <w:lang w:val="uk-UA"/>
              </w:rPr>
            </w:pPr>
          </w:p>
          <w:p w14:paraId="69EECA9D" w14:textId="77777777" w:rsidR="00E57D84" w:rsidRPr="00340CD4" w:rsidRDefault="00E57D84" w:rsidP="00494B6D">
            <w:pPr>
              <w:spacing w:after="0" w:line="240" w:lineRule="auto"/>
              <w:rPr>
                <w:rFonts w:ascii="Times New Roman" w:eastAsia="Times New Roman" w:hAnsi="Times New Roman" w:cs="Times New Roman"/>
                <w:iCs/>
                <w:color w:val="000000"/>
                <w:sz w:val="16"/>
                <w:szCs w:val="16"/>
                <w:lang w:val="uk-UA"/>
              </w:rPr>
            </w:pPr>
          </w:p>
          <w:p w14:paraId="72C50DD0" w14:textId="5ABEEF4A" w:rsidR="00494B6D" w:rsidRPr="00340CD4" w:rsidRDefault="00494B6D" w:rsidP="00494B6D">
            <w:pPr>
              <w:spacing w:after="0" w:line="240" w:lineRule="auto"/>
              <w:rPr>
                <w:rFonts w:ascii="Times New Roman" w:eastAsia="Times New Roman" w:hAnsi="Times New Roman" w:cs="Times New Roman"/>
                <w:iCs/>
                <w:color w:val="000000"/>
                <w:sz w:val="28"/>
                <w:szCs w:val="28"/>
                <w:lang w:val="uk-UA"/>
              </w:rPr>
            </w:pPr>
            <w:r w:rsidRPr="00340CD4">
              <w:rPr>
                <w:rFonts w:ascii="Times New Roman" w:eastAsia="Times New Roman" w:hAnsi="Times New Roman" w:cs="Times New Roman"/>
                <w:iCs/>
                <w:color w:val="000000"/>
                <w:sz w:val="28"/>
                <w:szCs w:val="28"/>
                <w:lang w:val="uk-UA"/>
              </w:rPr>
              <w:t xml:space="preserve">Литвиненко </w:t>
            </w:r>
          </w:p>
          <w:p w14:paraId="0CAFDBC7" w14:textId="77777777" w:rsidR="00494B6D" w:rsidRPr="00340CD4" w:rsidRDefault="00494B6D" w:rsidP="00494B6D">
            <w:pPr>
              <w:spacing w:after="0" w:line="240" w:lineRule="auto"/>
              <w:rPr>
                <w:rFonts w:ascii="Times New Roman" w:eastAsia="Times New Roman" w:hAnsi="Times New Roman" w:cs="Times New Roman"/>
                <w:iCs/>
                <w:color w:val="000000"/>
                <w:sz w:val="28"/>
                <w:szCs w:val="28"/>
                <w:lang w:val="uk-UA"/>
              </w:rPr>
            </w:pPr>
            <w:r w:rsidRPr="00340CD4">
              <w:rPr>
                <w:rFonts w:ascii="Times New Roman" w:eastAsia="Times New Roman" w:hAnsi="Times New Roman" w:cs="Times New Roman"/>
                <w:iCs/>
                <w:color w:val="000000"/>
                <w:sz w:val="28"/>
                <w:szCs w:val="28"/>
                <w:lang w:val="uk-UA"/>
              </w:rPr>
              <w:t>Ольга Леонідівна</w:t>
            </w:r>
          </w:p>
          <w:p w14:paraId="243D85B5" w14:textId="77777777" w:rsidR="00494B6D" w:rsidRPr="00340CD4" w:rsidRDefault="00494B6D" w:rsidP="005179EC">
            <w:pPr>
              <w:suppressAutoHyphens/>
              <w:spacing w:after="0" w:line="240" w:lineRule="auto"/>
              <w:rPr>
                <w:rFonts w:ascii="Times New Roman" w:eastAsia="Times New Roman" w:hAnsi="Times New Roman" w:cs="Times New Roman"/>
                <w:color w:val="000000"/>
                <w:sz w:val="28"/>
                <w:szCs w:val="28"/>
                <w:lang w:val="uk-UA"/>
              </w:rPr>
            </w:pPr>
          </w:p>
          <w:p w14:paraId="092152E8" w14:textId="6D720DC8"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Міллер </w:t>
            </w:r>
          </w:p>
          <w:p w14:paraId="5E764A4C" w14:textId="15716EEF"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Володимир </w:t>
            </w:r>
            <w:r w:rsidR="00594185" w:rsidRPr="00340CD4">
              <w:rPr>
                <w:rFonts w:ascii="Times New Roman" w:eastAsia="Times New Roman" w:hAnsi="Times New Roman" w:cs="Times New Roman"/>
                <w:color w:val="000000"/>
                <w:sz w:val="28"/>
                <w:szCs w:val="28"/>
                <w:lang w:val="uk-UA"/>
              </w:rPr>
              <w:t>В</w:t>
            </w:r>
            <w:r w:rsidRPr="00340CD4">
              <w:rPr>
                <w:rFonts w:ascii="Times New Roman" w:eastAsia="Times New Roman" w:hAnsi="Times New Roman" w:cs="Times New Roman"/>
                <w:color w:val="000000"/>
                <w:sz w:val="28"/>
                <w:szCs w:val="28"/>
                <w:lang w:val="uk-UA"/>
              </w:rPr>
              <w:t>олодимирович</w:t>
            </w:r>
          </w:p>
          <w:p w14:paraId="7B0D3267"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44538FBB"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64EA8FBE" w14:textId="77777777" w:rsidR="00ED024D" w:rsidRPr="00340CD4" w:rsidRDefault="00ED024D" w:rsidP="005179EC">
            <w:pPr>
              <w:suppressAutoHyphens/>
              <w:spacing w:after="0" w:line="240" w:lineRule="auto"/>
              <w:rPr>
                <w:rFonts w:ascii="Times New Roman" w:eastAsia="Times New Roman" w:hAnsi="Times New Roman" w:cs="Times New Roman"/>
                <w:color w:val="000000"/>
                <w:sz w:val="28"/>
                <w:szCs w:val="28"/>
                <w:lang w:val="uk-UA"/>
              </w:rPr>
            </w:pPr>
          </w:p>
          <w:p w14:paraId="54BDCB94" w14:textId="5D3C147B"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Павлов</w:t>
            </w:r>
          </w:p>
          <w:p w14:paraId="1037D405"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Артем Григорович</w:t>
            </w:r>
          </w:p>
          <w:p w14:paraId="48CD82D5"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0F20F601"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Павлюк </w:t>
            </w:r>
          </w:p>
          <w:p w14:paraId="7E8A48EB"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Юлія Олександрівна</w:t>
            </w:r>
          </w:p>
          <w:p w14:paraId="1A1C674B"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4EB36EE7"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Сафонова </w:t>
            </w:r>
          </w:p>
          <w:p w14:paraId="54B278C5"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Альона Миколаївна</w:t>
            </w:r>
          </w:p>
          <w:p w14:paraId="5DD00A23"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1121C220" w14:textId="77777777"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Хмельников </w:t>
            </w:r>
          </w:p>
          <w:p w14:paraId="5720FE32" w14:textId="77777777"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Артем Олександрович</w:t>
            </w:r>
          </w:p>
          <w:p w14:paraId="27C4A353"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shd w:val="clear" w:color="auto" w:fill="FFFFFF"/>
                <w:lang w:val="uk-UA"/>
              </w:rPr>
            </w:pPr>
          </w:p>
          <w:p w14:paraId="3DBA74DA"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Щербина </w:t>
            </w:r>
          </w:p>
          <w:p w14:paraId="3521B6E6"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Аліна Сергіївна</w:t>
            </w:r>
          </w:p>
          <w:p w14:paraId="69725804" w14:textId="77777777" w:rsidR="00344647" w:rsidRPr="00340CD4" w:rsidRDefault="00344647" w:rsidP="005179EC">
            <w:pPr>
              <w:suppressAutoHyphens/>
              <w:spacing w:after="0" w:line="240" w:lineRule="auto"/>
              <w:rPr>
                <w:rFonts w:ascii="Times New Roman" w:hAnsi="Times New Roman" w:cs="Times New Roman"/>
                <w:sz w:val="28"/>
                <w:szCs w:val="28"/>
                <w:lang w:val="uk-UA"/>
              </w:rPr>
            </w:pPr>
          </w:p>
        </w:tc>
        <w:tc>
          <w:tcPr>
            <w:tcW w:w="425" w:type="dxa"/>
            <w:shd w:val="clear" w:color="000000" w:fill="FFFFFF"/>
            <w:tcMar>
              <w:left w:w="108" w:type="dxa"/>
              <w:right w:w="108" w:type="dxa"/>
            </w:tcMar>
          </w:tcPr>
          <w:p w14:paraId="62A76FB6" w14:textId="77777777"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lastRenderedPageBreak/>
              <w:t>–</w:t>
            </w:r>
          </w:p>
          <w:p w14:paraId="4C75864A" w14:textId="77777777"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p>
          <w:p w14:paraId="53AD914F" w14:textId="77777777"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p>
          <w:p w14:paraId="2562B6D7" w14:textId="77777777" w:rsidR="00F17F4B" w:rsidRPr="00340CD4" w:rsidRDefault="00F17F4B" w:rsidP="005179EC">
            <w:pPr>
              <w:spacing w:after="0" w:line="240" w:lineRule="auto"/>
              <w:rPr>
                <w:rFonts w:ascii="Times New Roman" w:eastAsia="Times New Roman" w:hAnsi="Times New Roman" w:cs="Times New Roman"/>
                <w:sz w:val="28"/>
                <w:szCs w:val="28"/>
                <w:lang w:val="uk-UA"/>
              </w:rPr>
            </w:pPr>
          </w:p>
          <w:p w14:paraId="44AC6807" w14:textId="4267DBA9"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251FB6B3"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4CB0C8EB"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3518BBAF"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10E4FA06" w14:textId="77777777" w:rsidR="00344647" w:rsidRPr="00340CD4" w:rsidRDefault="00344647" w:rsidP="00132D6E">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3B587CAA" w14:textId="77777777" w:rsidR="00344647" w:rsidRPr="00340CD4" w:rsidRDefault="00344647" w:rsidP="005179EC">
            <w:pPr>
              <w:spacing w:after="0" w:line="240" w:lineRule="auto"/>
              <w:jc w:val="center"/>
              <w:rPr>
                <w:rFonts w:ascii="Times New Roman" w:eastAsia="Times New Roman" w:hAnsi="Times New Roman" w:cs="Times New Roman"/>
                <w:sz w:val="28"/>
                <w:szCs w:val="28"/>
                <w:lang w:val="uk-UA"/>
              </w:rPr>
            </w:pPr>
          </w:p>
          <w:p w14:paraId="4CB36058" w14:textId="77777777" w:rsidR="00344647" w:rsidRPr="00340CD4" w:rsidRDefault="00344647" w:rsidP="005179EC">
            <w:pPr>
              <w:spacing w:after="0" w:line="240" w:lineRule="auto"/>
              <w:jc w:val="center"/>
              <w:rPr>
                <w:rFonts w:ascii="Times New Roman" w:eastAsia="Times New Roman" w:hAnsi="Times New Roman" w:cs="Times New Roman"/>
                <w:sz w:val="28"/>
                <w:szCs w:val="28"/>
                <w:lang w:val="uk-UA"/>
              </w:rPr>
            </w:pPr>
          </w:p>
          <w:p w14:paraId="0FFF4A42" w14:textId="77777777" w:rsidR="00766E0C" w:rsidRPr="00340CD4" w:rsidRDefault="00766E0C" w:rsidP="00132D6E">
            <w:pPr>
              <w:spacing w:after="0" w:line="240" w:lineRule="auto"/>
              <w:rPr>
                <w:rFonts w:ascii="Times New Roman" w:eastAsia="Times New Roman" w:hAnsi="Times New Roman" w:cs="Times New Roman"/>
                <w:sz w:val="28"/>
                <w:szCs w:val="28"/>
                <w:lang w:val="uk-UA"/>
              </w:rPr>
            </w:pPr>
          </w:p>
          <w:p w14:paraId="188400F7" w14:textId="0EF960B2" w:rsidR="00344647" w:rsidRPr="00340CD4" w:rsidRDefault="00344647" w:rsidP="00132D6E">
            <w:pPr>
              <w:spacing w:after="0" w:line="240" w:lineRule="auto"/>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w:t>
            </w:r>
          </w:p>
          <w:p w14:paraId="1B25B3E9"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1073C39F" w14:textId="6CC6D18C"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581F03F5" w14:textId="74F164D0" w:rsidR="00494B6D" w:rsidRPr="00340CD4" w:rsidRDefault="00494B6D" w:rsidP="00494B6D">
            <w:pPr>
              <w:spacing w:after="0" w:line="240" w:lineRule="auto"/>
              <w:rPr>
                <w:rFonts w:ascii="Times New Roman" w:eastAsia="Times New Roman" w:hAnsi="Times New Roman" w:cs="Times New Roman"/>
                <w:color w:val="000000"/>
                <w:sz w:val="28"/>
                <w:szCs w:val="28"/>
                <w:lang w:val="uk-UA"/>
              </w:rPr>
            </w:pPr>
          </w:p>
          <w:p w14:paraId="10FAA6ED" w14:textId="77777777" w:rsidR="00132D6E" w:rsidRPr="00340CD4" w:rsidRDefault="00132D6E" w:rsidP="00132D6E">
            <w:pPr>
              <w:spacing w:after="0" w:line="240" w:lineRule="auto"/>
              <w:rPr>
                <w:rFonts w:ascii="Times New Roman" w:eastAsia="Times New Roman" w:hAnsi="Times New Roman" w:cs="Times New Roman"/>
                <w:sz w:val="28"/>
                <w:szCs w:val="28"/>
                <w:lang w:val="uk-UA"/>
              </w:rPr>
            </w:pPr>
          </w:p>
          <w:p w14:paraId="5A7A2EEA" w14:textId="77777777" w:rsidR="00F17F4B" w:rsidRPr="00340CD4" w:rsidRDefault="00F17F4B" w:rsidP="00132D6E">
            <w:pPr>
              <w:spacing w:after="0" w:line="240" w:lineRule="auto"/>
              <w:rPr>
                <w:rFonts w:ascii="Times New Roman" w:eastAsia="Times New Roman" w:hAnsi="Times New Roman" w:cs="Times New Roman"/>
                <w:sz w:val="28"/>
                <w:szCs w:val="28"/>
                <w:lang w:val="uk-UA"/>
              </w:rPr>
            </w:pPr>
          </w:p>
          <w:p w14:paraId="2BCB3DB4" w14:textId="77777777" w:rsidR="00F17F4B" w:rsidRPr="00340CD4" w:rsidRDefault="00F17F4B" w:rsidP="00132D6E">
            <w:pPr>
              <w:spacing w:after="0" w:line="240" w:lineRule="auto"/>
              <w:rPr>
                <w:rFonts w:ascii="Times New Roman" w:eastAsia="Times New Roman" w:hAnsi="Times New Roman" w:cs="Times New Roman"/>
                <w:sz w:val="28"/>
                <w:szCs w:val="28"/>
                <w:lang w:val="uk-UA"/>
              </w:rPr>
            </w:pPr>
          </w:p>
          <w:p w14:paraId="784ECE00" w14:textId="0241DA8D" w:rsidR="00ED024D" w:rsidRPr="00340CD4" w:rsidRDefault="00ED024D" w:rsidP="00132D6E">
            <w:pPr>
              <w:spacing w:after="0" w:line="240" w:lineRule="auto"/>
              <w:rPr>
                <w:rFonts w:ascii="Times New Roman" w:eastAsia="Times New Roman" w:hAnsi="Times New Roman" w:cs="Times New Roman"/>
                <w:sz w:val="16"/>
                <w:szCs w:val="16"/>
                <w:lang w:val="uk-UA"/>
              </w:rPr>
            </w:pPr>
          </w:p>
          <w:p w14:paraId="02B42131" w14:textId="77777777" w:rsidR="00FC6F57" w:rsidRDefault="00FC6F57" w:rsidP="00132D6E">
            <w:pPr>
              <w:spacing w:after="0" w:line="240" w:lineRule="auto"/>
              <w:rPr>
                <w:rFonts w:ascii="Times New Roman" w:eastAsia="Times New Roman" w:hAnsi="Times New Roman" w:cs="Times New Roman"/>
                <w:sz w:val="28"/>
                <w:szCs w:val="28"/>
                <w:lang w:val="uk-UA"/>
              </w:rPr>
            </w:pPr>
          </w:p>
          <w:p w14:paraId="1A64FB66" w14:textId="77777777" w:rsidR="00987716" w:rsidRDefault="00987716" w:rsidP="00132D6E">
            <w:pPr>
              <w:spacing w:after="0" w:line="240" w:lineRule="auto"/>
              <w:rPr>
                <w:rFonts w:ascii="Times New Roman" w:eastAsia="Times New Roman" w:hAnsi="Times New Roman" w:cs="Times New Roman"/>
                <w:sz w:val="28"/>
                <w:szCs w:val="28"/>
                <w:lang w:val="uk-UA"/>
              </w:rPr>
            </w:pPr>
          </w:p>
          <w:p w14:paraId="2B39E4D1" w14:textId="77777777" w:rsidR="00987716" w:rsidRDefault="00987716" w:rsidP="00132D6E">
            <w:pPr>
              <w:spacing w:after="0" w:line="240" w:lineRule="auto"/>
              <w:rPr>
                <w:rFonts w:ascii="Times New Roman" w:eastAsia="Times New Roman" w:hAnsi="Times New Roman" w:cs="Times New Roman"/>
                <w:sz w:val="28"/>
                <w:szCs w:val="28"/>
                <w:lang w:val="uk-UA"/>
              </w:rPr>
            </w:pPr>
          </w:p>
          <w:p w14:paraId="3D9BED6A" w14:textId="2F0D45C2" w:rsidR="00494B6D" w:rsidRPr="00340CD4" w:rsidRDefault="00494B6D" w:rsidP="00132D6E">
            <w:pPr>
              <w:spacing w:after="0" w:line="240" w:lineRule="auto"/>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w:t>
            </w:r>
          </w:p>
          <w:p w14:paraId="6B8F2427" w14:textId="6D6AECF8" w:rsidR="00494B6D" w:rsidRPr="00340CD4" w:rsidRDefault="00494B6D" w:rsidP="00494B6D">
            <w:pPr>
              <w:spacing w:after="0" w:line="240" w:lineRule="auto"/>
              <w:jc w:val="center"/>
              <w:rPr>
                <w:rFonts w:ascii="Times New Roman" w:eastAsia="Times New Roman" w:hAnsi="Times New Roman" w:cs="Times New Roman"/>
                <w:sz w:val="28"/>
                <w:szCs w:val="28"/>
                <w:lang w:val="uk-UA"/>
              </w:rPr>
            </w:pPr>
          </w:p>
          <w:p w14:paraId="3A11C939" w14:textId="77777777" w:rsidR="00494B6D" w:rsidRPr="00340CD4" w:rsidRDefault="00494B6D" w:rsidP="00494B6D">
            <w:pPr>
              <w:spacing w:after="0" w:line="240" w:lineRule="auto"/>
              <w:jc w:val="center"/>
              <w:rPr>
                <w:rFonts w:ascii="Times New Roman" w:eastAsia="Times New Roman" w:hAnsi="Times New Roman" w:cs="Times New Roman"/>
                <w:sz w:val="28"/>
                <w:szCs w:val="28"/>
                <w:lang w:val="uk-UA"/>
              </w:rPr>
            </w:pPr>
          </w:p>
          <w:p w14:paraId="52A4C2D5" w14:textId="3A831903" w:rsidR="00F27938" w:rsidRPr="00340CD4" w:rsidRDefault="00F27938" w:rsidP="005179EC">
            <w:pPr>
              <w:spacing w:after="0" w:line="240" w:lineRule="auto"/>
              <w:rPr>
                <w:rFonts w:ascii="Times New Roman" w:eastAsia="Times New Roman" w:hAnsi="Times New Roman" w:cs="Times New Roman"/>
                <w:sz w:val="28"/>
                <w:szCs w:val="28"/>
                <w:lang w:val="uk-UA"/>
              </w:rPr>
            </w:pPr>
          </w:p>
          <w:p w14:paraId="1407C0BA" w14:textId="77777777" w:rsidR="00836EC6" w:rsidRPr="00340CD4" w:rsidRDefault="00836EC6" w:rsidP="00132D6E">
            <w:pPr>
              <w:spacing w:after="0" w:line="240" w:lineRule="auto"/>
              <w:rPr>
                <w:rFonts w:ascii="Times New Roman" w:eastAsia="Times New Roman" w:hAnsi="Times New Roman" w:cs="Times New Roman"/>
                <w:sz w:val="28"/>
                <w:szCs w:val="28"/>
                <w:lang w:val="uk-UA"/>
              </w:rPr>
            </w:pPr>
          </w:p>
          <w:p w14:paraId="685FD723" w14:textId="5E5F95EE" w:rsidR="00344647" w:rsidRPr="00340CD4" w:rsidRDefault="00344647" w:rsidP="00132D6E">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3FCD35A7" w14:textId="77777777" w:rsidR="00344647" w:rsidRPr="00340CD4" w:rsidRDefault="00344647" w:rsidP="005179EC">
            <w:pPr>
              <w:spacing w:after="0" w:line="240" w:lineRule="auto"/>
              <w:rPr>
                <w:rFonts w:ascii="Times New Roman" w:eastAsia="Times New Roman" w:hAnsi="Times New Roman" w:cs="Times New Roman"/>
                <w:sz w:val="28"/>
                <w:szCs w:val="28"/>
                <w:lang w:val="uk-UA"/>
              </w:rPr>
            </w:pPr>
          </w:p>
          <w:p w14:paraId="3E901CA3" w14:textId="77777777" w:rsidR="00344647" w:rsidRPr="00340CD4" w:rsidRDefault="00344647" w:rsidP="005179EC">
            <w:pPr>
              <w:spacing w:after="0" w:line="240" w:lineRule="auto"/>
              <w:jc w:val="center"/>
              <w:rPr>
                <w:rFonts w:ascii="Times New Roman" w:eastAsia="Times New Roman" w:hAnsi="Times New Roman" w:cs="Times New Roman"/>
                <w:sz w:val="28"/>
                <w:szCs w:val="28"/>
                <w:lang w:val="uk-UA"/>
              </w:rPr>
            </w:pPr>
          </w:p>
          <w:p w14:paraId="49206642" w14:textId="77777777" w:rsidR="00766E0C" w:rsidRPr="00340CD4" w:rsidRDefault="00766E0C" w:rsidP="00132D6E">
            <w:pPr>
              <w:spacing w:after="0" w:line="240" w:lineRule="auto"/>
              <w:rPr>
                <w:rFonts w:ascii="Times New Roman" w:eastAsia="Times New Roman" w:hAnsi="Times New Roman" w:cs="Times New Roman"/>
                <w:sz w:val="28"/>
                <w:szCs w:val="28"/>
                <w:lang w:val="uk-UA"/>
              </w:rPr>
            </w:pPr>
          </w:p>
          <w:p w14:paraId="39A7724E" w14:textId="09D846CA" w:rsidR="00344647" w:rsidRPr="00340CD4" w:rsidRDefault="00344647" w:rsidP="00132D6E">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67D8F30D" w14:textId="77777777" w:rsidR="00344647" w:rsidRPr="00340CD4" w:rsidRDefault="00344647" w:rsidP="005179EC">
            <w:pPr>
              <w:spacing w:after="0" w:line="240" w:lineRule="auto"/>
              <w:jc w:val="center"/>
              <w:rPr>
                <w:rFonts w:ascii="Times New Roman" w:eastAsia="Times New Roman" w:hAnsi="Times New Roman" w:cs="Times New Roman"/>
                <w:sz w:val="28"/>
                <w:szCs w:val="28"/>
                <w:lang w:val="uk-UA"/>
              </w:rPr>
            </w:pPr>
          </w:p>
          <w:p w14:paraId="143B5350" w14:textId="673F2E58" w:rsidR="00540DC8" w:rsidRPr="00340CD4" w:rsidRDefault="00540DC8" w:rsidP="00F27938">
            <w:pPr>
              <w:spacing w:after="0" w:line="240" w:lineRule="auto"/>
              <w:rPr>
                <w:rFonts w:ascii="Times New Roman" w:eastAsia="Times New Roman" w:hAnsi="Times New Roman" w:cs="Times New Roman"/>
                <w:sz w:val="28"/>
                <w:szCs w:val="28"/>
                <w:lang w:val="uk-UA"/>
              </w:rPr>
            </w:pPr>
          </w:p>
          <w:p w14:paraId="315256A1" w14:textId="77777777" w:rsidR="00ED024D" w:rsidRPr="00340CD4" w:rsidRDefault="00ED024D" w:rsidP="00494B6D">
            <w:pPr>
              <w:spacing w:after="0" w:line="240" w:lineRule="auto"/>
              <w:rPr>
                <w:rFonts w:ascii="Times New Roman" w:eastAsia="Times New Roman" w:hAnsi="Times New Roman" w:cs="Times New Roman"/>
                <w:sz w:val="28"/>
                <w:szCs w:val="28"/>
                <w:lang w:val="uk-UA"/>
              </w:rPr>
            </w:pPr>
          </w:p>
          <w:p w14:paraId="362CFF1F" w14:textId="60D04776" w:rsidR="00494B6D" w:rsidRPr="00340CD4" w:rsidRDefault="00494B6D" w:rsidP="00494B6D">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7DE1CBA5" w14:textId="5A4E6570" w:rsidR="00494B6D" w:rsidRPr="00340CD4" w:rsidRDefault="00494B6D" w:rsidP="00F27938">
            <w:pPr>
              <w:spacing w:after="0" w:line="240" w:lineRule="auto"/>
              <w:rPr>
                <w:rFonts w:ascii="Times New Roman" w:eastAsia="Times New Roman" w:hAnsi="Times New Roman" w:cs="Times New Roman"/>
                <w:sz w:val="28"/>
                <w:szCs w:val="28"/>
                <w:lang w:val="uk-UA"/>
              </w:rPr>
            </w:pPr>
          </w:p>
          <w:p w14:paraId="2A8E49A5" w14:textId="77777777" w:rsidR="00494B6D" w:rsidRPr="00340CD4" w:rsidRDefault="00494B6D" w:rsidP="00F27938">
            <w:pPr>
              <w:spacing w:after="0" w:line="240" w:lineRule="auto"/>
              <w:rPr>
                <w:rFonts w:ascii="Times New Roman" w:eastAsia="Times New Roman" w:hAnsi="Times New Roman" w:cs="Times New Roman"/>
                <w:sz w:val="28"/>
                <w:szCs w:val="28"/>
                <w:lang w:val="uk-UA"/>
              </w:rPr>
            </w:pPr>
          </w:p>
          <w:p w14:paraId="23E448D9" w14:textId="77777777"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07CB7571"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236523E7" w14:textId="77777777"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p>
          <w:p w14:paraId="7A1F2311" w14:textId="77777777"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p>
          <w:p w14:paraId="17912E53" w14:textId="77777777"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p>
          <w:p w14:paraId="37AAF667" w14:textId="77777777" w:rsidR="00344647" w:rsidRPr="00340CD4" w:rsidRDefault="00344647" w:rsidP="00132D6E">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34BB9580"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1B631F4D" w14:textId="77777777" w:rsidR="00344647" w:rsidRPr="00340CD4" w:rsidRDefault="00344647" w:rsidP="005179EC">
            <w:pPr>
              <w:spacing w:after="0" w:line="240" w:lineRule="auto"/>
              <w:rPr>
                <w:rFonts w:ascii="Times New Roman" w:eastAsia="Times New Roman" w:hAnsi="Times New Roman" w:cs="Times New Roman"/>
                <w:sz w:val="28"/>
                <w:szCs w:val="28"/>
                <w:lang w:val="uk-UA"/>
              </w:rPr>
            </w:pPr>
          </w:p>
          <w:p w14:paraId="44B4919B" w14:textId="77777777" w:rsidR="00344647" w:rsidRPr="00340CD4" w:rsidRDefault="00344647" w:rsidP="00132D6E">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5E42CFD5"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442C0721"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681A5447" w14:textId="77777777" w:rsidR="00344647" w:rsidRPr="00340CD4" w:rsidRDefault="00344647" w:rsidP="00132D6E">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sz w:val="28"/>
                <w:szCs w:val="28"/>
                <w:lang w:val="uk-UA"/>
              </w:rPr>
              <w:t>–</w:t>
            </w:r>
          </w:p>
          <w:p w14:paraId="55201915" w14:textId="77777777" w:rsidR="00344647" w:rsidRPr="00340CD4" w:rsidRDefault="00344647" w:rsidP="005179EC">
            <w:pPr>
              <w:spacing w:after="0" w:line="240" w:lineRule="auto"/>
              <w:jc w:val="center"/>
              <w:rPr>
                <w:rFonts w:ascii="Times New Roman" w:eastAsia="Times New Roman" w:hAnsi="Times New Roman" w:cs="Times New Roman"/>
                <w:color w:val="000000"/>
                <w:sz w:val="28"/>
                <w:szCs w:val="28"/>
                <w:lang w:val="uk-UA"/>
              </w:rPr>
            </w:pPr>
          </w:p>
          <w:p w14:paraId="4B6F2D0B" w14:textId="08795D51" w:rsidR="00344647" w:rsidRPr="00340CD4" w:rsidRDefault="00344647" w:rsidP="005179EC">
            <w:pPr>
              <w:spacing w:after="0" w:line="240" w:lineRule="auto"/>
              <w:jc w:val="center"/>
              <w:rPr>
                <w:rFonts w:ascii="Times New Roman" w:eastAsia="Times New Roman" w:hAnsi="Times New Roman" w:cs="Times New Roman"/>
                <w:color w:val="000000"/>
                <w:sz w:val="16"/>
                <w:szCs w:val="16"/>
                <w:lang w:val="uk-UA"/>
              </w:rPr>
            </w:pPr>
          </w:p>
          <w:p w14:paraId="32FD9351" w14:textId="77777777" w:rsidR="00836EC6" w:rsidRPr="00340CD4" w:rsidRDefault="00836EC6" w:rsidP="005179EC">
            <w:pPr>
              <w:spacing w:after="0" w:line="240" w:lineRule="auto"/>
              <w:jc w:val="center"/>
              <w:rPr>
                <w:rFonts w:ascii="Times New Roman" w:eastAsia="Times New Roman" w:hAnsi="Times New Roman" w:cs="Times New Roman"/>
                <w:color w:val="000000"/>
                <w:sz w:val="16"/>
                <w:szCs w:val="16"/>
                <w:lang w:val="uk-UA"/>
              </w:rPr>
            </w:pPr>
          </w:p>
          <w:p w14:paraId="031FE6DA" w14:textId="77777777" w:rsidR="00344647" w:rsidRPr="00340CD4" w:rsidRDefault="00344647" w:rsidP="00132D6E">
            <w:pPr>
              <w:spacing w:after="0" w:line="240" w:lineRule="auto"/>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w:t>
            </w:r>
          </w:p>
          <w:p w14:paraId="79E7E33A" w14:textId="77777777" w:rsidR="00344647" w:rsidRPr="00340CD4" w:rsidRDefault="00344647" w:rsidP="005179EC">
            <w:pPr>
              <w:spacing w:after="0" w:line="240" w:lineRule="auto"/>
              <w:rPr>
                <w:rFonts w:ascii="Times New Roman" w:eastAsia="Times New Roman" w:hAnsi="Times New Roman" w:cs="Times New Roman"/>
                <w:sz w:val="28"/>
                <w:szCs w:val="28"/>
                <w:lang w:val="uk-UA"/>
              </w:rPr>
            </w:pPr>
          </w:p>
          <w:p w14:paraId="50052474" w14:textId="77777777" w:rsidR="00344647" w:rsidRPr="00340CD4" w:rsidRDefault="00344647" w:rsidP="005179EC">
            <w:pPr>
              <w:spacing w:after="0" w:line="240" w:lineRule="auto"/>
              <w:rPr>
                <w:rFonts w:ascii="Times New Roman" w:eastAsia="Times New Roman" w:hAnsi="Times New Roman" w:cs="Times New Roman"/>
                <w:sz w:val="28"/>
                <w:szCs w:val="28"/>
                <w:lang w:val="uk-UA"/>
              </w:rPr>
            </w:pPr>
          </w:p>
          <w:p w14:paraId="705454C6" w14:textId="77777777" w:rsidR="00344647" w:rsidRPr="00340CD4" w:rsidRDefault="00344647" w:rsidP="005179EC">
            <w:pPr>
              <w:spacing w:after="0" w:line="240" w:lineRule="auto"/>
              <w:rPr>
                <w:rFonts w:ascii="Times New Roman" w:eastAsia="Times New Roman" w:hAnsi="Times New Roman" w:cs="Times New Roman"/>
                <w:sz w:val="28"/>
                <w:szCs w:val="28"/>
                <w:lang w:val="uk-UA"/>
              </w:rPr>
            </w:pPr>
            <w:r w:rsidRPr="00340CD4">
              <w:rPr>
                <w:rFonts w:ascii="Times New Roman" w:eastAsia="Times New Roman" w:hAnsi="Times New Roman" w:cs="Times New Roman"/>
                <w:sz w:val="28"/>
                <w:szCs w:val="28"/>
                <w:lang w:val="uk-UA"/>
              </w:rPr>
              <w:t>–</w:t>
            </w:r>
          </w:p>
          <w:p w14:paraId="6E451993" w14:textId="77777777" w:rsidR="00344647" w:rsidRPr="00340CD4" w:rsidRDefault="00344647" w:rsidP="005179EC">
            <w:pPr>
              <w:spacing w:after="0" w:line="240" w:lineRule="auto"/>
              <w:rPr>
                <w:rFonts w:ascii="Times New Roman" w:hAnsi="Times New Roman" w:cs="Times New Roman"/>
                <w:sz w:val="28"/>
                <w:szCs w:val="28"/>
                <w:lang w:val="uk-UA"/>
              </w:rPr>
            </w:pPr>
          </w:p>
        </w:tc>
        <w:tc>
          <w:tcPr>
            <w:tcW w:w="5528" w:type="dxa"/>
            <w:shd w:val="clear" w:color="000000" w:fill="FFFFFF"/>
            <w:tcMar>
              <w:left w:w="108" w:type="dxa"/>
              <w:right w:w="108" w:type="dxa"/>
            </w:tcMar>
          </w:tcPr>
          <w:p w14:paraId="6BF32119" w14:textId="5B27D0CA"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hAnsi="Times New Roman" w:cs="Times New Roman"/>
                <w:sz w:val="28"/>
                <w:szCs w:val="28"/>
                <w:lang w:val="uk-UA"/>
              </w:rPr>
              <w:lastRenderedPageBreak/>
              <w:t>власник Товариства з обмеженою відпо</w:t>
            </w:r>
            <w:r w:rsidR="000C7472" w:rsidRPr="00340CD4">
              <w:rPr>
                <w:rFonts w:ascii="Times New Roman" w:hAnsi="Times New Roman" w:cs="Times New Roman"/>
                <w:sz w:val="28"/>
                <w:szCs w:val="28"/>
                <w:lang w:val="uk-UA"/>
              </w:rPr>
              <w:t>-</w:t>
            </w:r>
            <w:r w:rsidRPr="00340CD4">
              <w:rPr>
                <w:rFonts w:ascii="Times New Roman" w:hAnsi="Times New Roman" w:cs="Times New Roman"/>
                <w:sz w:val="28"/>
                <w:szCs w:val="28"/>
                <w:lang w:val="uk-UA"/>
              </w:rPr>
              <w:t xml:space="preserve">відальністю «СУПЕР ФУД» </w:t>
            </w:r>
            <w:r w:rsidRPr="00340CD4">
              <w:rPr>
                <w:rFonts w:ascii="Times New Roman" w:eastAsia="Times New Roman" w:hAnsi="Times New Roman" w:cs="Times New Roman"/>
                <w:color w:val="000000"/>
                <w:sz w:val="28"/>
                <w:szCs w:val="28"/>
                <w:lang w:val="uk-UA"/>
              </w:rPr>
              <w:t>(за погоджен</w:t>
            </w:r>
            <w:r w:rsidR="000C7472"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ням)</w:t>
            </w:r>
          </w:p>
          <w:p w14:paraId="6949B04B" w14:textId="77777777"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p>
          <w:p w14:paraId="4AFD22F5" w14:textId="3785F34A" w:rsidR="00344647" w:rsidRPr="00340CD4" w:rsidRDefault="00344647" w:rsidP="00142EB1">
            <w:pPr>
              <w:spacing w:after="0" w:line="240" w:lineRule="auto"/>
              <w:ind w:right="-78"/>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в. о. директора Комунального підприємства «Агентство розвитку Дніпра» Дніпровської міської ради</w:t>
            </w:r>
          </w:p>
          <w:p w14:paraId="6C32F88D" w14:textId="77777777"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p>
          <w:p w14:paraId="7A763A79" w14:textId="08BE1EFD" w:rsidR="00344647" w:rsidRPr="00340CD4" w:rsidRDefault="00344647" w:rsidP="005179EC">
            <w:pPr>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фізична особа </w:t>
            </w:r>
            <w:r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color w:val="000000"/>
                <w:sz w:val="28"/>
                <w:szCs w:val="28"/>
                <w:lang w:val="uk-UA"/>
              </w:rPr>
              <w:t>підприємець (за погоджен</w:t>
            </w:r>
            <w:r w:rsidR="00F17F4B"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ням)</w:t>
            </w:r>
          </w:p>
          <w:p w14:paraId="24AE1A89" w14:textId="77777777"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shd w:val="clear" w:color="auto" w:fill="FFFFFF"/>
                <w:lang w:val="uk-UA"/>
              </w:rPr>
            </w:pPr>
          </w:p>
          <w:p w14:paraId="0D965462" w14:textId="77777777" w:rsidR="00766E0C" w:rsidRPr="00340CD4" w:rsidRDefault="00766E0C" w:rsidP="00494B6D">
            <w:pPr>
              <w:suppressAutoHyphens/>
              <w:spacing w:after="0" w:line="240" w:lineRule="auto"/>
              <w:jc w:val="both"/>
              <w:rPr>
                <w:rFonts w:ascii="Times New Roman" w:eastAsia="Times New Roman" w:hAnsi="Times New Roman" w:cs="Times New Roman"/>
                <w:color w:val="000000"/>
                <w:sz w:val="28"/>
                <w:szCs w:val="28"/>
                <w:shd w:val="clear" w:color="auto" w:fill="FFFFFF"/>
                <w:lang w:val="uk-UA"/>
              </w:rPr>
            </w:pPr>
          </w:p>
          <w:p w14:paraId="32BD3871" w14:textId="5E96E86D" w:rsidR="00494B6D" w:rsidRPr="00340CD4" w:rsidRDefault="00494B6D" w:rsidP="00494B6D">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shd w:val="clear" w:color="auto" w:fill="FFFFFF"/>
                <w:lang w:val="uk-UA"/>
              </w:rPr>
              <w:t>завідувач кафедри підприєм</w:t>
            </w:r>
            <w:r w:rsidR="002A540B" w:rsidRPr="00340CD4">
              <w:rPr>
                <w:rFonts w:ascii="Times New Roman" w:eastAsia="Times New Roman" w:hAnsi="Times New Roman" w:cs="Times New Roman"/>
                <w:color w:val="000000"/>
                <w:sz w:val="28"/>
                <w:szCs w:val="28"/>
                <w:shd w:val="clear" w:color="auto" w:fill="FFFFFF"/>
                <w:lang w:val="uk-UA"/>
              </w:rPr>
              <w:t>ництва та еконо</w:t>
            </w:r>
            <w:r w:rsidR="00F17F4B" w:rsidRPr="00340CD4">
              <w:rPr>
                <w:rFonts w:ascii="Times New Roman" w:eastAsia="Times New Roman" w:hAnsi="Times New Roman" w:cs="Times New Roman"/>
                <w:color w:val="000000"/>
                <w:sz w:val="28"/>
                <w:szCs w:val="28"/>
                <w:shd w:val="clear" w:color="auto" w:fill="FFFFFF"/>
                <w:lang w:val="uk-UA"/>
              </w:rPr>
              <w:t>-</w:t>
            </w:r>
            <w:r w:rsidR="002A540B" w:rsidRPr="00340CD4">
              <w:rPr>
                <w:rFonts w:ascii="Times New Roman" w:eastAsia="Times New Roman" w:hAnsi="Times New Roman" w:cs="Times New Roman"/>
                <w:color w:val="000000"/>
                <w:sz w:val="28"/>
                <w:szCs w:val="28"/>
                <w:shd w:val="clear" w:color="auto" w:fill="FFFFFF"/>
                <w:lang w:val="uk-UA"/>
              </w:rPr>
              <w:t>міки</w:t>
            </w:r>
            <w:r w:rsidR="00766E0C" w:rsidRPr="00340CD4">
              <w:rPr>
                <w:rFonts w:ascii="Times New Roman" w:eastAsia="Times New Roman" w:hAnsi="Times New Roman" w:cs="Times New Roman"/>
                <w:color w:val="000000"/>
                <w:sz w:val="28"/>
                <w:szCs w:val="28"/>
                <w:shd w:val="clear" w:color="auto" w:fill="FFFFFF"/>
                <w:lang w:val="uk-UA"/>
              </w:rPr>
              <w:t xml:space="preserve"> підприєм</w:t>
            </w:r>
            <w:r w:rsidR="006472CC" w:rsidRPr="00340CD4">
              <w:rPr>
                <w:rFonts w:ascii="Times New Roman" w:eastAsia="Times New Roman" w:hAnsi="Times New Roman" w:cs="Times New Roman"/>
                <w:color w:val="000000"/>
                <w:sz w:val="28"/>
                <w:szCs w:val="28"/>
                <w:shd w:val="clear" w:color="auto" w:fill="FFFFFF"/>
                <w:lang w:val="uk-UA"/>
              </w:rPr>
              <w:t>с</w:t>
            </w:r>
            <w:r w:rsidR="00766E0C" w:rsidRPr="00340CD4">
              <w:rPr>
                <w:rFonts w:ascii="Times New Roman" w:eastAsia="Times New Roman" w:hAnsi="Times New Roman" w:cs="Times New Roman"/>
                <w:color w:val="000000"/>
                <w:sz w:val="28"/>
                <w:szCs w:val="28"/>
                <w:shd w:val="clear" w:color="auto" w:fill="FFFFFF"/>
                <w:lang w:val="uk-UA"/>
              </w:rPr>
              <w:t>тва</w:t>
            </w:r>
            <w:r w:rsidR="002A540B" w:rsidRPr="00340CD4">
              <w:rPr>
                <w:rFonts w:ascii="Times New Roman" w:eastAsia="Times New Roman" w:hAnsi="Times New Roman" w:cs="Times New Roman"/>
                <w:color w:val="000000"/>
                <w:sz w:val="28"/>
                <w:szCs w:val="28"/>
                <w:shd w:val="clear" w:color="auto" w:fill="FFFFFF"/>
                <w:lang w:val="uk-UA"/>
              </w:rPr>
              <w:t xml:space="preserve"> </w:t>
            </w:r>
            <w:r w:rsidR="00142EB1" w:rsidRPr="00340CD4">
              <w:rPr>
                <w:rFonts w:ascii="Times New Roman" w:eastAsia="Times New Roman" w:hAnsi="Times New Roman" w:cs="Times New Roman"/>
                <w:color w:val="000000"/>
                <w:sz w:val="28"/>
                <w:szCs w:val="28"/>
                <w:shd w:val="clear" w:color="auto" w:fill="FFFFFF"/>
                <w:lang w:val="uk-UA"/>
              </w:rPr>
              <w:t>Університет</w:t>
            </w:r>
            <w:r w:rsidR="002A540B" w:rsidRPr="00340CD4">
              <w:rPr>
                <w:rFonts w:ascii="Times New Roman" w:eastAsia="Times New Roman" w:hAnsi="Times New Roman" w:cs="Times New Roman"/>
                <w:color w:val="000000"/>
                <w:sz w:val="28"/>
                <w:szCs w:val="28"/>
                <w:shd w:val="clear" w:color="auto" w:fill="FFFFFF"/>
                <w:lang w:val="uk-UA"/>
              </w:rPr>
              <w:t>у</w:t>
            </w:r>
            <w:r w:rsidR="00142EB1" w:rsidRPr="00340CD4">
              <w:rPr>
                <w:rFonts w:ascii="Times New Roman" w:eastAsia="Times New Roman" w:hAnsi="Times New Roman" w:cs="Times New Roman"/>
                <w:color w:val="000000"/>
                <w:sz w:val="28"/>
                <w:szCs w:val="28"/>
                <w:shd w:val="clear" w:color="auto" w:fill="FFFFFF"/>
                <w:lang w:val="uk-UA"/>
              </w:rPr>
              <w:t xml:space="preserve"> митної справи </w:t>
            </w:r>
            <w:r w:rsidR="00836EC6" w:rsidRPr="00340CD4">
              <w:rPr>
                <w:rFonts w:ascii="Times New Roman" w:eastAsia="Times New Roman" w:hAnsi="Times New Roman" w:cs="Times New Roman"/>
                <w:color w:val="000000"/>
                <w:sz w:val="28"/>
                <w:szCs w:val="28"/>
                <w:shd w:val="clear" w:color="auto" w:fill="FFFFFF"/>
                <w:lang w:val="uk-UA"/>
              </w:rPr>
              <w:t xml:space="preserve"> </w:t>
            </w:r>
            <w:r w:rsidR="00142EB1" w:rsidRPr="00340CD4">
              <w:rPr>
                <w:rFonts w:ascii="Times New Roman" w:eastAsia="Times New Roman" w:hAnsi="Times New Roman" w:cs="Times New Roman"/>
                <w:color w:val="000000"/>
                <w:sz w:val="28"/>
                <w:szCs w:val="28"/>
                <w:shd w:val="clear" w:color="auto" w:fill="FFFFFF"/>
                <w:lang w:val="uk-UA"/>
              </w:rPr>
              <w:t>та</w:t>
            </w:r>
            <w:r w:rsidR="00836EC6" w:rsidRPr="00340CD4">
              <w:rPr>
                <w:rFonts w:ascii="Times New Roman" w:eastAsia="Times New Roman" w:hAnsi="Times New Roman" w:cs="Times New Roman"/>
                <w:color w:val="000000"/>
                <w:sz w:val="28"/>
                <w:szCs w:val="28"/>
                <w:shd w:val="clear" w:color="auto" w:fill="FFFFFF"/>
                <w:lang w:val="uk-UA"/>
              </w:rPr>
              <w:t xml:space="preserve"> </w:t>
            </w:r>
            <w:r w:rsidR="00142EB1" w:rsidRPr="00340CD4">
              <w:rPr>
                <w:rFonts w:ascii="Times New Roman" w:eastAsia="Times New Roman" w:hAnsi="Times New Roman" w:cs="Times New Roman"/>
                <w:color w:val="000000"/>
                <w:sz w:val="28"/>
                <w:szCs w:val="28"/>
                <w:shd w:val="clear" w:color="auto" w:fill="FFFFFF"/>
                <w:lang w:val="uk-UA"/>
              </w:rPr>
              <w:t xml:space="preserve"> фінансів</w:t>
            </w:r>
            <w:r w:rsidRPr="00340CD4">
              <w:rPr>
                <w:rFonts w:ascii="Times New Roman" w:eastAsia="Times New Roman" w:hAnsi="Times New Roman" w:cs="Times New Roman"/>
                <w:color w:val="000000"/>
                <w:sz w:val="28"/>
                <w:szCs w:val="28"/>
                <w:shd w:val="clear" w:color="auto" w:fill="FFFFFF"/>
                <w:lang w:val="uk-UA"/>
              </w:rPr>
              <w:t>,</w:t>
            </w:r>
            <w:r w:rsidR="00836EC6" w:rsidRPr="00340CD4">
              <w:rPr>
                <w:rFonts w:ascii="Times New Roman" w:eastAsia="Times New Roman" w:hAnsi="Times New Roman" w:cs="Times New Roman"/>
                <w:color w:val="000000"/>
                <w:sz w:val="28"/>
                <w:szCs w:val="28"/>
                <w:shd w:val="clear" w:color="auto" w:fill="FFFFFF"/>
                <w:lang w:val="uk-UA"/>
              </w:rPr>
              <w:t xml:space="preserve"> </w:t>
            </w:r>
            <w:r w:rsidRPr="00340CD4">
              <w:rPr>
                <w:rFonts w:ascii="Times New Roman" w:eastAsia="Times New Roman" w:hAnsi="Times New Roman" w:cs="Times New Roman"/>
                <w:color w:val="000000"/>
                <w:sz w:val="28"/>
                <w:szCs w:val="28"/>
                <w:shd w:val="clear" w:color="auto" w:fill="FFFFFF"/>
                <w:lang w:val="uk-UA"/>
              </w:rPr>
              <w:t xml:space="preserve"> доктор </w:t>
            </w:r>
            <w:r w:rsidR="00836EC6" w:rsidRPr="00340CD4">
              <w:rPr>
                <w:rFonts w:ascii="Times New Roman" w:eastAsia="Times New Roman" w:hAnsi="Times New Roman" w:cs="Times New Roman"/>
                <w:color w:val="000000"/>
                <w:sz w:val="28"/>
                <w:szCs w:val="28"/>
                <w:shd w:val="clear" w:color="auto" w:fill="FFFFFF"/>
                <w:lang w:val="uk-UA"/>
              </w:rPr>
              <w:t xml:space="preserve"> </w:t>
            </w:r>
            <w:r w:rsidRPr="00340CD4">
              <w:rPr>
                <w:rFonts w:ascii="Times New Roman" w:eastAsia="Times New Roman" w:hAnsi="Times New Roman" w:cs="Times New Roman"/>
                <w:color w:val="000000"/>
                <w:sz w:val="28"/>
                <w:szCs w:val="28"/>
                <w:shd w:val="clear" w:color="auto" w:fill="FFFFFF"/>
                <w:lang w:val="uk-UA"/>
              </w:rPr>
              <w:t>економічних наук, професор, академік Академії еконо</w:t>
            </w:r>
            <w:r w:rsidR="00836EC6" w:rsidRPr="00340CD4">
              <w:rPr>
                <w:rFonts w:ascii="Times New Roman" w:eastAsia="Times New Roman" w:hAnsi="Times New Roman" w:cs="Times New Roman"/>
                <w:color w:val="000000"/>
                <w:sz w:val="28"/>
                <w:szCs w:val="28"/>
                <w:shd w:val="clear" w:color="auto" w:fill="FFFFFF"/>
                <w:lang w:val="uk-UA"/>
              </w:rPr>
              <w:t>-</w:t>
            </w:r>
            <w:r w:rsidRPr="00340CD4">
              <w:rPr>
                <w:rFonts w:ascii="Times New Roman" w:eastAsia="Times New Roman" w:hAnsi="Times New Roman" w:cs="Times New Roman"/>
                <w:color w:val="000000"/>
                <w:sz w:val="28"/>
                <w:szCs w:val="28"/>
                <w:shd w:val="clear" w:color="auto" w:fill="FFFFFF"/>
                <w:lang w:val="uk-UA"/>
              </w:rPr>
              <w:t xml:space="preserve">мічних </w:t>
            </w:r>
            <w:r w:rsidR="00836EC6" w:rsidRPr="00340CD4">
              <w:rPr>
                <w:rFonts w:ascii="Times New Roman" w:eastAsia="Times New Roman" w:hAnsi="Times New Roman" w:cs="Times New Roman"/>
                <w:color w:val="000000"/>
                <w:sz w:val="28"/>
                <w:szCs w:val="28"/>
                <w:shd w:val="clear" w:color="auto" w:fill="FFFFFF"/>
                <w:lang w:val="uk-UA"/>
              </w:rPr>
              <w:t xml:space="preserve">  </w:t>
            </w:r>
            <w:r w:rsidRPr="00340CD4">
              <w:rPr>
                <w:rFonts w:ascii="Times New Roman" w:eastAsia="Times New Roman" w:hAnsi="Times New Roman" w:cs="Times New Roman"/>
                <w:color w:val="000000"/>
                <w:sz w:val="28"/>
                <w:szCs w:val="28"/>
                <w:shd w:val="clear" w:color="auto" w:fill="FFFFFF"/>
                <w:lang w:val="uk-UA"/>
              </w:rPr>
              <w:t xml:space="preserve">наук </w:t>
            </w:r>
            <w:r w:rsidR="00836EC6" w:rsidRPr="00340CD4">
              <w:rPr>
                <w:rFonts w:ascii="Times New Roman" w:eastAsia="Times New Roman" w:hAnsi="Times New Roman" w:cs="Times New Roman"/>
                <w:color w:val="000000"/>
                <w:sz w:val="28"/>
                <w:szCs w:val="28"/>
                <w:shd w:val="clear" w:color="auto" w:fill="FFFFFF"/>
                <w:lang w:val="uk-UA"/>
              </w:rPr>
              <w:t xml:space="preserve"> </w:t>
            </w:r>
            <w:r w:rsidRPr="00340CD4">
              <w:rPr>
                <w:rFonts w:ascii="Times New Roman" w:eastAsia="Times New Roman" w:hAnsi="Times New Roman" w:cs="Times New Roman"/>
                <w:color w:val="000000"/>
                <w:sz w:val="28"/>
                <w:szCs w:val="28"/>
                <w:shd w:val="clear" w:color="auto" w:fill="FFFFFF"/>
                <w:lang w:val="uk-UA"/>
              </w:rPr>
              <w:t xml:space="preserve">України </w:t>
            </w:r>
            <w:r w:rsidRPr="00340CD4">
              <w:rPr>
                <w:rFonts w:ascii="Times New Roman" w:eastAsia="Times New Roman" w:hAnsi="Times New Roman" w:cs="Times New Roman"/>
                <w:color w:val="000000"/>
                <w:sz w:val="28"/>
                <w:szCs w:val="28"/>
                <w:lang w:val="uk-UA"/>
              </w:rPr>
              <w:t>(за погодженням)</w:t>
            </w:r>
          </w:p>
          <w:p w14:paraId="68F83678" w14:textId="77777777" w:rsidR="00FC6F57" w:rsidRDefault="00766E0C" w:rsidP="00766E0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     </w:t>
            </w:r>
          </w:p>
          <w:p w14:paraId="58E0015A" w14:textId="3CCEEA1D" w:rsidR="00F17F4B" w:rsidRPr="00340CD4" w:rsidRDefault="00766E0C" w:rsidP="00766E0C">
            <w:pPr>
              <w:suppressAutoHyphens/>
              <w:spacing w:after="0" w:line="240" w:lineRule="auto"/>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lastRenderedPageBreak/>
              <w:t xml:space="preserve">  </w:t>
            </w:r>
            <w:r w:rsidR="00F17F4B" w:rsidRPr="00340CD4">
              <w:rPr>
                <w:rFonts w:ascii="Times New Roman" w:eastAsia="Times New Roman" w:hAnsi="Times New Roman" w:cs="Times New Roman"/>
                <w:color w:val="000000"/>
                <w:sz w:val="28"/>
                <w:szCs w:val="28"/>
                <w:lang w:val="uk-UA"/>
              </w:rPr>
              <w:t>2</w:t>
            </w:r>
          </w:p>
          <w:p w14:paraId="65BCF0BB" w14:textId="1C6C24E8" w:rsidR="00F17F4B" w:rsidRPr="00340CD4" w:rsidRDefault="00F17F4B" w:rsidP="00F17F4B">
            <w:pPr>
              <w:suppressAutoHyphens/>
              <w:spacing w:after="0" w:line="240" w:lineRule="auto"/>
              <w:jc w:val="right"/>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Продовження додатка</w:t>
            </w:r>
          </w:p>
          <w:p w14:paraId="7BD08C21" w14:textId="77777777" w:rsidR="00F17F4B" w:rsidRPr="00340CD4" w:rsidRDefault="00F17F4B" w:rsidP="00F17F4B">
            <w:pPr>
              <w:suppressAutoHyphens/>
              <w:spacing w:after="0" w:line="240" w:lineRule="auto"/>
              <w:jc w:val="right"/>
              <w:rPr>
                <w:rFonts w:ascii="Times New Roman" w:eastAsia="Times New Roman" w:hAnsi="Times New Roman" w:cs="Times New Roman"/>
                <w:color w:val="000000"/>
                <w:sz w:val="16"/>
                <w:szCs w:val="16"/>
                <w:lang w:val="uk-UA"/>
              </w:rPr>
            </w:pPr>
          </w:p>
          <w:p w14:paraId="4EDEFC39" w14:textId="77777777" w:rsidR="00987716" w:rsidRDefault="00987716" w:rsidP="005179EC">
            <w:pPr>
              <w:suppressAutoHyphens/>
              <w:spacing w:after="0" w:line="240" w:lineRule="auto"/>
              <w:jc w:val="both"/>
              <w:rPr>
                <w:rFonts w:ascii="Times New Roman" w:eastAsia="Times New Roman" w:hAnsi="Times New Roman" w:cs="Times New Roman"/>
                <w:color w:val="000000"/>
                <w:sz w:val="28"/>
                <w:szCs w:val="28"/>
                <w:shd w:val="clear" w:color="auto" w:fill="FFFFFF"/>
                <w:lang w:val="uk-UA"/>
              </w:rPr>
            </w:pPr>
          </w:p>
          <w:p w14:paraId="32C49B2B" w14:textId="77777777" w:rsidR="00987716" w:rsidRDefault="00987716" w:rsidP="005179EC">
            <w:pPr>
              <w:suppressAutoHyphens/>
              <w:spacing w:after="0" w:line="240" w:lineRule="auto"/>
              <w:jc w:val="both"/>
              <w:rPr>
                <w:rFonts w:ascii="Times New Roman" w:eastAsia="Times New Roman" w:hAnsi="Times New Roman" w:cs="Times New Roman"/>
                <w:color w:val="000000"/>
                <w:sz w:val="28"/>
                <w:szCs w:val="28"/>
                <w:shd w:val="clear" w:color="auto" w:fill="FFFFFF"/>
                <w:lang w:val="uk-UA"/>
              </w:rPr>
            </w:pPr>
          </w:p>
          <w:p w14:paraId="3F4FD256" w14:textId="5B7F03E0" w:rsidR="00132D6E" w:rsidRPr="00340CD4" w:rsidRDefault="00494B6D" w:rsidP="005179EC">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shd w:val="clear" w:color="auto" w:fill="FFFFFF"/>
                <w:lang w:val="uk-UA"/>
              </w:rPr>
              <w:t>начальник відділу бюджетування виробни</w:t>
            </w:r>
            <w:r w:rsidR="00F17F4B" w:rsidRPr="00340CD4">
              <w:rPr>
                <w:rFonts w:ascii="Times New Roman" w:eastAsia="Times New Roman" w:hAnsi="Times New Roman" w:cs="Times New Roman"/>
                <w:color w:val="000000"/>
                <w:sz w:val="28"/>
                <w:szCs w:val="28"/>
                <w:shd w:val="clear" w:color="auto" w:fill="FFFFFF"/>
                <w:lang w:val="uk-UA"/>
              </w:rPr>
              <w:t>-</w:t>
            </w:r>
            <w:r w:rsidRPr="00340CD4">
              <w:rPr>
                <w:rFonts w:ascii="Times New Roman" w:eastAsia="Times New Roman" w:hAnsi="Times New Roman" w:cs="Times New Roman"/>
                <w:color w:val="000000"/>
                <w:sz w:val="28"/>
                <w:szCs w:val="28"/>
                <w:shd w:val="clear" w:color="auto" w:fill="FFFFFF"/>
                <w:lang w:val="uk-UA"/>
              </w:rPr>
              <w:t>чої сфери управління фінансів департамен</w:t>
            </w:r>
            <w:r w:rsidR="00F17F4B" w:rsidRPr="00340CD4">
              <w:rPr>
                <w:rFonts w:ascii="Times New Roman" w:eastAsia="Times New Roman" w:hAnsi="Times New Roman" w:cs="Times New Roman"/>
                <w:color w:val="000000"/>
                <w:sz w:val="28"/>
                <w:szCs w:val="28"/>
                <w:shd w:val="clear" w:color="auto" w:fill="FFFFFF"/>
                <w:lang w:val="uk-UA"/>
              </w:rPr>
              <w:t>-</w:t>
            </w:r>
            <w:r w:rsidRPr="00340CD4">
              <w:rPr>
                <w:rFonts w:ascii="Times New Roman" w:eastAsia="Times New Roman" w:hAnsi="Times New Roman" w:cs="Times New Roman"/>
                <w:color w:val="000000"/>
                <w:sz w:val="28"/>
                <w:szCs w:val="28"/>
                <w:shd w:val="clear" w:color="auto" w:fill="FFFFFF"/>
                <w:lang w:val="uk-UA"/>
              </w:rPr>
              <w:t xml:space="preserve">ту економіки, фінансів та міського бюджету </w:t>
            </w:r>
            <w:r w:rsidRPr="00340CD4">
              <w:rPr>
                <w:rFonts w:ascii="Times New Roman" w:eastAsia="Times New Roman" w:hAnsi="Times New Roman" w:cs="Times New Roman"/>
                <w:color w:val="000000"/>
                <w:sz w:val="28"/>
                <w:szCs w:val="28"/>
                <w:lang w:val="uk-UA"/>
              </w:rPr>
              <w:t>Дніпровської міської ради</w:t>
            </w:r>
          </w:p>
          <w:p w14:paraId="4B0E4E88" w14:textId="77777777" w:rsidR="00132D6E" w:rsidRPr="00340CD4" w:rsidRDefault="00132D6E" w:rsidP="005179EC">
            <w:pPr>
              <w:suppressAutoHyphens/>
              <w:spacing w:after="0" w:line="240" w:lineRule="auto"/>
              <w:jc w:val="both"/>
              <w:rPr>
                <w:rFonts w:ascii="Times New Roman" w:eastAsia="Times New Roman" w:hAnsi="Times New Roman" w:cs="Times New Roman"/>
                <w:color w:val="000000"/>
                <w:sz w:val="28"/>
                <w:szCs w:val="28"/>
                <w:shd w:val="clear" w:color="auto" w:fill="FFFFFF"/>
                <w:lang w:val="uk-UA"/>
              </w:rPr>
            </w:pPr>
          </w:p>
          <w:p w14:paraId="77F6D838" w14:textId="0F304D33"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shd w:val="clear" w:color="auto" w:fill="FFFFFF"/>
                <w:lang w:val="uk-UA"/>
              </w:rPr>
              <w:t>засновник і директор Навчального центру «Бухгалтер майбутнього» (за погодженням)</w:t>
            </w:r>
          </w:p>
          <w:p w14:paraId="53D1D859" w14:textId="77777777"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p>
          <w:p w14:paraId="1A7BE3BA" w14:textId="77777777" w:rsidR="00766E0C" w:rsidRPr="00340CD4" w:rsidRDefault="00766E0C" w:rsidP="005179EC">
            <w:pPr>
              <w:suppressAutoHyphens/>
              <w:spacing w:after="0" w:line="240" w:lineRule="auto"/>
              <w:jc w:val="both"/>
              <w:rPr>
                <w:rFonts w:ascii="Times New Roman" w:eastAsia="Times New Roman" w:hAnsi="Times New Roman" w:cs="Times New Roman"/>
                <w:color w:val="000000"/>
                <w:sz w:val="28"/>
                <w:szCs w:val="28"/>
                <w:lang w:val="uk-UA"/>
              </w:rPr>
            </w:pPr>
          </w:p>
          <w:p w14:paraId="4F433AAD" w14:textId="570FF6CC" w:rsidR="000B2A98"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перший віцепрезидент Дніпропетровської торгово-промислової палати (за погоджен</w:t>
            </w:r>
            <w:r w:rsidR="00ED024D"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ням)</w:t>
            </w:r>
          </w:p>
          <w:p w14:paraId="2FB166DB" w14:textId="4D05D6EF" w:rsidR="000B2A98" w:rsidRPr="00340CD4" w:rsidRDefault="000B2A98" w:rsidP="005179EC">
            <w:pPr>
              <w:suppressAutoHyphens/>
              <w:spacing w:after="0" w:line="240" w:lineRule="auto"/>
              <w:jc w:val="both"/>
              <w:rPr>
                <w:rFonts w:ascii="Times New Roman" w:eastAsia="Times New Roman" w:hAnsi="Times New Roman" w:cs="Times New Roman"/>
                <w:color w:val="000000"/>
                <w:sz w:val="28"/>
                <w:szCs w:val="28"/>
                <w:lang w:val="uk-UA"/>
              </w:rPr>
            </w:pPr>
          </w:p>
          <w:p w14:paraId="0A4AA33A" w14:textId="24862360" w:rsidR="00494B6D" w:rsidRPr="00340CD4" w:rsidRDefault="00494B6D" w:rsidP="00494B6D">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фізична особа – підприємець, грантовий ме</w:t>
            </w:r>
            <w:r w:rsidR="00ED024D"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неджер (за погодженням)</w:t>
            </w:r>
          </w:p>
          <w:p w14:paraId="5C07FE8C" w14:textId="77777777" w:rsidR="00494B6D" w:rsidRPr="00340CD4" w:rsidRDefault="00494B6D" w:rsidP="005179EC">
            <w:pPr>
              <w:suppressAutoHyphens/>
              <w:spacing w:after="0" w:line="240" w:lineRule="auto"/>
              <w:jc w:val="both"/>
              <w:rPr>
                <w:rFonts w:ascii="Times New Roman" w:eastAsia="Times New Roman" w:hAnsi="Times New Roman" w:cs="Times New Roman"/>
                <w:color w:val="000000"/>
                <w:sz w:val="28"/>
                <w:szCs w:val="28"/>
                <w:lang w:val="uk-UA"/>
              </w:rPr>
            </w:pPr>
          </w:p>
          <w:p w14:paraId="7A8CC8DE" w14:textId="33DDC0D9"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shd w:val="clear" w:color="auto" w:fill="FFFFFF"/>
                <w:lang w:val="uk-UA"/>
              </w:rPr>
            </w:pPr>
            <w:r w:rsidRPr="00340CD4">
              <w:rPr>
                <w:rFonts w:ascii="Times New Roman" w:eastAsia="Times New Roman" w:hAnsi="Times New Roman" w:cs="Times New Roman"/>
                <w:color w:val="000000"/>
                <w:sz w:val="28"/>
                <w:szCs w:val="28"/>
                <w:lang w:val="uk-UA"/>
              </w:rPr>
              <w:t xml:space="preserve">заступник міського голови </w:t>
            </w:r>
            <w:r w:rsidRPr="00340CD4">
              <w:rPr>
                <w:rFonts w:ascii="Times New Roman" w:eastAsia="Times New Roman" w:hAnsi="Times New Roman" w:cs="Times New Roman"/>
                <w:color w:val="000000"/>
                <w:sz w:val="28"/>
                <w:szCs w:val="28"/>
                <w:shd w:val="clear" w:color="auto" w:fill="FFFFFF"/>
                <w:lang w:val="uk-UA"/>
              </w:rPr>
              <w:t>з питань діяль</w:t>
            </w:r>
            <w:r w:rsidR="00ED024D" w:rsidRPr="00340CD4">
              <w:rPr>
                <w:rFonts w:ascii="Times New Roman" w:eastAsia="Times New Roman" w:hAnsi="Times New Roman" w:cs="Times New Roman"/>
                <w:color w:val="000000"/>
                <w:sz w:val="28"/>
                <w:szCs w:val="28"/>
                <w:shd w:val="clear" w:color="auto" w:fill="FFFFFF"/>
                <w:lang w:val="uk-UA"/>
              </w:rPr>
              <w:t>-</w:t>
            </w:r>
            <w:r w:rsidRPr="00340CD4">
              <w:rPr>
                <w:rFonts w:ascii="Times New Roman" w:eastAsia="Times New Roman" w:hAnsi="Times New Roman" w:cs="Times New Roman"/>
                <w:color w:val="000000"/>
                <w:sz w:val="28"/>
                <w:szCs w:val="28"/>
                <w:shd w:val="clear" w:color="auto" w:fill="FFFFFF"/>
                <w:lang w:val="uk-UA"/>
              </w:rPr>
              <w:t>ності виконавчих органів, директор департа</w:t>
            </w:r>
            <w:r w:rsidR="00ED024D" w:rsidRPr="00340CD4">
              <w:rPr>
                <w:rFonts w:ascii="Times New Roman" w:eastAsia="Times New Roman" w:hAnsi="Times New Roman" w:cs="Times New Roman"/>
                <w:color w:val="000000"/>
                <w:sz w:val="28"/>
                <w:szCs w:val="28"/>
                <w:shd w:val="clear" w:color="auto" w:fill="FFFFFF"/>
                <w:lang w:val="uk-UA"/>
              </w:rPr>
              <w:t>-</w:t>
            </w:r>
            <w:r w:rsidRPr="00340CD4">
              <w:rPr>
                <w:rFonts w:ascii="Times New Roman" w:eastAsia="Times New Roman" w:hAnsi="Times New Roman" w:cs="Times New Roman"/>
                <w:color w:val="000000"/>
                <w:sz w:val="28"/>
                <w:szCs w:val="28"/>
                <w:shd w:val="clear" w:color="auto" w:fill="FFFFFF"/>
                <w:lang w:val="uk-UA"/>
              </w:rPr>
              <w:t>менту економіки, фінансів та міського бюд</w:t>
            </w:r>
            <w:r w:rsidR="00ED024D" w:rsidRPr="00340CD4">
              <w:rPr>
                <w:rFonts w:ascii="Times New Roman" w:eastAsia="Times New Roman" w:hAnsi="Times New Roman" w:cs="Times New Roman"/>
                <w:color w:val="000000"/>
                <w:sz w:val="28"/>
                <w:szCs w:val="28"/>
                <w:shd w:val="clear" w:color="auto" w:fill="FFFFFF"/>
                <w:lang w:val="uk-UA"/>
              </w:rPr>
              <w:t>-</w:t>
            </w:r>
            <w:r w:rsidRPr="00340CD4">
              <w:rPr>
                <w:rFonts w:ascii="Times New Roman" w:eastAsia="Times New Roman" w:hAnsi="Times New Roman" w:cs="Times New Roman"/>
                <w:color w:val="000000"/>
                <w:sz w:val="28"/>
                <w:szCs w:val="28"/>
                <w:shd w:val="clear" w:color="auto" w:fill="FFFFFF"/>
                <w:lang w:val="uk-UA"/>
              </w:rPr>
              <w:t>жету Дніпровської міської ради</w:t>
            </w:r>
          </w:p>
          <w:p w14:paraId="0602E48A" w14:textId="77777777"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p>
          <w:p w14:paraId="38062739" w14:textId="2181C7E0"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директор департаменту правового забезпе</w:t>
            </w:r>
            <w:r w:rsidR="000C7472"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 xml:space="preserve">чення Дніпровської міської ради </w:t>
            </w:r>
          </w:p>
          <w:p w14:paraId="5F1B8C2C"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3EDD655A" w14:textId="14473A21"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директор департаменту інноваційного роз</w:t>
            </w:r>
            <w:r w:rsidR="000C7472"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витку Дніпровської міської ради</w:t>
            </w:r>
          </w:p>
          <w:p w14:paraId="4E8600B7" w14:textId="77777777" w:rsidR="00344647" w:rsidRPr="00340CD4" w:rsidRDefault="00344647" w:rsidP="005179EC">
            <w:pPr>
              <w:suppressAutoHyphens/>
              <w:spacing w:after="0" w:line="240" w:lineRule="auto"/>
              <w:rPr>
                <w:rFonts w:ascii="Times New Roman" w:eastAsia="Times New Roman" w:hAnsi="Times New Roman" w:cs="Times New Roman"/>
                <w:color w:val="000000"/>
                <w:sz w:val="28"/>
                <w:szCs w:val="28"/>
                <w:lang w:val="uk-UA"/>
              </w:rPr>
            </w:pPr>
          </w:p>
          <w:p w14:paraId="05D65037" w14:textId="090913B6" w:rsidR="00344647" w:rsidRPr="00340CD4" w:rsidRDefault="00344647" w:rsidP="005179EC">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фізична особа </w:t>
            </w:r>
            <w:r w:rsidRPr="00340CD4">
              <w:rPr>
                <w:rFonts w:ascii="Times New Roman" w:eastAsia="Times New Roman" w:hAnsi="Times New Roman" w:cs="Times New Roman"/>
                <w:sz w:val="28"/>
                <w:szCs w:val="28"/>
                <w:lang w:val="uk-UA"/>
              </w:rPr>
              <w:t xml:space="preserve">– </w:t>
            </w:r>
            <w:r w:rsidRPr="00340CD4">
              <w:rPr>
                <w:rFonts w:ascii="Times New Roman" w:eastAsia="Times New Roman" w:hAnsi="Times New Roman" w:cs="Times New Roman"/>
                <w:color w:val="000000"/>
                <w:sz w:val="28"/>
                <w:szCs w:val="28"/>
                <w:lang w:val="uk-UA"/>
              </w:rPr>
              <w:t>підприємець (за погоджен</w:t>
            </w:r>
            <w:r w:rsidR="000C7472" w:rsidRPr="00340CD4">
              <w:rPr>
                <w:rFonts w:ascii="Times New Roman" w:eastAsia="Times New Roman" w:hAnsi="Times New Roman" w:cs="Times New Roman"/>
                <w:color w:val="000000"/>
                <w:sz w:val="28"/>
                <w:szCs w:val="28"/>
                <w:lang w:val="uk-UA"/>
              </w:rPr>
              <w:t>-</w:t>
            </w:r>
            <w:r w:rsidRPr="00340CD4">
              <w:rPr>
                <w:rFonts w:ascii="Times New Roman" w:eastAsia="Times New Roman" w:hAnsi="Times New Roman" w:cs="Times New Roman"/>
                <w:color w:val="000000"/>
                <w:sz w:val="28"/>
                <w:szCs w:val="28"/>
                <w:lang w:val="uk-UA"/>
              </w:rPr>
              <w:t>ням)</w:t>
            </w:r>
          </w:p>
          <w:p w14:paraId="09CFF865" w14:textId="77777777"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p>
          <w:p w14:paraId="5B3C05F7" w14:textId="43C3A551"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депутат міської ради (за погодженням)</w:t>
            </w:r>
          </w:p>
          <w:p w14:paraId="36D76252" w14:textId="717E690F" w:rsidR="000B2A98" w:rsidRPr="00340CD4" w:rsidRDefault="000B2A98" w:rsidP="005179EC">
            <w:pPr>
              <w:suppressAutoHyphens/>
              <w:spacing w:after="0" w:line="240" w:lineRule="auto"/>
              <w:jc w:val="both"/>
              <w:rPr>
                <w:rFonts w:ascii="Times New Roman" w:eastAsia="Times New Roman" w:hAnsi="Times New Roman" w:cs="Times New Roman"/>
                <w:color w:val="000000"/>
                <w:sz w:val="28"/>
                <w:szCs w:val="28"/>
                <w:lang w:val="uk-UA"/>
              </w:rPr>
            </w:pPr>
          </w:p>
          <w:p w14:paraId="19915E23" w14:textId="78D51797" w:rsidR="000B2A98" w:rsidRPr="00340CD4" w:rsidRDefault="000B2A98" w:rsidP="005179EC">
            <w:pPr>
              <w:suppressAutoHyphens/>
              <w:spacing w:after="0" w:line="240" w:lineRule="auto"/>
              <w:jc w:val="both"/>
              <w:rPr>
                <w:rFonts w:ascii="Times New Roman" w:eastAsia="Times New Roman" w:hAnsi="Times New Roman" w:cs="Times New Roman"/>
                <w:color w:val="000000"/>
                <w:sz w:val="28"/>
                <w:szCs w:val="28"/>
                <w:lang w:val="uk-UA"/>
              </w:rPr>
            </w:pPr>
          </w:p>
          <w:p w14:paraId="2E2F9AA5" w14:textId="37A7AE52" w:rsidR="00344647" w:rsidRPr="00340CD4" w:rsidRDefault="00344647" w:rsidP="005179EC">
            <w:pPr>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 xml:space="preserve">керівник Бізнес-спільноти Дніпра «LEAD business club» </w:t>
            </w:r>
            <w:r w:rsidRPr="00340CD4">
              <w:rPr>
                <w:rFonts w:ascii="Times New Roman" w:eastAsia="Times New Roman" w:hAnsi="Times New Roman" w:cs="Times New Roman"/>
                <w:color w:val="000000"/>
                <w:sz w:val="28"/>
                <w:szCs w:val="28"/>
                <w:shd w:val="clear" w:color="auto" w:fill="FFFFFF"/>
                <w:lang w:val="uk-UA"/>
              </w:rPr>
              <w:t>(за погодженням</w:t>
            </w:r>
            <w:r w:rsidRPr="00340CD4">
              <w:rPr>
                <w:rFonts w:ascii="Times New Roman" w:eastAsia="Times New Roman" w:hAnsi="Times New Roman" w:cs="Times New Roman"/>
                <w:color w:val="000000"/>
                <w:sz w:val="28"/>
                <w:szCs w:val="28"/>
                <w:lang w:val="uk-UA"/>
              </w:rPr>
              <w:t>)</w:t>
            </w:r>
          </w:p>
          <w:p w14:paraId="734C69FB" w14:textId="77777777" w:rsidR="00344647" w:rsidRPr="00340CD4" w:rsidRDefault="00344647" w:rsidP="005179EC">
            <w:pPr>
              <w:suppressAutoHyphens/>
              <w:spacing w:after="0" w:line="240" w:lineRule="auto"/>
              <w:jc w:val="both"/>
              <w:rPr>
                <w:rFonts w:ascii="Times New Roman" w:hAnsi="Times New Roman" w:cs="Times New Roman"/>
                <w:sz w:val="28"/>
                <w:szCs w:val="28"/>
                <w:lang w:val="uk-UA"/>
              </w:rPr>
            </w:pPr>
          </w:p>
        </w:tc>
      </w:tr>
    </w:tbl>
    <w:p w14:paraId="33953746" w14:textId="77777777" w:rsidR="00936F55" w:rsidRPr="00340CD4" w:rsidRDefault="00936F55" w:rsidP="00344647">
      <w:pPr>
        <w:spacing w:after="0" w:line="240" w:lineRule="auto"/>
        <w:jc w:val="both"/>
        <w:rPr>
          <w:rFonts w:ascii="Times New Roman" w:eastAsia="Times New Roman" w:hAnsi="Times New Roman" w:cs="Times New Roman"/>
          <w:color w:val="000000"/>
          <w:sz w:val="28"/>
          <w:szCs w:val="28"/>
          <w:lang w:val="uk-UA"/>
        </w:rPr>
      </w:pPr>
    </w:p>
    <w:p w14:paraId="3B72BD27" w14:textId="504CA4CE" w:rsidR="00344647" w:rsidRPr="00340CD4" w:rsidRDefault="00344647" w:rsidP="00344647">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Представник постійної комісії міської ради з питань бюджету та фінансів                       (за погодженням)</w:t>
      </w:r>
    </w:p>
    <w:p w14:paraId="3BCF4AF9" w14:textId="3B817E96" w:rsidR="00344647" w:rsidRDefault="00344647" w:rsidP="00344647">
      <w:pPr>
        <w:spacing w:after="0" w:line="240" w:lineRule="auto"/>
        <w:jc w:val="both"/>
        <w:rPr>
          <w:rFonts w:ascii="Times New Roman" w:eastAsia="Times New Roman" w:hAnsi="Times New Roman" w:cs="Times New Roman"/>
          <w:color w:val="000000"/>
          <w:sz w:val="28"/>
          <w:szCs w:val="28"/>
          <w:lang w:val="uk-UA"/>
        </w:rPr>
      </w:pPr>
    </w:p>
    <w:p w14:paraId="71E222A5" w14:textId="0B581233" w:rsidR="00987716" w:rsidRDefault="00987716" w:rsidP="00344647">
      <w:pPr>
        <w:spacing w:after="0" w:line="240" w:lineRule="auto"/>
        <w:jc w:val="both"/>
        <w:rPr>
          <w:rFonts w:ascii="Times New Roman" w:eastAsia="Times New Roman" w:hAnsi="Times New Roman" w:cs="Times New Roman"/>
          <w:color w:val="000000"/>
          <w:sz w:val="28"/>
          <w:szCs w:val="28"/>
          <w:lang w:val="uk-UA"/>
        </w:rPr>
      </w:pPr>
    </w:p>
    <w:p w14:paraId="4CBEE48D" w14:textId="5252CDA3" w:rsidR="00987716" w:rsidRDefault="00987716" w:rsidP="00344647">
      <w:pPr>
        <w:spacing w:after="0" w:line="240" w:lineRule="auto"/>
        <w:jc w:val="both"/>
        <w:rPr>
          <w:rFonts w:ascii="Times New Roman" w:eastAsia="Times New Roman" w:hAnsi="Times New Roman" w:cs="Times New Roman"/>
          <w:color w:val="000000"/>
          <w:sz w:val="28"/>
          <w:szCs w:val="28"/>
          <w:lang w:val="uk-UA"/>
        </w:rPr>
      </w:pPr>
    </w:p>
    <w:p w14:paraId="4DA7CCF1" w14:textId="396E1484" w:rsidR="00987716" w:rsidRDefault="00987716" w:rsidP="00344647">
      <w:pPr>
        <w:spacing w:after="0" w:line="240" w:lineRule="auto"/>
        <w:jc w:val="both"/>
        <w:rPr>
          <w:rFonts w:ascii="Times New Roman" w:eastAsia="Times New Roman" w:hAnsi="Times New Roman" w:cs="Times New Roman"/>
          <w:color w:val="000000"/>
          <w:sz w:val="28"/>
          <w:szCs w:val="28"/>
          <w:lang w:val="uk-UA"/>
        </w:rPr>
      </w:pPr>
    </w:p>
    <w:p w14:paraId="4F15D30F" w14:textId="307F6F54" w:rsidR="00987716" w:rsidRDefault="00987716" w:rsidP="00987716">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w:t>
      </w:r>
    </w:p>
    <w:p w14:paraId="329361F2" w14:textId="77777777" w:rsidR="00987716" w:rsidRDefault="00987716" w:rsidP="00987716">
      <w:pPr>
        <w:suppressAutoHyphens/>
        <w:spacing w:after="0" w:line="240" w:lineRule="auto"/>
        <w:jc w:val="right"/>
        <w:rPr>
          <w:rFonts w:ascii="Times New Roman" w:eastAsia="Times New Roman" w:hAnsi="Times New Roman" w:cs="Times New Roman"/>
          <w:color w:val="000000"/>
          <w:sz w:val="28"/>
          <w:szCs w:val="28"/>
          <w:lang w:val="uk-UA"/>
        </w:rPr>
      </w:pPr>
    </w:p>
    <w:p w14:paraId="33D6CD49" w14:textId="528E27A2" w:rsidR="00987716" w:rsidRPr="00340CD4" w:rsidRDefault="00987716" w:rsidP="00987716">
      <w:pPr>
        <w:suppressAutoHyphens/>
        <w:spacing w:after="0" w:line="240" w:lineRule="auto"/>
        <w:jc w:val="right"/>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Продовження додатка</w:t>
      </w:r>
    </w:p>
    <w:p w14:paraId="23DEC275" w14:textId="77777777" w:rsidR="00987716" w:rsidRDefault="00987716" w:rsidP="00987716">
      <w:pPr>
        <w:spacing w:after="0" w:line="240" w:lineRule="auto"/>
        <w:jc w:val="center"/>
        <w:rPr>
          <w:rFonts w:ascii="Times New Roman" w:eastAsia="Times New Roman" w:hAnsi="Times New Roman" w:cs="Times New Roman"/>
          <w:color w:val="000000"/>
          <w:sz w:val="28"/>
          <w:szCs w:val="28"/>
          <w:lang w:val="uk-UA"/>
        </w:rPr>
      </w:pPr>
    </w:p>
    <w:p w14:paraId="2EEBFDE0" w14:textId="77777777" w:rsidR="00987716" w:rsidRPr="00340CD4" w:rsidRDefault="00987716" w:rsidP="00987716">
      <w:pPr>
        <w:spacing w:after="0" w:line="240" w:lineRule="auto"/>
        <w:jc w:val="center"/>
        <w:rPr>
          <w:rFonts w:ascii="Times New Roman" w:eastAsia="Times New Roman" w:hAnsi="Times New Roman" w:cs="Times New Roman"/>
          <w:color w:val="000000"/>
          <w:sz w:val="28"/>
          <w:szCs w:val="28"/>
          <w:lang w:val="uk-UA"/>
        </w:rPr>
      </w:pPr>
    </w:p>
    <w:p w14:paraId="5B08BFE0" w14:textId="7DE38E91" w:rsidR="00344647" w:rsidRPr="00340CD4" w:rsidRDefault="00344647" w:rsidP="00494B6D">
      <w:pPr>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shd w:val="clear" w:color="auto" w:fill="FFFFFF"/>
          <w:lang w:val="uk-UA"/>
        </w:rPr>
        <w:t xml:space="preserve">Представник територіального органу Державної податкової служби у Дніпро-петровській області </w:t>
      </w:r>
      <w:r w:rsidRPr="00340CD4">
        <w:rPr>
          <w:rFonts w:ascii="Times New Roman" w:eastAsia="Times New Roman" w:hAnsi="Times New Roman" w:cs="Times New Roman"/>
          <w:color w:val="000000"/>
          <w:sz w:val="28"/>
          <w:szCs w:val="28"/>
          <w:lang w:val="uk-UA"/>
        </w:rPr>
        <w:t>(за погодженням)</w:t>
      </w:r>
    </w:p>
    <w:p w14:paraId="1DE15886" w14:textId="5B215090" w:rsidR="00494B6D" w:rsidRDefault="00494B6D" w:rsidP="00494B6D">
      <w:pPr>
        <w:spacing w:after="0" w:line="240" w:lineRule="auto"/>
        <w:jc w:val="both"/>
        <w:rPr>
          <w:rFonts w:ascii="Times New Roman" w:eastAsia="Times New Roman" w:hAnsi="Times New Roman" w:cs="Times New Roman"/>
          <w:color w:val="000000"/>
          <w:sz w:val="28"/>
          <w:szCs w:val="28"/>
          <w:lang w:val="uk-UA"/>
        </w:rPr>
      </w:pPr>
    </w:p>
    <w:p w14:paraId="281C8160" w14:textId="689C0A47" w:rsidR="00987716" w:rsidRDefault="00987716" w:rsidP="00494B6D">
      <w:pPr>
        <w:spacing w:after="0" w:line="240" w:lineRule="auto"/>
        <w:jc w:val="both"/>
        <w:rPr>
          <w:rFonts w:ascii="Times New Roman" w:eastAsia="Times New Roman" w:hAnsi="Times New Roman" w:cs="Times New Roman"/>
          <w:color w:val="000000"/>
          <w:sz w:val="28"/>
          <w:szCs w:val="28"/>
          <w:lang w:val="uk-UA"/>
        </w:rPr>
      </w:pPr>
    </w:p>
    <w:p w14:paraId="45432DCB" w14:textId="3D40A315" w:rsidR="00987716" w:rsidRDefault="00987716" w:rsidP="00494B6D">
      <w:pPr>
        <w:spacing w:after="0" w:line="240" w:lineRule="auto"/>
        <w:jc w:val="both"/>
        <w:rPr>
          <w:rFonts w:ascii="Times New Roman" w:eastAsia="Times New Roman" w:hAnsi="Times New Roman" w:cs="Times New Roman"/>
          <w:color w:val="000000"/>
          <w:sz w:val="28"/>
          <w:szCs w:val="28"/>
          <w:lang w:val="uk-UA"/>
        </w:rPr>
      </w:pPr>
    </w:p>
    <w:p w14:paraId="73BD2A67" w14:textId="77777777" w:rsidR="00987716" w:rsidRPr="00340CD4" w:rsidRDefault="00987716" w:rsidP="00494B6D">
      <w:pPr>
        <w:spacing w:after="0" w:line="240" w:lineRule="auto"/>
        <w:jc w:val="both"/>
        <w:rPr>
          <w:rFonts w:ascii="Times New Roman" w:eastAsia="Times New Roman" w:hAnsi="Times New Roman" w:cs="Times New Roman"/>
          <w:color w:val="000000"/>
          <w:sz w:val="28"/>
          <w:szCs w:val="28"/>
          <w:lang w:val="uk-UA"/>
        </w:rPr>
      </w:pPr>
    </w:p>
    <w:p w14:paraId="58902E48" w14:textId="407AD877" w:rsidR="00E057A6" w:rsidRDefault="00344647" w:rsidP="00494B6D">
      <w:pPr>
        <w:tabs>
          <w:tab w:val="left" w:pos="7088"/>
        </w:tabs>
        <w:suppressAutoHyphens/>
        <w:spacing w:after="0" w:line="240" w:lineRule="auto"/>
        <w:jc w:val="both"/>
        <w:rPr>
          <w:rFonts w:ascii="Times New Roman" w:eastAsia="Times New Roman" w:hAnsi="Times New Roman" w:cs="Times New Roman"/>
          <w:color w:val="000000"/>
          <w:sz w:val="28"/>
          <w:szCs w:val="28"/>
          <w:lang w:val="uk-UA"/>
        </w:rPr>
      </w:pPr>
      <w:r w:rsidRPr="00340CD4">
        <w:rPr>
          <w:rFonts w:ascii="Times New Roman" w:eastAsia="Times New Roman" w:hAnsi="Times New Roman" w:cs="Times New Roman"/>
          <w:color w:val="000000"/>
          <w:sz w:val="28"/>
          <w:szCs w:val="28"/>
          <w:lang w:val="uk-UA"/>
        </w:rPr>
        <w:t>Секретар Дніпровської міської ради                                       Олександр САНЖАРА</w:t>
      </w:r>
    </w:p>
    <w:p w14:paraId="43CF2F9D" w14:textId="7E626077" w:rsidR="00987716" w:rsidRDefault="00987716" w:rsidP="00494B6D">
      <w:pPr>
        <w:tabs>
          <w:tab w:val="left" w:pos="7088"/>
        </w:tabs>
        <w:suppressAutoHyphens/>
        <w:spacing w:after="0" w:line="240" w:lineRule="auto"/>
        <w:jc w:val="both"/>
        <w:rPr>
          <w:rFonts w:ascii="Times New Roman" w:eastAsia="Times New Roman" w:hAnsi="Times New Roman" w:cs="Times New Roman"/>
          <w:color w:val="000000"/>
          <w:sz w:val="28"/>
          <w:szCs w:val="28"/>
          <w:lang w:val="uk-UA"/>
        </w:rPr>
      </w:pPr>
    </w:p>
    <w:p w14:paraId="1F1BAB8B" w14:textId="0390C625" w:rsidR="00987716" w:rsidRDefault="00987716" w:rsidP="00494B6D">
      <w:pPr>
        <w:tabs>
          <w:tab w:val="left" w:pos="7088"/>
        </w:tabs>
        <w:suppressAutoHyphens/>
        <w:spacing w:after="0" w:line="240" w:lineRule="auto"/>
        <w:jc w:val="both"/>
        <w:rPr>
          <w:rFonts w:ascii="Times New Roman" w:eastAsia="Times New Roman" w:hAnsi="Times New Roman" w:cs="Times New Roman"/>
          <w:color w:val="000000"/>
          <w:sz w:val="28"/>
          <w:szCs w:val="28"/>
          <w:lang w:val="uk-UA"/>
        </w:rPr>
      </w:pPr>
    </w:p>
    <w:p w14:paraId="640E3A54" w14:textId="10E08DE6" w:rsidR="00987716" w:rsidRDefault="00987716" w:rsidP="00494B6D">
      <w:pPr>
        <w:tabs>
          <w:tab w:val="left" w:pos="7088"/>
        </w:tabs>
        <w:suppressAutoHyphens/>
        <w:spacing w:after="0" w:line="240" w:lineRule="auto"/>
        <w:jc w:val="both"/>
        <w:rPr>
          <w:rFonts w:ascii="Times New Roman" w:eastAsia="Times New Roman" w:hAnsi="Times New Roman" w:cs="Times New Roman"/>
          <w:color w:val="000000"/>
          <w:sz w:val="28"/>
          <w:szCs w:val="28"/>
          <w:lang w:val="uk-UA"/>
        </w:rPr>
      </w:pPr>
    </w:p>
    <w:p w14:paraId="11B05AD1" w14:textId="3598C87C" w:rsidR="00987716" w:rsidRDefault="00987716" w:rsidP="00494B6D">
      <w:pPr>
        <w:tabs>
          <w:tab w:val="left" w:pos="7088"/>
        </w:tabs>
        <w:suppressAutoHyphens/>
        <w:spacing w:after="0" w:line="240" w:lineRule="auto"/>
        <w:jc w:val="both"/>
        <w:rPr>
          <w:rFonts w:ascii="Times New Roman" w:eastAsia="Times New Roman" w:hAnsi="Times New Roman" w:cs="Times New Roman"/>
          <w:color w:val="000000"/>
          <w:sz w:val="28"/>
          <w:szCs w:val="28"/>
          <w:lang w:val="uk-UA"/>
        </w:rPr>
      </w:pPr>
    </w:p>
    <w:p w14:paraId="41501E9B" w14:textId="39B2E6D1" w:rsidR="00987716" w:rsidRDefault="00987716" w:rsidP="00494B6D">
      <w:pPr>
        <w:tabs>
          <w:tab w:val="left" w:pos="7088"/>
        </w:tabs>
        <w:suppressAutoHyphens/>
        <w:spacing w:after="0" w:line="240" w:lineRule="auto"/>
        <w:jc w:val="both"/>
        <w:rPr>
          <w:rFonts w:ascii="Times New Roman" w:eastAsia="Times New Roman" w:hAnsi="Times New Roman" w:cs="Times New Roman"/>
          <w:color w:val="000000"/>
          <w:sz w:val="28"/>
          <w:szCs w:val="28"/>
          <w:lang w:val="uk-UA"/>
        </w:rPr>
      </w:pPr>
    </w:p>
    <w:p w14:paraId="1F4DB6D8" w14:textId="036C4AEC" w:rsidR="00987716" w:rsidRDefault="00987716" w:rsidP="00494B6D">
      <w:pPr>
        <w:tabs>
          <w:tab w:val="left" w:pos="7088"/>
        </w:tabs>
        <w:suppressAutoHyphens/>
        <w:spacing w:after="0" w:line="240" w:lineRule="auto"/>
        <w:jc w:val="both"/>
        <w:rPr>
          <w:rFonts w:ascii="Times New Roman" w:eastAsia="Times New Roman" w:hAnsi="Times New Roman" w:cs="Times New Roman"/>
          <w:color w:val="000000"/>
          <w:sz w:val="28"/>
          <w:szCs w:val="28"/>
          <w:lang w:val="uk-UA"/>
        </w:rPr>
      </w:pPr>
    </w:p>
    <w:p w14:paraId="6C82FA07" w14:textId="77BEC484" w:rsidR="00987716" w:rsidRDefault="00987716" w:rsidP="00494B6D">
      <w:pPr>
        <w:tabs>
          <w:tab w:val="left" w:pos="7088"/>
        </w:tabs>
        <w:suppressAutoHyphens/>
        <w:spacing w:after="0" w:line="240" w:lineRule="auto"/>
        <w:jc w:val="both"/>
        <w:rPr>
          <w:rFonts w:ascii="Times New Roman" w:eastAsia="Times New Roman" w:hAnsi="Times New Roman" w:cs="Times New Roman"/>
          <w:color w:val="000000"/>
          <w:sz w:val="28"/>
          <w:szCs w:val="28"/>
          <w:lang w:val="uk-UA"/>
        </w:rPr>
      </w:pPr>
    </w:p>
    <w:p w14:paraId="6C638E0D" w14:textId="77777777" w:rsidR="00987716" w:rsidRPr="00340CD4" w:rsidRDefault="00987716" w:rsidP="00987716">
      <w:pPr>
        <w:spacing w:after="0" w:line="240" w:lineRule="auto"/>
        <w:rPr>
          <w:rFonts w:ascii="Times New Roman" w:hAnsi="Times New Roman" w:cs="Times New Roman"/>
          <w:sz w:val="28"/>
          <w:szCs w:val="28"/>
          <w:lang w:val="uk-UA"/>
        </w:rPr>
      </w:pPr>
      <w:r w:rsidRPr="00340CD4">
        <w:rPr>
          <w:rFonts w:ascii="Times New Roman" w:hAnsi="Times New Roman" w:cs="Times New Roman"/>
          <w:sz w:val="28"/>
          <w:szCs w:val="28"/>
          <w:lang w:val="uk-UA"/>
        </w:rPr>
        <w:t>Кодифікацію проведено станом на 21.08.2024</w:t>
      </w:r>
    </w:p>
    <w:p w14:paraId="424D7033" w14:textId="77777777" w:rsidR="00987716" w:rsidRPr="00340CD4" w:rsidRDefault="00987716" w:rsidP="00987716">
      <w:pPr>
        <w:spacing w:after="0" w:line="240" w:lineRule="auto"/>
        <w:rPr>
          <w:rFonts w:ascii="Times New Roman" w:hAnsi="Times New Roman" w:cs="Times New Roman"/>
          <w:sz w:val="28"/>
          <w:szCs w:val="28"/>
          <w:lang w:val="uk-UA"/>
        </w:rPr>
      </w:pPr>
    </w:p>
    <w:p w14:paraId="2FD62886" w14:textId="77777777" w:rsidR="00987716" w:rsidRPr="00340CD4" w:rsidRDefault="00987716" w:rsidP="00987716">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Директор департаменту правового </w:t>
      </w:r>
    </w:p>
    <w:p w14:paraId="45DD67E8" w14:textId="77777777" w:rsidR="00987716" w:rsidRPr="00340CD4" w:rsidRDefault="00987716" w:rsidP="00987716">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 xml:space="preserve">забезпечення Дніпровської </w:t>
      </w:r>
    </w:p>
    <w:p w14:paraId="59E81735" w14:textId="77777777" w:rsidR="00987716" w:rsidRPr="00340CD4" w:rsidRDefault="00987716" w:rsidP="00987716">
      <w:pPr>
        <w:tabs>
          <w:tab w:val="left" w:pos="0"/>
        </w:tabs>
        <w:spacing w:after="0" w:line="240" w:lineRule="auto"/>
        <w:jc w:val="both"/>
        <w:rPr>
          <w:rFonts w:ascii="Times New Roman" w:hAnsi="Times New Roman" w:cs="Times New Roman"/>
          <w:sz w:val="28"/>
          <w:szCs w:val="28"/>
          <w:lang w:val="uk-UA"/>
        </w:rPr>
      </w:pPr>
      <w:r w:rsidRPr="00340CD4">
        <w:rPr>
          <w:rFonts w:ascii="Times New Roman" w:hAnsi="Times New Roman" w:cs="Times New Roman"/>
          <w:sz w:val="28"/>
          <w:szCs w:val="28"/>
          <w:lang w:val="uk-UA"/>
        </w:rPr>
        <w:t>міської ради                                                                                            Артем ПАВЛОВ</w:t>
      </w:r>
    </w:p>
    <w:p w14:paraId="6C860465" w14:textId="77777777" w:rsidR="00987716" w:rsidRPr="00340CD4" w:rsidRDefault="00987716" w:rsidP="00494B6D">
      <w:pPr>
        <w:tabs>
          <w:tab w:val="left" w:pos="7088"/>
        </w:tabs>
        <w:suppressAutoHyphens/>
        <w:spacing w:after="0" w:line="240" w:lineRule="auto"/>
        <w:jc w:val="both"/>
        <w:rPr>
          <w:rFonts w:ascii="Times New Roman" w:eastAsia="Times New Roman" w:hAnsi="Times New Roman" w:cs="Times New Roman"/>
          <w:color w:val="000000"/>
          <w:sz w:val="28"/>
          <w:szCs w:val="28"/>
          <w:lang w:val="uk-UA"/>
        </w:rPr>
      </w:pPr>
    </w:p>
    <w:sectPr w:rsidR="00987716" w:rsidRPr="00340CD4" w:rsidSect="002C1216">
      <w:pgSz w:w="11906" w:h="16838"/>
      <w:pgMar w:top="568"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46008" w14:textId="77777777" w:rsidR="00CE4F4B" w:rsidRDefault="00CE4F4B" w:rsidP="003469E9">
      <w:pPr>
        <w:spacing w:after="0" w:line="240" w:lineRule="auto"/>
      </w:pPr>
      <w:r>
        <w:separator/>
      </w:r>
    </w:p>
  </w:endnote>
  <w:endnote w:type="continuationSeparator" w:id="0">
    <w:p w14:paraId="035BA971" w14:textId="77777777" w:rsidR="00CE4F4B" w:rsidRDefault="00CE4F4B" w:rsidP="0034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niproCity">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178C" w14:textId="77777777" w:rsidR="00CE4F4B" w:rsidRDefault="00CE4F4B" w:rsidP="003469E9">
      <w:pPr>
        <w:spacing w:after="0" w:line="240" w:lineRule="auto"/>
      </w:pPr>
      <w:r>
        <w:separator/>
      </w:r>
    </w:p>
  </w:footnote>
  <w:footnote w:type="continuationSeparator" w:id="0">
    <w:p w14:paraId="412DCD6D" w14:textId="77777777" w:rsidR="00CE4F4B" w:rsidRDefault="00CE4F4B" w:rsidP="0034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B9B"/>
    <w:multiLevelType w:val="hybridMultilevel"/>
    <w:tmpl w:val="7D92D2A8"/>
    <w:lvl w:ilvl="0" w:tplc="705C0566">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0B5457C5"/>
    <w:multiLevelType w:val="hybridMultilevel"/>
    <w:tmpl w:val="04B6323E"/>
    <w:lvl w:ilvl="0" w:tplc="C05AB3D8">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BDD48D3"/>
    <w:multiLevelType w:val="multilevel"/>
    <w:tmpl w:val="25C69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A30BB"/>
    <w:multiLevelType w:val="hybridMultilevel"/>
    <w:tmpl w:val="6DF48EB4"/>
    <w:lvl w:ilvl="0" w:tplc="3B661A8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9F465C"/>
    <w:multiLevelType w:val="multilevel"/>
    <w:tmpl w:val="D3B68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333793"/>
    <w:multiLevelType w:val="hybridMultilevel"/>
    <w:tmpl w:val="753C081C"/>
    <w:lvl w:ilvl="0" w:tplc="3B661A8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BB445F"/>
    <w:multiLevelType w:val="hybridMultilevel"/>
    <w:tmpl w:val="540488B0"/>
    <w:lvl w:ilvl="0" w:tplc="2D465D8C">
      <w:start w:val="4"/>
      <w:numFmt w:val="bullet"/>
      <w:lvlText w:val="–"/>
      <w:lvlJc w:val="left"/>
      <w:pPr>
        <w:ind w:left="786" w:hanging="360"/>
      </w:pPr>
      <w:rPr>
        <w:rFonts w:ascii="Times New Roman" w:eastAsia="Times New Roman" w:hAnsi="Times New Roman" w:cs="Times New Roman" w:hint="default"/>
        <w:b/>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4E723EA"/>
    <w:multiLevelType w:val="multilevel"/>
    <w:tmpl w:val="DBB2B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0B39AF"/>
    <w:multiLevelType w:val="hybridMultilevel"/>
    <w:tmpl w:val="57421B38"/>
    <w:lvl w:ilvl="0" w:tplc="3B661A8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9642D2"/>
    <w:multiLevelType w:val="multilevel"/>
    <w:tmpl w:val="69E4C1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633C76"/>
    <w:multiLevelType w:val="multilevel"/>
    <w:tmpl w:val="6C521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BB0837"/>
    <w:multiLevelType w:val="multilevel"/>
    <w:tmpl w:val="BDEA2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497260"/>
    <w:multiLevelType w:val="multilevel"/>
    <w:tmpl w:val="28A6EE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011AC4"/>
    <w:multiLevelType w:val="multilevel"/>
    <w:tmpl w:val="1DC8E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A77A27"/>
    <w:multiLevelType w:val="hybridMultilevel"/>
    <w:tmpl w:val="53A44CCC"/>
    <w:lvl w:ilvl="0" w:tplc="C3C292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366140"/>
    <w:multiLevelType w:val="multilevel"/>
    <w:tmpl w:val="3DA09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9D1640"/>
    <w:multiLevelType w:val="multilevel"/>
    <w:tmpl w:val="9AC2A4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06357"/>
    <w:multiLevelType w:val="multilevel"/>
    <w:tmpl w:val="92683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0472AD"/>
    <w:multiLevelType w:val="hybridMultilevel"/>
    <w:tmpl w:val="009C9768"/>
    <w:lvl w:ilvl="0" w:tplc="2522E97C">
      <w:start w:val="1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43415511"/>
    <w:multiLevelType w:val="multilevel"/>
    <w:tmpl w:val="CC660518"/>
    <w:lvl w:ilvl="0">
      <w:start w:val="1"/>
      <w:numFmt w:val="decimal"/>
      <w:lvlText w:val="%1."/>
      <w:lvlJc w:val="left"/>
      <w:pPr>
        <w:ind w:left="927" w:hanging="360"/>
      </w:pPr>
      <w:rPr>
        <w:i w:val="0"/>
      </w:rPr>
    </w:lvl>
    <w:lvl w:ilvl="1">
      <w:start w:val="3"/>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0" w15:restartNumberingAfterBreak="0">
    <w:nsid w:val="471D77D9"/>
    <w:multiLevelType w:val="hybridMultilevel"/>
    <w:tmpl w:val="7C762BA0"/>
    <w:lvl w:ilvl="0" w:tplc="F38259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9406472"/>
    <w:multiLevelType w:val="hybridMultilevel"/>
    <w:tmpl w:val="2FB834F4"/>
    <w:lvl w:ilvl="0" w:tplc="46D82E5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135A"/>
    <w:multiLevelType w:val="multilevel"/>
    <w:tmpl w:val="4594C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D31E49"/>
    <w:multiLevelType w:val="hybridMultilevel"/>
    <w:tmpl w:val="CE52CA50"/>
    <w:lvl w:ilvl="0" w:tplc="901887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05C23EB"/>
    <w:multiLevelType w:val="hybridMultilevel"/>
    <w:tmpl w:val="34C4BF28"/>
    <w:lvl w:ilvl="0" w:tplc="3B661A8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1894231"/>
    <w:multiLevelType w:val="multilevel"/>
    <w:tmpl w:val="47AC0E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313847"/>
    <w:multiLevelType w:val="multilevel"/>
    <w:tmpl w:val="5B6E1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6D36B8"/>
    <w:multiLevelType w:val="multilevel"/>
    <w:tmpl w:val="D2489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0E7E4A"/>
    <w:multiLevelType w:val="multilevel"/>
    <w:tmpl w:val="45A2D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FB5955"/>
    <w:multiLevelType w:val="hybridMultilevel"/>
    <w:tmpl w:val="C1A67550"/>
    <w:lvl w:ilvl="0" w:tplc="3B661A8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1C74A6B"/>
    <w:multiLevelType w:val="multilevel"/>
    <w:tmpl w:val="3AC856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9C2897"/>
    <w:multiLevelType w:val="hybridMultilevel"/>
    <w:tmpl w:val="982E9816"/>
    <w:lvl w:ilvl="0" w:tplc="3B661A8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9DF6B59"/>
    <w:multiLevelType w:val="hybridMultilevel"/>
    <w:tmpl w:val="EBF47A82"/>
    <w:lvl w:ilvl="0" w:tplc="3B661A86">
      <w:start w:val="4"/>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6DCF7AE3"/>
    <w:multiLevelType w:val="multilevel"/>
    <w:tmpl w:val="2E70E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5F3820"/>
    <w:multiLevelType w:val="multilevel"/>
    <w:tmpl w:val="B234E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2663A3"/>
    <w:multiLevelType w:val="hybridMultilevel"/>
    <w:tmpl w:val="0AF4B636"/>
    <w:lvl w:ilvl="0" w:tplc="AF4C82DC">
      <w:start w:val="4"/>
      <w:numFmt w:val="bullet"/>
      <w:lvlText w:val="-"/>
      <w:lvlJc w:val="left"/>
      <w:pPr>
        <w:ind w:left="927" w:hanging="360"/>
      </w:pPr>
      <w:rPr>
        <w:rFonts w:ascii="Times New Roman" w:eastAsia="Times New Roman" w:hAnsi="Times New Roman" w:cs="Times New Roman" w:hint="default"/>
        <w:color w:val="000000"/>
        <w:lang w:val="ru-RU"/>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6" w15:restartNumberingAfterBreak="0">
    <w:nsid w:val="7FA23035"/>
    <w:multiLevelType w:val="multilevel"/>
    <w:tmpl w:val="4050B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4"/>
  </w:num>
  <w:num w:numId="3">
    <w:abstractNumId w:val="26"/>
  </w:num>
  <w:num w:numId="4">
    <w:abstractNumId w:val="11"/>
  </w:num>
  <w:num w:numId="5">
    <w:abstractNumId w:val="36"/>
  </w:num>
  <w:num w:numId="6">
    <w:abstractNumId w:val="34"/>
  </w:num>
  <w:num w:numId="7">
    <w:abstractNumId w:val="12"/>
  </w:num>
  <w:num w:numId="8">
    <w:abstractNumId w:val="28"/>
  </w:num>
  <w:num w:numId="9">
    <w:abstractNumId w:val="30"/>
  </w:num>
  <w:num w:numId="10">
    <w:abstractNumId w:val="7"/>
  </w:num>
  <w:num w:numId="11">
    <w:abstractNumId w:val="15"/>
  </w:num>
  <w:num w:numId="12">
    <w:abstractNumId w:val="17"/>
  </w:num>
  <w:num w:numId="13">
    <w:abstractNumId w:val="25"/>
  </w:num>
  <w:num w:numId="14">
    <w:abstractNumId w:val="9"/>
  </w:num>
  <w:num w:numId="15">
    <w:abstractNumId w:val="22"/>
  </w:num>
  <w:num w:numId="16">
    <w:abstractNumId w:val="2"/>
  </w:num>
  <w:num w:numId="17">
    <w:abstractNumId w:val="16"/>
  </w:num>
  <w:num w:numId="18">
    <w:abstractNumId w:val="13"/>
  </w:num>
  <w:num w:numId="19">
    <w:abstractNumId w:val="27"/>
  </w:num>
  <w:num w:numId="20">
    <w:abstractNumId w:val="10"/>
  </w:num>
  <w:num w:numId="21">
    <w:abstractNumId w:val="6"/>
  </w:num>
  <w:num w:numId="22">
    <w:abstractNumId w:val="0"/>
  </w:num>
  <w:num w:numId="23">
    <w:abstractNumId w:val="18"/>
  </w:num>
  <w:num w:numId="24">
    <w:abstractNumId w:val="1"/>
  </w:num>
  <w:num w:numId="25">
    <w:abstractNumId w:val="35"/>
  </w:num>
  <w:num w:numId="26">
    <w:abstractNumId w:val="14"/>
  </w:num>
  <w:num w:numId="27">
    <w:abstractNumId w:val="20"/>
  </w:num>
  <w:num w:numId="28">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
  </w:num>
  <w:num w:numId="31">
    <w:abstractNumId w:val="8"/>
  </w:num>
  <w:num w:numId="32">
    <w:abstractNumId w:val="31"/>
  </w:num>
  <w:num w:numId="33">
    <w:abstractNumId w:val="24"/>
  </w:num>
  <w:num w:numId="34">
    <w:abstractNumId w:val="29"/>
  </w:num>
  <w:num w:numId="35">
    <w:abstractNumId w:val="5"/>
  </w:num>
  <w:num w:numId="36">
    <w:abstractNumId w:val="2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47"/>
    <w:rsid w:val="00000A75"/>
    <w:rsid w:val="000021BC"/>
    <w:rsid w:val="000036E5"/>
    <w:rsid w:val="00006AFF"/>
    <w:rsid w:val="00006E2C"/>
    <w:rsid w:val="00012DF8"/>
    <w:rsid w:val="000153C8"/>
    <w:rsid w:val="00015C69"/>
    <w:rsid w:val="00022E18"/>
    <w:rsid w:val="0002528F"/>
    <w:rsid w:val="00025487"/>
    <w:rsid w:val="00026EBD"/>
    <w:rsid w:val="0003061B"/>
    <w:rsid w:val="000323D1"/>
    <w:rsid w:val="00035207"/>
    <w:rsid w:val="00037FE4"/>
    <w:rsid w:val="00040C62"/>
    <w:rsid w:val="00044043"/>
    <w:rsid w:val="00044283"/>
    <w:rsid w:val="00047D58"/>
    <w:rsid w:val="000534F6"/>
    <w:rsid w:val="00053587"/>
    <w:rsid w:val="00055E8E"/>
    <w:rsid w:val="00060A69"/>
    <w:rsid w:val="00060F54"/>
    <w:rsid w:val="00065885"/>
    <w:rsid w:val="000721F5"/>
    <w:rsid w:val="00072685"/>
    <w:rsid w:val="00074037"/>
    <w:rsid w:val="0008113F"/>
    <w:rsid w:val="00082371"/>
    <w:rsid w:val="00085946"/>
    <w:rsid w:val="000915C4"/>
    <w:rsid w:val="00096AF4"/>
    <w:rsid w:val="00096E74"/>
    <w:rsid w:val="000A3635"/>
    <w:rsid w:val="000A5EB4"/>
    <w:rsid w:val="000A625C"/>
    <w:rsid w:val="000B2A98"/>
    <w:rsid w:val="000B3831"/>
    <w:rsid w:val="000B473E"/>
    <w:rsid w:val="000C022E"/>
    <w:rsid w:val="000C32AE"/>
    <w:rsid w:val="000C7472"/>
    <w:rsid w:val="000D276E"/>
    <w:rsid w:val="000D2C28"/>
    <w:rsid w:val="000E2D24"/>
    <w:rsid w:val="000E2D66"/>
    <w:rsid w:val="000F48A5"/>
    <w:rsid w:val="000F6544"/>
    <w:rsid w:val="00103E24"/>
    <w:rsid w:val="00105980"/>
    <w:rsid w:val="00106123"/>
    <w:rsid w:val="00112E33"/>
    <w:rsid w:val="00112EEE"/>
    <w:rsid w:val="001162AB"/>
    <w:rsid w:val="00117C4C"/>
    <w:rsid w:val="00122A60"/>
    <w:rsid w:val="00124494"/>
    <w:rsid w:val="00125740"/>
    <w:rsid w:val="00132D6E"/>
    <w:rsid w:val="00133B2B"/>
    <w:rsid w:val="001360B8"/>
    <w:rsid w:val="00141FA7"/>
    <w:rsid w:val="00142EB1"/>
    <w:rsid w:val="00145318"/>
    <w:rsid w:val="00160CEC"/>
    <w:rsid w:val="001649F4"/>
    <w:rsid w:val="00167E71"/>
    <w:rsid w:val="00172F5D"/>
    <w:rsid w:val="001777D4"/>
    <w:rsid w:val="00177A2F"/>
    <w:rsid w:val="00182A98"/>
    <w:rsid w:val="001845BE"/>
    <w:rsid w:val="001900C3"/>
    <w:rsid w:val="001952C7"/>
    <w:rsid w:val="00195DD1"/>
    <w:rsid w:val="001A2DA1"/>
    <w:rsid w:val="001B0EFC"/>
    <w:rsid w:val="001B57BF"/>
    <w:rsid w:val="001C2A02"/>
    <w:rsid w:val="001C521B"/>
    <w:rsid w:val="001D02D7"/>
    <w:rsid w:val="001D272B"/>
    <w:rsid w:val="001D4149"/>
    <w:rsid w:val="001D526E"/>
    <w:rsid w:val="001E5A1A"/>
    <w:rsid w:val="001E7053"/>
    <w:rsid w:val="001F501F"/>
    <w:rsid w:val="001F6AF8"/>
    <w:rsid w:val="0021056E"/>
    <w:rsid w:val="00213029"/>
    <w:rsid w:val="00216C45"/>
    <w:rsid w:val="00217B4C"/>
    <w:rsid w:val="00226403"/>
    <w:rsid w:val="002269A4"/>
    <w:rsid w:val="00227221"/>
    <w:rsid w:val="0023656A"/>
    <w:rsid w:val="00236F36"/>
    <w:rsid w:val="00241385"/>
    <w:rsid w:val="00242E03"/>
    <w:rsid w:val="00243B99"/>
    <w:rsid w:val="002444A1"/>
    <w:rsid w:val="00246243"/>
    <w:rsid w:val="00264DE2"/>
    <w:rsid w:val="00266117"/>
    <w:rsid w:val="00271C9D"/>
    <w:rsid w:val="0027302B"/>
    <w:rsid w:val="002752AB"/>
    <w:rsid w:val="0027544A"/>
    <w:rsid w:val="00275586"/>
    <w:rsid w:val="00285BBF"/>
    <w:rsid w:val="00287F05"/>
    <w:rsid w:val="00290A95"/>
    <w:rsid w:val="00290BD9"/>
    <w:rsid w:val="00295E93"/>
    <w:rsid w:val="00297F2F"/>
    <w:rsid w:val="002A540B"/>
    <w:rsid w:val="002A623B"/>
    <w:rsid w:val="002C04E9"/>
    <w:rsid w:val="002C1216"/>
    <w:rsid w:val="002C3257"/>
    <w:rsid w:val="002C7FAC"/>
    <w:rsid w:val="002D048F"/>
    <w:rsid w:val="002D3600"/>
    <w:rsid w:val="002D6554"/>
    <w:rsid w:val="002E670A"/>
    <w:rsid w:val="002E788F"/>
    <w:rsid w:val="002F666C"/>
    <w:rsid w:val="00301110"/>
    <w:rsid w:val="00304C71"/>
    <w:rsid w:val="00304F93"/>
    <w:rsid w:val="00305916"/>
    <w:rsid w:val="00307ECC"/>
    <w:rsid w:val="0031543E"/>
    <w:rsid w:val="003200F5"/>
    <w:rsid w:val="00321655"/>
    <w:rsid w:val="00321BA2"/>
    <w:rsid w:val="00327BA7"/>
    <w:rsid w:val="00327E8E"/>
    <w:rsid w:val="00335EB4"/>
    <w:rsid w:val="00340CD4"/>
    <w:rsid w:val="0034162C"/>
    <w:rsid w:val="00344647"/>
    <w:rsid w:val="003469E9"/>
    <w:rsid w:val="00353226"/>
    <w:rsid w:val="0035488C"/>
    <w:rsid w:val="00356A83"/>
    <w:rsid w:val="00356F09"/>
    <w:rsid w:val="00357EFA"/>
    <w:rsid w:val="00361D56"/>
    <w:rsid w:val="0036415F"/>
    <w:rsid w:val="003645E6"/>
    <w:rsid w:val="0037063D"/>
    <w:rsid w:val="00376266"/>
    <w:rsid w:val="00376798"/>
    <w:rsid w:val="0038421B"/>
    <w:rsid w:val="00385A93"/>
    <w:rsid w:val="00397549"/>
    <w:rsid w:val="003A3F53"/>
    <w:rsid w:val="003A3FC8"/>
    <w:rsid w:val="003A5AED"/>
    <w:rsid w:val="003A7CF0"/>
    <w:rsid w:val="003B3CC2"/>
    <w:rsid w:val="003B5511"/>
    <w:rsid w:val="003C376A"/>
    <w:rsid w:val="003C4797"/>
    <w:rsid w:val="003C78CC"/>
    <w:rsid w:val="003D242F"/>
    <w:rsid w:val="003D2AD9"/>
    <w:rsid w:val="003D3C03"/>
    <w:rsid w:val="003D5E14"/>
    <w:rsid w:val="003F5AB7"/>
    <w:rsid w:val="003F63E3"/>
    <w:rsid w:val="0040069C"/>
    <w:rsid w:val="00401D6F"/>
    <w:rsid w:val="00406017"/>
    <w:rsid w:val="00406CD4"/>
    <w:rsid w:val="00407F56"/>
    <w:rsid w:val="00411A42"/>
    <w:rsid w:val="00412B89"/>
    <w:rsid w:val="00414E7F"/>
    <w:rsid w:val="00420997"/>
    <w:rsid w:val="00431479"/>
    <w:rsid w:val="0043278F"/>
    <w:rsid w:val="00432C1C"/>
    <w:rsid w:val="004333A8"/>
    <w:rsid w:val="0043422C"/>
    <w:rsid w:val="00437747"/>
    <w:rsid w:val="004412FA"/>
    <w:rsid w:val="00445F52"/>
    <w:rsid w:val="00453AB4"/>
    <w:rsid w:val="00454829"/>
    <w:rsid w:val="00465A84"/>
    <w:rsid w:val="00467789"/>
    <w:rsid w:val="00470911"/>
    <w:rsid w:val="0047313E"/>
    <w:rsid w:val="00477A15"/>
    <w:rsid w:val="00481A34"/>
    <w:rsid w:val="00483701"/>
    <w:rsid w:val="00483DA2"/>
    <w:rsid w:val="0048465B"/>
    <w:rsid w:val="00494B6D"/>
    <w:rsid w:val="0049521B"/>
    <w:rsid w:val="00495B17"/>
    <w:rsid w:val="004A1019"/>
    <w:rsid w:val="004A44D5"/>
    <w:rsid w:val="004A6523"/>
    <w:rsid w:val="004B0F9D"/>
    <w:rsid w:val="004B5FE6"/>
    <w:rsid w:val="004C0FD3"/>
    <w:rsid w:val="004C46C9"/>
    <w:rsid w:val="004C5EA9"/>
    <w:rsid w:val="004C7BA2"/>
    <w:rsid w:val="004D6C52"/>
    <w:rsid w:val="004E350A"/>
    <w:rsid w:val="004E4D15"/>
    <w:rsid w:val="004F2500"/>
    <w:rsid w:val="004F2D50"/>
    <w:rsid w:val="004F4430"/>
    <w:rsid w:val="00503734"/>
    <w:rsid w:val="005062A9"/>
    <w:rsid w:val="00507A75"/>
    <w:rsid w:val="005145D2"/>
    <w:rsid w:val="00515F93"/>
    <w:rsid w:val="005179EC"/>
    <w:rsid w:val="00523020"/>
    <w:rsid w:val="005249DC"/>
    <w:rsid w:val="00524EC8"/>
    <w:rsid w:val="005250CC"/>
    <w:rsid w:val="005256DD"/>
    <w:rsid w:val="005328AD"/>
    <w:rsid w:val="00533D25"/>
    <w:rsid w:val="00534541"/>
    <w:rsid w:val="00536D34"/>
    <w:rsid w:val="00540DC8"/>
    <w:rsid w:val="00541127"/>
    <w:rsid w:val="00541DA6"/>
    <w:rsid w:val="00543DFA"/>
    <w:rsid w:val="00545373"/>
    <w:rsid w:val="005559AB"/>
    <w:rsid w:val="00556CAE"/>
    <w:rsid w:val="00557741"/>
    <w:rsid w:val="00561460"/>
    <w:rsid w:val="00563D64"/>
    <w:rsid w:val="005640B6"/>
    <w:rsid w:val="005670A6"/>
    <w:rsid w:val="00571EEC"/>
    <w:rsid w:val="00574E39"/>
    <w:rsid w:val="0058173D"/>
    <w:rsid w:val="00581870"/>
    <w:rsid w:val="00586A28"/>
    <w:rsid w:val="00590A70"/>
    <w:rsid w:val="00594185"/>
    <w:rsid w:val="005A53D1"/>
    <w:rsid w:val="005B020C"/>
    <w:rsid w:val="005B08D7"/>
    <w:rsid w:val="005B2AF7"/>
    <w:rsid w:val="005B3263"/>
    <w:rsid w:val="005B6558"/>
    <w:rsid w:val="005B7204"/>
    <w:rsid w:val="005C3F9B"/>
    <w:rsid w:val="005C5555"/>
    <w:rsid w:val="005D28F2"/>
    <w:rsid w:val="005D4B78"/>
    <w:rsid w:val="005E65FE"/>
    <w:rsid w:val="005E7CF5"/>
    <w:rsid w:val="005F0C0F"/>
    <w:rsid w:val="005F1C8C"/>
    <w:rsid w:val="005F1D58"/>
    <w:rsid w:val="005F2311"/>
    <w:rsid w:val="005F23B2"/>
    <w:rsid w:val="005F2D88"/>
    <w:rsid w:val="005F59BE"/>
    <w:rsid w:val="00601C7E"/>
    <w:rsid w:val="00601EAF"/>
    <w:rsid w:val="00603516"/>
    <w:rsid w:val="00612246"/>
    <w:rsid w:val="006129AF"/>
    <w:rsid w:val="0061736D"/>
    <w:rsid w:val="00617EA3"/>
    <w:rsid w:val="00621100"/>
    <w:rsid w:val="00622131"/>
    <w:rsid w:val="0062406A"/>
    <w:rsid w:val="006258EC"/>
    <w:rsid w:val="00633118"/>
    <w:rsid w:val="00633F13"/>
    <w:rsid w:val="00634016"/>
    <w:rsid w:val="00634BEA"/>
    <w:rsid w:val="00636B0D"/>
    <w:rsid w:val="006472CC"/>
    <w:rsid w:val="0064751C"/>
    <w:rsid w:val="00651886"/>
    <w:rsid w:val="006522F6"/>
    <w:rsid w:val="0065462D"/>
    <w:rsid w:val="00660615"/>
    <w:rsid w:val="00660A63"/>
    <w:rsid w:val="00661F42"/>
    <w:rsid w:val="006862ED"/>
    <w:rsid w:val="00692160"/>
    <w:rsid w:val="0069503D"/>
    <w:rsid w:val="006A2C1D"/>
    <w:rsid w:val="006A2DA5"/>
    <w:rsid w:val="006A4E4D"/>
    <w:rsid w:val="006A5A6B"/>
    <w:rsid w:val="006A7284"/>
    <w:rsid w:val="006B0566"/>
    <w:rsid w:val="006B7E40"/>
    <w:rsid w:val="006C0454"/>
    <w:rsid w:val="006C332C"/>
    <w:rsid w:val="006C4CEF"/>
    <w:rsid w:val="006C54F4"/>
    <w:rsid w:val="006C6982"/>
    <w:rsid w:val="006C6D20"/>
    <w:rsid w:val="006D15BA"/>
    <w:rsid w:val="006F1745"/>
    <w:rsid w:val="00701D0E"/>
    <w:rsid w:val="00702026"/>
    <w:rsid w:val="007030BC"/>
    <w:rsid w:val="00710D4A"/>
    <w:rsid w:val="00715370"/>
    <w:rsid w:val="00716289"/>
    <w:rsid w:val="00720A2D"/>
    <w:rsid w:val="007245E1"/>
    <w:rsid w:val="007427C1"/>
    <w:rsid w:val="0074715A"/>
    <w:rsid w:val="00760BD8"/>
    <w:rsid w:val="00762F35"/>
    <w:rsid w:val="00765DD7"/>
    <w:rsid w:val="00766E0C"/>
    <w:rsid w:val="00767738"/>
    <w:rsid w:val="00771ED0"/>
    <w:rsid w:val="00776489"/>
    <w:rsid w:val="007766AD"/>
    <w:rsid w:val="0078551E"/>
    <w:rsid w:val="00786BD2"/>
    <w:rsid w:val="00787B78"/>
    <w:rsid w:val="0079423B"/>
    <w:rsid w:val="007A7AE0"/>
    <w:rsid w:val="007B1DF1"/>
    <w:rsid w:val="007B591B"/>
    <w:rsid w:val="007B6F2A"/>
    <w:rsid w:val="007C0E8F"/>
    <w:rsid w:val="007C19EA"/>
    <w:rsid w:val="007C2125"/>
    <w:rsid w:val="007C70A7"/>
    <w:rsid w:val="007E2638"/>
    <w:rsid w:val="007E2FD5"/>
    <w:rsid w:val="007E3DC8"/>
    <w:rsid w:val="007E4218"/>
    <w:rsid w:val="00800E82"/>
    <w:rsid w:val="0081111D"/>
    <w:rsid w:val="00811D1E"/>
    <w:rsid w:val="008146D6"/>
    <w:rsid w:val="00821DC5"/>
    <w:rsid w:val="00822B79"/>
    <w:rsid w:val="00834B40"/>
    <w:rsid w:val="00836EC6"/>
    <w:rsid w:val="00837CBF"/>
    <w:rsid w:val="008416E4"/>
    <w:rsid w:val="00844404"/>
    <w:rsid w:val="008447A7"/>
    <w:rsid w:val="00847214"/>
    <w:rsid w:val="00847AEE"/>
    <w:rsid w:val="00855B06"/>
    <w:rsid w:val="00861F79"/>
    <w:rsid w:val="00870489"/>
    <w:rsid w:val="008707C4"/>
    <w:rsid w:val="00870CA2"/>
    <w:rsid w:val="00871927"/>
    <w:rsid w:val="008721AB"/>
    <w:rsid w:val="00872F0C"/>
    <w:rsid w:val="008748F4"/>
    <w:rsid w:val="0087501F"/>
    <w:rsid w:val="0088015D"/>
    <w:rsid w:val="00893C05"/>
    <w:rsid w:val="00893D33"/>
    <w:rsid w:val="00896BE4"/>
    <w:rsid w:val="008A1DE2"/>
    <w:rsid w:val="008A3D4C"/>
    <w:rsid w:val="008B3A66"/>
    <w:rsid w:val="008B5CCB"/>
    <w:rsid w:val="008C42A2"/>
    <w:rsid w:val="008C6544"/>
    <w:rsid w:val="008D2516"/>
    <w:rsid w:val="008D348E"/>
    <w:rsid w:val="008D5871"/>
    <w:rsid w:val="008D60DD"/>
    <w:rsid w:val="008E00E4"/>
    <w:rsid w:val="008E1E86"/>
    <w:rsid w:val="008F0C37"/>
    <w:rsid w:val="008F0DCC"/>
    <w:rsid w:val="008F160D"/>
    <w:rsid w:val="008F2B61"/>
    <w:rsid w:val="008F2C06"/>
    <w:rsid w:val="00905F8B"/>
    <w:rsid w:val="00912083"/>
    <w:rsid w:val="00914089"/>
    <w:rsid w:val="00921882"/>
    <w:rsid w:val="009224F9"/>
    <w:rsid w:val="0092572F"/>
    <w:rsid w:val="00926A9D"/>
    <w:rsid w:val="00930700"/>
    <w:rsid w:val="00932B64"/>
    <w:rsid w:val="00933B00"/>
    <w:rsid w:val="00936F55"/>
    <w:rsid w:val="00944B30"/>
    <w:rsid w:val="00944E66"/>
    <w:rsid w:val="00951FB6"/>
    <w:rsid w:val="00954AFD"/>
    <w:rsid w:val="00957290"/>
    <w:rsid w:val="00961815"/>
    <w:rsid w:val="00972319"/>
    <w:rsid w:val="00974613"/>
    <w:rsid w:val="009747E8"/>
    <w:rsid w:val="00974AC8"/>
    <w:rsid w:val="00974FA2"/>
    <w:rsid w:val="00977E42"/>
    <w:rsid w:val="00977F5B"/>
    <w:rsid w:val="00981B96"/>
    <w:rsid w:val="00985892"/>
    <w:rsid w:val="00987716"/>
    <w:rsid w:val="00987E9D"/>
    <w:rsid w:val="0099111E"/>
    <w:rsid w:val="00992D0F"/>
    <w:rsid w:val="009950CF"/>
    <w:rsid w:val="0099595A"/>
    <w:rsid w:val="009A0FF1"/>
    <w:rsid w:val="009A13FE"/>
    <w:rsid w:val="009A1923"/>
    <w:rsid w:val="009A329F"/>
    <w:rsid w:val="009A5021"/>
    <w:rsid w:val="009B3F98"/>
    <w:rsid w:val="009C0126"/>
    <w:rsid w:val="009C064B"/>
    <w:rsid w:val="009C7F00"/>
    <w:rsid w:val="009D0AA0"/>
    <w:rsid w:val="009E2AAA"/>
    <w:rsid w:val="009E4485"/>
    <w:rsid w:val="009E6ACF"/>
    <w:rsid w:val="009F08E8"/>
    <w:rsid w:val="009F0A00"/>
    <w:rsid w:val="009F4DE9"/>
    <w:rsid w:val="009F6040"/>
    <w:rsid w:val="00A00E57"/>
    <w:rsid w:val="00A01128"/>
    <w:rsid w:val="00A0230D"/>
    <w:rsid w:val="00A023FB"/>
    <w:rsid w:val="00A05674"/>
    <w:rsid w:val="00A06DB0"/>
    <w:rsid w:val="00A105B0"/>
    <w:rsid w:val="00A10D07"/>
    <w:rsid w:val="00A13F2B"/>
    <w:rsid w:val="00A14C84"/>
    <w:rsid w:val="00A17A34"/>
    <w:rsid w:val="00A24F4B"/>
    <w:rsid w:val="00A32B37"/>
    <w:rsid w:val="00A33CEC"/>
    <w:rsid w:val="00A409FE"/>
    <w:rsid w:val="00A40CD3"/>
    <w:rsid w:val="00A4340E"/>
    <w:rsid w:val="00A45AFB"/>
    <w:rsid w:val="00A470EE"/>
    <w:rsid w:val="00A51C04"/>
    <w:rsid w:val="00A55B8D"/>
    <w:rsid w:val="00A57960"/>
    <w:rsid w:val="00A629C8"/>
    <w:rsid w:val="00A642E6"/>
    <w:rsid w:val="00A64FE1"/>
    <w:rsid w:val="00A66B40"/>
    <w:rsid w:val="00A67969"/>
    <w:rsid w:val="00A73566"/>
    <w:rsid w:val="00A742A5"/>
    <w:rsid w:val="00A754B8"/>
    <w:rsid w:val="00A76ABD"/>
    <w:rsid w:val="00A77386"/>
    <w:rsid w:val="00A808AE"/>
    <w:rsid w:val="00A82B8B"/>
    <w:rsid w:val="00A873E0"/>
    <w:rsid w:val="00A915B9"/>
    <w:rsid w:val="00A94D15"/>
    <w:rsid w:val="00AA30E5"/>
    <w:rsid w:val="00AA4C36"/>
    <w:rsid w:val="00AA7C80"/>
    <w:rsid w:val="00AC0517"/>
    <w:rsid w:val="00AC76E0"/>
    <w:rsid w:val="00AC77C6"/>
    <w:rsid w:val="00AD667B"/>
    <w:rsid w:val="00AE392D"/>
    <w:rsid w:val="00AE4068"/>
    <w:rsid w:val="00AE4313"/>
    <w:rsid w:val="00AF4223"/>
    <w:rsid w:val="00AF4C98"/>
    <w:rsid w:val="00B00582"/>
    <w:rsid w:val="00B0425C"/>
    <w:rsid w:val="00B11A00"/>
    <w:rsid w:val="00B1455E"/>
    <w:rsid w:val="00B16BA1"/>
    <w:rsid w:val="00B208C5"/>
    <w:rsid w:val="00B22F57"/>
    <w:rsid w:val="00B24933"/>
    <w:rsid w:val="00B3103B"/>
    <w:rsid w:val="00B31263"/>
    <w:rsid w:val="00B361F6"/>
    <w:rsid w:val="00B40A0B"/>
    <w:rsid w:val="00B50131"/>
    <w:rsid w:val="00B52988"/>
    <w:rsid w:val="00B57D6E"/>
    <w:rsid w:val="00B621F8"/>
    <w:rsid w:val="00B63CB0"/>
    <w:rsid w:val="00B66396"/>
    <w:rsid w:val="00B71CE6"/>
    <w:rsid w:val="00B7434A"/>
    <w:rsid w:val="00B74A78"/>
    <w:rsid w:val="00B85490"/>
    <w:rsid w:val="00B912EE"/>
    <w:rsid w:val="00B91582"/>
    <w:rsid w:val="00BA0D71"/>
    <w:rsid w:val="00BB06B5"/>
    <w:rsid w:val="00BB5EA5"/>
    <w:rsid w:val="00BB648E"/>
    <w:rsid w:val="00BB6F33"/>
    <w:rsid w:val="00BB7D9C"/>
    <w:rsid w:val="00BC34D5"/>
    <w:rsid w:val="00BD533D"/>
    <w:rsid w:val="00BD63F0"/>
    <w:rsid w:val="00BD6810"/>
    <w:rsid w:val="00BD6DAC"/>
    <w:rsid w:val="00BD7E91"/>
    <w:rsid w:val="00BE0D91"/>
    <w:rsid w:val="00BE16D2"/>
    <w:rsid w:val="00BE5F20"/>
    <w:rsid w:val="00BF1361"/>
    <w:rsid w:val="00BF2F6B"/>
    <w:rsid w:val="00BF35E0"/>
    <w:rsid w:val="00BF46B4"/>
    <w:rsid w:val="00BF5CDF"/>
    <w:rsid w:val="00C06116"/>
    <w:rsid w:val="00C061CE"/>
    <w:rsid w:val="00C06BE9"/>
    <w:rsid w:val="00C10F1E"/>
    <w:rsid w:val="00C123FF"/>
    <w:rsid w:val="00C20708"/>
    <w:rsid w:val="00C20CC4"/>
    <w:rsid w:val="00C23ADE"/>
    <w:rsid w:val="00C3363C"/>
    <w:rsid w:val="00C3628C"/>
    <w:rsid w:val="00C451B7"/>
    <w:rsid w:val="00C46E01"/>
    <w:rsid w:val="00C4746F"/>
    <w:rsid w:val="00C507C6"/>
    <w:rsid w:val="00C523E3"/>
    <w:rsid w:val="00C5432C"/>
    <w:rsid w:val="00C54929"/>
    <w:rsid w:val="00C64FD9"/>
    <w:rsid w:val="00C65336"/>
    <w:rsid w:val="00C67C5C"/>
    <w:rsid w:val="00C71091"/>
    <w:rsid w:val="00C71FA3"/>
    <w:rsid w:val="00C7780D"/>
    <w:rsid w:val="00C81AFE"/>
    <w:rsid w:val="00C82564"/>
    <w:rsid w:val="00C83919"/>
    <w:rsid w:val="00C839F4"/>
    <w:rsid w:val="00C860E5"/>
    <w:rsid w:val="00C86749"/>
    <w:rsid w:val="00C8689B"/>
    <w:rsid w:val="00C86CF6"/>
    <w:rsid w:val="00C9254B"/>
    <w:rsid w:val="00C94241"/>
    <w:rsid w:val="00CA5184"/>
    <w:rsid w:val="00CB0A49"/>
    <w:rsid w:val="00CB5152"/>
    <w:rsid w:val="00CB5291"/>
    <w:rsid w:val="00CB61E4"/>
    <w:rsid w:val="00CB6211"/>
    <w:rsid w:val="00CC6D59"/>
    <w:rsid w:val="00CD3E68"/>
    <w:rsid w:val="00CD4764"/>
    <w:rsid w:val="00CE047F"/>
    <w:rsid w:val="00CE05BC"/>
    <w:rsid w:val="00CE48A8"/>
    <w:rsid w:val="00CE4F4B"/>
    <w:rsid w:val="00CF28E5"/>
    <w:rsid w:val="00CF2E3F"/>
    <w:rsid w:val="00D05581"/>
    <w:rsid w:val="00D076C6"/>
    <w:rsid w:val="00D11716"/>
    <w:rsid w:val="00D12FE3"/>
    <w:rsid w:val="00D146FE"/>
    <w:rsid w:val="00D218A1"/>
    <w:rsid w:val="00D21AF3"/>
    <w:rsid w:val="00D2662E"/>
    <w:rsid w:val="00D377A5"/>
    <w:rsid w:val="00D5221B"/>
    <w:rsid w:val="00D522FE"/>
    <w:rsid w:val="00D54009"/>
    <w:rsid w:val="00D54114"/>
    <w:rsid w:val="00D60384"/>
    <w:rsid w:val="00D632B3"/>
    <w:rsid w:val="00D67CFB"/>
    <w:rsid w:val="00D72A64"/>
    <w:rsid w:val="00D8032B"/>
    <w:rsid w:val="00D82813"/>
    <w:rsid w:val="00D83E01"/>
    <w:rsid w:val="00D8464E"/>
    <w:rsid w:val="00D85C89"/>
    <w:rsid w:val="00D87176"/>
    <w:rsid w:val="00D921AA"/>
    <w:rsid w:val="00DA2116"/>
    <w:rsid w:val="00DA3CEE"/>
    <w:rsid w:val="00DA5C01"/>
    <w:rsid w:val="00DB2D7C"/>
    <w:rsid w:val="00DC404D"/>
    <w:rsid w:val="00DD4AAE"/>
    <w:rsid w:val="00DE7701"/>
    <w:rsid w:val="00DF7584"/>
    <w:rsid w:val="00E00718"/>
    <w:rsid w:val="00E0163F"/>
    <w:rsid w:val="00E041B8"/>
    <w:rsid w:val="00E057A6"/>
    <w:rsid w:val="00E109D4"/>
    <w:rsid w:val="00E11D8E"/>
    <w:rsid w:val="00E13652"/>
    <w:rsid w:val="00E149E3"/>
    <w:rsid w:val="00E1515E"/>
    <w:rsid w:val="00E217EE"/>
    <w:rsid w:val="00E23349"/>
    <w:rsid w:val="00E24ED1"/>
    <w:rsid w:val="00E257A2"/>
    <w:rsid w:val="00E27240"/>
    <w:rsid w:val="00E4271A"/>
    <w:rsid w:val="00E42A32"/>
    <w:rsid w:val="00E539AD"/>
    <w:rsid w:val="00E54417"/>
    <w:rsid w:val="00E54E70"/>
    <w:rsid w:val="00E557AC"/>
    <w:rsid w:val="00E57D84"/>
    <w:rsid w:val="00E601C4"/>
    <w:rsid w:val="00E64424"/>
    <w:rsid w:val="00E64727"/>
    <w:rsid w:val="00E70113"/>
    <w:rsid w:val="00E74634"/>
    <w:rsid w:val="00E762AA"/>
    <w:rsid w:val="00E772B5"/>
    <w:rsid w:val="00E8173A"/>
    <w:rsid w:val="00E9111B"/>
    <w:rsid w:val="00E9315A"/>
    <w:rsid w:val="00E93768"/>
    <w:rsid w:val="00E94FAF"/>
    <w:rsid w:val="00EA1FA2"/>
    <w:rsid w:val="00EA5D89"/>
    <w:rsid w:val="00EB1097"/>
    <w:rsid w:val="00EB1301"/>
    <w:rsid w:val="00EB536C"/>
    <w:rsid w:val="00EB5698"/>
    <w:rsid w:val="00EC2ABE"/>
    <w:rsid w:val="00EC6916"/>
    <w:rsid w:val="00ED024D"/>
    <w:rsid w:val="00ED08EB"/>
    <w:rsid w:val="00ED1C65"/>
    <w:rsid w:val="00EE3230"/>
    <w:rsid w:val="00EE326A"/>
    <w:rsid w:val="00EE4B9A"/>
    <w:rsid w:val="00EE7B90"/>
    <w:rsid w:val="00EF2161"/>
    <w:rsid w:val="00EF2DB5"/>
    <w:rsid w:val="00EF3C7A"/>
    <w:rsid w:val="00EF67D5"/>
    <w:rsid w:val="00F05102"/>
    <w:rsid w:val="00F05419"/>
    <w:rsid w:val="00F06684"/>
    <w:rsid w:val="00F1092B"/>
    <w:rsid w:val="00F11C16"/>
    <w:rsid w:val="00F11C9B"/>
    <w:rsid w:val="00F16223"/>
    <w:rsid w:val="00F167C5"/>
    <w:rsid w:val="00F17F4B"/>
    <w:rsid w:val="00F2068F"/>
    <w:rsid w:val="00F21959"/>
    <w:rsid w:val="00F242B5"/>
    <w:rsid w:val="00F27938"/>
    <w:rsid w:val="00F4220C"/>
    <w:rsid w:val="00F43096"/>
    <w:rsid w:val="00F525B0"/>
    <w:rsid w:val="00F533D4"/>
    <w:rsid w:val="00F556B4"/>
    <w:rsid w:val="00F62766"/>
    <w:rsid w:val="00F65612"/>
    <w:rsid w:val="00F730EB"/>
    <w:rsid w:val="00F76C5A"/>
    <w:rsid w:val="00F814F2"/>
    <w:rsid w:val="00F81738"/>
    <w:rsid w:val="00F81FD9"/>
    <w:rsid w:val="00F9017C"/>
    <w:rsid w:val="00FA2986"/>
    <w:rsid w:val="00FA470E"/>
    <w:rsid w:val="00FA58C3"/>
    <w:rsid w:val="00FB2EC3"/>
    <w:rsid w:val="00FB3A5D"/>
    <w:rsid w:val="00FB470D"/>
    <w:rsid w:val="00FB6520"/>
    <w:rsid w:val="00FC0837"/>
    <w:rsid w:val="00FC08AF"/>
    <w:rsid w:val="00FC1192"/>
    <w:rsid w:val="00FC6F57"/>
    <w:rsid w:val="00FD004B"/>
    <w:rsid w:val="00FE3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F120"/>
  <w15:chartTrackingRefBased/>
  <w15:docId w15:val="{746310ED-0C84-444C-95A7-485F5FB5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64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6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4647"/>
    <w:rPr>
      <w:rFonts w:eastAsiaTheme="minorEastAsia"/>
      <w:lang w:eastAsia="ru-RU"/>
    </w:rPr>
  </w:style>
  <w:style w:type="paragraph" w:styleId="a5">
    <w:name w:val="footer"/>
    <w:basedOn w:val="a"/>
    <w:link w:val="a6"/>
    <w:uiPriority w:val="99"/>
    <w:unhideWhenUsed/>
    <w:rsid w:val="003446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4647"/>
    <w:rPr>
      <w:rFonts w:eastAsiaTheme="minorEastAsia"/>
      <w:lang w:eastAsia="ru-RU"/>
    </w:rPr>
  </w:style>
  <w:style w:type="paragraph" w:styleId="a7">
    <w:name w:val="Balloon Text"/>
    <w:basedOn w:val="a"/>
    <w:link w:val="a8"/>
    <w:uiPriority w:val="99"/>
    <w:semiHidden/>
    <w:unhideWhenUsed/>
    <w:rsid w:val="0034464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44647"/>
    <w:rPr>
      <w:rFonts w:ascii="Segoe UI" w:eastAsiaTheme="minorEastAsia" w:hAnsi="Segoe UI" w:cs="Segoe UI"/>
      <w:sz w:val="18"/>
      <w:szCs w:val="18"/>
      <w:lang w:eastAsia="ru-RU"/>
    </w:rPr>
  </w:style>
  <w:style w:type="character" w:styleId="a9">
    <w:name w:val="Emphasis"/>
    <w:basedOn w:val="a0"/>
    <w:uiPriority w:val="20"/>
    <w:qFormat/>
    <w:rsid w:val="00344647"/>
    <w:rPr>
      <w:i/>
      <w:iCs/>
    </w:rPr>
  </w:style>
  <w:style w:type="paragraph" w:styleId="aa">
    <w:name w:val="List Paragraph"/>
    <w:basedOn w:val="a"/>
    <w:uiPriority w:val="34"/>
    <w:qFormat/>
    <w:rsid w:val="00344647"/>
    <w:pPr>
      <w:spacing w:after="0" w:line="240" w:lineRule="auto"/>
      <w:ind w:left="720"/>
      <w:contextualSpacing/>
    </w:pPr>
    <w:rPr>
      <w:rFonts w:ascii="Times New Roman" w:eastAsia="Times New Roman" w:hAnsi="Times New Roman" w:cs="Times New Roman"/>
      <w:sz w:val="24"/>
      <w:szCs w:val="24"/>
      <w:lang w:val="uk-UA" w:eastAsia="uk-UA"/>
    </w:rPr>
  </w:style>
  <w:style w:type="table" w:styleId="ab">
    <w:name w:val="Table Grid"/>
    <w:basedOn w:val="a1"/>
    <w:uiPriority w:val="39"/>
    <w:rsid w:val="0034464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44647"/>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rmal (Web)"/>
    <w:basedOn w:val="a"/>
    <w:link w:val="ad"/>
    <w:uiPriority w:val="99"/>
    <w:unhideWhenUsed/>
    <w:rsid w:val="003446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44">
    <w:name w:val="rvts44"/>
    <w:rsid w:val="00344647"/>
  </w:style>
  <w:style w:type="character" w:customStyle="1" w:styleId="ad">
    <w:name w:val="Обычный (веб) Знак"/>
    <w:link w:val="ac"/>
    <w:uiPriority w:val="99"/>
    <w:locked/>
    <w:rsid w:val="00344647"/>
    <w:rPr>
      <w:rFonts w:ascii="Times New Roman" w:eastAsia="Times New Roman" w:hAnsi="Times New Roman" w:cs="Times New Roman"/>
      <w:sz w:val="24"/>
      <w:szCs w:val="24"/>
      <w:lang w:val="en-US"/>
    </w:rPr>
  </w:style>
  <w:style w:type="character" w:customStyle="1" w:styleId="2">
    <w:name w:val="Основний текст (2)_"/>
    <w:link w:val="20"/>
    <w:rsid w:val="00344647"/>
    <w:rPr>
      <w:sz w:val="28"/>
      <w:szCs w:val="28"/>
      <w:shd w:val="clear" w:color="auto" w:fill="FFFFFF"/>
    </w:rPr>
  </w:style>
  <w:style w:type="paragraph" w:customStyle="1" w:styleId="20">
    <w:name w:val="Основний текст (2)"/>
    <w:basedOn w:val="a"/>
    <w:link w:val="2"/>
    <w:rsid w:val="00344647"/>
    <w:pPr>
      <w:widowControl w:val="0"/>
      <w:shd w:val="clear" w:color="auto" w:fill="FFFFFF"/>
      <w:spacing w:after="180" w:line="322" w:lineRule="exact"/>
      <w:ind w:hanging="380"/>
      <w:jc w:val="center"/>
    </w:pPr>
    <w:rPr>
      <w:rFonts w:eastAsiaTheme="minorHAnsi"/>
      <w:sz w:val="28"/>
      <w:szCs w:val="28"/>
      <w:lang w:eastAsia="en-US"/>
    </w:rPr>
  </w:style>
  <w:style w:type="paragraph" w:customStyle="1" w:styleId="Default">
    <w:name w:val="Default"/>
    <w:rsid w:val="0034464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vts0">
    <w:name w:val="rvts0"/>
    <w:basedOn w:val="a0"/>
    <w:rsid w:val="00182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45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64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F3AB9-6C3B-4AF5-A6F0-8BCD6B9B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5285</Words>
  <Characters>30126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Мороз</dc:creator>
  <cp:keywords/>
  <dc:description/>
  <cp:lastModifiedBy>Тетяна Сищенко</cp:lastModifiedBy>
  <cp:revision>12</cp:revision>
  <cp:lastPrinted>2024-04-22T12:53:00Z</cp:lastPrinted>
  <dcterms:created xsi:type="dcterms:W3CDTF">2024-08-15T07:20:00Z</dcterms:created>
  <dcterms:modified xsi:type="dcterms:W3CDTF">2024-08-21T06:10:00Z</dcterms:modified>
</cp:coreProperties>
</file>