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5D" w:rsidRPr="00A6026C" w:rsidRDefault="00D60B98" w:rsidP="0065215D">
      <w:pPr>
        <w:widowControl/>
        <w:contextualSpacing w:val="0"/>
        <w:jc w:val="center"/>
        <w:rPr>
          <w:b/>
          <w:caps/>
          <w:color w:val="auto"/>
          <w:sz w:val="28"/>
          <w:szCs w:val="28"/>
          <w:lang w:val="uk-UA"/>
        </w:rPr>
      </w:pPr>
      <w:r w:rsidRPr="0065215D">
        <w:rPr>
          <w:b/>
          <w:smallCaps/>
          <w:noProof/>
          <w:color w:val="auto"/>
          <w:sz w:val="28"/>
          <w:lang w:val="uk-UA" w:eastAsia="uk-UA"/>
        </w:rPr>
        <w:drawing>
          <wp:inline distT="0" distB="0" distL="0" distR="0">
            <wp:extent cx="635000" cy="725805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15D" w:rsidRPr="00A6026C" w:rsidRDefault="0065215D" w:rsidP="0065215D">
      <w:pPr>
        <w:widowControl/>
        <w:contextualSpacing w:val="0"/>
        <w:jc w:val="center"/>
        <w:rPr>
          <w:caps/>
          <w:color w:val="auto"/>
          <w:sz w:val="28"/>
          <w:szCs w:val="28"/>
          <w:lang w:val="uk-UA"/>
        </w:rPr>
      </w:pPr>
      <w:r w:rsidRPr="00A6026C">
        <w:rPr>
          <w:caps/>
          <w:color w:val="auto"/>
          <w:sz w:val="28"/>
          <w:szCs w:val="28"/>
          <w:lang w:val="uk-UA"/>
        </w:rPr>
        <w:t>дніпровська  міська  радА</w:t>
      </w:r>
    </w:p>
    <w:p w:rsidR="0065215D" w:rsidRPr="00A6026C" w:rsidRDefault="0065215D" w:rsidP="0065215D">
      <w:pPr>
        <w:widowControl/>
        <w:contextualSpacing w:val="0"/>
        <w:jc w:val="center"/>
        <w:rPr>
          <w:caps/>
          <w:color w:val="auto"/>
          <w:sz w:val="28"/>
          <w:szCs w:val="28"/>
          <w:lang w:val="uk-UA"/>
        </w:rPr>
      </w:pPr>
      <w:r w:rsidRPr="00A6026C">
        <w:rPr>
          <w:caps/>
          <w:color w:val="auto"/>
          <w:sz w:val="28"/>
          <w:szCs w:val="28"/>
          <w:lang w:val="uk-UA"/>
        </w:rPr>
        <w:t>ВИКОНАВЧИЙ КОМІТЕТ</w:t>
      </w:r>
    </w:p>
    <w:p w:rsidR="0065215D" w:rsidRDefault="0065215D" w:rsidP="0065215D">
      <w:pPr>
        <w:widowControl/>
        <w:contextualSpacing w:val="0"/>
        <w:jc w:val="center"/>
        <w:rPr>
          <w:b/>
          <w:caps/>
          <w:color w:val="auto"/>
          <w:sz w:val="30"/>
          <w:szCs w:val="30"/>
          <w:lang w:val="uk-UA"/>
        </w:rPr>
      </w:pPr>
      <w:r w:rsidRPr="00A6026C">
        <w:rPr>
          <w:b/>
          <w:caps/>
          <w:color w:val="auto"/>
          <w:sz w:val="30"/>
          <w:szCs w:val="30"/>
          <w:lang w:val="uk-UA"/>
        </w:rPr>
        <w:t>Р І Ш Е Н Н</w:t>
      </w:r>
      <w:r w:rsidRPr="00650307">
        <w:rPr>
          <w:b/>
          <w:caps/>
          <w:color w:val="auto"/>
          <w:sz w:val="30"/>
          <w:szCs w:val="30"/>
          <w:lang w:val="uk-UA"/>
        </w:rPr>
        <w:t xml:space="preserve"> </w:t>
      </w:r>
      <w:r w:rsidRPr="00A6026C">
        <w:rPr>
          <w:b/>
          <w:caps/>
          <w:color w:val="auto"/>
          <w:sz w:val="30"/>
          <w:szCs w:val="30"/>
          <w:lang w:val="uk-UA"/>
        </w:rPr>
        <w:t>я</w:t>
      </w:r>
    </w:p>
    <w:p w:rsidR="0065215D" w:rsidRPr="00A6026C" w:rsidRDefault="0065215D" w:rsidP="0065215D">
      <w:pPr>
        <w:widowControl/>
        <w:contextualSpacing w:val="0"/>
        <w:jc w:val="center"/>
        <w:rPr>
          <w:b/>
          <w:caps/>
          <w:color w:val="auto"/>
          <w:sz w:val="28"/>
          <w:szCs w:val="28"/>
          <w:lang w:val="uk-UA"/>
        </w:rPr>
      </w:pPr>
    </w:p>
    <w:p w:rsidR="0065215D" w:rsidRPr="00A6026C" w:rsidRDefault="0065215D" w:rsidP="0065215D">
      <w:pPr>
        <w:widowControl/>
        <w:contextualSpacing w:val="0"/>
        <w:rPr>
          <w:caps/>
          <w:color w:val="auto"/>
          <w:sz w:val="28"/>
          <w:szCs w:val="28"/>
          <w:u w:val="single"/>
          <w:lang w:val="uk-UA"/>
        </w:rPr>
      </w:pPr>
      <w:r>
        <w:rPr>
          <w:caps/>
          <w:color w:val="auto"/>
          <w:sz w:val="28"/>
          <w:szCs w:val="28"/>
          <w:u w:val="single"/>
          <w:lang w:val="uk-UA"/>
        </w:rPr>
        <w:t>20</w:t>
      </w:r>
      <w:r w:rsidRPr="00A6026C">
        <w:rPr>
          <w:caps/>
          <w:color w:val="auto"/>
          <w:sz w:val="28"/>
          <w:szCs w:val="28"/>
          <w:u w:val="single"/>
          <w:lang w:val="uk-UA"/>
        </w:rPr>
        <w:t>.</w:t>
      </w:r>
      <w:r>
        <w:rPr>
          <w:caps/>
          <w:color w:val="auto"/>
          <w:sz w:val="28"/>
          <w:szCs w:val="28"/>
          <w:u w:val="single"/>
          <w:lang w:val="uk-UA"/>
        </w:rPr>
        <w:t>1</w:t>
      </w:r>
      <w:r w:rsidRPr="00A6026C">
        <w:rPr>
          <w:caps/>
          <w:color w:val="auto"/>
          <w:sz w:val="28"/>
          <w:szCs w:val="28"/>
          <w:u w:val="single"/>
          <w:lang w:val="uk-UA"/>
        </w:rPr>
        <w:t>1.201</w:t>
      </w:r>
      <w:r w:rsidR="00155E7C">
        <w:rPr>
          <w:caps/>
          <w:color w:val="auto"/>
          <w:sz w:val="28"/>
          <w:szCs w:val="28"/>
          <w:u w:val="single"/>
          <w:lang w:val="uk-UA"/>
        </w:rPr>
        <w:t>8</w:t>
      </w:r>
      <w:r w:rsidRPr="00A6026C">
        <w:rPr>
          <w:caps/>
          <w:color w:val="auto"/>
          <w:sz w:val="28"/>
          <w:szCs w:val="28"/>
          <w:lang w:val="uk-UA"/>
        </w:rPr>
        <w:tab/>
      </w:r>
      <w:r w:rsidRPr="00A6026C">
        <w:rPr>
          <w:caps/>
          <w:color w:val="auto"/>
          <w:sz w:val="28"/>
          <w:szCs w:val="28"/>
          <w:lang w:val="uk-UA"/>
        </w:rPr>
        <w:tab/>
      </w:r>
      <w:r w:rsidRPr="00A6026C">
        <w:rPr>
          <w:caps/>
          <w:color w:val="auto"/>
          <w:sz w:val="28"/>
          <w:szCs w:val="28"/>
          <w:lang w:val="uk-UA"/>
        </w:rPr>
        <w:tab/>
      </w:r>
      <w:r w:rsidRPr="00A6026C">
        <w:rPr>
          <w:caps/>
          <w:color w:val="auto"/>
          <w:sz w:val="28"/>
          <w:szCs w:val="28"/>
          <w:lang w:val="uk-UA"/>
        </w:rPr>
        <w:tab/>
      </w:r>
      <w:r>
        <w:rPr>
          <w:caps/>
          <w:color w:val="auto"/>
          <w:sz w:val="28"/>
          <w:szCs w:val="28"/>
          <w:lang w:val="uk-UA"/>
        </w:rPr>
        <w:t xml:space="preserve"> </w:t>
      </w:r>
      <w:r w:rsidR="00155E7C">
        <w:rPr>
          <w:caps/>
          <w:color w:val="auto"/>
          <w:sz w:val="28"/>
          <w:szCs w:val="28"/>
          <w:lang w:val="uk-UA"/>
        </w:rPr>
        <w:t xml:space="preserve">    </w:t>
      </w:r>
      <w:r>
        <w:rPr>
          <w:caps/>
          <w:color w:val="auto"/>
          <w:sz w:val="28"/>
          <w:szCs w:val="28"/>
          <w:lang w:val="uk-UA"/>
        </w:rPr>
        <w:t xml:space="preserve">                                                                    </w:t>
      </w:r>
      <w:r w:rsidRPr="00A6026C">
        <w:rPr>
          <w:caps/>
          <w:color w:val="auto"/>
          <w:sz w:val="28"/>
          <w:szCs w:val="28"/>
          <w:u w:val="single"/>
          <w:lang w:val="uk-UA"/>
        </w:rPr>
        <w:t xml:space="preserve">№ </w:t>
      </w:r>
      <w:r>
        <w:rPr>
          <w:caps/>
          <w:color w:val="auto"/>
          <w:sz w:val="28"/>
          <w:szCs w:val="28"/>
          <w:u w:val="single"/>
          <w:lang w:val="uk-UA"/>
        </w:rPr>
        <w:t>1125</w:t>
      </w:r>
    </w:p>
    <w:p w:rsidR="0065215D" w:rsidRDefault="0065215D" w:rsidP="009C0E30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-5812"/>
        </w:tabs>
        <w:ind w:right="5160"/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-5812"/>
        </w:tabs>
        <w:ind w:right="5160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 затвердження п</w:t>
      </w:r>
      <w:r>
        <w:rPr>
          <w:sz w:val="28"/>
          <w:szCs w:val="28"/>
          <w:lang w:val="uk-UA"/>
        </w:rPr>
        <w:t>ланів діяльності з підготовки проектів регуляторних актів на 2019 рік</w:t>
      </w:r>
      <w:bookmarkStart w:id="0" w:name="_GoBack"/>
      <w:bookmarkEnd w:id="0"/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Pr="009B2FBA" w:rsidRDefault="0065215D" w:rsidP="0065215D">
      <w:pPr>
        <w:widowControl/>
        <w:contextualSpacing w:val="0"/>
        <w:jc w:val="center"/>
        <w:rPr>
          <w:i/>
          <w:color w:val="auto"/>
          <w:sz w:val="28"/>
          <w:szCs w:val="28"/>
          <w:lang w:val="uk-UA"/>
        </w:rPr>
      </w:pPr>
      <w:r w:rsidRPr="009B2FBA">
        <w:rPr>
          <w:i/>
          <w:color w:val="auto"/>
          <w:sz w:val="28"/>
          <w:szCs w:val="28"/>
          <w:lang w:val="uk-UA"/>
        </w:rPr>
        <w:t>(зі змінами, внесеними рішенням</w:t>
      </w:r>
      <w:r w:rsidRPr="009B2FBA">
        <w:rPr>
          <w:bCs/>
          <w:i/>
          <w:iCs/>
          <w:color w:val="auto"/>
          <w:sz w:val="28"/>
          <w:szCs w:val="28"/>
          <w:lang w:val="uk-UA"/>
        </w:rPr>
        <w:t xml:space="preserve"> виконкому міської ради</w:t>
      </w:r>
    </w:p>
    <w:p w:rsidR="0065215D" w:rsidRPr="009B2FBA" w:rsidRDefault="0065215D" w:rsidP="0065215D">
      <w:pPr>
        <w:widowControl/>
        <w:contextualSpacing w:val="0"/>
        <w:jc w:val="center"/>
        <w:rPr>
          <w:i/>
          <w:color w:val="auto"/>
          <w:sz w:val="28"/>
          <w:szCs w:val="28"/>
          <w:lang w:val="uk-UA"/>
        </w:rPr>
      </w:pPr>
      <w:r w:rsidRPr="009B2FBA">
        <w:rPr>
          <w:i/>
          <w:color w:val="auto"/>
          <w:sz w:val="28"/>
          <w:szCs w:val="28"/>
          <w:lang w:val="uk-UA"/>
        </w:rPr>
        <w:t xml:space="preserve">від </w:t>
      </w:r>
      <w:r>
        <w:rPr>
          <w:i/>
          <w:color w:val="auto"/>
          <w:sz w:val="28"/>
          <w:szCs w:val="28"/>
          <w:lang w:val="uk-UA"/>
        </w:rPr>
        <w:t>18</w:t>
      </w:r>
      <w:r w:rsidRPr="009B2FBA">
        <w:rPr>
          <w:i/>
          <w:color w:val="auto"/>
          <w:sz w:val="28"/>
          <w:szCs w:val="28"/>
          <w:lang w:val="uk-UA"/>
        </w:rPr>
        <w:t>.0</w:t>
      </w:r>
      <w:r>
        <w:rPr>
          <w:i/>
          <w:color w:val="auto"/>
          <w:sz w:val="28"/>
          <w:szCs w:val="28"/>
          <w:lang w:val="uk-UA"/>
        </w:rPr>
        <w:t>6</w:t>
      </w:r>
      <w:r w:rsidRPr="009B2FBA">
        <w:rPr>
          <w:i/>
          <w:color w:val="auto"/>
          <w:sz w:val="28"/>
          <w:szCs w:val="28"/>
          <w:lang w:val="uk-UA"/>
        </w:rPr>
        <w:t>.201</w:t>
      </w:r>
      <w:r>
        <w:rPr>
          <w:i/>
          <w:color w:val="auto"/>
          <w:sz w:val="28"/>
          <w:szCs w:val="28"/>
          <w:lang w:val="uk-UA"/>
        </w:rPr>
        <w:t>9</w:t>
      </w:r>
      <w:r w:rsidRPr="009B2FBA">
        <w:rPr>
          <w:i/>
          <w:color w:val="auto"/>
          <w:sz w:val="28"/>
          <w:szCs w:val="28"/>
          <w:lang w:val="uk-UA"/>
        </w:rPr>
        <w:t xml:space="preserve"> № </w:t>
      </w:r>
      <w:r>
        <w:rPr>
          <w:i/>
          <w:color w:val="auto"/>
          <w:sz w:val="28"/>
          <w:szCs w:val="28"/>
          <w:lang w:val="uk-UA"/>
        </w:rPr>
        <w:t>647</w:t>
      </w:r>
      <w:r w:rsidRPr="009B2FBA">
        <w:rPr>
          <w:i/>
          <w:color w:val="auto"/>
          <w:sz w:val="28"/>
          <w:szCs w:val="28"/>
          <w:lang w:val="uk-UA"/>
        </w:rPr>
        <w:t>)</w:t>
      </w: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720"/>
        </w:tabs>
        <w:ind w:firstLine="709"/>
        <w:contextualSpacing w:val="0"/>
        <w:jc w:val="both"/>
        <w:rPr>
          <w:color w:val="auto"/>
          <w:sz w:val="28"/>
          <w:szCs w:val="28"/>
          <w:lang w:val="uk-UA"/>
        </w:rPr>
      </w:pPr>
      <w:r w:rsidRPr="001E13CC">
        <w:rPr>
          <w:color w:val="auto"/>
          <w:sz w:val="28"/>
          <w:szCs w:val="28"/>
          <w:lang w:val="uk-UA"/>
        </w:rPr>
        <w:t>Керуючись законами України «Про місцеве самовряд</w:t>
      </w:r>
      <w:r w:rsidRPr="001E13CC">
        <w:rPr>
          <w:color w:val="auto"/>
          <w:sz w:val="28"/>
          <w:szCs w:val="28"/>
          <w:lang w:val="uk-UA"/>
        </w:rPr>
        <w:t>у</w:t>
      </w:r>
      <w:r w:rsidRPr="001E13CC">
        <w:rPr>
          <w:color w:val="auto"/>
          <w:sz w:val="28"/>
          <w:szCs w:val="28"/>
          <w:lang w:val="uk-UA"/>
        </w:rPr>
        <w:t xml:space="preserve">вання в Україні», «Про засади державної регуляторної політики у сфері господарської діяль-ності», </w:t>
      </w:r>
      <w:r w:rsidRPr="001E13CC">
        <w:rPr>
          <w:sz w:val="28"/>
          <w:szCs w:val="28"/>
          <w:lang w:val="uk-UA"/>
        </w:rPr>
        <w:t>рішенням міської ради від 07.09.2016 № 48/13 «Про планування діяльності з підготовки проектів регуляторних актів міською радою»</w:t>
      </w:r>
      <w:r>
        <w:rPr>
          <w:sz w:val="28"/>
          <w:szCs w:val="28"/>
          <w:lang w:val="uk-UA"/>
        </w:rPr>
        <w:t xml:space="preserve">, </w:t>
      </w:r>
      <w:r w:rsidRPr="001E13CC">
        <w:rPr>
          <w:color w:val="auto"/>
          <w:sz w:val="28"/>
          <w:szCs w:val="28"/>
          <w:lang w:val="uk-UA"/>
        </w:rPr>
        <w:t>відпо</w:t>
      </w:r>
      <w:r>
        <w:rPr>
          <w:color w:val="auto"/>
          <w:sz w:val="28"/>
          <w:szCs w:val="28"/>
          <w:lang w:val="uk-UA"/>
        </w:rPr>
        <w:t>-</w:t>
      </w:r>
      <w:r w:rsidRPr="001E13CC">
        <w:rPr>
          <w:color w:val="auto"/>
          <w:sz w:val="28"/>
          <w:szCs w:val="28"/>
          <w:lang w:val="uk-UA"/>
        </w:rPr>
        <w:t>відно до</w:t>
      </w:r>
      <w:r w:rsidRPr="001E13CC">
        <w:rPr>
          <w:sz w:val="28"/>
          <w:szCs w:val="28"/>
          <w:lang w:val="uk-UA"/>
        </w:rPr>
        <w:t xml:space="preserve"> </w:t>
      </w:r>
      <w:r w:rsidRPr="00CA2F40">
        <w:rPr>
          <w:sz w:val="28"/>
          <w:szCs w:val="28"/>
          <w:lang w:val="uk-UA"/>
        </w:rPr>
        <w:t>Порядку здійснення державної регуляторної політики виконавчими органами Дніпровської міської ради, затвердженого рішенням викон</w:t>
      </w:r>
      <w:r>
        <w:rPr>
          <w:sz w:val="28"/>
          <w:szCs w:val="28"/>
          <w:lang w:val="uk-UA"/>
        </w:rPr>
        <w:t xml:space="preserve">авчого комітету </w:t>
      </w:r>
      <w:r w:rsidRPr="00CA2F40">
        <w:rPr>
          <w:sz w:val="28"/>
          <w:szCs w:val="28"/>
          <w:lang w:val="uk-UA"/>
        </w:rPr>
        <w:t xml:space="preserve">міської ради від </w:t>
      </w:r>
      <w:r w:rsidRPr="001B184E">
        <w:rPr>
          <w:color w:val="auto"/>
          <w:sz w:val="28"/>
          <w:szCs w:val="28"/>
          <w:lang w:val="uk-UA"/>
        </w:rPr>
        <w:t>07.03.2018 № 183</w:t>
      </w:r>
      <w:r w:rsidRPr="00CA2F40">
        <w:rPr>
          <w:color w:val="auto"/>
          <w:sz w:val="28"/>
          <w:szCs w:val="28"/>
          <w:lang w:val="uk-UA"/>
        </w:rPr>
        <w:t xml:space="preserve">, на підставі листа департаменту </w:t>
      </w:r>
      <w:r w:rsidRPr="001E13CC">
        <w:rPr>
          <w:color w:val="auto"/>
          <w:sz w:val="28"/>
          <w:szCs w:val="28"/>
          <w:lang w:val="uk-UA"/>
        </w:rPr>
        <w:t xml:space="preserve">правового забезпечення Дніпровської міської ради від </w:t>
      </w:r>
      <w:r w:rsidRPr="0058729B">
        <w:rPr>
          <w:color w:val="auto"/>
          <w:sz w:val="28"/>
          <w:szCs w:val="28"/>
          <w:lang w:val="uk-UA"/>
        </w:rPr>
        <w:t>16</w:t>
      </w:r>
      <w:r w:rsidRPr="00121B21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10</w:t>
      </w:r>
      <w:r w:rsidRPr="00121B21">
        <w:rPr>
          <w:color w:val="auto"/>
          <w:sz w:val="28"/>
          <w:szCs w:val="28"/>
          <w:lang w:val="uk-UA"/>
        </w:rPr>
        <w:t>.201</w:t>
      </w:r>
      <w:r w:rsidRPr="0058729B">
        <w:rPr>
          <w:color w:val="auto"/>
          <w:sz w:val="28"/>
          <w:szCs w:val="28"/>
          <w:lang w:val="uk-UA"/>
        </w:rPr>
        <w:t>8</w:t>
      </w:r>
      <w:r>
        <w:rPr>
          <w:color w:val="auto"/>
          <w:sz w:val="28"/>
          <w:szCs w:val="28"/>
          <w:lang w:val="uk-UA"/>
        </w:rPr>
        <w:t xml:space="preserve"> </w:t>
      </w:r>
      <w:r w:rsidRPr="00121B21">
        <w:rPr>
          <w:color w:val="auto"/>
          <w:sz w:val="28"/>
          <w:szCs w:val="28"/>
          <w:lang w:val="uk-UA"/>
        </w:rPr>
        <w:t xml:space="preserve">вх.  № </w:t>
      </w:r>
      <w:r>
        <w:rPr>
          <w:color w:val="auto"/>
          <w:sz w:val="28"/>
          <w:szCs w:val="28"/>
          <w:lang w:val="uk-UA"/>
        </w:rPr>
        <w:t>8</w:t>
      </w:r>
      <w:r w:rsidRPr="00121B21">
        <w:rPr>
          <w:color w:val="auto"/>
          <w:sz w:val="28"/>
          <w:szCs w:val="28"/>
          <w:lang w:val="uk-UA"/>
        </w:rPr>
        <w:t>/</w:t>
      </w:r>
      <w:r w:rsidRPr="00F766CD">
        <w:rPr>
          <w:color w:val="auto"/>
          <w:sz w:val="28"/>
          <w:szCs w:val="28"/>
          <w:lang w:val="uk-UA"/>
        </w:rPr>
        <w:t>6097</w:t>
      </w:r>
      <w:r w:rsidRPr="00121B21">
        <w:rPr>
          <w:color w:val="auto"/>
          <w:sz w:val="28"/>
          <w:szCs w:val="28"/>
          <w:lang w:val="uk-UA"/>
        </w:rPr>
        <w:t xml:space="preserve"> виконавчий комітет м</w:t>
      </w:r>
      <w:r w:rsidRPr="00121B21">
        <w:rPr>
          <w:color w:val="auto"/>
          <w:sz w:val="28"/>
          <w:szCs w:val="28"/>
          <w:lang w:val="uk-UA"/>
        </w:rPr>
        <w:t>і</w:t>
      </w:r>
      <w:r w:rsidRPr="00121B21">
        <w:rPr>
          <w:color w:val="auto"/>
          <w:sz w:val="28"/>
          <w:szCs w:val="28"/>
          <w:lang w:val="uk-UA"/>
        </w:rPr>
        <w:t>ської ради</w:t>
      </w:r>
    </w:p>
    <w:p w:rsidR="0065215D" w:rsidRPr="00121B21" w:rsidRDefault="0065215D" w:rsidP="0065215D">
      <w:pPr>
        <w:widowControl/>
        <w:tabs>
          <w:tab w:val="left" w:pos="720"/>
        </w:tabs>
        <w:ind w:firstLine="709"/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jc w:val="center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 И Р І Ш И В: </w:t>
      </w:r>
    </w:p>
    <w:p w:rsidR="0065215D" w:rsidRDefault="0065215D" w:rsidP="0065215D">
      <w:pPr>
        <w:widowControl/>
        <w:tabs>
          <w:tab w:val="left" w:pos="1980"/>
        </w:tabs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1980"/>
        </w:tabs>
        <w:ind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65215D" w:rsidRDefault="0065215D" w:rsidP="0065215D">
      <w:pPr>
        <w:widowControl/>
        <w:tabs>
          <w:tab w:val="left" w:pos="1980"/>
        </w:tabs>
        <w:ind w:firstLine="567"/>
        <w:contextualSpacing w:val="0"/>
        <w:jc w:val="both"/>
        <w:rPr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900"/>
          <w:tab w:val="left" w:pos="1080"/>
          <w:tab w:val="left" w:pos="1260"/>
          <w:tab w:val="left" w:pos="1980"/>
        </w:tabs>
        <w:ind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План діяльності міської ради на 2019 рік з підготовки проектів регу-ляторних актів – рішень міської ради </w:t>
      </w:r>
      <w:r w:rsidRPr="006A2D85">
        <w:rPr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</w:p>
    <w:p w:rsidR="0065215D" w:rsidRDefault="0065215D" w:rsidP="0065215D">
      <w:pPr>
        <w:widowControl/>
        <w:tabs>
          <w:tab w:val="left" w:pos="1980"/>
        </w:tabs>
        <w:ind w:firstLine="567"/>
        <w:contextualSpacing w:val="0"/>
        <w:jc w:val="both"/>
        <w:rPr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1980"/>
        </w:tabs>
        <w:ind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План діяльності виконавчого комітету міської ради на 2019 рік з підготовки проектів регуляторних актів – рішень виконавчого комітету міської ради </w:t>
      </w:r>
      <w:r w:rsidRPr="006A2D85">
        <w:rPr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</w:p>
    <w:p w:rsidR="0065215D" w:rsidRDefault="0065215D" w:rsidP="0065215D">
      <w:pPr>
        <w:widowControl/>
        <w:tabs>
          <w:tab w:val="left" w:pos="1980"/>
        </w:tabs>
        <w:ind w:firstLine="567"/>
        <w:contextualSpacing w:val="0"/>
        <w:jc w:val="both"/>
        <w:rPr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900"/>
        </w:tabs>
        <w:ind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Департаменту правового забезпечення </w:t>
      </w:r>
      <w:r w:rsidRPr="001E2E66">
        <w:rPr>
          <w:color w:val="auto"/>
          <w:sz w:val="28"/>
          <w:szCs w:val="28"/>
          <w:lang w:val="uk-UA"/>
        </w:rPr>
        <w:t>Дніпровської міської ради</w:t>
      </w:r>
      <w:r>
        <w:rPr>
          <w:color w:val="auto"/>
          <w:sz w:val="28"/>
          <w:szCs w:val="28"/>
          <w:lang w:val="uk-UA"/>
        </w:rPr>
        <w:t xml:space="preserve">  здійснювати</w:t>
      </w:r>
      <w:r w:rsidRPr="00BC08E9">
        <w:rPr>
          <w:color w:val="auto"/>
          <w:sz w:val="28"/>
          <w:szCs w:val="28"/>
          <w:lang w:val="uk-UA"/>
        </w:rPr>
        <w:t xml:space="preserve"> внесення змін до </w:t>
      </w:r>
      <w:r>
        <w:rPr>
          <w:color w:val="auto"/>
          <w:sz w:val="28"/>
          <w:szCs w:val="28"/>
          <w:lang w:val="uk-UA"/>
        </w:rPr>
        <w:t xml:space="preserve">планів </w:t>
      </w:r>
      <w:r>
        <w:rPr>
          <w:sz w:val="28"/>
          <w:szCs w:val="28"/>
          <w:lang w:val="uk-UA"/>
        </w:rPr>
        <w:t>діяльності з підготовки проектів регуля-торних актів</w:t>
      </w:r>
      <w:r w:rsidRPr="00BC08E9"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2019 рік </w:t>
      </w:r>
      <w:r w:rsidRPr="00BC08E9">
        <w:rPr>
          <w:color w:val="auto"/>
          <w:sz w:val="28"/>
          <w:szCs w:val="28"/>
          <w:lang w:val="uk-UA"/>
        </w:rPr>
        <w:t>за ініціатив</w:t>
      </w:r>
      <w:r>
        <w:rPr>
          <w:color w:val="auto"/>
          <w:sz w:val="28"/>
          <w:szCs w:val="28"/>
          <w:lang w:val="uk-UA"/>
        </w:rPr>
        <w:t>ою</w:t>
      </w:r>
      <w:r w:rsidRPr="00BC08E9">
        <w:rPr>
          <w:color w:val="auto"/>
          <w:sz w:val="28"/>
          <w:szCs w:val="28"/>
          <w:lang w:val="uk-UA"/>
        </w:rPr>
        <w:t xml:space="preserve"> розробників проектів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регуляторних актів</w:t>
      </w:r>
      <w:r>
        <w:rPr>
          <w:color w:val="auto"/>
          <w:sz w:val="28"/>
          <w:szCs w:val="28"/>
          <w:lang w:val="uk-UA"/>
        </w:rPr>
        <w:t xml:space="preserve"> шляхом</w:t>
      </w:r>
      <w:r w:rsidRPr="00BC08E9">
        <w:rPr>
          <w:color w:val="auto"/>
          <w:sz w:val="28"/>
          <w:szCs w:val="28"/>
          <w:lang w:val="uk-UA"/>
        </w:rPr>
        <w:t xml:space="preserve"> підготовк</w:t>
      </w:r>
      <w:r>
        <w:rPr>
          <w:color w:val="auto"/>
          <w:sz w:val="28"/>
          <w:szCs w:val="28"/>
          <w:lang w:val="uk-UA"/>
        </w:rPr>
        <w:t>и</w:t>
      </w:r>
      <w:r w:rsidRPr="00BC08E9">
        <w:rPr>
          <w:color w:val="auto"/>
          <w:sz w:val="28"/>
          <w:szCs w:val="28"/>
          <w:lang w:val="uk-UA"/>
        </w:rPr>
        <w:t xml:space="preserve"> відповідних проектів рішень виконавчого комітету міської ради</w:t>
      </w:r>
      <w:r>
        <w:rPr>
          <w:color w:val="auto"/>
          <w:sz w:val="28"/>
          <w:szCs w:val="28"/>
          <w:lang w:val="uk-UA"/>
        </w:rPr>
        <w:t>.</w:t>
      </w:r>
    </w:p>
    <w:p w:rsidR="0065215D" w:rsidRDefault="0065215D" w:rsidP="0065215D">
      <w:pPr>
        <w:widowControl/>
        <w:tabs>
          <w:tab w:val="left" w:pos="-5812"/>
        </w:tabs>
        <w:ind w:firstLine="567"/>
        <w:contextualSpacing w:val="0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3. Р</w:t>
      </w:r>
      <w:r w:rsidRPr="00BC08E9">
        <w:rPr>
          <w:color w:val="auto"/>
          <w:sz w:val="28"/>
          <w:szCs w:val="28"/>
          <w:lang w:val="uk-UA"/>
        </w:rPr>
        <w:t>озробник</w:t>
      </w:r>
      <w:r>
        <w:rPr>
          <w:color w:val="auto"/>
          <w:sz w:val="28"/>
          <w:szCs w:val="28"/>
          <w:lang w:val="uk-UA"/>
        </w:rPr>
        <w:t>ам</w:t>
      </w:r>
      <w:r w:rsidRPr="00BC08E9">
        <w:rPr>
          <w:color w:val="auto"/>
          <w:sz w:val="28"/>
          <w:szCs w:val="28"/>
          <w:lang w:val="uk-UA"/>
        </w:rPr>
        <w:t xml:space="preserve"> проектів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регуляторних актів</w:t>
      </w:r>
      <w:r>
        <w:rPr>
          <w:color w:val="auto"/>
          <w:sz w:val="28"/>
          <w:szCs w:val="28"/>
          <w:lang w:val="uk-UA"/>
        </w:rPr>
        <w:t xml:space="preserve"> контролювати своєчасність  виконання п</w:t>
      </w:r>
      <w:r>
        <w:rPr>
          <w:sz w:val="28"/>
          <w:szCs w:val="28"/>
          <w:lang w:val="uk-UA"/>
        </w:rPr>
        <w:t>ланів діяльності з підготовки проектів регуляторних актів на 2019 рік.</w:t>
      </w:r>
    </w:p>
    <w:p w:rsidR="0065215D" w:rsidRDefault="0065215D" w:rsidP="0065215D">
      <w:pPr>
        <w:widowControl/>
        <w:tabs>
          <w:tab w:val="left" w:pos="-5812"/>
        </w:tabs>
        <w:ind w:firstLine="567"/>
        <w:contextualSpacing w:val="0"/>
        <w:jc w:val="both"/>
        <w:rPr>
          <w:sz w:val="28"/>
          <w:szCs w:val="28"/>
          <w:lang w:val="uk-UA"/>
        </w:rPr>
      </w:pPr>
    </w:p>
    <w:p w:rsidR="0065215D" w:rsidRDefault="0065215D" w:rsidP="0065215D">
      <w:pPr>
        <w:widowControl/>
        <w:tabs>
          <w:tab w:val="left" w:pos="-5812"/>
        </w:tabs>
        <w:ind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Визнати такими, що втратили чинність</w:t>
      </w:r>
      <w:r w:rsidRPr="00923D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01.01.2019, </w:t>
      </w:r>
      <w:r w:rsidRPr="008C5079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>ав-чого комітету</w:t>
      </w:r>
      <w:r w:rsidRPr="008C5079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:</w:t>
      </w:r>
    </w:p>
    <w:p w:rsidR="0065215D" w:rsidRDefault="0065215D" w:rsidP="0065215D">
      <w:pPr>
        <w:widowControl/>
        <w:tabs>
          <w:tab w:val="left" w:pos="-5812"/>
        </w:tabs>
        <w:ind w:firstLine="567"/>
        <w:contextualSpacing w:val="0"/>
        <w:jc w:val="both"/>
        <w:rPr>
          <w:sz w:val="28"/>
          <w:szCs w:val="28"/>
          <w:lang w:val="uk-UA"/>
        </w:rPr>
      </w:pPr>
    </w:p>
    <w:p w:rsidR="0065215D" w:rsidRPr="00F3404D" w:rsidRDefault="0065215D" w:rsidP="0065215D">
      <w:pPr>
        <w:widowControl/>
        <w:numPr>
          <w:ilvl w:val="0"/>
          <w:numId w:val="1"/>
        </w:numPr>
        <w:tabs>
          <w:tab w:val="left" w:pos="-5812"/>
        </w:tabs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 w:rsidRPr="00C2050B">
        <w:rPr>
          <w:color w:val="auto"/>
          <w:sz w:val="28"/>
          <w:szCs w:val="28"/>
          <w:lang w:val="uk-UA"/>
        </w:rPr>
        <w:t xml:space="preserve">від </w:t>
      </w:r>
      <w:r>
        <w:rPr>
          <w:color w:val="auto"/>
          <w:sz w:val="28"/>
          <w:szCs w:val="28"/>
          <w:lang w:val="uk-UA"/>
        </w:rPr>
        <w:t>05</w:t>
      </w:r>
      <w:r w:rsidRPr="00C2050B">
        <w:rPr>
          <w:color w:val="auto"/>
          <w:sz w:val="28"/>
          <w:szCs w:val="28"/>
          <w:lang w:val="uk-UA"/>
        </w:rPr>
        <w:t>.1</w:t>
      </w:r>
      <w:r>
        <w:rPr>
          <w:color w:val="auto"/>
          <w:sz w:val="28"/>
          <w:szCs w:val="28"/>
          <w:lang w:val="uk-UA"/>
        </w:rPr>
        <w:t>2</w:t>
      </w:r>
      <w:r w:rsidRPr="00C2050B">
        <w:rPr>
          <w:color w:val="auto"/>
          <w:sz w:val="28"/>
          <w:szCs w:val="28"/>
          <w:lang w:val="uk-UA"/>
        </w:rPr>
        <w:t>.201</w:t>
      </w:r>
      <w:r>
        <w:rPr>
          <w:color w:val="auto"/>
          <w:sz w:val="28"/>
          <w:szCs w:val="28"/>
          <w:lang w:val="uk-UA"/>
        </w:rPr>
        <w:t>7</w:t>
      </w:r>
      <w:r w:rsidRPr="00C2050B">
        <w:rPr>
          <w:color w:val="auto"/>
          <w:sz w:val="28"/>
          <w:szCs w:val="28"/>
          <w:lang w:val="uk-UA"/>
        </w:rPr>
        <w:t xml:space="preserve"> № </w:t>
      </w:r>
      <w:r>
        <w:rPr>
          <w:color w:val="auto"/>
          <w:sz w:val="28"/>
          <w:szCs w:val="28"/>
          <w:lang w:val="uk-UA"/>
        </w:rPr>
        <w:t>931</w:t>
      </w:r>
      <w:r w:rsidRPr="00C2050B">
        <w:rPr>
          <w:color w:val="auto"/>
          <w:sz w:val="28"/>
          <w:szCs w:val="28"/>
          <w:lang w:val="uk-UA"/>
        </w:rPr>
        <w:t xml:space="preserve"> «Про затвердження планів </w:t>
      </w:r>
      <w:r w:rsidRPr="00C2050B">
        <w:rPr>
          <w:sz w:val="28"/>
          <w:szCs w:val="28"/>
          <w:lang w:val="uk-UA"/>
        </w:rPr>
        <w:t>діяльності з підготовки проектів регуляторних актів на 201</w:t>
      </w:r>
      <w:r>
        <w:rPr>
          <w:sz w:val="28"/>
          <w:szCs w:val="28"/>
          <w:lang w:val="uk-UA"/>
        </w:rPr>
        <w:t>8</w:t>
      </w:r>
      <w:r w:rsidRPr="00C2050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;</w:t>
      </w:r>
    </w:p>
    <w:p w:rsidR="0065215D" w:rsidRPr="00F3404D" w:rsidRDefault="0065215D" w:rsidP="0065215D">
      <w:pPr>
        <w:widowControl/>
        <w:tabs>
          <w:tab w:val="left" w:pos="-5812"/>
        </w:tabs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Pr="00896A7A" w:rsidRDefault="0065215D" w:rsidP="0065215D">
      <w:pPr>
        <w:widowControl/>
        <w:numPr>
          <w:ilvl w:val="0"/>
          <w:numId w:val="1"/>
        </w:numPr>
        <w:tabs>
          <w:tab w:val="left" w:pos="-5812"/>
        </w:tabs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20.02.2018 № 125 «Про внесення змін до рішення виконкому міської ради  </w:t>
      </w:r>
      <w:r w:rsidRPr="00C2050B">
        <w:rPr>
          <w:color w:val="auto"/>
          <w:sz w:val="28"/>
          <w:szCs w:val="28"/>
          <w:lang w:val="uk-UA"/>
        </w:rPr>
        <w:t xml:space="preserve">від </w:t>
      </w:r>
      <w:r>
        <w:rPr>
          <w:color w:val="auto"/>
          <w:sz w:val="28"/>
          <w:szCs w:val="28"/>
          <w:lang w:val="uk-UA"/>
        </w:rPr>
        <w:t>05</w:t>
      </w:r>
      <w:r w:rsidRPr="00C2050B">
        <w:rPr>
          <w:color w:val="auto"/>
          <w:sz w:val="28"/>
          <w:szCs w:val="28"/>
          <w:lang w:val="uk-UA"/>
        </w:rPr>
        <w:t>.1</w:t>
      </w:r>
      <w:r>
        <w:rPr>
          <w:color w:val="auto"/>
          <w:sz w:val="28"/>
          <w:szCs w:val="28"/>
          <w:lang w:val="uk-UA"/>
        </w:rPr>
        <w:t>2</w:t>
      </w:r>
      <w:r w:rsidRPr="00C2050B">
        <w:rPr>
          <w:color w:val="auto"/>
          <w:sz w:val="28"/>
          <w:szCs w:val="28"/>
          <w:lang w:val="uk-UA"/>
        </w:rPr>
        <w:t>.201</w:t>
      </w:r>
      <w:r>
        <w:rPr>
          <w:color w:val="auto"/>
          <w:sz w:val="28"/>
          <w:szCs w:val="28"/>
          <w:lang w:val="uk-UA"/>
        </w:rPr>
        <w:t>7</w:t>
      </w:r>
      <w:r w:rsidRPr="00C2050B">
        <w:rPr>
          <w:color w:val="auto"/>
          <w:sz w:val="28"/>
          <w:szCs w:val="28"/>
          <w:lang w:val="uk-UA"/>
        </w:rPr>
        <w:t xml:space="preserve"> № </w:t>
      </w:r>
      <w:r>
        <w:rPr>
          <w:color w:val="auto"/>
          <w:sz w:val="28"/>
          <w:szCs w:val="28"/>
          <w:lang w:val="uk-UA"/>
        </w:rPr>
        <w:t>931</w:t>
      </w:r>
      <w:r w:rsidRPr="00C2050B">
        <w:rPr>
          <w:color w:val="auto"/>
          <w:sz w:val="28"/>
          <w:szCs w:val="28"/>
          <w:lang w:val="uk-UA"/>
        </w:rPr>
        <w:t xml:space="preserve"> «Про затвердження планів </w:t>
      </w:r>
      <w:r w:rsidRPr="00C2050B">
        <w:rPr>
          <w:sz w:val="28"/>
          <w:szCs w:val="28"/>
          <w:lang w:val="uk-UA"/>
        </w:rPr>
        <w:t>діяльності з підготовки про</w:t>
      </w:r>
      <w:r>
        <w:rPr>
          <w:sz w:val="28"/>
          <w:szCs w:val="28"/>
          <w:lang w:val="uk-UA"/>
        </w:rPr>
        <w:t>ектів регуляторних актів на 2018</w:t>
      </w:r>
      <w:r w:rsidRPr="00C2050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;</w:t>
      </w:r>
    </w:p>
    <w:p w:rsidR="0065215D" w:rsidRPr="000C419E" w:rsidRDefault="0065215D" w:rsidP="0065215D">
      <w:pPr>
        <w:widowControl/>
        <w:tabs>
          <w:tab w:val="left" w:pos="-5812"/>
        </w:tabs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Pr="00896A7A" w:rsidRDefault="0065215D" w:rsidP="0065215D">
      <w:pPr>
        <w:widowControl/>
        <w:numPr>
          <w:ilvl w:val="0"/>
          <w:numId w:val="1"/>
        </w:numPr>
        <w:tabs>
          <w:tab w:val="left" w:pos="-5812"/>
        </w:tabs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19.06.2018 № 539 «Про внесення змін до рішення виконкому міської ради  </w:t>
      </w:r>
      <w:r w:rsidRPr="00C2050B">
        <w:rPr>
          <w:color w:val="auto"/>
          <w:sz w:val="28"/>
          <w:szCs w:val="28"/>
          <w:lang w:val="uk-UA"/>
        </w:rPr>
        <w:t xml:space="preserve">від </w:t>
      </w:r>
      <w:r>
        <w:rPr>
          <w:color w:val="auto"/>
          <w:sz w:val="28"/>
          <w:szCs w:val="28"/>
          <w:lang w:val="uk-UA"/>
        </w:rPr>
        <w:t>05</w:t>
      </w:r>
      <w:r w:rsidRPr="00C2050B">
        <w:rPr>
          <w:color w:val="auto"/>
          <w:sz w:val="28"/>
          <w:szCs w:val="28"/>
          <w:lang w:val="uk-UA"/>
        </w:rPr>
        <w:t>.1</w:t>
      </w:r>
      <w:r>
        <w:rPr>
          <w:color w:val="auto"/>
          <w:sz w:val="28"/>
          <w:szCs w:val="28"/>
          <w:lang w:val="uk-UA"/>
        </w:rPr>
        <w:t>2</w:t>
      </w:r>
      <w:r w:rsidRPr="00C2050B">
        <w:rPr>
          <w:color w:val="auto"/>
          <w:sz w:val="28"/>
          <w:szCs w:val="28"/>
          <w:lang w:val="uk-UA"/>
        </w:rPr>
        <w:t>.201</w:t>
      </w:r>
      <w:r>
        <w:rPr>
          <w:color w:val="auto"/>
          <w:sz w:val="28"/>
          <w:szCs w:val="28"/>
          <w:lang w:val="uk-UA"/>
        </w:rPr>
        <w:t>7</w:t>
      </w:r>
      <w:r w:rsidRPr="00C2050B">
        <w:rPr>
          <w:color w:val="auto"/>
          <w:sz w:val="28"/>
          <w:szCs w:val="28"/>
          <w:lang w:val="uk-UA"/>
        </w:rPr>
        <w:t xml:space="preserve"> № </w:t>
      </w:r>
      <w:r>
        <w:rPr>
          <w:color w:val="auto"/>
          <w:sz w:val="28"/>
          <w:szCs w:val="28"/>
          <w:lang w:val="uk-UA"/>
        </w:rPr>
        <w:t>931</w:t>
      </w:r>
      <w:r w:rsidRPr="00C2050B">
        <w:rPr>
          <w:color w:val="auto"/>
          <w:sz w:val="28"/>
          <w:szCs w:val="28"/>
          <w:lang w:val="uk-UA"/>
        </w:rPr>
        <w:t xml:space="preserve"> «Про затвердження планів </w:t>
      </w:r>
      <w:r w:rsidRPr="00C2050B">
        <w:rPr>
          <w:sz w:val="28"/>
          <w:szCs w:val="28"/>
          <w:lang w:val="uk-UA"/>
        </w:rPr>
        <w:t>діяльності з підготовки про</w:t>
      </w:r>
      <w:r>
        <w:rPr>
          <w:sz w:val="28"/>
          <w:szCs w:val="28"/>
          <w:lang w:val="uk-UA"/>
        </w:rPr>
        <w:t>ектів регуляторних актів на 2018</w:t>
      </w:r>
      <w:r w:rsidRPr="00C2050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»;</w:t>
      </w:r>
    </w:p>
    <w:p w:rsidR="0065215D" w:rsidRDefault="0065215D" w:rsidP="0065215D">
      <w:pPr>
        <w:widowControl/>
        <w:tabs>
          <w:tab w:val="left" w:pos="-5812"/>
        </w:tabs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Pr="0065215D" w:rsidRDefault="0065215D" w:rsidP="0065215D">
      <w:pPr>
        <w:widowControl/>
        <w:numPr>
          <w:ilvl w:val="0"/>
          <w:numId w:val="1"/>
        </w:numPr>
        <w:tabs>
          <w:tab w:val="left" w:pos="-5812"/>
        </w:tabs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 w:rsidRPr="00202075">
        <w:rPr>
          <w:sz w:val="28"/>
          <w:szCs w:val="28"/>
          <w:lang w:val="uk-UA"/>
        </w:rPr>
        <w:t xml:space="preserve">від 04.09.2018 № 860 «Про внесення змін до рішення виконкому міської ради  </w:t>
      </w:r>
      <w:r w:rsidRPr="00202075">
        <w:rPr>
          <w:color w:val="auto"/>
          <w:sz w:val="28"/>
          <w:szCs w:val="28"/>
          <w:lang w:val="uk-UA"/>
        </w:rPr>
        <w:t xml:space="preserve">від 05.12.2017 № 931 «Про затвердження планів </w:t>
      </w:r>
      <w:r w:rsidRPr="00202075">
        <w:rPr>
          <w:sz w:val="28"/>
          <w:szCs w:val="28"/>
          <w:lang w:val="uk-UA"/>
        </w:rPr>
        <w:t>діяльності з підготовки проектів регуляторних актів на 2018 рік»</w:t>
      </w:r>
      <w:r>
        <w:rPr>
          <w:sz w:val="28"/>
          <w:szCs w:val="28"/>
          <w:lang w:val="uk-UA"/>
        </w:rPr>
        <w:t>;</w:t>
      </w:r>
    </w:p>
    <w:p w:rsidR="0065215D" w:rsidRDefault="0065215D" w:rsidP="0065215D">
      <w:pPr>
        <w:pStyle w:val="a5"/>
        <w:rPr>
          <w:szCs w:val="28"/>
        </w:rPr>
      </w:pPr>
    </w:p>
    <w:p w:rsidR="0065215D" w:rsidRPr="0065215D" w:rsidRDefault="0065215D" w:rsidP="0065215D">
      <w:pPr>
        <w:widowControl/>
        <w:numPr>
          <w:ilvl w:val="0"/>
          <w:numId w:val="1"/>
        </w:numPr>
        <w:tabs>
          <w:tab w:val="left" w:pos="-5812"/>
        </w:tabs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 w:rsidRPr="00AA6C81">
        <w:rPr>
          <w:sz w:val="28"/>
          <w:szCs w:val="28"/>
          <w:lang w:val="uk-UA"/>
        </w:rPr>
        <w:t xml:space="preserve">від 20.11.2018 № 1124 «Про внесення змін до рішення виконкому міської ради  </w:t>
      </w:r>
      <w:r w:rsidRPr="00AA6C81">
        <w:rPr>
          <w:color w:val="auto"/>
          <w:sz w:val="28"/>
          <w:szCs w:val="28"/>
          <w:lang w:val="uk-UA"/>
        </w:rPr>
        <w:t xml:space="preserve">від 05.12.2017 № 931 «Про затвердження планів </w:t>
      </w:r>
      <w:r w:rsidRPr="00AA6C81">
        <w:rPr>
          <w:sz w:val="28"/>
          <w:szCs w:val="28"/>
          <w:lang w:val="uk-UA"/>
        </w:rPr>
        <w:t>діяльності з підготовки проектів регуляторних актів на 2018 рік»</w:t>
      </w:r>
      <w:r>
        <w:rPr>
          <w:sz w:val="28"/>
          <w:szCs w:val="28"/>
          <w:lang w:val="uk-UA"/>
        </w:rPr>
        <w:t>.</w:t>
      </w:r>
    </w:p>
    <w:p w:rsidR="0065215D" w:rsidRPr="0065215D" w:rsidRDefault="0065215D" w:rsidP="0065215D">
      <w:pPr>
        <w:pStyle w:val="a5"/>
        <w:ind w:left="0"/>
        <w:rPr>
          <w:i/>
          <w:szCs w:val="28"/>
        </w:rPr>
      </w:pPr>
      <w:r w:rsidRPr="0065215D">
        <w:rPr>
          <w:i/>
          <w:szCs w:val="28"/>
        </w:rPr>
        <w:t>(абзац у редакції рішення від 18.06.2019 № 647)</w:t>
      </w:r>
    </w:p>
    <w:p w:rsidR="0065215D" w:rsidRPr="00202075" w:rsidRDefault="0065215D" w:rsidP="0065215D">
      <w:pPr>
        <w:widowControl/>
        <w:tabs>
          <w:tab w:val="left" w:pos="-5812"/>
        </w:tabs>
        <w:contextualSpacing w:val="0"/>
        <w:jc w:val="both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ind w:firstLine="567"/>
        <w:contextualSpacing w:val="0"/>
        <w:jc w:val="both"/>
        <w:rPr>
          <w:sz w:val="28"/>
          <w:szCs w:val="28"/>
          <w:lang w:val="uk-UA"/>
        </w:rPr>
      </w:pPr>
    </w:p>
    <w:p w:rsidR="0065215D" w:rsidRPr="00DC77D6" w:rsidRDefault="0065215D" w:rsidP="0065215D">
      <w:pPr>
        <w:widowControl/>
        <w:tabs>
          <w:tab w:val="left" w:pos="-5812"/>
        </w:tabs>
        <w:ind w:firstLine="709"/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5. </w:t>
      </w:r>
      <w:r w:rsidRPr="00DC77D6">
        <w:rPr>
          <w:color w:val="auto"/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>
        <w:rPr>
          <w:color w:val="auto"/>
          <w:sz w:val="28"/>
          <w:szCs w:val="28"/>
          <w:lang w:val="uk-UA"/>
        </w:rPr>
        <w:t xml:space="preserve">Дні-провської </w:t>
      </w:r>
      <w:r w:rsidRPr="00DC77D6">
        <w:rPr>
          <w:color w:val="auto"/>
          <w:sz w:val="28"/>
          <w:szCs w:val="28"/>
          <w:lang w:val="uk-UA"/>
        </w:rPr>
        <w:t>міської ради Санжару О. О.</w:t>
      </w: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  <w:r w:rsidRPr="00043AAA">
        <w:rPr>
          <w:color w:val="auto"/>
          <w:sz w:val="28"/>
          <w:szCs w:val="28"/>
          <w:lang w:val="uk-UA"/>
        </w:rPr>
        <w:t xml:space="preserve">Міський голова                                        </w:t>
      </w:r>
      <w:r>
        <w:rPr>
          <w:color w:val="auto"/>
          <w:sz w:val="28"/>
          <w:szCs w:val="28"/>
          <w:lang w:val="uk-UA"/>
        </w:rPr>
        <w:t xml:space="preserve"> </w:t>
      </w:r>
      <w:r w:rsidRPr="00043AAA">
        <w:rPr>
          <w:color w:val="auto"/>
          <w:sz w:val="28"/>
          <w:szCs w:val="28"/>
          <w:lang w:val="uk-UA"/>
        </w:rPr>
        <w:t xml:space="preserve">                  </w:t>
      </w:r>
      <w:r>
        <w:rPr>
          <w:color w:val="auto"/>
          <w:sz w:val="28"/>
          <w:szCs w:val="28"/>
          <w:lang w:val="uk-UA"/>
        </w:rPr>
        <w:t xml:space="preserve">      </w:t>
      </w:r>
      <w:r w:rsidRPr="00043AAA">
        <w:rPr>
          <w:color w:val="auto"/>
          <w:sz w:val="28"/>
          <w:szCs w:val="28"/>
          <w:lang w:val="uk-UA"/>
        </w:rPr>
        <w:t xml:space="preserve">                     </w:t>
      </w:r>
      <w:r>
        <w:rPr>
          <w:color w:val="auto"/>
          <w:sz w:val="28"/>
          <w:szCs w:val="28"/>
          <w:lang w:val="uk-UA"/>
        </w:rPr>
        <w:t xml:space="preserve">  Б</w:t>
      </w:r>
      <w:r w:rsidRPr="00043AAA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А</w:t>
      </w:r>
      <w:r w:rsidRPr="00043AAA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Філ</w:t>
      </w:r>
      <w:r>
        <w:rPr>
          <w:color w:val="auto"/>
          <w:sz w:val="28"/>
          <w:szCs w:val="28"/>
          <w:lang w:val="uk-UA"/>
        </w:rPr>
        <w:t>а</w:t>
      </w:r>
      <w:r>
        <w:rPr>
          <w:color w:val="auto"/>
          <w:sz w:val="28"/>
          <w:szCs w:val="28"/>
          <w:lang w:val="uk-UA"/>
        </w:rPr>
        <w:t>тов</w:t>
      </w: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szCs w:val="28"/>
          <w:lang w:val="uk-UA"/>
        </w:rPr>
      </w:pPr>
    </w:p>
    <w:p w:rsidR="0065215D" w:rsidRDefault="0065215D" w:rsidP="0065215D">
      <w:pPr>
        <w:widowControl/>
        <w:contextualSpacing w:val="0"/>
        <w:rPr>
          <w:color w:val="auto"/>
          <w:sz w:val="28"/>
          <w:lang w:val="uk-UA"/>
        </w:rPr>
      </w:pPr>
    </w:p>
    <w:p w:rsidR="0065215D" w:rsidRPr="00EE0E15" w:rsidRDefault="0065215D" w:rsidP="0065215D">
      <w:pPr>
        <w:widowControl/>
        <w:ind w:right="175"/>
        <w:contextualSpacing w:val="0"/>
        <w:rPr>
          <w:color w:val="auto"/>
          <w:sz w:val="28"/>
          <w:szCs w:val="28"/>
          <w:lang w:val="uk-UA"/>
        </w:rPr>
      </w:pPr>
      <w:r w:rsidRPr="00EE0E15">
        <w:rPr>
          <w:color w:val="auto"/>
          <w:sz w:val="28"/>
          <w:szCs w:val="28"/>
          <w:lang w:val="uk-UA"/>
        </w:rPr>
        <w:t>Кодифікацію проведено станом на 20.06.2019</w:t>
      </w:r>
    </w:p>
    <w:p w:rsidR="0065215D" w:rsidRPr="006C1363" w:rsidRDefault="0065215D" w:rsidP="0065215D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65215D" w:rsidRDefault="0065215D" w:rsidP="0065215D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Директор департаменту правового </w:t>
      </w:r>
    </w:p>
    <w:p w:rsidR="0065215D" w:rsidRDefault="0065215D" w:rsidP="0065215D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забезпечення </w:t>
      </w:r>
      <w:r w:rsidRPr="000B3A9F">
        <w:rPr>
          <w:color w:val="auto"/>
          <w:sz w:val="28"/>
          <w:szCs w:val="28"/>
          <w:lang w:val="uk-UA"/>
        </w:rPr>
        <w:t xml:space="preserve">Дніпровської </w:t>
      </w:r>
    </w:p>
    <w:p w:rsidR="0065215D" w:rsidRDefault="0065215D" w:rsidP="0065215D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lang w:val="uk-UA"/>
        </w:rPr>
      </w:pPr>
      <w:r w:rsidRPr="000B3A9F">
        <w:rPr>
          <w:color w:val="auto"/>
          <w:sz w:val="28"/>
          <w:szCs w:val="28"/>
          <w:lang w:val="uk-UA"/>
        </w:rPr>
        <w:t xml:space="preserve">міської ради                          </w:t>
      </w:r>
      <w:r>
        <w:rPr>
          <w:color w:val="auto"/>
          <w:sz w:val="28"/>
          <w:szCs w:val="28"/>
          <w:lang w:val="uk-UA"/>
        </w:rPr>
        <w:t xml:space="preserve">                                                                    А. Г. Павлов</w:t>
      </w:r>
    </w:p>
    <w:p w:rsidR="0065215D" w:rsidRDefault="0065215D" w:rsidP="009C0E30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</w:p>
    <w:p w:rsidR="0065215D" w:rsidRDefault="0065215D" w:rsidP="009C0E30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</w:p>
    <w:p w:rsidR="009C0E30" w:rsidRPr="007D75F1" w:rsidRDefault="009C0E30" w:rsidP="009C0E30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  <w:r w:rsidRPr="007D75F1">
        <w:rPr>
          <w:bCs/>
          <w:iCs/>
          <w:color w:val="auto"/>
          <w:sz w:val="28"/>
          <w:szCs w:val="28"/>
          <w:lang w:val="uk-UA"/>
        </w:rPr>
        <w:lastRenderedPageBreak/>
        <w:t>ЗАТВЕРДЖЕНО</w:t>
      </w:r>
    </w:p>
    <w:p w:rsidR="009C0E30" w:rsidRDefault="009C0E30" w:rsidP="009C0E30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  <w:r w:rsidRPr="007D75F1">
        <w:rPr>
          <w:bCs/>
          <w:iCs/>
          <w:color w:val="auto"/>
          <w:sz w:val="28"/>
          <w:szCs w:val="28"/>
          <w:lang w:val="uk-UA"/>
        </w:rPr>
        <w:t>Рішення виконавчого комітету міської ради</w:t>
      </w:r>
      <w:r>
        <w:rPr>
          <w:bCs/>
          <w:iCs/>
          <w:color w:val="auto"/>
          <w:sz w:val="28"/>
          <w:szCs w:val="28"/>
          <w:lang w:val="uk-UA"/>
        </w:rPr>
        <w:t xml:space="preserve"> від 20.11.2018 </w:t>
      </w:r>
      <w:r w:rsidRPr="007D75F1">
        <w:rPr>
          <w:bCs/>
          <w:iCs/>
          <w:color w:val="auto"/>
          <w:sz w:val="28"/>
          <w:szCs w:val="28"/>
          <w:lang w:val="uk-UA"/>
        </w:rPr>
        <w:t xml:space="preserve">№ </w:t>
      </w:r>
      <w:r>
        <w:rPr>
          <w:bCs/>
          <w:iCs/>
          <w:color w:val="auto"/>
          <w:sz w:val="28"/>
          <w:szCs w:val="28"/>
          <w:lang w:val="uk-UA"/>
        </w:rPr>
        <w:t>1125</w:t>
      </w:r>
    </w:p>
    <w:p w:rsidR="009C0E30" w:rsidRPr="009B2FBA" w:rsidRDefault="009C0E30" w:rsidP="009C0E30">
      <w:pPr>
        <w:widowControl/>
        <w:ind w:left="5245"/>
        <w:contextualSpacing w:val="0"/>
        <w:rPr>
          <w:i/>
          <w:color w:val="auto"/>
          <w:sz w:val="28"/>
          <w:szCs w:val="28"/>
          <w:lang w:val="uk-UA"/>
        </w:rPr>
      </w:pPr>
      <w:r w:rsidRPr="009B2FBA">
        <w:rPr>
          <w:i/>
          <w:color w:val="auto"/>
          <w:sz w:val="28"/>
          <w:szCs w:val="28"/>
          <w:lang w:val="uk-UA"/>
        </w:rPr>
        <w:t>(зі змінами, внесеними рішенням</w:t>
      </w:r>
      <w:r w:rsidRPr="009B2FBA">
        <w:rPr>
          <w:bCs/>
          <w:i/>
          <w:iCs/>
          <w:color w:val="auto"/>
          <w:sz w:val="28"/>
          <w:szCs w:val="28"/>
          <w:lang w:val="uk-UA"/>
        </w:rPr>
        <w:t xml:space="preserve"> виконкому міської ради</w:t>
      </w:r>
      <w:r w:rsidRPr="009B2FBA">
        <w:rPr>
          <w:i/>
          <w:color w:val="auto"/>
          <w:sz w:val="28"/>
          <w:szCs w:val="28"/>
          <w:lang w:val="uk-UA"/>
        </w:rPr>
        <w:t xml:space="preserve"> </w:t>
      </w:r>
    </w:p>
    <w:p w:rsidR="009C0E30" w:rsidRPr="009B2FBA" w:rsidRDefault="009C0E30" w:rsidP="009C0E30">
      <w:pPr>
        <w:widowControl/>
        <w:ind w:left="5245"/>
        <w:contextualSpacing w:val="0"/>
        <w:rPr>
          <w:i/>
          <w:color w:val="auto"/>
          <w:sz w:val="28"/>
          <w:szCs w:val="28"/>
          <w:lang w:val="uk-UA"/>
        </w:rPr>
      </w:pPr>
      <w:r w:rsidRPr="009B2FBA">
        <w:rPr>
          <w:i/>
          <w:color w:val="auto"/>
          <w:sz w:val="28"/>
          <w:szCs w:val="28"/>
          <w:lang w:val="uk-UA"/>
        </w:rPr>
        <w:t xml:space="preserve">від </w:t>
      </w:r>
      <w:r>
        <w:rPr>
          <w:i/>
          <w:color w:val="auto"/>
          <w:sz w:val="28"/>
          <w:szCs w:val="28"/>
          <w:lang w:val="uk-UA"/>
        </w:rPr>
        <w:t>18</w:t>
      </w:r>
      <w:r w:rsidRPr="009B2FBA">
        <w:rPr>
          <w:i/>
          <w:color w:val="auto"/>
          <w:sz w:val="28"/>
          <w:szCs w:val="28"/>
          <w:lang w:val="uk-UA"/>
        </w:rPr>
        <w:t>.0</w:t>
      </w:r>
      <w:r>
        <w:rPr>
          <w:i/>
          <w:color w:val="auto"/>
          <w:sz w:val="28"/>
          <w:szCs w:val="28"/>
          <w:lang w:val="uk-UA"/>
        </w:rPr>
        <w:t>6</w:t>
      </w:r>
      <w:r w:rsidRPr="009B2FBA">
        <w:rPr>
          <w:i/>
          <w:color w:val="auto"/>
          <w:sz w:val="28"/>
          <w:szCs w:val="28"/>
          <w:lang w:val="uk-UA"/>
        </w:rPr>
        <w:t>.201</w:t>
      </w:r>
      <w:r>
        <w:rPr>
          <w:i/>
          <w:color w:val="auto"/>
          <w:sz w:val="28"/>
          <w:szCs w:val="28"/>
          <w:lang w:val="uk-UA"/>
        </w:rPr>
        <w:t>9</w:t>
      </w:r>
      <w:r w:rsidRPr="009B2FBA">
        <w:rPr>
          <w:i/>
          <w:color w:val="auto"/>
          <w:sz w:val="28"/>
          <w:szCs w:val="28"/>
          <w:lang w:val="uk-UA"/>
        </w:rPr>
        <w:t xml:space="preserve"> № </w:t>
      </w:r>
      <w:r>
        <w:rPr>
          <w:i/>
          <w:color w:val="auto"/>
          <w:sz w:val="28"/>
          <w:szCs w:val="28"/>
          <w:lang w:val="uk-UA"/>
        </w:rPr>
        <w:t>647</w:t>
      </w:r>
      <w:r w:rsidRPr="009B2FBA">
        <w:rPr>
          <w:i/>
          <w:color w:val="auto"/>
          <w:sz w:val="28"/>
          <w:szCs w:val="28"/>
          <w:lang w:val="uk-UA"/>
        </w:rPr>
        <w:t>)</w:t>
      </w:r>
    </w:p>
    <w:p w:rsidR="009C0E30" w:rsidRDefault="009C0E30" w:rsidP="009C0E30">
      <w:pPr>
        <w:widowControl/>
        <w:contextualSpacing w:val="0"/>
        <w:jc w:val="center"/>
        <w:rPr>
          <w:sz w:val="28"/>
          <w:szCs w:val="28"/>
          <w:lang w:val="uk-UA"/>
        </w:rPr>
      </w:pPr>
    </w:p>
    <w:p w:rsidR="009C0E30" w:rsidRDefault="009C0E30" w:rsidP="009C0E30">
      <w:pPr>
        <w:widowControl/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9C0E30" w:rsidRDefault="009C0E30" w:rsidP="009C0E30">
      <w:pPr>
        <w:widowControl/>
        <w:tabs>
          <w:tab w:val="left" w:pos="6300"/>
        </w:tabs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міської ради на 2019 рік </w:t>
      </w:r>
    </w:p>
    <w:p w:rsidR="009C0E30" w:rsidRDefault="009C0E30" w:rsidP="009C0E30">
      <w:pPr>
        <w:widowControl/>
        <w:tabs>
          <w:tab w:val="left" w:pos="6300"/>
        </w:tabs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підготовки проектів регуляторних актів – рішень міської ради</w:t>
      </w:r>
    </w:p>
    <w:p w:rsidR="009C0E30" w:rsidRPr="00C9038F" w:rsidRDefault="009C0E30" w:rsidP="009C0E30">
      <w:pPr>
        <w:widowControl/>
        <w:tabs>
          <w:tab w:val="left" w:pos="6300"/>
        </w:tabs>
        <w:contextualSpacing w:val="0"/>
        <w:jc w:val="center"/>
        <w:rPr>
          <w:color w:val="auto"/>
          <w:lang w:val="uk-UA"/>
        </w:rPr>
      </w:pP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693"/>
        <w:gridCol w:w="1440"/>
        <w:gridCol w:w="1980"/>
      </w:tblGrid>
      <w:tr w:rsidR="009C0E30" w:rsidRPr="006965B8" w:rsidTr="00C15576">
        <w:trPr>
          <w:trHeight w:val="1320"/>
        </w:trPr>
        <w:tc>
          <w:tcPr>
            <w:tcW w:w="568" w:type="dxa"/>
            <w:vAlign w:val="center"/>
          </w:tcPr>
          <w:p w:rsidR="009C0E30" w:rsidRPr="006965B8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965B8">
              <w:rPr>
                <w:color w:val="auto"/>
                <w:sz w:val="26"/>
                <w:szCs w:val="26"/>
                <w:lang w:val="uk-UA"/>
              </w:rPr>
              <w:t>№</w:t>
            </w:r>
          </w:p>
          <w:p w:rsidR="009C0E30" w:rsidRPr="006965B8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965B8">
              <w:rPr>
                <w:color w:val="auto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9C0E30" w:rsidRPr="006965B8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965B8">
              <w:rPr>
                <w:color w:val="auto"/>
                <w:sz w:val="26"/>
                <w:szCs w:val="26"/>
                <w:lang w:val="uk-UA"/>
              </w:rPr>
              <w:t xml:space="preserve">Назва проекту регуляторного акта </w:t>
            </w:r>
          </w:p>
        </w:tc>
        <w:tc>
          <w:tcPr>
            <w:tcW w:w="2693" w:type="dxa"/>
            <w:vAlign w:val="center"/>
          </w:tcPr>
          <w:p w:rsidR="009C0E30" w:rsidRPr="006965B8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965B8">
              <w:rPr>
                <w:color w:val="auto"/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40" w:type="dxa"/>
            <w:vAlign w:val="center"/>
          </w:tcPr>
          <w:p w:rsidR="009C0E30" w:rsidRPr="006965B8" w:rsidRDefault="009C0E30" w:rsidP="00C15576">
            <w:pPr>
              <w:widowControl/>
              <w:ind w:left="-108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965B8">
              <w:rPr>
                <w:color w:val="auto"/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0" w:type="dxa"/>
            <w:vAlign w:val="center"/>
          </w:tcPr>
          <w:p w:rsidR="009C0E30" w:rsidRPr="006965B8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965B8">
              <w:rPr>
                <w:color w:val="auto"/>
                <w:sz w:val="26"/>
                <w:szCs w:val="26"/>
                <w:lang w:val="uk-UA"/>
              </w:rPr>
              <w:t>Розробник регуляторного акта</w:t>
            </w:r>
          </w:p>
          <w:p w:rsidR="009C0E30" w:rsidRPr="006965B8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9C0E30" w:rsidRPr="00E01D24" w:rsidTr="00C15576">
        <w:trPr>
          <w:trHeight w:val="415"/>
        </w:trPr>
        <w:tc>
          <w:tcPr>
            <w:tcW w:w="568" w:type="dxa"/>
          </w:tcPr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E01D24">
              <w:rPr>
                <w:color w:val="auto"/>
                <w:sz w:val="26"/>
                <w:szCs w:val="26"/>
                <w:lang w:val="uk-UA"/>
              </w:rPr>
              <w:t>1</w:t>
            </w:r>
          </w:p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</w:tc>
        <w:tc>
          <w:tcPr>
            <w:tcW w:w="3260" w:type="dxa"/>
          </w:tcPr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E01D24">
              <w:rPr>
                <w:color w:val="auto"/>
                <w:sz w:val="26"/>
                <w:szCs w:val="26"/>
                <w:lang w:val="uk-UA"/>
              </w:rPr>
              <w:t>2</w:t>
            </w:r>
          </w:p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</w:tc>
        <w:tc>
          <w:tcPr>
            <w:tcW w:w="2693" w:type="dxa"/>
          </w:tcPr>
          <w:p w:rsidR="009C0E30" w:rsidRPr="00E01D24" w:rsidRDefault="009C0E30" w:rsidP="00C15576">
            <w:pPr>
              <w:widowControl/>
              <w:ind w:left="-18" w:right="-42"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  <w:p w:rsidR="009C0E30" w:rsidRPr="00E01D24" w:rsidRDefault="009C0E30" w:rsidP="00C15576">
            <w:pPr>
              <w:widowControl/>
              <w:ind w:left="-18" w:right="-42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E01D24">
              <w:rPr>
                <w:color w:val="auto"/>
                <w:sz w:val="26"/>
                <w:szCs w:val="26"/>
                <w:lang w:val="uk-UA"/>
              </w:rPr>
              <w:t>3</w:t>
            </w:r>
          </w:p>
          <w:p w:rsidR="009C0E30" w:rsidRPr="00E01D24" w:rsidRDefault="009C0E30" w:rsidP="00C15576">
            <w:pPr>
              <w:widowControl/>
              <w:ind w:left="-18" w:right="-42"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</w:tc>
        <w:tc>
          <w:tcPr>
            <w:tcW w:w="1440" w:type="dxa"/>
          </w:tcPr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E01D24">
              <w:rPr>
                <w:color w:val="auto"/>
                <w:sz w:val="26"/>
                <w:szCs w:val="26"/>
                <w:lang w:val="uk-UA"/>
              </w:rPr>
              <w:t>4</w:t>
            </w:r>
          </w:p>
          <w:p w:rsidR="009C0E30" w:rsidRPr="00E01D24" w:rsidRDefault="009C0E30" w:rsidP="00C15576">
            <w:pPr>
              <w:widowControl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</w:tc>
        <w:tc>
          <w:tcPr>
            <w:tcW w:w="1980" w:type="dxa"/>
          </w:tcPr>
          <w:p w:rsidR="009C0E30" w:rsidRPr="00E01D24" w:rsidRDefault="009C0E30" w:rsidP="00C15576">
            <w:pPr>
              <w:widowControl/>
              <w:ind w:left="-107" w:right="-150"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  <w:p w:rsidR="009C0E30" w:rsidRPr="00E01D24" w:rsidRDefault="009C0E30" w:rsidP="00C15576">
            <w:pPr>
              <w:widowControl/>
              <w:ind w:left="-107" w:right="-150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E01D24">
              <w:rPr>
                <w:color w:val="auto"/>
                <w:sz w:val="26"/>
                <w:szCs w:val="26"/>
                <w:lang w:val="uk-UA"/>
              </w:rPr>
              <w:t>5</w:t>
            </w:r>
          </w:p>
          <w:p w:rsidR="009C0E30" w:rsidRPr="00E01D24" w:rsidRDefault="009C0E30" w:rsidP="00C15576">
            <w:pPr>
              <w:widowControl/>
              <w:ind w:left="-107" w:right="-150"/>
              <w:contextualSpacing w:val="0"/>
              <w:jc w:val="center"/>
              <w:rPr>
                <w:color w:val="auto"/>
                <w:sz w:val="6"/>
                <w:szCs w:val="6"/>
                <w:lang w:val="uk-UA"/>
              </w:rPr>
            </w:pPr>
          </w:p>
        </w:tc>
      </w:tr>
      <w:tr w:rsidR="009C0E30" w:rsidRPr="00A64A06" w:rsidTr="00C15576">
        <w:trPr>
          <w:trHeight w:val="415"/>
        </w:trPr>
        <w:tc>
          <w:tcPr>
            <w:tcW w:w="568" w:type="dxa"/>
          </w:tcPr>
          <w:p w:rsidR="009C0E30" w:rsidRPr="001B4586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1B4586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9C0E30" w:rsidRPr="007E391B" w:rsidRDefault="009C0E30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 w:eastAsia="uk-UA"/>
              </w:rPr>
            </w:pPr>
            <w:r w:rsidRPr="007E391B">
              <w:rPr>
                <w:color w:val="auto"/>
                <w:sz w:val="26"/>
                <w:szCs w:val="26"/>
                <w:lang w:val="uk-UA" w:eastAsia="uk-UA"/>
              </w:rPr>
              <w:t>Про затвердження Поло-ження про умови прове-дення конкурсу з відбору  інвестора для впровад-ження автоматизованої системи оплати проїзду та обліку пасажирів у гро-мадському транспорті в   м. Дніпрі</w:t>
            </w:r>
          </w:p>
          <w:p w:rsidR="009C0E30" w:rsidRPr="007E391B" w:rsidRDefault="009C0E30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  <w:tc>
          <w:tcPr>
            <w:tcW w:w="2693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7E391B">
              <w:rPr>
                <w:color w:val="auto"/>
                <w:sz w:val="26"/>
                <w:szCs w:val="26"/>
                <w:lang w:val="uk-UA" w:eastAsia="uk-UA"/>
              </w:rPr>
              <w:t>Заощадження коштів міського бюджету, передбачених для впровадження автоматизованої сис-теми оплати проїзду та обліку пасажирів у громадському транс-порті в   м. Дніпрі, удосконалення сис-теми  оплати проїзду шляхом запровад-ження електронних засобів безготівкової оплати проїзду, впро-вадження єдиної ефективної системи оплати проїзду та обліку пасажирів у всіх видах громад-</w:t>
            </w:r>
          </w:p>
          <w:p w:rsidR="009C0E30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7E391B">
              <w:rPr>
                <w:color w:val="auto"/>
                <w:sz w:val="26"/>
                <w:szCs w:val="26"/>
                <w:lang w:val="uk-UA" w:eastAsia="uk-UA"/>
              </w:rPr>
              <w:t>ського транспорту</w:t>
            </w:r>
          </w:p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  <w:tc>
          <w:tcPr>
            <w:tcW w:w="144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7E391B">
              <w:rPr>
                <w:color w:val="auto"/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7E391B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</w:tr>
      <w:tr w:rsidR="009C0E30" w:rsidRPr="00AD66E4" w:rsidTr="00C15576">
        <w:trPr>
          <w:trHeight w:val="415"/>
        </w:trPr>
        <w:tc>
          <w:tcPr>
            <w:tcW w:w="568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9C0E30" w:rsidRPr="00AD66E4" w:rsidRDefault="009C0E30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D66E4">
              <w:rPr>
                <w:color w:val="auto"/>
                <w:sz w:val="26"/>
                <w:szCs w:val="26"/>
                <w:lang w:val="uk-UA"/>
              </w:rPr>
              <w:t xml:space="preserve">Про внесення змін до рішення міської ради </w:t>
            </w:r>
            <w:r w:rsidRPr="00AD66E4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від 21.12.2016 № 38/17 «</w:t>
            </w:r>
            <w:r w:rsidRPr="00AD66E4">
              <w:rPr>
                <w:color w:val="auto"/>
                <w:sz w:val="26"/>
                <w:szCs w:val="26"/>
                <w:lang w:val="uk-UA"/>
              </w:rPr>
              <w:t>Про затвердження Правил пар-кування транспортних за-собів на території міста Дніпра»</w:t>
            </w:r>
          </w:p>
        </w:tc>
        <w:tc>
          <w:tcPr>
            <w:tcW w:w="2693" w:type="dxa"/>
          </w:tcPr>
          <w:p w:rsidR="009C0E30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D66E4">
              <w:rPr>
                <w:color w:val="auto"/>
                <w:sz w:val="26"/>
                <w:szCs w:val="26"/>
                <w:lang w:val="uk-UA"/>
              </w:rPr>
              <w:t>Забезпечення прозорого та ефективного порядку проведення конкурсу з визначення опера-тора майданчика для паркування транспортних засобів</w:t>
            </w:r>
          </w:p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AD66E4">
              <w:rPr>
                <w:color w:val="auto"/>
                <w:sz w:val="26"/>
                <w:szCs w:val="26"/>
                <w:lang w:val="uk-UA" w:eastAsia="uk-UA"/>
              </w:rPr>
              <w:t>ІІ півріччя</w:t>
            </w:r>
          </w:p>
        </w:tc>
        <w:tc>
          <w:tcPr>
            <w:tcW w:w="1980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AD66E4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9C0E30" w:rsidRPr="00AD66E4" w:rsidTr="00C15576">
        <w:trPr>
          <w:trHeight w:val="415"/>
        </w:trPr>
        <w:tc>
          <w:tcPr>
            <w:tcW w:w="568" w:type="dxa"/>
          </w:tcPr>
          <w:p w:rsidR="009C0E30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0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440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</w:tcPr>
          <w:p w:rsidR="009C0E30" w:rsidRPr="00AD66E4" w:rsidRDefault="009C0E30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9C0E30" w:rsidRPr="00A64A06" w:rsidTr="00C15576">
        <w:trPr>
          <w:trHeight w:val="415"/>
        </w:trPr>
        <w:tc>
          <w:tcPr>
            <w:tcW w:w="568" w:type="dxa"/>
          </w:tcPr>
          <w:p w:rsidR="009C0E30" w:rsidRPr="001B4586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9C0E30" w:rsidRPr="00651200" w:rsidRDefault="009C0E30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 w:eastAsia="uk-UA"/>
              </w:rPr>
            </w:pPr>
            <w:r w:rsidRPr="007E391B">
              <w:rPr>
                <w:color w:val="auto"/>
                <w:sz w:val="26"/>
                <w:szCs w:val="26"/>
                <w:lang w:val="uk-UA" w:eastAsia="uk-UA"/>
              </w:rPr>
              <w:t>Про внесення змін до рішення міської ради від 28.11.2007 № 25/25 «Про затвердження норм утво-рення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</w:tc>
        <w:tc>
          <w:tcPr>
            <w:tcW w:w="2693" w:type="dxa"/>
          </w:tcPr>
          <w:p w:rsidR="009C0E30" w:rsidRPr="007E391B" w:rsidRDefault="009C0E30" w:rsidP="00686C47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7E391B">
              <w:rPr>
                <w:color w:val="auto"/>
                <w:sz w:val="26"/>
                <w:szCs w:val="26"/>
                <w:lang w:val="uk-UA" w:eastAsia="uk-UA"/>
              </w:rPr>
              <w:t>Приведення  нормативно-правового акта  у відповідність до вимог чинного законодавства, визначення реальних обсягів утворення твердих побутових відходів, підвищення якості обслуго-вування споживачів</w:t>
            </w:r>
          </w:p>
        </w:tc>
        <w:tc>
          <w:tcPr>
            <w:tcW w:w="144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651200" w:rsidRDefault="009C0E30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651200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9C0E30" w:rsidRPr="00A64A06" w:rsidTr="00C15576">
        <w:trPr>
          <w:trHeight w:val="415"/>
        </w:trPr>
        <w:tc>
          <w:tcPr>
            <w:tcW w:w="568" w:type="dxa"/>
          </w:tcPr>
          <w:p w:rsidR="009C0E30" w:rsidRPr="001B4586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9C0E30" w:rsidRPr="007E391B" w:rsidRDefault="009C0E30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Про пайову участь замов-ників у розвитку інфра-структури міста Дніпра</w:t>
            </w:r>
          </w:p>
        </w:tc>
        <w:tc>
          <w:tcPr>
            <w:tcW w:w="2693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 xml:space="preserve">Удосконалення механізму залучення коштів замовників (забудовників) на розвиток інженерно-транспортної та соціальної інфраструктури міста </w:t>
            </w:r>
          </w:p>
        </w:tc>
        <w:tc>
          <w:tcPr>
            <w:tcW w:w="144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Департамент</w:t>
            </w:r>
          </w:p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економіки, фінансів та міського бюджету Дніпровської</w:t>
            </w:r>
          </w:p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міської ради</w:t>
            </w:r>
          </w:p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9C0E30" w:rsidRPr="00D84F02" w:rsidTr="00C15576">
        <w:trPr>
          <w:trHeight w:val="415"/>
        </w:trPr>
        <w:tc>
          <w:tcPr>
            <w:tcW w:w="568" w:type="dxa"/>
          </w:tcPr>
          <w:p w:rsidR="009C0E30" w:rsidRPr="001B4586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9C0E30" w:rsidRPr="00D84F02" w:rsidRDefault="009C0E30" w:rsidP="00686C47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84F02">
              <w:rPr>
                <w:sz w:val="26"/>
                <w:szCs w:val="26"/>
                <w:lang w:val="uk-UA"/>
              </w:rPr>
              <w:t xml:space="preserve">Про внесення змін до рішення міської ради від </w:t>
            </w:r>
            <w:r w:rsidRPr="00D84F02">
              <w:rPr>
                <w:color w:val="auto"/>
                <w:sz w:val="26"/>
                <w:szCs w:val="26"/>
                <w:lang w:val="uk-UA"/>
              </w:rPr>
              <w:t xml:space="preserve">19.07.2017 № 38/23 </w:t>
            </w:r>
            <w:r w:rsidRPr="00D84F02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D84F02">
              <w:rPr>
                <w:color w:val="auto"/>
                <w:sz w:val="26"/>
                <w:szCs w:val="26"/>
                <w:lang w:val="uk-UA"/>
              </w:rPr>
              <w:t>Про затвердження Положення про  облік об’єктів неру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D84F02">
              <w:rPr>
                <w:color w:val="auto"/>
                <w:sz w:val="26"/>
                <w:szCs w:val="26"/>
                <w:lang w:val="uk-UA"/>
              </w:rPr>
              <w:t>хомого майна на території міста Дніпра, передачу та зберігання інвентаризацій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D84F02">
              <w:rPr>
                <w:color w:val="auto"/>
                <w:sz w:val="26"/>
                <w:szCs w:val="26"/>
                <w:lang w:val="uk-UA"/>
              </w:rPr>
              <w:t>них справ на ці об’єкти»</w:t>
            </w:r>
          </w:p>
        </w:tc>
        <w:tc>
          <w:tcPr>
            <w:tcW w:w="2693" w:type="dxa"/>
          </w:tcPr>
          <w:p w:rsidR="009C0E30" w:rsidRPr="006F616F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F616F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440" w:type="dxa"/>
          </w:tcPr>
          <w:p w:rsidR="009C0E30" w:rsidRPr="00D84F02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D84F02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D84F02" w:rsidRDefault="009C0E30" w:rsidP="00C15576">
            <w:pPr>
              <w:widowControl/>
              <w:ind w:left="-122" w:right="-90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D84F02">
              <w:rPr>
                <w:sz w:val="26"/>
                <w:szCs w:val="26"/>
                <w:lang w:val="uk-UA"/>
              </w:rPr>
              <w:t xml:space="preserve">Департамент </w:t>
            </w:r>
            <w:r w:rsidRPr="00D84F02">
              <w:rPr>
                <w:color w:val="auto"/>
                <w:sz w:val="26"/>
                <w:szCs w:val="26"/>
                <w:lang w:val="uk-UA"/>
              </w:rPr>
              <w:t>адміністратив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D84F02">
              <w:rPr>
                <w:color w:val="auto"/>
                <w:sz w:val="26"/>
                <w:szCs w:val="26"/>
                <w:lang w:val="uk-UA"/>
              </w:rPr>
              <w:t>них послуг та дозвільних процедур Дніпровської міської ради</w:t>
            </w:r>
          </w:p>
        </w:tc>
      </w:tr>
      <w:tr w:rsidR="009C0E30" w:rsidRPr="00A64A06" w:rsidTr="00C15576">
        <w:trPr>
          <w:trHeight w:val="415"/>
        </w:trPr>
        <w:tc>
          <w:tcPr>
            <w:tcW w:w="568" w:type="dxa"/>
          </w:tcPr>
          <w:p w:rsidR="009C0E30" w:rsidRPr="001B4586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9C0E30" w:rsidRPr="00470BE6" w:rsidRDefault="009C0E30" w:rsidP="00C15576">
            <w:pPr>
              <w:widowControl/>
              <w:contextualSpacing w:val="0"/>
              <w:jc w:val="both"/>
              <w:rPr>
                <w:sz w:val="26"/>
                <w:szCs w:val="26"/>
                <w:lang w:val="uk-UA"/>
              </w:rPr>
            </w:pPr>
            <w:r w:rsidRPr="007E391B">
              <w:rPr>
                <w:sz w:val="26"/>
                <w:szCs w:val="26"/>
                <w:lang w:val="uk-UA"/>
              </w:rPr>
              <w:t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</w:t>
            </w:r>
            <w:r>
              <w:rPr>
                <w:sz w:val="26"/>
                <w:szCs w:val="26"/>
                <w:lang w:val="uk-UA"/>
              </w:rPr>
              <w:t>-</w:t>
            </w:r>
            <w:r w:rsidRPr="007E391B">
              <w:rPr>
                <w:sz w:val="26"/>
                <w:szCs w:val="26"/>
                <w:lang w:val="uk-UA"/>
              </w:rPr>
              <w:t>постачальними організа</w:t>
            </w:r>
            <w:r>
              <w:rPr>
                <w:sz w:val="26"/>
                <w:szCs w:val="26"/>
                <w:lang w:val="uk-UA"/>
              </w:rPr>
              <w:t>-</w:t>
            </w:r>
            <w:r w:rsidRPr="007E391B">
              <w:rPr>
                <w:sz w:val="26"/>
                <w:szCs w:val="26"/>
                <w:lang w:val="uk-UA"/>
              </w:rPr>
              <w:t>ціями та споживачами міста»</w:t>
            </w:r>
          </w:p>
        </w:tc>
        <w:tc>
          <w:tcPr>
            <w:tcW w:w="2693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 xml:space="preserve">продовження терміну </w:t>
            </w:r>
            <w:r>
              <w:rPr>
                <w:color w:val="auto"/>
                <w:sz w:val="26"/>
                <w:szCs w:val="26"/>
                <w:lang w:val="uk-UA"/>
              </w:rPr>
              <w:t>дії</w:t>
            </w:r>
            <w:r w:rsidRPr="007E391B">
              <w:rPr>
                <w:color w:val="auto"/>
                <w:sz w:val="26"/>
                <w:szCs w:val="26"/>
                <w:lang w:val="uk-UA"/>
              </w:rPr>
              <w:t xml:space="preserve"> цього рішення </w:t>
            </w:r>
          </w:p>
        </w:tc>
        <w:tc>
          <w:tcPr>
            <w:tcW w:w="144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0" w:type="dxa"/>
          </w:tcPr>
          <w:p w:rsidR="009C0E30" w:rsidRPr="00470BE6" w:rsidRDefault="009C0E30" w:rsidP="00C1557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470BE6">
              <w:rPr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9C0E30" w:rsidRPr="00A64A06" w:rsidTr="00C15576">
        <w:trPr>
          <w:trHeight w:val="415"/>
        </w:trPr>
        <w:tc>
          <w:tcPr>
            <w:tcW w:w="568" w:type="dxa"/>
          </w:tcPr>
          <w:p w:rsidR="009C0E30" w:rsidRPr="001B4586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9C0E30" w:rsidRPr="00470BE6" w:rsidRDefault="009C0E30" w:rsidP="00C15576">
            <w:pPr>
              <w:widowControl/>
              <w:contextualSpacing w:val="0"/>
              <w:jc w:val="both"/>
              <w:rPr>
                <w:sz w:val="26"/>
                <w:szCs w:val="26"/>
                <w:lang w:val="uk-UA"/>
              </w:rPr>
            </w:pPr>
            <w:r w:rsidRPr="00470BE6">
              <w:rPr>
                <w:sz w:val="26"/>
                <w:szCs w:val="26"/>
                <w:lang w:val="uk-UA"/>
              </w:rPr>
              <w:t>Про внесення змін до Правил благоустрою тери-торії міста Дніпропет-ровська</w:t>
            </w:r>
          </w:p>
        </w:tc>
        <w:tc>
          <w:tcPr>
            <w:tcW w:w="2693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52EC">
              <w:rPr>
                <w:color w:val="auto"/>
                <w:sz w:val="26"/>
                <w:szCs w:val="26"/>
                <w:lang w:val="uk-UA"/>
              </w:rPr>
              <w:t>Приведення Правил у відповідність до вимог чинного законодавства</w:t>
            </w:r>
          </w:p>
        </w:tc>
        <w:tc>
          <w:tcPr>
            <w:tcW w:w="144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7E391B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470BE6" w:rsidRDefault="009C0E30" w:rsidP="00C1557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470BE6">
              <w:rPr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686C47" w:rsidRPr="00A64A06" w:rsidTr="00C15576">
        <w:trPr>
          <w:trHeight w:val="415"/>
        </w:trPr>
        <w:tc>
          <w:tcPr>
            <w:tcW w:w="9941" w:type="dxa"/>
            <w:gridSpan w:val="5"/>
          </w:tcPr>
          <w:p w:rsidR="00686C47" w:rsidRDefault="00686C47" w:rsidP="00C15576">
            <w:pPr>
              <w:widowControl/>
              <w:ind w:left="30"/>
              <w:contextualSpacing w:val="0"/>
              <w:jc w:val="both"/>
              <w:rPr>
                <w:sz w:val="26"/>
                <w:szCs w:val="26"/>
                <w:lang w:val="uk-UA"/>
              </w:rPr>
            </w:pP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пункт </w:t>
            </w:r>
            <w:r>
              <w:rPr>
                <w:i/>
                <w:color w:val="auto"/>
                <w:sz w:val="24"/>
                <w:szCs w:val="24"/>
                <w:lang w:val="uk-UA"/>
              </w:rPr>
              <w:t xml:space="preserve">8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Плану у редакції рішення від 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20.11.2018 № 1125 виключено, згідно з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 рішенням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  <w:tr w:rsidR="009C0E30" w:rsidRPr="00A64A06" w:rsidTr="00686C47">
        <w:trPr>
          <w:trHeight w:val="131"/>
        </w:trPr>
        <w:tc>
          <w:tcPr>
            <w:tcW w:w="568" w:type="dxa"/>
          </w:tcPr>
          <w:p w:rsidR="009C0E30" w:rsidRDefault="009C0E30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0" w:type="dxa"/>
          </w:tcPr>
          <w:p w:rsidR="009C0E30" w:rsidRPr="00470BE6" w:rsidRDefault="009C0E30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440" w:type="dxa"/>
          </w:tcPr>
          <w:p w:rsidR="009C0E30" w:rsidRPr="007E391B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0" w:type="dxa"/>
          </w:tcPr>
          <w:p w:rsidR="009C0E30" w:rsidRPr="00470BE6" w:rsidRDefault="009C0E30" w:rsidP="00C1557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9C0E30" w:rsidRPr="002F52EC" w:rsidTr="00686C47">
        <w:trPr>
          <w:trHeight w:val="1802"/>
        </w:trPr>
        <w:tc>
          <w:tcPr>
            <w:tcW w:w="568" w:type="dxa"/>
          </w:tcPr>
          <w:p w:rsidR="009C0E30" w:rsidRPr="002F52EC" w:rsidRDefault="00CC6682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9C0E30" w:rsidRPr="002F52EC" w:rsidRDefault="009C0E30" w:rsidP="00686C47">
            <w:pPr>
              <w:widowControl/>
              <w:contextualSpacing w:val="0"/>
              <w:jc w:val="both"/>
              <w:rPr>
                <w:sz w:val="26"/>
                <w:szCs w:val="26"/>
                <w:lang w:val="uk-UA"/>
              </w:rPr>
            </w:pPr>
            <w:r w:rsidRPr="002F52EC">
              <w:rPr>
                <w:sz w:val="26"/>
                <w:szCs w:val="26"/>
                <w:lang w:val="uk-UA"/>
              </w:rPr>
              <w:t>Про внесення змін до Положення про порядок оплати за тимчасове ко</w:t>
            </w:r>
            <w:r>
              <w:rPr>
                <w:sz w:val="26"/>
                <w:szCs w:val="26"/>
                <w:lang w:val="uk-UA"/>
              </w:rPr>
              <w:t>-</w:t>
            </w:r>
            <w:r w:rsidRPr="002F52EC">
              <w:rPr>
                <w:sz w:val="26"/>
                <w:szCs w:val="26"/>
                <w:lang w:val="uk-UA"/>
              </w:rPr>
              <w:t>ристування місцями розта</w:t>
            </w:r>
            <w:r>
              <w:rPr>
                <w:sz w:val="26"/>
                <w:szCs w:val="26"/>
                <w:lang w:val="uk-UA"/>
              </w:rPr>
              <w:t>-</w:t>
            </w:r>
            <w:r w:rsidRPr="002F52EC">
              <w:rPr>
                <w:sz w:val="26"/>
                <w:szCs w:val="26"/>
                <w:lang w:val="uk-UA"/>
              </w:rPr>
              <w:t>шування рекламних засо</w:t>
            </w:r>
            <w:r>
              <w:rPr>
                <w:sz w:val="26"/>
                <w:szCs w:val="26"/>
                <w:lang w:val="uk-UA"/>
              </w:rPr>
              <w:t>-</w:t>
            </w:r>
            <w:r w:rsidRPr="002F52EC">
              <w:rPr>
                <w:sz w:val="26"/>
                <w:szCs w:val="26"/>
                <w:lang w:val="uk-UA"/>
              </w:rPr>
              <w:t>бів у місті Дніпрі</w:t>
            </w:r>
          </w:p>
        </w:tc>
        <w:tc>
          <w:tcPr>
            <w:tcW w:w="2693" w:type="dxa"/>
          </w:tcPr>
          <w:p w:rsidR="009C0E30" w:rsidRPr="000C2AB6" w:rsidRDefault="009C0E30" w:rsidP="00CC6682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52EC">
              <w:rPr>
                <w:color w:val="auto"/>
                <w:sz w:val="26"/>
                <w:szCs w:val="26"/>
                <w:lang w:val="uk-UA"/>
              </w:rPr>
              <w:t>Упорядкування механізму оплати</w:t>
            </w:r>
            <w:r w:rsidRPr="000C2AB6">
              <w:rPr>
                <w:color w:val="auto"/>
                <w:sz w:val="26"/>
                <w:szCs w:val="26"/>
              </w:rPr>
              <w:t xml:space="preserve"> </w:t>
            </w:r>
            <w:r w:rsidRPr="002F52EC">
              <w:rPr>
                <w:sz w:val="26"/>
                <w:szCs w:val="26"/>
                <w:lang w:val="uk-UA"/>
              </w:rPr>
              <w:t>за тимчасове користу</w:t>
            </w:r>
            <w:r w:rsidRPr="000C2AB6">
              <w:rPr>
                <w:sz w:val="26"/>
                <w:szCs w:val="26"/>
              </w:rPr>
              <w:t>-</w:t>
            </w:r>
            <w:r w:rsidRPr="002F52EC">
              <w:rPr>
                <w:sz w:val="26"/>
                <w:szCs w:val="26"/>
                <w:lang w:val="uk-UA"/>
              </w:rPr>
              <w:t>вання місцями розта</w:t>
            </w:r>
            <w:r w:rsidR="00686C47">
              <w:rPr>
                <w:sz w:val="26"/>
                <w:szCs w:val="26"/>
                <w:lang w:val="uk-UA"/>
              </w:rPr>
              <w:t>-</w:t>
            </w:r>
            <w:r w:rsidRPr="002F52EC">
              <w:rPr>
                <w:sz w:val="26"/>
                <w:szCs w:val="26"/>
                <w:lang w:val="uk-UA"/>
              </w:rPr>
              <w:t>шування рекламних засобів у місті Дніпрі</w:t>
            </w:r>
          </w:p>
        </w:tc>
        <w:tc>
          <w:tcPr>
            <w:tcW w:w="1440" w:type="dxa"/>
          </w:tcPr>
          <w:p w:rsidR="009C0E30" w:rsidRPr="002F52EC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52EC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2F52EC" w:rsidRDefault="009C0E30" w:rsidP="00C1557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2F52EC">
              <w:rPr>
                <w:bCs/>
                <w:color w:val="auto"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9C0E30" w:rsidRPr="000C2AB6" w:rsidTr="00CC6682">
        <w:trPr>
          <w:trHeight w:val="3420"/>
        </w:trPr>
        <w:tc>
          <w:tcPr>
            <w:tcW w:w="568" w:type="dxa"/>
          </w:tcPr>
          <w:p w:rsidR="009C0E30" w:rsidRPr="000C2AB6" w:rsidRDefault="00CC6682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9C0E30" w:rsidRPr="000C2AB6" w:rsidRDefault="009C0E30" w:rsidP="00CC6682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Про внесення змін до рішення  міської ради  від 27.06.2012 №</w:t>
            </w:r>
            <w:r w:rsidRPr="000C2AB6">
              <w:rPr>
                <w:sz w:val="26"/>
                <w:szCs w:val="26"/>
                <w:lang w:val="uk-UA"/>
              </w:rPr>
              <w:t xml:space="preserve"> 26/25 «Про затвердження Порядку здійснення заходів з контролю за утриманням у належному стані, збере-женням, відновленням та упорядкуванням об`єктів благоустрою міста Дніпра з урахуванням особли</w:t>
            </w:r>
            <w:r>
              <w:rPr>
                <w:sz w:val="26"/>
                <w:szCs w:val="26"/>
                <w:lang w:val="uk-UA"/>
              </w:rPr>
              <w:t>-</w:t>
            </w:r>
            <w:r w:rsidRPr="000C2AB6">
              <w:rPr>
                <w:sz w:val="26"/>
                <w:szCs w:val="26"/>
                <w:lang w:val="uk-UA"/>
              </w:rPr>
              <w:t xml:space="preserve">востей їх використання»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 xml:space="preserve">Приведення  нормативно-правового акта у відповідність до вимог чинного законодавства </w:t>
            </w:r>
          </w:p>
        </w:tc>
        <w:tc>
          <w:tcPr>
            <w:tcW w:w="1440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9C0E30" w:rsidRPr="000C2AB6" w:rsidTr="00C15576">
        <w:trPr>
          <w:trHeight w:val="415"/>
        </w:trPr>
        <w:tc>
          <w:tcPr>
            <w:tcW w:w="568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1</w:t>
            </w:r>
            <w:r w:rsidR="00CC6682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  <w:tc>
          <w:tcPr>
            <w:tcW w:w="3260" w:type="dxa"/>
          </w:tcPr>
          <w:p w:rsidR="009C0E30" w:rsidRPr="000C2AB6" w:rsidRDefault="009C0E30" w:rsidP="00CC6682">
            <w:pPr>
              <w:widowControl/>
              <w:contextualSpacing w:val="0"/>
              <w:jc w:val="both"/>
              <w:rPr>
                <w:sz w:val="26"/>
                <w:szCs w:val="26"/>
                <w:lang w:val="uk-UA"/>
              </w:rPr>
            </w:pPr>
            <w:r w:rsidRPr="000C2AB6">
              <w:rPr>
                <w:sz w:val="26"/>
                <w:szCs w:val="26"/>
                <w:lang w:val="uk-UA"/>
              </w:rPr>
              <w:t>Про внесення змін до р</w:t>
            </w:r>
            <w:r w:rsidRPr="000C2AB6">
              <w:rPr>
                <w:bCs/>
                <w:iCs/>
                <w:color w:val="auto"/>
                <w:sz w:val="26"/>
                <w:szCs w:val="26"/>
                <w:shd w:val="clear" w:color="auto" w:fill="FFFFFF"/>
                <w:lang w:val="uk-UA"/>
              </w:rPr>
              <w:t>ішення міської ради від 19.09.2018 № 96/35 «</w:t>
            </w:r>
            <w:r w:rsidRPr="000C2AB6">
              <w:rPr>
                <w:color w:val="auto"/>
                <w:sz w:val="26"/>
                <w:szCs w:val="26"/>
                <w:lang w:val="uk-UA"/>
              </w:rPr>
              <w:t>Про затвердження Порядку пе-редачі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</w:tc>
        <w:tc>
          <w:tcPr>
            <w:tcW w:w="2693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440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0C2AB6" w:rsidRDefault="009C0E30" w:rsidP="00C1557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9C0E30" w:rsidRPr="000C2AB6" w:rsidTr="00C15576">
        <w:trPr>
          <w:trHeight w:val="415"/>
        </w:trPr>
        <w:tc>
          <w:tcPr>
            <w:tcW w:w="568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1</w:t>
            </w:r>
            <w:r w:rsidR="00CC6682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9C0E30" w:rsidRPr="000C2AB6" w:rsidRDefault="009C0E30" w:rsidP="00C15576">
            <w:pPr>
              <w:widowControl/>
              <w:contextualSpacing w:val="0"/>
              <w:jc w:val="both"/>
              <w:rPr>
                <w:color w:val="auto"/>
                <w:lang w:val="uk-UA" w:eastAsia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Про внесення змін до рішення міської ради від 30.05.2012 № 47/24    «Про деякі питання розміщення тимчасових споруд для здійснення підприємни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0C2AB6">
              <w:rPr>
                <w:color w:val="auto"/>
                <w:sz w:val="26"/>
                <w:szCs w:val="26"/>
                <w:lang w:val="uk-UA"/>
              </w:rPr>
              <w:t>цької діяльності у м. Дні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0C2AB6">
              <w:rPr>
                <w:color w:val="auto"/>
                <w:sz w:val="26"/>
                <w:szCs w:val="26"/>
                <w:lang w:val="uk-UA"/>
              </w:rPr>
              <w:t>пропетровську»</w:t>
            </w:r>
          </w:p>
        </w:tc>
        <w:tc>
          <w:tcPr>
            <w:tcW w:w="2693" w:type="dxa"/>
          </w:tcPr>
          <w:p w:rsidR="009C0E30" w:rsidRPr="000C2AB6" w:rsidRDefault="009C0E30" w:rsidP="00C15576">
            <w:pPr>
              <w:widowControl/>
              <w:ind w:left="-18" w:right="-42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440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0C2AB6">
              <w:rPr>
                <w:color w:val="auto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0C2AB6" w:rsidRDefault="009C0E30" w:rsidP="00C15576">
            <w:pPr>
              <w:widowControl/>
              <w:ind w:left="-155"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9C0E30" w:rsidRPr="000C2AB6" w:rsidTr="00C15576">
        <w:trPr>
          <w:trHeight w:val="415"/>
        </w:trPr>
        <w:tc>
          <w:tcPr>
            <w:tcW w:w="568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1</w:t>
            </w:r>
            <w:r w:rsidR="00CC6682">
              <w:rPr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3260" w:type="dxa"/>
          </w:tcPr>
          <w:p w:rsidR="009C0E30" w:rsidRPr="000C2AB6" w:rsidRDefault="009C0E30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Про внесення змін до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рішення міської ради від 27.11.2013 № 44/43 «Про затвердження </w:t>
            </w:r>
            <w:r w:rsidRPr="000C2AB6">
              <w:rPr>
                <w:color w:val="auto"/>
                <w:sz w:val="26"/>
                <w:szCs w:val="26"/>
                <w:lang w:val="uk-UA"/>
              </w:rPr>
              <w:t>Правил бла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0C2AB6">
              <w:rPr>
                <w:color w:val="auto"/>
                <w:sz w:val="26"/>
                <w:szCs w:val="26"/>
                <w:lang w:val="uk-UA"/>
              </w:rPr>
              <w:t>гоустрою території міста Дніпропетровська</w:t>
            </w:r>
            <w:r>
              <w:rPr>
                <w:color w:val="auto"/>
                <w:sz w:val="26"/>
                <w:szCs w:val="26"/>
                <w:lang w:val="uk-UA"/>
              </w:rPr>
              <w:t>»</w:t>
            </w:r>
          </w:p>
        </w:tc>
        <w:tc>
          <w:tcPr>
            <w:tcW w:w="2693" w:type="dxa"/>
          </w:tcPr>
          <w:p w:rsidR="009C0E30" w:rsidRDefault="009C0E30" w:rsidP="00C15576">
            <w:pPr>
              <w:widowControl/>
              <w:ind w:left="-18" w:right="-42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686C47" w:rsidRPr="000C2AB6" w:rsidRDefault="00686C47" w:rsidP="00C15576">
            <w:pPr>
              <w:widowControl/>
              <w:ind w:left="-18" w:right="-42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9C0E30" w:rsidRPr="000C2AB6" w:rsidRDefault="009C0E30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0C2AB6">
              <w:rPr>
                <w:color w:val="auto"/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980" w:type="dxa"/>
          </w:tcPr>
          <w:p w:rsidR="009C0E30" w:rsidRPr="000C2AB6" w:rsidRDefault="009C0E30" w:rsidP="00C15576">
            <w:pPr>
              <w:widowControl/>
              <w:ind w:left="-155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C2AB6">
              <w:rPr>
                <w:color w:val="auto"/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686C47" w:rsidRPr="000C2AB6" w:rsidTr="00883A14">
        <w:trPr>
          <w:trHeight w:val="415"/>
        </w:trPr>
        <w:tc>
          <w:tcPr>
            <w:tcW w:w="9941" w:type="dxa"/>
            <w:gridSpan w:val="5"/>
          </w:tcPr>
          <w:p w:rsidR="00686C47" w:rsidRPr="000C2AB6" w:rsidRDefault="00686C47" w:rsidP="00686C47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B0536">
              <w:rPr>
                <w:i/>
                <w:sz w:val="24"/>
                <w:szCs w:val="24"/>
                <w:lang w:val="uk-UA"/>
              </w:rPr>
              <w:t>нумерацію пункт</w:t>
            </w:r>
            <w:r>
              <w:rPr>
                <w:i/>
                <w:sz w:val="24"/>
                <w:szCs w:val="24"/>
                <w:lang w:val="uk-UA"/>
              </w:rPr>
              <w:t xml:space="preserve">ів 9, 10, 11, 12, </w:t>
            </w:r>
            <w:r w:rsidRPr="004B0536">
              <w:rPr>
                <w:i/>
                <w:sz w:val="24"/>
                <w:szCs w:val="24"/>
                <w:lang w:val="uk-UA"/>
              </w:rPr>
              <w:t>13 Плану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 у редакції рішення від 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20.11.2018 № 1125 змінено на </w:t>
            </w:r>
            <w:r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>8, 9, 10, 11, 12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, згідно з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 рішенням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  <w:tr w:rsidR="00686C47" w:rsidRPr="00A64A06" w:rsidTr="00C15576">
        <w:trPr>
          <w:trHeight w:val="131"/>
        </w:trPr>
        <w:tc>
          <w:tcPr>
            <w:tcW w:w="568" w:type="dxa"/>
          </w:tcPr>
          <w:p w:rsidR="00686C47" w:rsidRDefault="00686C47" w:rsidP="00C15576">
            <w:pPr>
              <w:widowControl/>
              <w:contextualSpacing w:val="0"/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260" w:type="dxa"/>
          </w:tcPr>
          <w:p w:rsidR="00686C47" w:rsidRPr="00470BE6" w:rsidRDefault="00686C47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686C47" w:rsidRPr="007E391B" w:rsidRDefault="00686C47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440" w:type="dxa"/>
          </w:tcPr>
          <w:p w:rsidR="00686C47" w:rsidRPr="007E391B" w:rsidRDefault="00686C47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0" w:type="dxa"/>
          </w:tcPr>
          <w:p w:rsidR="00686C47" w:rsidRPr="00470BE6" w:rsidRDefault="00686C47" w:rsidP="00C1557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686C47" w:rsidRPr="00A64A06" w:rsidTr="00C15576">
        <w:trPr>
          <w:trHeight w:val="131"/>
        </w:trPr>
        <w:tc>
          <w:tcPr>
            <w:tcW w:w="568" w:type="dxa"/>
          </w:tcPr>
          <w:p w:rsidR="00686C47" w:rsidRPr="00AA6C81" w:rsidRDefault="00686C47" w:rsidP="00686C47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</w:tcPr>
          <w:p w:rsidR="00686C47" w:rsidRPr="00AA6C81" w:rsidRDefault="00686C47" w:rsidP="00686C47">
            <w:pPr>
              <w:widowControl/>
              <w:ind w:right="33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sz w:val="26"/>
                <w:szCs w:val="26"/>
                <w:lang w:val="uk-UA"/>
              </w:rPr>
              <w:t xml:space="preserve">Про затвердження Правил з додержання тиші в громадських місцях </w:t>
            </w:r>
            <w:r>
              <w:rPr>
                <w:sz w:val="26"/>
                <w:szCs w:val="26"/>
                <w:lang w:val="uk-UA"/>
              </w:rPr>
              <w:t xml:space="preserve">на території </w:t>
            </w:r>
            <w:r w:rsidRPr="00AA6C81">
              <w:rPr>
                <w:sz w:val="26"/>
                <w:szCs w:val="26"/>
                <w:lang w:val="uk-UA"/>
              </w:rPr>
              <w:t>м</w:t>
            </w:r>
            <w:r>
              <w:rPr>
                <w:sz w:val="26"/>
                <w:szCs w:val="26"/>
                <w:lang w:val="uk-UA"/>
              </w:rPr>
              <w:t>іста Дніпра</w:t>
            </w:r>
          </w:p>
        </w:tc>
        <w:tc>
          <w:tcPr>
            <w:tcW w:w="2693" w:type="dxa"/>
          </w:tcPr>
          <w:p w:rsidR="00686C47" w:rsidRDefault="00686C47" w:rsidP="00686C47">
            <w:pPr>
              <w:widowControl/>
              <w:contextualSpacing w:val="0"/>
              <w:jc w:val="center"/>
              <w:rPr>
                <w:rStyle w:val="25"/>
                <w:sz w:val="26"/>
                <w:szCs w:val="26"/>
                <w:lang w:val="uk-UA"/>
              </w:rPr>
            </w:pPr>
            <w:r>
              <w:rPr>
                <w:rStyle w:val="25"/>
                <w:sz w:val="26"/>
                <w:szCs w:val="26"/>
                <w:lang w:val="uk-UA"/>
              </w:rPr>
              <w:t xml:space="preserve">Створення умов для </w:t>
            </w:r>
          </w:p>
          <w:p w:rsidR="00686C47" w:rsidRDefault="00686C47" w:rsidP="00686C47">
            <w:pPr>
              <w:widowControl/>
              <w:contextualSpacing w:val="0"/>
              <w:jc w:val="center"/>
              <w:rPr>
                <w:rStyle w:val="25"/>
                <w:sz w:val="26"/>
                <w:szCs w:val="26"/>
                <w:lang w:val="uk-UA"/>
              </w:rPr>
            </w:pPr>
            <w:r>
              <w:rPr>
                <w:rStyle w:val="25"/>
                <w:sz w:val="26"/>
                <w:szCs w:val="26"/>
                <w:lang w:val="uk-UA"/>
              </w:rPr>
              <w:t>з</w:t>
            </w:r>
            <w:r w:rsidRPr="00AA6C81">
              <w:rPr>
                <w:rStyle w:val="25"/>
                <w:sz w:val="26"/>
                <w:szCs w:val="26"/>
                <w:lang w:val="uk-UA"/>
              </w:rPr>
              <w:t>ахист</w:t>
            </w:r>
            <w:r>
              <w:rPr>
                <w:rStyle w:val="25"/>
                <w:sz w:val="26"/>
                <w:szCs w:val="26"/>
                <w:lang w:val="uk-UA"/>
              </w:rPr>
              <w:t>у</w:t>
            </w:r>
            <w:r w:rsidRPr="00AA6C81">
              <w:rPr>
                <w:rStyle w:val="25"/>
                <w:sz w:val="26"/>
                <w:szCs w:val="26"/>
                <w:lang w:val="uk-UA"/>
              </w:rPr>
              <w:t xml:space="preserve"> населення від шкідливого впливу шуму</w:t>
            </w:r>
          </w:p>
          <w:p w:rsidR="00686C47" w:rsidRDefault="00686C47" w:rsidP="00686C47">
            <w:pPr>
              <w:widowControl/>
              <w:contextualSpacing w:val="0"/>
              <w:jc w:val="center"/>
              <w:rPr>
                <w:rStyle w:val="25"/>
                <w:sz w:val="26"/>
                <w:szCs w:val="26"/>
                <w:lang w:val="uk-UA"/>
              </w:rPr>
            </w:pPr>
          </w:p>
          <w:p w:rsidR="00686C47" w:rsidRPr="00AA6C81" w:rsidRDefault="00686C47" w:rsidP="00686C47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686C47" w:rsidRPr="00AA6C81" w:rsidRDefault="00686C47" w:rsidP="00686C47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0" w:type="dxa"/>
          </w:tcPr>
          <w:p w:rsidR="00686C47" w:rsidRPr="00AA6C81" w:rsidRDefault="00686C47" w:rsidP="00686C47">
            <w:pPr>
              <w:widowControl/>
              <w:ind w:left="-108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sz w:val="26"/>
                <w:szCs w:val="26"/>
                <w:lang w:val="uk-UA"/>
              </w:rPr>
              <w:t xml:space="preserve">Департамент гуманітарної політики </w:t>
            </w:r>
            <w:r w:rsidRPr="00AA6C81">
              <w:rPr>
                <w:color w:val="auto"/>
                <w:sz w:val="26"/>
                <w:szCs w:val="26"/>
                <w:lang w:val="uk-UA"/>
              </w:rPr>
              <w:t>Дніпровської міської ради</w:t>
            </w:r>
          </w:p>
          <w:p w:rsidR="00686C47" w:rsidRPr="00AA6C81" w:rsidRDefault="00686C47" w:rsidP="00686C47">
            <w:pPr>
              <w:widowControl/>
              <w:ind w:left="-108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E81EAE" w:rsidRPr="00A64A06" w:rsidTr="0094674E">
        <w:trPr>
          <w:trHeight w:val="131"/>
        </w:trPr>
        <w:tc>
          <w:tcPr>
            <w:tcW w:w="9941" w:type="dxa"/>
            <w:gridSpan w:val="5"/>
          </w:tcPr>
          <w:p w:rsidR="00E81EAE" w:rsidRPr="00AA6C81" w:rsidRDefault="00E81EAE" w:rsidP="00155E7C">
            <w:pPr>
              <w:widowControl/>
              <w:ind w:left="-108"/>
              <w:contextualSpacing w:val="0"/>
              <w:rPr>
                <w:sz w:val="26"/>
                <w:szCs w:val="26"/>
                <w:lang w:val="uk-UA"/>
              </w:rPr>
            </w:pPr>
            <w:r w:rsidRPr="00AA7DE1">
              <w:rPr>
                <w:i/>
                <w:color w:val="auto"/>
                <w:sz w:val="26"/>
                <w:szCs w:val="26"/>
                <w:lang w:val="uk-UA" w:eastAsia="uk-UA"/>
              </w:rPr>
              <w:t>План доповнено пунктом 1</w:t>
            </w:r>
            <w:r>
              <w:rPr>
                <w:i/>
                <w:color w:val="auto"/>
                <w:sz w:val="26"/>
                <w:szCs w:val="26"/>
                <w:lang w:val="uk-UA" w:eastAsia="uk-UA"/>
              </w:rPr>
              <w:t xml:space="preserve">3 у редакції рішення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</w:tbl>
    <w:p w:rsidR="009C0E30" w:rsidRPr="000C2AB6" w:rsidRDefault="009C0E30" w:rsidP="009C0E30">
      <w:pPr>
        <w:widowControl/>
        <w:ind w:right="175"/>
        <w:contextualSpacing w:val="0"/>
        <w:rPr>
          <w:color w:val="auto"/>
          <w:sz w:val="28"/>
          <w:lang w:val="uk-UA"/>
        </w:rPr>
      </w:pPr>
    </w:p>
    <w:p w:rsidR="009C0E30" w:rsidRDefault="009C0E30" w:rsidP="009C0E30">
      <w:pPr>
        <w:widowControl/>
        <w:ind w:right="175"/>
        <w:contextualSpacing w:val="0"/>
        <w:rPr>
          <w:color w:val="auto"/>
          <w:sz w:val="28"/>
          <w:lang w:val="uk-UA"/>
        </w:rPr>
      </w:pPr>
    </w:p>
    <w:p w:rsidR="009C0E30" w:rsidRDefault="009C0E30" w:rsidP="009C0E30">
      <w:pPr>
        <w:widowControl/>
        <w:ind w:right="175"/>
        <w:contextualSpacing w:val="0"/>
        <w:rPr>
          <w:color w:val="auto"/>
          <w:sz w:val="28"/>
          <w:lang w:val="uk-UA"/>
        </w:rPr>
      </w:pPr>
    </w:p>
    <w:p w:rsidR="009C0E30" w:rsidRDefault="009C0E30" w:rsidP="009C0E30">
      <w:pPr>
        <w:widowControl/>
        <w:ind w:right="175"/>
        <w:contextualSpacing w:val="0"/>
        <w:rPr>
          <w:color w:val="auto"/>
          <w:sz w:val="28"/>
          <w:lang w:val="uk-UA"/>
        </w:rPr>
      </w:pPr>
    </w:p>
    <w:p w:rsidR="00724039" w:rsidRDefault="00724039" w:rsidP="00724039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Директор департаменту правового </w:t>
      </w:r>
    </w:p>
    <w:p w:rsidR="00724039" w:rsidRDefault="00724039" w:rsidP="00724039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забезпечення </w:t>
      </w:r>
      <w:r w:rsidRPr="000B3A9F">
        <w:rPr>
          <w:color w:val="auto"/>
          <w:sz w:val="28"/>
          <w:szCs w:val="28"/>
          <w:lang w:val="uk-UA"/>
        </w:rPr>
        <w:t xml:space="preserve">Дніпровської </w:t>
      </w:r>
    </w:p>
    <w:p w:rsidR="00724039" w:rsidRDefault="00724039" w:rsidP="00724039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lang w:val="uk-UA"/>
        </w:rPr>
      </w:pPr>
      <w:r w:rsidRPr="000B3A9F">
        <w:rPr>
          <w:color w:val="auto"/>
          <w:sz w:val="28"/>
          <w:szCs w:val="28"/>
          <w:lang w:val="uk-UA"/>
        </w:rPr>
        <w:t xml:space="preserve">міської ради                          </w:t>
      </w:r>
      <w:r>
        <w:rPr>
          <w:color w:val="auto"/>
          <w:sz w:val="28"/>
          <w:szCs w:val="28"/>
          <w:lang w:val="uk-UA"/>
        </w:rPr>
        <w:t xml:space="preserve">                                                                    А. Г. Павлов</w:t>
      </w:r>
    </w:p>
    <w:p w:rsidR="00724039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Pr="00EE0E15" w:rsidRDefault="00724039" w:rsidP="00724039">
      <w:pPr>
        <w:widowControl/>
        <w:ind w:right="175"/>
        <w:contextualSpacing w:val="0"/>
        <w:rPr>
          <w:color w:val="auto"/>
          <w:sz w:val="28"/>
          <w:szCs w:val="28"/>
          <w:lang w:val="uk-UA"/>
        </w:rPr>
      </w:pPr>
      <w:r w:rsidRPr="00EE0E15">
        <w:rPr>
          <w:color w:val="auto"/>
          <w:sz w:val="28"/>
          <w:szCs w:val="28"/>
          <w:lang w:val="uk-UA"/>
        </w:rPr>
        <w:t>Кодифікацію проведено станом на 20.06.2019</w:t>
      </w:r>
    </w:p>
    <w:p w:rsidR="00724039" w:rsidRPr="006C1363" w:rsidRDefault="00724039" w:rsidP="00724039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724039" w:rsidRDefault="00724039" w:rsidP="00724039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Директор департаменту правового </w:t>
      </w:r>
    </w:p>
    <w:p w:rsidR="00724039" w:rsidRDefault="00724039" w:rsidP="00724039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забезпечення </w:t>
      </w:r>
      <w:r w:rsidRPr="000B3A9F">
        <w:rPr>
          <w:color w:val="auto"/>
          <w:sz w:val="28"/>
          <w:szCs w:val="28"/>
          <w:lang w:val="uk-UA"/>
        </w:rPr>
        <w:t xml:space="preserve">Дніпровської </w:t>
      </w:r>
    </w:p>
    <w:p w:rsidR="00724039" w:rsidRDefault="00724039" w:rsidP="00724039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lang w:val="uk-UA"/>
        </w:rPr>
      </w:pPr>
      <w:r w:rsidRPr="000B3A9F">
        <w:rPr>
          <w:color w:val="auto"/>
          <w:sz w:val="28"/>
          <w:szCs w:val="28"/>
          <w:lang w:val="uk-UA"/>
        </w:rPr>
        <w:t xml:space="preserve">міської ради                          </w:t>
      </w:r>
      <w:r>
        <w:rPr>
          <w:color w:val="auto"/>
          <w:sz w:val="28"/>
          <w:szCs w:val="28"/>
          <w:lang w:val="uk-UA"/>
        </w:rPr>
        <w:t xml:space="preserve">                                                                    А. Г. Павлов</w:t>
      </w: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9C0E30" w:rsidRDefault="009C0E30" w:rsidP="009C0E30">
      <w:pPr>
        <w:widowControl/>
        <w:ind w:left="5245"/>
        <w:contextualSpacing w:val="0"/>
        <w:rPr>
          <w:color w:val="auto"/>
          <w:sz w:val="28"/>
          <w:szCs w:val="28"/>
          <w:lang w:val="uk-UA"/>
        </w:rPr>
      </w:pPr>
    </w:p>
    <w:p w:rsidR="0048099B" w:rsidRPr="007D75F1" w:rsidRDefault="0048099B" w:rsidP="009C0E30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  <w:r w:rsidRPr="007D75F1">
        <w:rPr>
          <w:bCs/>
          <w:iCs/>
          <w:color w:val="auto"/>
          <w:sz w:val="28"/>
          <w:szCs w:val="28"/>
          <w:lang w:val="uk-UA"/>
        </w:rPr>
        <w:lastRenderedPageBreak/>
        <w:t>ЗАТВЕРДЖЕНО</w:t>
      </w:r>
    </w:p>
    <w:p w:rsidR="0048099B" w:rsidRDefault="0048099B" w:rsidP="00E73C58">
      <w:pPr>
        <w:widowControl/>
        <w:ind w:left="5245"/>
        <w:contextualSpacing w:val="0"/>
        <w:rPr>
          <w:bCs/>
          <w:iCs/>
          <w:color w:val="auto"/>
          <w:sz w:val="28"/>
          <w:szCs w:val="28"/>
          <w:lang w:val="uk-UA"/>
        </w:rPr>
      </w:pPr>
      <w:r w:rsidRPr="007D75F1">
        <w:rPr>
          <w:bCs/>
          <w:iCs/>
          <w:color w:val="auto"/>
          <w:sz w:val="28"/>
          <w:szCs w:val="28"/>
          <w:lang w:val="uk-UA"/>
        </w:rPr>
        <w:t>Рішення виконавчого комітету міської ради</w:t>
      </w:r>
      <w:r w:rsidR="00E73C58">
        <w:rPr>
          <w:bCs/>
          <w:iCs/>
          <w:color w:val="auto"/>
          <w:sz w:val="28"/>
          <w:szCs w:val="28"/>
          <w:lang w:val="uk-UA"/>
        </w:rPr>
        <w:t xml:space="preserve"> </w:t>
      </w:r>
      <w:r w:rsidR="00D5350B">
        <w:rPr>
          <w:bCs/>
          <w:iCs/>
          <w:color w:val="auto"/>
          <w:sz w:val="28"/>
          <w:szCs w:val="28"/>
          <w:lang w:val="uk-UA"/>
        </w:rPr>
        <w:t>від 20.11.2018</w:t>
      </w:r>
      <w:r>
        <w:rPr>
          <w:bCs/>
          <w:iCs/>
          <w:color w:val="auto"/>
          <w:sz w:val="28"/>
          <w:szCs w:val="28"/>
          <w:lang w:val="uk-UA"/>
        </w:rPr>
        <w:t xml:space="preserve"> </w:t>
      </w:r>
      <w:r w:rsidRPr="007D75F1">
        <w:rPr>
          <w:bCs/>
          <w:iCs/>
          <w:color w:val="auto"/>
          <w:sz w:val="28"/>
          <w:szCs w:val="28"/>
          <w:lang w:val="uk-UA"/>
        </w:rPr>
        <w:t xml:space="preserve">№ </w:t>
      </w:r>
      <w:r w:rsidR="00D5350B">
        <w:rPr>
          <w:bCs/>
          <w:iCs/>
          <w:color w:val="auto"/>
          <w:sz w:val="28"/>
          <w:szCs w:val="28"/>
          <w:lang w:val="uk-UA"/>
        </w:rPr>
        <w:t>1125</w:t>
      </w:r>
    </w:p>
    <w:p w:rsidR="00D5350B" w:rsidRPr="009B2FBA" w:rsidRDefault="00D5350B" w:rsidP="00E73C58">
      <w:pPr>
        <w:widowControl/>
        <w:ind w:left="5245"/>
        <w:contextualSpacing w:val="0"/>
        <w:rPr>
          <w:i/>
          <w:color w:val="auto"/>
          <w:sz w:val="28"/>
          <w:szCs w:val="28"/>
          <w:lang w:val="uk-UA"/>
        </w:rPr>
      </w:pPr>
      <w:r w:rsidRPr="009B2FBA">
        <w:rPr>
          <w:i/>
          <w:color w:val="auto"/>
          <w:sz w:val="28"/>
          <w:szCs w:val="28"/>
          <w:lang w:val="uk-UA"/>
        </w:rPr>
        <w:t>(зі змінами, внесеними рішенням</w:t>
      </w:r>
      <w:r w:rsidRPr="009B2FBA">
        <w:rPr>
          <w:bCs/>
          <w:i/>
          <w:iCs/>
          <w:color w:val="auto"/>
          <w:sz w:val="28"/>
          <w:szCs w:val="28"/>
          <w:lang w:val="uk-UA"/>
        </w:rPr>
        <w:t xml:space="preserve"> виконкому міської ради</w:t>
      </w:r>
      <w:r w:rsidRPr="009B2FBA">
        <w:rPr>
          <w:i/>
          <w:color w:val="auto"/>
          <w:sz w:val="28"/>
          <w:szCs w:val="28"/>
          <w:lang w:val="uk-UA"/>
        </w:rPr>
        <w:t xml:space="preserve"> </w:t>
      </w:r>
    </w:p>
    <w:p w:rsidR="00D5350B" w:rsidRPr="009B2FBA" w:rsidRDefault="00D5350B" w:rsidP="00E73C58">
      <w:pPr>
        <w:widowControl/>
        <w:ind w:left="5245"/>
        <w:contextualSpacing w:val="0"/>
        <w:rPr>
          <w:i/>
          <w:color w:val="auto"/>
          <w:sz w:val="28"/>
          <w:szCs w:val="28"/>
          <w:lang w:val="uk-UA"/>
        </w:rPr>
      </w:pPr>
      <w:r w:rsidRPr="009B2FBA">
        <w:rPr>
          <w:i/>
          <w:color w:val="auto"/>
          <w:sz w:val="28"/>
          <w:szCs w:val="28"/>
          <w:lang w:val="uk-UA"/>
        </w:rPr>
        <w:t xml:space="preserve">від </w:t>
      </w:r>
      <w:r>
        <w:rPr>
          <w:i/>
          <w:color w:val="auto"/>
          <w:sz w:val="28"/>
          <w:szCs w:val="28"/>
          <w:lang w:val="uk-UA"/>
        </w:rPr>
        <w:t>18</w:t>
      </w:r>
      <w:r w:rsidRPr="009B2FBA">
        <w:rPr>
          <w:i/>
          <w:color w:val="auto"/>
          <w:sz w:val="28"/>
          <w:szCs w:val="28"/>
          <w:lang w:val="uk-UA"/>
        </w:rPr>
        <w:t>.0</w:t>
      </w:r>
      <w:r>
        <w:rPr>
          <w:i/>
          <w:color w:val="auto"/>
          <w:sz w:val="28"/>
          <w:szCs w:val="28"/>
          <w:lang w:val="uk-UA"/>
        </w:rPr>
        <w:t>6</w:t>
      </w:r>
      <w:r w:rsidRPr="009B2FBA">
        <w:rPr>
          <w:i/>
          <w:color w:val="auto"/>
          <w:sz w:val="28"/>
          <w:szCs w:val="28"/>
          <w:lang w:val="uk-UA"/>
        </w:rPr>
        <w:t>.201</w:t>
      </w:r>
      <w:r>
        <w:rPr>
          <w:i/>
          <w:color w:val="auto"/>
          <w:sz w:val="28"/>
          <w:szCs w:val="28"/>
          <w:lang w:val="uk-UA"/>
        </w:rPr>
        <w:t>9</w:t>
      </w:r>
      <w:r w:rsidRPr="009B2FBA">
        <w:rPr>
          <w:i/>
          <w:color w:val="auto"/>
          <w:sz w:val="28"/>
          <w:szCs w:val="28"/>
          <w:lang w:val="uk-UA"/>
        </w:rPr>
        <w:t xml:space="preserve"> № </w:t>
      </w:r>
      <w:r>
        <w:rPr>
          <w:i/>
          <w:color w:val="auto"/>
          <w:sz w:val="28"/>
          <w:szCs w:val="28"/>
          <w:lang w:val="uk-UA"/>
        </w:rPr>
        <w:t>647</w:t>
      </w:r>
      <w:r w:rsidRPr="009B2FBA">
        <w:rPr>
          <w:i/>
          <w:color w:val="auto"/>
          <w:sz w:val="28"/>
          <w:szCs w:val="28"/>
          <w:lang w:val="uk-UA"/>
        </w:rPr>
        <w:t>)</w:t>
      </w:r>
    </w:p>
    <w:p w:rsidR="004B0536" w:rsidRDefault="004B0536" w:rsidP="004B0536">
      <w:pPr>
        <w:widowControl/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4B0536" w:rsidRDefault="004B0536" w:rsidP="004B0536">
      <w:pPr>
        <w:widowControl/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виконавчого комітету міської ради на 2019 рік</w:t>
      </w:r>
    </w:p>
    <w:p w:rsidR="004B0536" w:rsidRDefault="004B0536" w:rsidP="004B0536">
      <w:pPr>
        <w:widowControl/>
        <w:contextualSpacing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підготовки проектів регуляторних актів –</w:t>
      </w:r>
    </w:p>
    <w:p w:rsidR="004B0536" w:rsidRPr="00C56CD2" w:rsidRDefault="004B0536" w:rsidP="004B0536">
      <w:pPr>
        <w:widowControl/>
        <w:contextualSpacing w:val="0"/>
        <w:jc w:val="center"/>
        <w:rPr>
          <w:color w:val="auto"/>
          <w:sz w:val="28"/>
          <w:lang w:val="uk-UA"/>
        </w:rPr>
      </w:pPr>
      <w:r>
        <w:rPr>
          <w:sz w:val="28"/>
          <w:szCs w:val="28"/>
          <w:lang w:val="uk-UA"/>
        </w:rPr>
        <w:t>рішень виконавчого комітету міської ради</w:t>
      </w: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700"/>
        <w:gridCol w:w="1677"/>
        <w:gridCol w:w="1984"/>
      </w:tblGrid>
      <w:tr w:rsidR="004B0536" w:rsidRPr="006C1363" w:rsidTr="00C15576">
        <w:trPr>
          <w:trHeight w:val="1320"/>
        </w:trPr>
        <w:tc>
          <w:tcPr>
            <w:tcW w:w="568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№</w:t>
            </w:r>
          </w:p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 xml:space="preserve">Назва проекту регуляторного акта </w:t>
            </w:r>
          </w:p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677" w:type="dxa"/>
            <w:vAlign w:val="center"/>
          </w:tcPr>
          <w:p w:rsidR="004B0536" w:rsidRPr="006C1363" w:rsidRDefault="004B0536" w:rsidP="00C15576">
            <w:pPr>
              <w:widowControl/>
              <w:ind w:left="-108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Розробник регуляторного акта</w:t>
            </w:r>
          </w:p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4B0536" w:rsidRPr="006C1363" w:rsidTr="00C15576">
        <w:trPr>
          <w:trHeight w:val="341"/>
        </w:trPr>
        <w:tc>
          <w:tcPr>
            <w:tcW w:w="568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677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4B0536" w:rsidRPr="006C136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6C1363">
              <w:rPr>
                <w:color w:val="auto"/>
                <w:sz w:val="26"/>
                <w:szCs w:val="26"/>
                <w:lang w:val="uk-UA"/>
              </w:rPr>
              <w:t>5</w:t>
            </w:r>
          </w:p>
        </w:tc>
      </w:tr>
      <w:tr w:rsidR="004B0536" w:rsidRPr="00194324" w:rsidTr="00C15576">
        <w:trPr>
          <w:trHeight w:val="341"/>
        </w:trPr>
        <w:tc>
          <w:tcPr>
            <w:tcW w:w="568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4B0536" w:rsidRPr="00194324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94324">
              <w:rPr>
                <w:color w:val="auto"/>
                <w:sz w:val="26"/>
                <w:szCs w:val="26"/>
                <w:lang w:val="uk-UA"/>
              </w:rPr>
              <w:t>Про затвердження Правил користування міським па-сажирським транспортом у м. Дніпрі</w:t>
            </w:r>
          </w:p>
        </w:tc>
        <w:tc>
          <w:tcPr>
            <w:tcW w:w="2700" w:type="dxa"/>
          </w:tcPr>
          <w:p w:rsidR="004B0536" w:rsidRPr="00194324" w:rsidRDefault="004B0536" w:rsidP="00C15576">
            <w:pPr>
              <w:pStyle w:val="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</w:pPr>
            <w:r w:rsidRPr="00194324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677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194324">
              <w:rPr>
                <w:color w:val="auto"/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194324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4B0536" w:rsidRPr="00194324" w:rsidTr="00C15576">
        <w:trPr>
          <w:trHeight w:val="341"/>
        </w:trPr>
        <w:tc>
          <w:tcPr>
            <w:tcW w:w="568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4B0536" w:rsidRPr="00194324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94324">
              <w:rPr>
                <w:color w:val="auto"/>
                <w:sz w:val="26"/>
                <w:szCs w:val="26"/>
                <w:lang w:val="uk-UA"/>
              </w:rPr>
              <w:t>Про затвердження Поряд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ку функціонування і ви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мог до автоматизованої системи обліку оплати проїзду в міському паса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жирському транспорті не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залежно від форм влас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ності</w:t>
            </w:r>
          </w:p>
        </w:tc>
        <w:tc>
          <w:tcPr>
            <w:tcW w:w="2700" w:type="dxa"/>
          </w:tcPr>
          <w:p w:rsidR="004B0536" w:rsidRPr="00194324" w:rsidRDefault="004B0536" w:rsidP="004B0536">
            <w:pPr>
              <w:pStyle w:val="1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</w:pPr>
            <w:r w:rsidRPr="00194324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677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194324">
              <w:rPr>
                <w:color w:val="auto"/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194324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B0536" w:rsidRPr="00194324" w:rsidTr="00C15576">
        <w:trPr>
          <w:trHeight w:val="341"/>
        </w:trPr>
        <w:tc>
          <w:tcPr>
            <w:tcW w:w="568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3174" w:type="dxa"/>
          </w:tcPr>
          <w:p w:rsidR="004B0536" w:rsidRPr="00194324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94324">
              <w:rPr>
                <w:color w:val="auto"/>
                <w:sz w:val="26"/>
                <w:szCs w:val="26"/>
                <w:lang w:val="uk-UA"/>
              </w:rPr>
              <w:t>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 м. Дніпрі</w:t>
            </w:r>
          </w:p>
          <w:p w:rsidR="004B0536" w:rsidRPr="00194324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  <w:tc>
          <w:tcPr>
            <w:tcW w:w="2700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194324">
              <w:rPr>
                <w:color w:val="auto"/>
                <w:sz w:val="26"/>
                <w:szCs w:val="26"/>
                <w:lang w:val="uk-UA"/>
              </w:rPr>
              <w:t>Забезпечення якісно-го транспортного обслуговування  та організації переве</w:t>
            </w:r>
            <w:r w:rsidRPr="002C1024">
              <w:rPr>
                <w:color w:val="auto"/>
                <w:sz w:val="26"/>
                <w:szCs w:val="26"/>
              </w:rPr>
              <w:t>-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 xml:space="preserve">зення пасажирів на міських автобусних маршрутах у </w:t>
            </w:r>
          </w:p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194324">
              <w:rPr>
                <w:color w:val="auto"/>
                <w:sz w:val="26"/>
                <w:szCs w:val="26"/>
                <w:lang w:val="uk-UA"/>
              </w:rPr>
              <w:t xml:space="preserve">м. Дніпрі </w:t>
            </w:r>
          </w:p>
          <w:p w:rsidR="00E73C58" w:rsidRPr="00194324" w:rsidRDefault="00E73C58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677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194324">
              <w:rPr>
                <w:color w:val="auto"/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194324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4B0536" w:rsidRPr="00194324" w:rsidTr="00C15576">
        <w:trPr>
          <w:trHeight w:val="341"/>
        </w:trPr>
        <w:tc>
          <w:tcPr>
            <w:tcW w:w="568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174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677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>
              <w:rPr>
                <w:color w:val="auto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4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4B0536" w:rsidRPr="00194324" w:rsidTr="00C15576">
        <w:trPr>
          <w:trHeight w:val="341"/>
        </w:trPr>
        <w:tc>
          <w:tcPr>
            <w:tcW w:w="568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3174" w:type="dxa"/>
          </w:tcPr>
          <w:p w:rsidR="004B0536" w:rsidRPr="00194324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94324">
              <w:rPr>
                <w:color w:val="auto"/>
                <w:sz w:val="26"/>
                <w:szCs w:val="26"/>
                <w:lang w:val="uk-UA"/>
              </w:rPr>
              <w:t xml:space="preserve">Про затвердження тари-фів на послуги з користу-вання майданчиками для платного паркування транспортних засобів у </w:t>
            </w:r>
            <w:r w:rsidRPr="006B3B6B">
              <w:rPr>
                <w:color w:val="auto"/>
                <w:sz w:val="26"/>
                <w:szCs w:val="26"/>
              </w:rPr>
              <w:t xml:space="preserve">   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м. Дніпрі</w:t>
            </w:r>
          </w:p>
        </w:tc>
        <w:tc>
          <w:tcPr>
            <w:tcW w:w="2700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З</w:t>
            </w:r>
            <w:r w:rsidRPr="00194324">
              <w:rPr>
                <w:color w:val="auto"/>
                <w:sz w:val="26"/>
                <w:szCs w:val="26"/>
                <w:lang w:val="uk-UA"/>
              </w:rPr>
              <w:t>атвердження еконо-мічно обґрунтованих тарифів з ураху-ванням розташування майданчика для паркування та визна-ченням паркуваль-них зон</w:t>
            </w:r>
          </w:p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677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194324">
              <w:rPr>
                <w:color w:val="auto"/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194324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4B0536" w:rsidRPr="00194324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4B0536" w:rsidRPr="002F39FC" w:rsidTr="00C15576">
        <w:trPr>
          <w:trHeight w:val="341"/>
        </w:trPr>
        <w:tc>
          <w:tcPr>
            <w:tcW w:w="568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5</w:t>
            </w:r>
          </w:p>
        </w:tc>
        <w:tc>
          <w:tcPr>
            <w:tcW w:w="3174" w:type="dxa"/>
          </w:tcPr>
          <w:p w:rsidR="004B0536" w:rsidRPr="002F39FC" w:rsidRDefault="004B0536" w:rsidP="00C15576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2F39FC">
              <w:rPr>
                <w:sz w:val="26"/>
                <w:szCs w:val="26"/>
              </w:rPr>
              <w:t>Про внесення змін до рішення виконкому місь</w:t>
            </w:r>
            <w:r>
              <w:rPr>
                <w:sz w:val="26"/>
                <w:szCs w:val="26"/>
              </w:rPr>
              <w:t>-</w:t>
            </w:r>
            <w:r w:rsidRPr="002F39FC">
              <w:rPr>
                <w:sz w:val="26"/>
                <w:szCs w:val="26"/>
              </w:rPr>
              <w:t>кої ради від 24.04.2012</w:t>
            </w:r>
            <w:r>
              <w:rPr>
                <w:sz w:val="26"/>
                <w:szCs w:val="26"/>
              </w:rPr>
              <w:t xml:space="preserve">  </w:t>
            </w:r>
            <w:r w:rsidRPr="002F39FC">
              <w:rPr>
                <w:sz w:val="26"/>
                <w:szCs w:val="26"/>
              </w:rPr>
              <w:t xml:space="preserve"> № 403 «Про затвердження Правил поводження з від</w:t>
            </w:r>
            <w:r>
              <w:rPr>
                <w:sz w:val="26"/>
                <w:szCs w:val="26"/>
              </w:rPr>
              <w:t>-</w:t>
            </w:r>
            <w:r w:rsidRPr="002F39FC">
              <w:rPr>
                <w:sz w:val="26"/>
                <w:szCs w:val="26"/>
              </w:rPr>
              <w:t>ходами у місті Дніпропет</w:t>
            </w:r>
            <w:r>
              <w:rPr>
                <w:sz w:val="26"/>
                <w:szCs w:val="26"/>
              </w:rPr>
              <w:t>-</w:t>
            </w:r>
            <w:r w:rsidRPr="002F39FC">
              <w:rPr>
                <w:sz w:val="26"/>
                <w:szCs w:val="26"/>
              </w:rPr>
              <w:t>ровську»</w:t>
            </w:r>
          </w:p>
        </w:tc>
        <w:tc>
          <w:tcPr>
            <w:tcW w:w="2700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39FC">
              <w:rPr>
                <w:color w:val="auto"/>
                <w:sz w:val="26"/>
                <w:szCs w:val="26"/>
                <w:lang w:val="uk-UA"/>
              </w:rPr>
              <w:t xml:space="preserve">Приведення  нормативно-правового акта у відповідність до вимог чинного законодавства </w:t>
            </w:r>
          </w:p>
        </w:tc>
        <w:tc>
          <w:tcPr>
            <w:tcW w:w="1677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39FC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39FC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F39FC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</w:tc>
      </w:tr>
      <w:tr w:rsidR="004B0536" w:rsidRPr="002F39FC" w:rsidTr="00C15576">
        <w:trPr>
          <w:trHeight w:val="341"/>
        </w:trPr>
        <w:tc>
          <w:tcPr>
            <w:tcW w:w="568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  <w:tc>
          <w:tcPr>
            <w:tcW w:w="3174" w:type="dxa"/>
          </w:tcPr>
          <w:p w:rsidR="004B0536" w:rsidRPr="009D0241" w:rsidRDefault="004B0536" w:rsidP="00C15576">
            <w:pPr>
              <w:widowControl/>
              <w:ind w:right="33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9D0241">
              <w:rPr>
                <w:color w:val="auto"/>
                <w:sz w:val="26"/>
                <w:szCs w:val="26"/>
                <w:lang w:val="uk-UA"/>
              </w:rPr>
              <w:t>Про внесення змін до рішення виконкому місь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9D0241">
              <w:rPr>
                <w:color w:val="auto"/>
                <w:sz w:val="26"/>
                <w:szCs w:val="26"/>
                <w:lang w:val="uk-UA"/>
              </w:rPr>
              <w:t xml:space="preserve">кої ради від 31.08.2011 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 </w:t>
            </w:r>
            <w:r w:rsidRPr="009D0241">
              <w:rPr>
                <w:color w:val="auto"/>
                <w:sz w:val="26"/>
                <w:szCs w:val="26"/>
                <w:lang w:val="uk-UA"/>
              </w:rPr>
              <w:t>№ 1147 «Про вста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9D0241">
              <w:rPr>
                <w:color w:val="auto"/>
                <w:sz w:val="26"/>
                <w:szCs w:val="26"/>
                <w:lang w:val="uk-UA"/>
              </w:rPr>
              <w:t>новлення тарифів на послуги із вивезення (збирання, перевезення), утилізації або захоро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9D0241">
              <w:rPr>
                <w:color w:val="auto"/>
                <w:sz w:val="26"/>
                <w:szCs w:val="26"/>
                <w:lang w:val="uk-UA"/>
              </w:rPr>
              <w:t>нення твердих і велико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9D0241">
              <w:rPr>
                <w:color w:val="auto"/>
                <w:sz w:val="26"/>
                <w:szCs w:val="26"/>
                <w:lang w:val="uk-UA"/>
              </w:rPr>
              <w:t>габаритних побутових відходів для всіх груп споживачів»</w:t>
            </w:r>
          </w:p>
        </w:tc>
        <w:tc>
          <w:tcPr>
            <w:tcW w:w="2700" w:type="dxa"/>
          </w:tcPr>
          <w:p w:rsidR="004B0536" w:rsidRPr="009D0241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9D0241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9D0241">
              <w:rPr>
                <w:color w:val="auto"/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4B0536" w:rsidRPr="009D0241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677" w:type="dxa"/>
          </w:tcPr>
          <w:p w:rsidR="004B0536" w:rsidRPr="009D0241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9D0241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9D0241" w:rsidRDefault="004B0536" w:rsidP="00C15576">
            <w:pPr>
              <w:widowControl/>
              <w:contextualSpacing w:val="0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B0536" w:rsidRPr="009D0241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9D0241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9D0241">
              <w:rPr>
                <w:color w:val="auto"/>
                <w:sz w:val="26"/>
                <w:szCs w:val="26"/>
                <w:lang w:val="uk-UA"/>
              </w:rPr>
              <w:t xml:space="preserve"> </w:t>
            </w:r>
          </w:p>
        </w:tc>
      </w:tr>
      <w:tr w:rsidR="004B0536" w:rsidRPr="002F39FC" w:rsidTr="00C15576">
        <w:trPr>
          <w:trHeight w:val="341"/>
        </w:trPr>
        <w:tc>
          <w:tcPr>
            <w:tcW w:w="568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4B0536" w:rsidRPr="000E7973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 w:eastAsia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Про внесення змін до рі-шення виконкому міської ради від 28.09.2011                № 1237 «Про ціни на роботи (послуги), що виконуються архівним   управлінням Дніпропет-ровської міської ради»</w:t>
            </w:r>
          </w:p>
        </w:tc>
        <w:tc>
          <w:tcPr>
            <w:tcW w:w="2700" w:type="dxa"/>
          </w:tcPr>
          <w:p w:rsidR="004B0536" w:rsidRPr="000E797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677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39FC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0E7973" w:rsidRDefault="004B0536" w:rsidP="00C15576">
            <w:pPr>
              <w:widowControl/>
              <w:contextualSpacing w:val="0"/>
              <w:jc w:val="center"/>
              <w:rPr>
                <w:b/>
                <w:color w:val="auto"/>
                <w:sz w:val="26"/>
                <w:szCs w:val="26"/>
                <w:lang w:val="uk-UA" w:eastAsia="uk-UA"/>
              </w:rPr>
            </w:pPr>
          </w:p>
        </w:tc>
        <w:tc>
          <w:tcPr>
            <w:tcW w:w="1984" w:type="dxa"/>
          </w:tcPr>
          <w:p w:rsidR="004B0536" w:rsidRPr="000E7973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  <w:p w:rsidR="004B0536" w:rsidRPr="000E7973" w:rsidRDefault="004B0536" w:rsidP="00C15576">
            <w:pPr>
              <w:widowControl/>
              <w:contextualSpacing w:val="0"/>
              <w:jc w:val="center"/>
              <w:rPr>
                <w:color w:val="auto"/>
                <w:sz w:val="16"/>
                <w:szCs w:val="16"/>
                <w:lang w:val="uk-UA" w:eastAsia="uk-UA"/>
              </w:rPr>
            </w:pPr>
          </w:p>
        </w:tc>
      </w:tr>
      <w:tr w:rsidR="004B0536" w:rsidRPr="002F39FC" w:rsidTr="00C15576">
        <w:trPr>
          <w:trHeight w:val="341"/>
        </w:trPr>
        <w:tc>
          <w:tcPr>
            <w:tcW w:w="568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8</w:t>
            </w:r>
          </w:p>
        </w:tc>
        <w:tc>
          <w:tcPr>
            <w:tcW w:w="3174" w:type="dxa"/>
          </w:tcPr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Про встановлення розміру пайової участі в утри-манні об’єктів  благо-устрою КП «Дніпро-Інвест» та затвердження порядку укладання відпо-відних договорів</w:t>
            </w:r>
          </w:p>
        </w:tc>
        <w:tc>
          <w:tcPr>
            <w:tcW w:w="2700" w:type="dxa"/>
          </w:tcPr>
          <w:p w:rsidR="004B0536" w:rsidRPr="000E7973" w:rsidRDefault="004B0536" w:rsidP="00C15576">
            <w:pPr>
              <w:widowControl/>
              <w:spacing w:line="256" w:lineRule="auto"/>
              <w:ind w:left="-18" w:right="-42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 xml:space="preserve">Установлення розміру пайової участі суб’єк-тів господарювання в утриманні об’єктів  благоустрою,  які ними використо-вуються, та затвердження порядку укладання 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відповідних </w:t>
            </w:r>
            <w:r w:rsidRPr="000E7973">
              <w:rPr>
                <w:color w:val="auto"/>
                <w:sz w:val="26"/>
                <w:szCs w:val="26"/>
                <w:lang w:val="uk-UA"/>
              </w:rPr>
              <w:t>договорів</w:t>
            </w:r>
          </w:p>
        </w:tc>
        <w:tc>
          <w:tcPr>
            <w:tcW w:w="1677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39FC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  <w:tc>
          <w:tcPr>
            <w:tcW w:w="1984" w:type="dxa"/>
          </w:tcPr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 xml:space="preserve">Департамент інноваційного розвитку </w:t>
            </w:r>
          </w:p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4B0536" w:rsidRPr="002F39FC" w:rsidTr="00C15576">
        <w:trPr>
          <w:trHeight w:val="341"/>
        </w:trPr>
        <w:tc>
          <w:tcPr>
            <w:tcW w:w="568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174" w:type="dxa"/>
          </w:tcPr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</w:tcPr>
          <w:p w:rsidR="004B0536" w:rsidRPr="000E7973" w:rsidRDefault="004B0536" w:rsidP="00C15576">
            <w:pPr>
              <w:widowControl/>
              <w:spacing w:line="256" w:lineRule="auto"/>
              <w:ind w:left="-18" w:right="-42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</w:t>
            </w:r>
          </w:p>
        </w:tc>
        <w:tc>
          <w:tcPr>
            <w:tcW w:w="1677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5</w:t>
            </w:r>
          </w:p>
        </w:tc>
      </w:tr>
      <w:tr w:rsidR="004B0536" w:rsidRPr="002F39FC" w:rsidTr="00C15576">
        <w:trPr>
          <w:trHeight w:val="341"/>
        </w:trPr>
        <w:tc>
          <w:tcPr>
            <w:tcW w:w="568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3174" w:type="dxa"/>
          </w:tcPr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 xml:space="preserve">Про затвердження Поряд-ку проведення інвести-ційних конкурсів щодо благоустрою міста та укладання відповідних договорів </w:t>
            </w:r>
          </w:p>
        </w:tc>
        <w:tc>
          <w:tcPr>
            <w:tcW w:w="2700" w:type="dxa"/>
          </w:tcPr>
          <w:p w:rsidR="004B0536" w:rsidRPr="000E7973" w:rsidRDefault="004B0536" w:rsidP="00C15576">
            <w:pPr>
              <w:widowControl/>
              <w:ind w:left="-17" w:right="-40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Затвердження складу конкурсної комісії, Порядку проведення інвестиційних конкурсів щодо благо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0E7973">
              <w:rPr>
                <w:color w:val="auto"/>
                <w:sz w:val="26"/>
                <w:szCs w:val="26"/>
                <w:lang w:val="uk-UA"/>
              </w:rPr>
              <w:t>устрою міста, визна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0E7973">
              <w:rPr>
                <w:color w:val="auto"/>
                <w:sz w:val="26"/>
                <w:szCs w:val="26"/>
                <w:lang w:val="uk-UA"/>
              </w:rPr>
              <w:t>чення переможців та укладання відповідних договорів</w:t>
            </w:r>
          </w:p>
        </w:tc>
        <w:tc>
          <w:tcPr>
            <w:tcW w:w="1677" w:type="dxa"/>
          </w:tcPr>
          <w:p w:rsidR="004B0536" w:rsidRPr="002F39FC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F39FC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</w:p>
        </w:tc>
        <w:tc>
          <w:tcPr>
            <w:tcW w:w="1984" w:type="dxa"/>
          </w:tcPr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 xml:space="preserve">Департамент інноваційного розвитку </w:t>
            </w:r>
          </w:p>
          <w:p w:rsidR="004B0536" w:rsidRPr="000E7973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0E7973">
              <w:rPr>
                <w:color w:val="auto"/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4B0536" w:rsidRPr="00FD3817" w:rsidTr="00C15576">
        <w:trPr>
          <w:trHeight w:val="341"/>
        </w:trPr>
        <w:tc>
          <w:tcPr>
            <w:tcW w:w="568" w:type="dxa"/>
          </w:tcPr>
          <w:p w:rsidR="004B0536" w:rsidRPr="00FD3817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4B0536" w:rsidRPr="00FD3817" w:rsidRDefault="004B0536" w:rsidP="00C15576">
            <w:pPr>
              <w:widowControl/>
              <w:spacing w:line="256" w:lineRule="auto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Про внесення змін до Порядку розміщення зов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FD3817">
              <w:rPr>
                <w:color w:val="auto"/>
                <w:sz w:val="26"/>
                <w:szCs w:val="26"/>
                <w:lang w:val="uk-UA"/>
              </w:rPr>
              <w:t>нішньої реклами в місті Дніпрі</w:t>
            </w:r>
          </w:p>
        </w:tc>
        <w:tc>
          <w:tcPr>
            <w:tcW w:w="2700" w:type="dxa"/>
          </w:tcPr>
          <w:p w:rsidR="004B0536" w:rsidRPr="00FD3817" w:rsidRDefault="004B0536" w:rsidP="00C15576">
            <w:pPr>
              <w:widowControl/>
              <w:ind w:left="-17" w:right="-40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677" w:type="dxa"/>
          </w:tcPr>
          <w:p w:rsidR="004B0536" w:rsidRPr="00FD3817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FD3817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B0536" w:rsidRPr="00FD3817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bCs/>
                <w:color w:val="auto"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4B0536" w:rsidRPr="00FD3817" w:rsidTr="00C15576">
        <w:trPr>
          <w:trHeight w:val="341"/>
        </w:trPr>
        <w:tc>
          <w:tcPr>
            <w:tcW w:w="568" w:type="dxa"/>
          </w:tcPr>
          <w:p w:rsidR="004B0536" w:rsidRPr="00FD3817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1</w:t>
            </w:r>
            <w:r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4B0536" w:rsidRDefault="004B0536" w:rsidP="00C15576">
            <w:pPr>
              <w:widowControl/>
              <w:spacing w:line="256" w:lineRule="auto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Про внесення змін до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Положення про порядок демонтажу та зберігання рекламних засобів в місті Дніпрі</w:t>
            </w:r>
          </w:p>
          <w:p w:rsidR="004B0536" w:rsidRPr="00FD3817" w:rsidRDefault="004B0536" w:rsidP="00C15576">
            <w:pPr>
              <w:widowControl/>
              <w:spacing w:line="256" w:lineRule="auto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4B0536" w:rsidRPr="00FD3817" w:rsidRDefault="004B0536" w:rsidP="00C15576">
            <w:pPr>
              <w:widowControl/>
              <w:ind w:left="-17" w:right="-40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</w:tc>
        <w:tc>
          <w:tcPr>
            <w:tcW w:w="1677" w:type="dxa"/>
          </w:tcPr>
          <w:p w:rsidR="004B0536" w:rsidRPr="00FD3817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FD3817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  <w:p w:rsidR="004B0536" w:rsidRPr="00FD3817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4B0536" w:rsidRPr="00FD3817" w:rsidRDefault="004B0536" w:rsidP="00C15576">
            <w:pPr>
              <w:widowControl/>
              <w:spacing w:line="256" w:lineRule="auto"/>
              <w:contextualSpacing w:val="0"/>
              <w:jc w:val="center"/>
              <w:rPr>
                <w:bCs/>
                <w:color w:val="auto"/>
                <w:sz w:val="26"/>
                <w:szCs w:val="26"/>
                <w:lang w:val="uk-UA"/>
              </w:rPr>
            </w:pPr>
            <w:r w:rsidRPr="00FD3817">
              <w:rPr>
                <w:bCs/>
                <w:color w:val="auto"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4B0536" w:rsidRPr="004B0536" w:rsidTr="006C058D">
        <w:trPr>
          <w:trHeight w:val="341"/>
        </w:trPr>
        <w:tc>
          <w:tcPr>
            <w:tcW w:w="10103" w:type="dxa"/>
            <w:gridSpan w:val="5"/>
          </w:tcPr>
          <w:p w:rsidR="004B0536" w:rsidRPr="004B0536" w:rsidRDefault="004B0536" w:rsidP="004B0536">
            <w:pPr>
              <w:widowControl/>
              <w:contextualSpacing w:val="0"/>
              <w:jc w:val="both"/>
              <w:rPr>
                <w:i/>
                <w:color w:val="auto"/>
                <w:sz w:val="24"/>
                <w:szCs w:val="24"/>
                <w:lang w:val="uk-UA"/>
              </w:rPr>
            </w:pP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пункт 12 Плану у редакції рішення від 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20.11.2018 № 1125 виключено, згідно з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 рішенням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  <w:tr w:rsidR="004B0536" w:rsidRPr="00FD3817" w:rsidTr="00C15576">
        <w:trPr>
          <w:trHeight w:val="341"/>
        </w:trPr>
        <w:tc>
          <w:tcPr>
            <w:tcW w:w="568" w:type="dxa"/>
          </w:tcPr>
          <w:p w:rsidR="004B0536" w:rsidRPr="00A81C47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3174" w:type="dxa"/>
          </w:tcPr>
          <w:p w:rsidR="004B0536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 xml:space="preserve">Про встановлення гранич-них тарифів на послуги з перевезення пасажирів та багажу на міських авто-бусних маршрутах загаль-ного користування у місті Дніпрі </w:t>
            </w:r>
          </w:p>
          <w:p w:rsidR="004B0536" w:rsidRDefault="004B0536" w:rsidP="00C15576">
            <w:pPr>
              <w:widowControl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Створення умов безпечного, якісного та ефективного перевезення пасажирів</w:t>
            </w:r>
          </w:p>
        </w:tc>
        <w:tc>
          <w:tcPr>
            <w:tcW w:w="1677" w:type="dxa"/>
          </w:tcPr>
          <w:p w:rsidR="004B0536" w:rsidRPr="00FF1E9B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 w:eastAsia="uk-UA"/>
              </w:rPr>
            </w:pPr>
            <w:r w:rsidRPr="00E61180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  <w:r w:rsidRPr="00FF1E9B">
              <w:rPr>
                <w:color w:val="auto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1984" w:type="dxa"/>
          </w:tcPr>
          <w:p w:rsidR="004B0536" w:rsidRDefault="004B0536" w:rsidP="00C15576">
            <w:pPr>
              <w:widowControl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FB39F8">
              <w:rPr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4B0536" w:rsidRPr="00FB39F8" w:rsidRDefault="004B0536" w:rsidP="00C1557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4B0536" w:rsidRPr="004B0536" w:rsidTr="005F374E">
        <w:trPr>
          <w:trHeight w:val="341"/>
        </w:trPr>
        <w:tc>
          <w:tcPr>
            <w:tcW w:w="10103" w:type="dxa"/>
            <w:gridSpan w:val="5"/>
          </w:tcPr>
          <w:p w:rsidR="004B0536" w:rsidRPr="004B0536" w:rsidRDefault="004B0536" w:rsidP="004B0536">
            <w:pPr>
              <w:widowControl/>
              <w:contextualSpacing w:val="0"/>
              <w:jc w:val="both"/>
              <w:rPr>
                <w:i/>
                <w:sz w:val="24"/>
                <w:szCs w:val="24"/>
                <w:lang w:val="uk-UA"/>
              </w:rPr>
            </w:pPr>
            <w:r w:rsidRPr="004B0536">
              <w:rPr>
                <w:i/>
                <w:sz w:val="24"/>
                <w:szCs w:val="24"/>
                <w:lang w:val="uk-UA"/>
              </w:rPr>
              <w:t>нумерацію пункту 13 Плану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 у редакції рішення від 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20.11.2018 № 1125 змінено на 12, згідно з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 xml:space="preserve"> рішенням</w:t>
            </w:r>
            <w:r w:rsidRPr="004B0536">
              <w:rPr>
                <w:bCs/>
                <w:i/>
                <w:iCs/>
                <w:color w:val="auto"/>
                <w:sz w:val="24"/>
                <w:szCs w:val="24"/>
                <w:lang w:val="uk-UA"/>
              </w:rPr>
              <w:t xml:space="preserve">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  <w:tr w:rsidR="004B0536" w:rsidRPr="00FD3817" w:rsidTr="00C15576">
        <w:trPr>
          <w:trHeight w:val="341"/>
        </w:trPr>
        <w:tc>
          <w:tcPr>
            <w:tcW w:w="568" w:type="dxa"/>
          </w:tcPr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13</w:t>
            </w:r>
          </w:p>
        </w:tc>
        <w:tc>
          <w:tcPr>
            <w:tcW w:w="3174" w:type="dxa"/>
          </w:tcPr>
          <w:p w:rsidR="004B0536" w:rsidRDefault="004B0536" w:rsidP="004B0536">
            <w:pPr>
              <w:widowControl/>
              <w:ind w:right="33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Про затвердження Умов опорядження та утри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AA6C81">
              <w:rPr>
                <w:color w:val="auto"/>
                <w:sz w:val="26"/>
                <w:szCs w:val="26"/>
                <w:lang w:val="uk-UA"/>
              </w:rPr>
              <w:t xml:space="preserve">мання фасадів будівель і споруд на території </w:t>
            </w:r>
          </w:p>
          <w:p w:rsidR="004B0536" w:rsidRPr="00AA6C81" w:rsidRDefault="004B0536" w:rsidP="004B0536">
            <w:pPr>
              <w:widowControl/>
              <w:ind w:right="33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м. Дніпра</w:t>
            </w:r>
          </w:p>
        </w:tc>
        <w:tc>
          <w:tcPr>
            <w:tcW w:w="2700" w:type="dxa"/>
          </w:tcPr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 xml:space="preserve">Забезпечення належного рівня опорядження та утримання фасадів будівель і споруд на території </w:t>
            </w:r>
          </w:p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 xml:space="preserve">м. Дніпра </w:t>
            </w:r>
          </w:p>
        </w:tc>
        <w:tc>
          <w:tcPr>
            <w:tcW w:w="1677" w:type="dxa"/>
          </w:tcPr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B0536" w:rsidRPr="00AA6C81" w:rsidRDefault="004B0536" w:rsidP="004B0536">
            <w:pPr>
              <w:widowControl/>
              <w:ind w:left="-108"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Управління з питань  охорони культурної спадщини Дніпровської міської ради</w:t>
            </w:r>
          </w:p>
        </w:tc>
      </w:tr>
      <w:tr w:rsidR="004B0536" w:rsidRPr="00FD3817" w:rsidTr="00FB5959">
        <w:trPr>
          <w:trHeight w:val="341"/>
        </w:trPr>
        <w:tc>
          <w:tcPr>
            <w:tcW w:w="10103" w:type="dxa"/>
            <w:gridSpan w:val="5"/>
          </w:tcPr>
          <w:p w:rsidR="004B0536" w:rsidRPr="00AA6C81" w:rsidRDefault="004B0536" w:rsidP="004B0536">
            <w:pPr>
              <w:widowControl/>
              <w:ind w:left="-108"/>
              <w:contextualSpacing w:val="0"/>
              <w:rPr>
                <w:color w:val="auto"/>
                <w:sz w:val="26"/>
                <w:szCs w:val="26"/>
                <w:lang w:val="uk-UA"/>
              </w:rPr>
            </w:pPr>
            <w:r w:rsidRPr="00AA7DE1">
              <w:rPr>
                <w:i/>
                <w:color w:val="auto"/>
                <w:sz w:val="26"/>
                <w:szCs w:val="26"/>
                <w:lang w:val="uk-UA" w:eastAsia="uk-UA"/>
              </w:rPr>
              <w:t>План доповнено пунктом 1</w:t>
            </w:r>
            <w:r>
              <w:rPr>
                <w:i/>
                <w:color w:val="auto"/>
                <w:sz w:val="26"/>
                <w:szCs w:val="26"/>
                <w:lang w:val="uk-UA" w:eastAsia="uk-UA"/>
              </w:rPr>
              <w:t xml:space="preserve">3 у редакції рішення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  <w:tr w:rsidR="004B0536" w:rsidRPr="00FD3817" w:rsidTr="00C15576">
        <w:trPr>
          <w:trHeight w:val="341"/>
        </w:trPr>
        <w:tc>
          <w:tcPr>
            <w:tcW w:w="568" w:type="dxa"/>
          </w:tcPr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14</w:t>
            </w:r>
          </w:p>
        </w:tc>
        <w:tc>
          <w:tcPr>
            <w:tcW w:w="3174" w:type="dxa"/>
          </w:tcPr>
          <w:p w:rsidR="004B0536" w:rsidRPr="00AA6C81" w:rsidRDefault="004B0536" w:rsidP="004B0536">
            <w:pPr>
              <w:widowControl/>
              <w:contextualSpacing w:val="0"/>
              <w:jc w:val="both"/>
              <w:rPr>
                <w:sz w:val="26"/>
                <w:szCs w:val="26"/>
                <w:lang w:val="uk-UA"/>
              </w:rPr>
            </w:pPr>
            <w:r w:rsidRPr="00AA6C81">
              <w:rPr>
                <w:sz w:val="26"/>
                <w:szCs w:val="26"/>
                <w:lang w:val="uk-UA"/>
              </w:rPr>
              <w:t>Про затвердження Правил приймання стічних вод до систем централізованого водовідведення м. Дніпра</w:t>
            </w:r>
          </w:p>
        </w:tc>
        <w:tc>
          <w:tcPr>
            <w:tcW w:w="2700" w:type="dxa"/>
          </w:tcPr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Приведення Правил у відповідність до вимог чинного законодавства</w:t>
            </w:r>
          </w:p>
        </w:tc>
        <w:tc>
          <w:tcPr>
            <w:tcW w:w="1677" w:type="dxa"/>
          </w:tcPr>
          <w:p w:rsidR="004B0536" w:rsidRPr="00AA6C81" w:rsidRDefault="004B0536" w:rsidP="004B0536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4B0536" w:rsidRPr="00AA6C81" w:rsidRDefault="004B0536" w:rsidP="004B0536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 w:rsidRPr="00AA6C81">
              <w:rPr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EE0E15" w:rsidRPr="00FD3817" w:rsidTr="00746839">
        <w:trPr>
          <w:trHeight w:val="341"/>
        </w:trPr>
        <w:tc>
          <w:tcPr>
            <w:tcW w:w="10103" w:type="dxa"/>
            <w:gridSpan w:val="5"/>
          </w:tcPr>
          <w:p w:rsidR="00EE0E15" w:rsidRPr="00AA6C81" w:rsidRDefault="00EE0E15" w:rsidP="00EE0E15">
            <w:pPr>
              <w:widowControl/>
              <w:ind w:left="-108"/>
              <w:contextualSpacing w:val="0"/>
              <w:rPr>
                <w:color w:val="auto"/>
                <w:sz w:val="26"/>
                <w:szCs w:val="26"/>
                <w:lang w:val="uk-UA"/>
              </w:rPr>
            </w:pPr>
            <w:r w:rsidRPr="00AA7DE1">
              <w:rPr>
                <w:i/>
                <w:color w:val="auto"/>
                <w:sz w:val="26"/>
                <w:szCs w:val="26"/>
                <w:lang w:val="uk-UA" w:eastAsia="uk-UA"/>
              </w:rPr>
              <w:t>План доповнено пунктом 1</w:t>
            </w:r>
            <w:r>
              <w:rPr>
                <w:i/>
                <w:color w:val="auto"/>
                <w:sz w:val="26"/>
                <w:szCs w:val="26"/>
                <w:lang w:val="uk-UA" w:eastAsia="uk-UA"/>
              </w:rPr>
              <w:t xml:space="preserve">4 у редакції рішення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  <w:tr w:rsidR="00EE0E15" w:rsidRPr="00FD3817" w:rsidTr="00C15576">
        <w:trPr>
          <w:trHeight w:val="341"/>
        </w:trPr>
        <w:tc>
          <w:tcPr>
            <w:tcW w:w="568" w:type="dxa"/>
          </w:tcPr>
          <w:p w:rsidR="00EE0E15" w:rsidRPr="00AA6C81" w:rsidRDefault="00EE0E15" w:rsidP="00EE0E15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3174" w:type="dxa"/>
          </w:tcPr>
          <w:p w:rsidR="00EE0E15" w:rsidRPr="00AA6C81" w:rsidRDefault="00EE0E15" w:rsidP="00EE0E15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2700" w:type="dxa"/>
          </w:tcPr>
          <w:p w:rsidR="00EE0E15" w:rsidRPr="00AA6C81" w:rsidRDefault="00EE0E15" w:rsidP="00EE0E15">
            <w:pPr>
              <w:ind w:right="-5"/>
              <w:contextualSpacing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677" w:type="dxa"/>
          </w:tcPr>
          <w:p w:rsidR="00EE0E15" w:rsidRPr="00AA6C81" w:rsidRDefault="00EE0E15" w:rsidP="00EE0E15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EE0E15" w:rsidRPr="00AA6C81" w:rsidRDefault="00EE0E15" w:rsidP="00EE0E15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</w:tr>
      <w:tr w:rsidR="00EE0E15" w:rsidRPr="00FD3817" w:rsidTr="00C15576">
        <w:trPr>
          <w:trHeight w:val="341"/>
        </w:trPr>
        <w:tc>
          <w:tcPr>
            <w:tcW w:w="568" w:type="dxa"/>
          </w:tcPr>
          <w:p w:rsidR="00EE0E15" w:rsidRPr="00AA6C81" w:rsidRDefault="00EE0E15" w:rsidP="00EE0E15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15</w:t>
            </w:r>
          </w:p>
        </w:tc>
        <w:tc>
          <w:tcPr>
            <w:tcW w:w="3174" w:type="dxa"/>
          </w:tcPr>
          <w:p w:rsidR="00EE0E15" w:rsidRPr="00AA6C81" w:rsidRDefault="00EE0E15" w:rsidP="00EE0E15">
            <w:pPr>
              <w:widowControl/>
              <w:ind w:right="-49"/>
              <w:contextualSpacing w:val="0"/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Про затвердження Поряд</w:t>
            </w:r>
            <w:r>
              <w:rPr>
                <w:color w:val="auto"/>
                <w:sz w:val="26"/>
                <w:szCs w:val="26"/>
                <w:lang w:val="uk-UA"/>
              </w:rPr>
              <w:t>-</w:t>
            </w:r>
            <w:r w:rsidRPr="00AA6C81">
              <w:rPr>
                <w:color w:val="auto"/>
                <w:sz w:val="26"/>
                <w:szCs w:val="26"/>
                <w:lang w:val="uk-UA"/>
              </w:rPr>
              <w:t>ку обробки та надання інформації у сфері обліку зареєстрованих</w:t>
            </w:r>
            <w:r w:rsidRPr="00AA6C81">
              <w:rPr>
                <w:sz w:val="26"/>
                <w:szCs w:val="26"/>
                <w:lang w:val="uk-UA"/>
              </w:rPr>
              <w:t xml:space="preserve"> у житло</w:t>
            </w:r>
            <w:r>
              <w:rPr>
                <w:sz w:val="26"/>
                <w:szCs w:val="26"/>
                <w:lang w:val="uk-UA"/>
              </w:rPr>
              <w:t>-</w:t>
            </w:r>
            <w:r w:rsidRPr="00AA6C81">
              <w:rPr>
                <w:sz w:val="26"/>
                <w:szCs w:val="26"/>
                <w:lang w:val="uk-UA"/>
              </w:rPr>
              <w:t>вому приміщенні/</w:t>
            </w:r>
            <w:r>
              <w:rPr>
                <w:sz w:val="26"/>
                <w:szCs w:val="26"/>
                <w:lang w:val="uk-UA"/>
              </w:rPr>
              <w:t>б</w:t>
            </w:r>
            <w:r w:rsidRPr="00AA6C81">
              <w:rPr>
                <w:sz w:val="26"/>
                <w:szCs w:val="26"/>
                <w:lang w:val="uk-UA"/>
              </w:rPr>
              <w:t>удинку осіб уповноваженим ко</w:t>
            </w:r>
            <w:r>
              <w:rPr>
                <w:sz w:val="26"/>
                <w:szCs w:val="26"/>
                <w:lang w:val="uk-UA"/>
              </w:rPr>
              <w:t>-</w:t>
            </w:r>
            <w:r w:rsidRPr="00AA6C81">
              <w:rPr>
                <w:sz w:val="26"/>
                <w:szCs w:val="26"/>
                <w:lang w:val="uk-UA"/>
              </w:rPr>
              <w:t xml:space="preserve">мунальним </w:t>
            </w:r>
            <w:r>
              <w:rPr>
                <w:sz w:val="26"/>
                <w:szCs w:val="26"/>
                <w:lang w:val="uk-UA"/>
              </w:rPr>
              <w:t>п</w:t>
            </w:r>
            <w:r w:rsidRPr="00AA6C81">
              <w:rPr>
                <w:sz w:val="26"/>
                <w:szCs w:val="26"/>
                <w:lang w:val="uk-UA"/>
              </w:rPr>
              <w:t>ідприємством</w:t>
            </w:r>
          </w:p>
        </w:tc>
        <w:tc>
          <w:tcPr>
            <w:tcW w:w="2700" w:type="dxa"/>
          </w:tcPr>
          <w:p w:rsidR="00EE0E15" w:rsidRPr="00AA6C81" w:rsidRDefault="00EE0E15" w:rsidP="00EE0E15">
            <w:pPr>
              <w:ind w:right="-5"/>
              <w:contextualSpacing w:val="0"/>
              <w:jc w:val="center"/>
              <w:rPr>
                <w:sz w:val="27"/>
                <w:szCs w:val="27"/>
                <w:lang w:val="uk-UA"/>
              </w:rPr>
            </w:pPr>
            <w:r w:rsidRPr="00AA6C81">
              <w:rPr>
                <w:sz w:val="27"/>
                <w:szCs w:val="27"/>
                <w:lang w:val="uk-UA" w:eastAsia="uk-UA"/>
              </w:rPr>
              <w:t>Р</w:t>
            </w:r>
            <w:r w:rsidRPr="00AA6C81">
              <w:rPr>
                <w:vanish/>
                <w:sz w:val="27"/>
                <w:szCs w:val="27"/>
                <w:lang w:val="uk-UA" w:eastAsia="uk-UA"/>
              </w:rPr>
              <w:t>р</w:t>
            </w:r>
            <w:r w:rsidRPr="00AA6C81">
              <w:rPr>
                <w:sz w:val="27"/>
                <w:szCs w:val="27"/>
                <w:lang w:val="uk-UA" w:eastAsia="uk-UA"/>
              </w:rPr>
              <w:t xml:space="preserve">озширення кола суб’єктів надання послуг,  альтер-нативного обслу-говування, а також обробки та </w:t>
            </w:r>
            <w:r>
              <w:rPr>
                <w:sz w:val="27"/>
                <w:szCs w:val="27"/>
                <w:shd w:val="clear" w:color="auto" w:fill="FFFFFF"/>
                <w:lang w:val="uk-UA"/>
              </w:rPr>
              <w:t>надання інфор</w:t>
            </w:r>
            <w:r w:rsidRPr="00AA6C81">
              <w:rPr>
                <w:sz w:val="27"/>
                <w:szCs w:val="27"/>
                <w:shd w:val="clear" w:color="auto" w:fill="FFFFFF"/>
                <w:lang w:val="uk-UA"/>
              </w:rPr>
              <w:t xml:space="preserve">мації щодо </w:t>
            </w:r>
            <w:r w:rsidRPr="00AA6C81">
              <w:rPr>
                <w:sz w:val="27"/>
                <w:szCs w:val="27"/>
                <w:lang w:val="uk-UA"/>
              </w:rPr>
              <w:t>обліку зареєстрова-них у житловому приміщенні/</w:t>
            </w:r>
          </w:p>
          <w:p w:rsidR="00EE0E15" w:rsidRPr="00AA6C81" w:rsidRDefault="00EE0E15" w:rsidP="00EE0E15">
            <w:pPr>
              <w:ind w:right="-5"/>
              <w:contextualSpacing w:val="0"/>
              <w:jc w:val="center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AA6C81">
              <w:rPr>
                <w:sz w:val="27"/>
                <w:szCs w:val="27"/>
                <w:lang w:val="uk-UA"/>
              </w:rPr>
              <w:t xml:space="preserve">будинку осіб </w:t>
            </w:r>
            <w:r w:rsidRPr="00AA6C81">
              <w:rPr>
                <w:sz w:val="27"/>
                <w:szCs w:val="27"/>
                <w:shd w:val="clear" w:color="auto" w:fill="FFFFFF"/>
                <w:lang w:val="uk-UA"/>
              </w:rPr>
              <w:t>на договірній основі</w:t>
            </w:r>
          </w:p>
          <w:p w:rsidR="00EE0E15" w:rsidRPr="00AA6C81" w:rsidRDefault="00EE0E15" w:rsidP="00EE0E15">
            <w:pPr>
              <w:ind w:right="-5"/>
              <w:contextualSpacing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677" w:type="dxa"/>
          </w:tcPr>
          <w:p w:rsidR="00EE0E15" w:rsidRPr="00AA6C81" w:rsidRDefault="00EE0E15" w:rsidP="00EE0E15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EE0E15" w:rsidRPr="00AA6C81" w:rsidRDefault="00EE0E15" w:rsidP="00EE0E15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AA6C81">
              <w:rPr>
                <w:color w:val="auto"/>
                <w:sz w:val="26"/>
                <w:szCs w:val="26"/>
                <w:lang w:val="uk-UA"/>
              </w:rPr>
              <w:t>Департамент адміністратив-них послуг та дозвільних процедур Дніпровської міської ради</w:t>
            </w:r>
          </w:p>
          <w:p w:rsidR="00EE0E15" w:rsidRPr="00AA6C81" w:rsidRDefault="00EE0E15" w:rsidP="00EE0E15">
            <w:pPr>
              <w:widowControl/>
              <w:ind w:left="-122" w:right="-90"/>
              <w:contextualSpacing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2238" w:rsidRPr="00FD3817" w:rsidTr="00C15576">
        <w:trPr>
          <w:trHeight w:val="341"/>
        </w:trPr>
        <w:tc>
          <w:tcPr>
            <w:tcW w:w="10103" w:type="dxa"/>
            <w:gridSpan w:val="5"/>
          </w:tcPr>
          <w:p w:rsidR="00172238" w:rsidRPr="00AA6C81" w:rsidRDefault="00172238" w:rsidP="00172238">
            <w:pPr>
              <w:widowControl/>
              <w:ind w:left="-108"/>
              <w:contextualSpacing w:val="0"/>
              <w:rPr>
                <w:color w:val="auto"/>
                <w:sz w:val="26"/>
                <w:szCs w:val="26"/>
                <w:lang w:val="uk-UA"/>
              </w:rPr>
            </w:pPr>
            <w:r w:rsidRPr="00AA7DE1">
              <w:rPr>
                <w:i/>
                <w:color w:val="auto"/>
                <w:sz w:val="26"/>
                <w:szCs w:val="26"/>
                <w:lang w:val="uk-UA" w:eastAsia="uk-UA"/>
              </w:rPr>
              <w:t>План доповнено пунктом 1</w:t>
            </w:r>
            <w:r>
              <w:rPr>
                <w:i/>
                <w:color w:val="auto"/>
                <w:sz w:val="26"/>
                <w:szCs w:val="26"/>
                <w:lang w:val="uk-UA" w:eastAsia="uk-UA"/>
              </w:rPr>
              <w:t xml:space="preserve">5 у редакції рішення </w:t>
            </w:r>
            <w:r w:rsidRPr="004B0536">
              <w:rPr>
                <w:i/>
                <w:color w:val="auto"/>
                <w:sz w:val="24"/>
                <w:szCs w:val="24"/>
                <w:lang w:val="uk-UA"/>
              </w:rPr>
              <w:t>від 18.06.2019 № 647</w:t>
            </w:r>
          </w:p>
        </w:tc>
      </w:tr>
    </w:tbl>
    <w:p w:rsidR="00226813" w:rsidRDefault="00226813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B9011D" w:rsidRDefault="00B9011D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B9011D" w:rsidRDefault="00B9011D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226813" w:rsidRDefault="00226813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B9011D" w:rsidRDefault="00B9011D" w:rsidP="00B9011D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Директор департаменту правового </w:t>
      </w:r>
    </w:p>
    <w:p w:rsidR="00B9011D" w:rsidRDefault="00B9011D" w:rsidP="00B9011D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забезпечення </w:t>
      </w:r>
      <w:r w:rsidRPr="000B3A9F">
        <w:rPr>
          <w:color w:val="auto"/>
          <w:sz w:val="28"/>
          <w:szCs w:val="28"/>
          <w:lang w:val="uk-UA"/>
        </w:rPr>
        <w:t xml:space="preserve">Дніпровської </w:t>
      </w:r>
    </w:p>
    <w:p w:rsidR="00B9011D" w:rsidRDefault="00B9011D" w:rsidP="00B9011D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lang w:val="uk-UA"/>
        </w:rPr>
      </w:pPr>
      <w:r w:rsidRPr="000B3A9F">
        <w:rPr>
          <w:color w:val="auto"/>
          <w:sz w:val="28"/>
          <w:szCs w:val="28"/>
          <w:lang w:val="uk-UA"/>
        </w:rPr>
        <w:t xml:space="preserve">міської ради                          </w:t>
      </w:r>
      <w:r>
        <w:rPr>
          <w:color w:val="auto"/>
          <w:sz w:val="28"/>
          <w:szCs w:val="28"/>
          <w:lang w:val="uk-UA"/>
        </w:rPr>
        <w:t xml:space="preserve">                                                                    А. Г. Павлов</w:t>
      </w:r>
    </w:p>
    <w:p w:rsidR="004D3D2E" w:rsidRDefault="004D3D2E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B9011D" w:rsidRDefault="00B9011D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B9011D" w:rsidRDefault="00B9011D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B9011D" w:rsidRDefault="00B9011D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172238" w:rsidRDefault="00172238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172238" w:rsidRDefault="00172238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930F3B" w:rsidRPr="00EE0E15" w:rsidRDefault="00EE0E15" w:rsidP="00EA1330">
      <w:pPr>
        <w:widowControl/>
        <w:ind w:right="175"/>
        <w:contextualSpacing w:val="0"/>
        <w:rPr>
          <w:color w:val="auto"/>
          <w:sz w:val="28"/>
          <w:szCs w:val="28"/>
          <w:lang w:val="uk-UA"/>
        </w:rPr>
      </w:pPr>
      <w:r w:rsidRPr="00EE0E15">
        <w:rPr>
          <w:color w:val="auto"/>
          <w:sz w:val="28"/>
          <w:szCs w:val="28"/>
          <w:lang w:val="uk-UA"/>
        </w:rPr>
        <w:t>Кодифікацію проведено станом на 20.06.2019</w:t>
      </w:r>
    </w:p>
    <w:p w:rsidR="00EE0E15" w:rsidRPr="006C1363" w:rsidRDefault="00EE0E15" w:rsidP="00EA1330">
      <w:pPr>
        <w:widowControl/>
        <w:ind w:right="175"/>
        <w:contextualSpacing w:val="0"/>
        <w:rPr>
          <w:color w:val="auto"/>
          <w:sz w:val="24"/>
          <w:szCs w:val="24"/>
          <w:lang w:val="uk-UA"/>
        </w:rPr>
      </w:pPr>
    </w:p>
    <w:p w:rsidR="0048099B" w:rsidRDefault="0048099B" w:rsidP="0048099B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Директор департаменту правового </w:t>
      </w:r>
    </w:p>
    <w:p w:rsidR="0048099B" w:rsidRDefault="0048099B" w:rsidP="0048099B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забезпечення </w:t>
      </w:r>
      <w:r w:rsidRPr="000B3A9F">
        <w:rPr>
          <w:color w:val="auto"/>
          <w:sz w:val="28"/>
          <w:szCs w:val="28"/>
          <w:lang w:val="uk-UA"/>
        </w:rPr>
        <w:t xml:space="preserve">Дніпровської </w:t>
      </w:r>
    </w:p>
    <w:p w:rsidR="000E549C" w:rsidRDefault="0048099B" w:rsidP="0048099B">
      <w:pPr>
        <w:widowControl/>
        <w:tabs>
          <w:tab w:val="left" w:pos="0"/>
        </w:tabs>
        <w:contextualSpacing w:val="0"/>
        <w:jc w:val="both"/>
        <w:rPr>
          <w:color w:val="auto"/>
          <w:sz w:val="28"/>
          <w:lang w:val="uk-UA"/>
        </w:rPr>
      </w:pPr>
      <w:r w:rsidRPr="000B3A9F">
        <w:rPr>
          <w:color w:val="auto"/>
          <w:sz w:val="28"/>
          <w:szCs w:val="28"/>
          <w:lang w:val="uk-UA"/>
        </w:rPr>
        <w:t xml:space="preserve">міської ради                          </w:t>
      </w:r>
      <w:r>
        <w:rPr>
          <w:color w:val="auto"/>
          <w:sz w:val="28"/>
          <w:szCs w:val="28"/>
          <w:lang w:val="uk-UA"/>
        </w:rPr>
        <w:t xml:space="preserve">                                                                    А. Г. Павлов</w:t>
      </w:r>
    </w:p>
    <w:sectPr w:rsidR="000E549C" w:rsidSect="00226813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0"/>
    <w:rsid w:val="00002AB8"/>
    <w:rsid w:val="00011124"/>
    <w:rsid w:val="00012898"/>
    <w:rsid w:val="00021E7B"/>
    <w:rsid w:val="000241F3"/>
    <w:rsid w:val="00043AAA"/>
    <w:rsid w:val="00061847"/>
    <w:rsid w:val="00064C3A"/>
    <w:rsid w:val="0006734C"/>
    <w:rsid w:val="00071FE1"/>
    <w:rsid w:val="00081B7C"/>
    <w:rsid w:val="000A3452"/>
    <w:rsid w:val="000A7850"/>
    <w:rsid w:val="000B3A9F"/>
    <w:rsid w:val="000B4A2E"/>
    <w:rsid w:val="000C0E98"/>
    <w:rsid w:val="000C2AB6"/>
    <w:rsid w:val="000C419E"/>
    <w:rsid w:val="000D16AB"/>
    <w:rsid w:val="000D680C"/>
    <w:rsid w:val="000E108B"/>
    <w:rsid w:val="000E549C"/>
    <w:rsid w:val="000E7973"/>
    <w:rsid w:val="000F1E80"/>
    <w:rsid w:val="00121B21"/>
    <w:rsid w:val="0012536A"/>
    <w:rsid w:val="001254D9"/>
    <w:rsid w:val="00134419"/>
    <w:rsid w:val="001423DF"/>
    <w:rsid w:val="00143411"/>
    <w:rsid w:val="00153695"/>
    <w:rsid w:val="00155E7C"/>
    <w:rsid w:val="00161AB7"/>
    <w:rsid w:val="00171B97"/>
    <w:rsid w:val="00172238"/>
    <w:rsid w:val="00194324"/>
    <w:rsid w:val="00197BAF"/>
    <w:rsid w:val="001A0F18"/>
    <w:rsid w:val="001A5BF2"/>
    <w:rsid w:val="001A6749"/>
    <w:rsid w:val="001B184E"/>
    <w:rsid w:val="001B4586"/>
    <w:rsid w:val="001B5B03"/>
    <w:rsid w:val="001B6466"/>
    <w:rsid w:val="001E13CC"/>
    <w:rsid w:val="001E2E66"/>
    <w:rsid w:val="00202075"/>
    <w:rsid w:val="0021005A"/>
    <w:rsid w:val="002170B6"/>
    <w:rsid w:val="00220A7F"/>
    <w:rsid w:val="0022223B"/>
    <w:rsid w:val="0022236A"/>
    <w:rsid w:val="00224376"/>
    <w:rsid w:val="00226813"/>
    <w:rsid w:val="00247190"/>
    <w:rsid w:val="00263FAA"/>
    <w:rsid w:val="00264500"/>
    <w:rsid w:val="00284CA6"/>
    <w:rsid w:val="00290855"/>
    <w:rsid w:val="002919FD"/>
    <w:rsid w:val="002A6B32"/>
    <w:rsid w:val="002B62D4"/>
    <w:rsid w:val="002B7B96"/>
    <w:rsid w:val="002C1024"/>
    <w:rsid w:val="002C1326"/>
    <w:rsid w:val="002C4185"/>
    <w:rsid w:val="002D4355"/>
    <w:rsid w:val="002F39FC"/>
    <w:rsid w:val="002F52EC"/>
    <w:rsid w:val="00300006"/>
    <w:rsid w:val="00303987"/>
    <w:rsid w:val="00307227"/>
    <w:rsid w:val="00314FD3"/>
    <w:rsid w:val="00315618"/>
    <w:rsid w:val="003214BA"/>
    <w:rsid w:val="00331295"/>
    <w:rsid w:val="00361D20"/>
    <w:rsid w:val="00367719"/>
    <w:rsid w:val="00373DD9"/>
    <w:rsid w:val="00377245"/>
    <w:rsid w:val="00385493"/>
    <w:rsid w:val="00386160"/>
    <w:rsid w:val="00391469"/>
    <w:rsid w:val="003915C9"/>
    <w:rsid w:val="00392606"/>
    <w:rsid w:val="003A28D3"/>
    <w:rsid w:val="003B729D"/>
    <w:rsid w:val="003C1562"/>
    <w:rsid w:val="003E4D86"/>
    <w:rsid w:val="00405222"/>
    <w:rsid w:val="004144B6"/>
    <w:rsid w:val="004218C5"/>
    <w:rsid w:val="004244C2"/>
    <w:rsid w:val="00427ABD"/>
    <w:rsid w:val="0043552E"/>
    <w:rsid w:val="004421F8"/>
    <w:rsid w:val="00454B00"/>
    <w:rsid w:val="00470BE6"/>
    <w:rsid w:val="00473591"/>
    <w:rsid w:val="0048099B"/>
    <w:rsid w:val="0048357A"/>
    <w:rsid w:val="004A1B34"/>
    <w:rsid w:val="004B0536"/>
    <w:rsid w:val="004B2A78"/>
    <w:rsid w:val="004C30CE"/>
    <w:rsid w:val="004D027A"/>
    <w:rsid w:val="004D1993"/>
    <w:rsid w:val="004D3D2E"/>
    <w:rsid w:val="004D64EF"/>
    <w:rsid w:val="004F05B0"/>
    <w:rsid w:val="004F2989"/>
    <w:rsid w:val="004F611C"/>
    <w:rsid w:val="0050369C"/>
    <w:rsid w:val="005123D7"/>
    <w:rsid w:val="005152A5"/>
    <w:rsid w:val="005237D3"/>
    <w:rsid w:val="0052550D"/>
    <w:rsid w:val="00546FBF"/>
    <w:rsid w:val="005510FA"/>
    <w:rsid w:val="00552FF9"/>
    <w:rsid w:val="005563B3"/>
    <w:rsid w:val="00572D7B"/>
    <w:rsid w:val="005829E4"/>
    <w:rsid w:val="0058729B"/>
    <w:rsid w:val="0059372F"/>
    <w:rsid w:val="005947D6"/>
    <w:rsid w:val="005B1623"/>
    <w:rsid w:val="005B378F"/>
    <w:rsid w:val="005B4CC2"/>
    <w:rsid w:val="005D2A6B"/>
    <w:rsid w:val="005F374E"/>
    <w:rsid w:val="00612565"/>
    <w:rsid w:val="00640243"/>
    <w:rsid w:val="00650307"/>
    <w:rsid w:val="00651200"/>
    <w:rsid w:val="00651D59"/>
    <w:rsid w:val="0065215D"/>
    <w:rsid w:val="00652FDA"/>
    <w:rsid w:val="006562CE"/>
    <w:rsid w:val="00672414"/>
    <w:rsid w:val="006750F1"/>
    <w:rsid w:val="00685F52"/>
    <w:rsid w:val="00686C47"/>
    <w:rsid w:val="0069238E"/>
    <w:rsid w:val="006965B8"/>
    <w:rsid w:val="00696B74"/>
    <w:rsid w:val="006A2D85"/>
    <w:rsid w:val="006A5D7E"/>
    <w:rsid w:val="006B2BDB"/>
    <w:rsid w:val="006B3B6B"/>
    <w:rsid w:val="006C058D"/>
    <w:rsid w:val="006C1363"/>
    <w:rsid w:val="006D4DCF"/>
    <w:rsid w:val="006D6720"/>
    <w:rsid w:val="006D7456"/>
    <w:rsid w:val="006F616F"/>
    <w:rsid w:val="00702436"/>
    <w:rsid w:val="00706460"/>
    <w:rsid w:val="00711FB8"/>
    <w:rsid w:val="007121A4"/>
    <w:rsid w:val="00716B1E"/>
    <w:rsid w:val="00717F5C"/>
    <w:rsid w:val="00723407"/>
    <w:rsid w:val="00724039"/>
    <w:rsid w:val="007370FB"/>
    <w:rsid w:val="007467BB"/>
    <w:rsid w:val="00746839"/>
    <w:rsid w:val="0075418F"/>
    <w:rsid w:val="007547F0"/>
    <w:rsid w:val="007743F0"/>
    <w:rsid w:val="00777181"/>
    <w:rsid w:val="0078091F"/>
    <w:rsid w:val="00782A00"/>
    <w:rsid w:val="00784BD9"/>
    <w:rsid w:val="00792284"/>
    <w:rsid w:val="00793239"/>
    <w:rsid w:val="007B2C7C"/>
    <w:rsid w:val="007B5D69"/>
    <w:rsid w:val="007C51C5"/>
    <w:rsid w:val="007C6B76"/>
    <w:rsid w:val="007C74F9"/>
    <w:rsid w:val="007D1137"/>
    <w:rsid w:val="007D2F62"/>
    <w:rsid w:val="007D3DAF"/>
    <w:rsid w:val="007D7435"/>
    <w:rsid w:val="007D75F1"/>
    <w:rsid w:val="007E391B"/>
    <w:rsid w:val="007E5C9D"/>
    <w:rsid w:val="007E79A9"/>
    <w:rsid w:val="007F4D7C"/>
    <w:rsid w:val="007F61B2"/>
    <w:rsid w:val="00800069"/>
    <w:rsid w:val="00800DF9"/>
    <w:rsid w:val="00805DBA"/>
    <w:rsid w:val="00833278"/>
    <w:rsid w:val="00833C36"/>
    <w:rsid w:val="00855ACC"/>
    <w:rsid w:val="008666A3"/>
    <w:rsid w:val="008739E8"/>
    <w:rsid w:val="00883A14"/>
    <w:rsid w:val="00884D0D"/>
    <w:rsid w:val="00896007"/>
    <w:rsid w:val="00896A7A"/>
    <w:rsid w:val="008B48F2"/>
    <w:rsid w:val="008C5079"/>
    <w:rsid w:val="008C5532"/>
    <w:rsid w:val="008C55F4"/>
    <w:rsid w:val="008E34B9"/>
    <w:rsid w:val="008F4203"/>
    <w:rsid w:val="0090165A"/>
    <w:rsid w:val="0091015B"/>
    <w:rsid w:val="009135B1"/>
    <w:rsid w:val="00923DEC"/>
    <w:rsid w:val="00930F3B"/>
    <w:rsid w:val="009330F5"/>
    <w:rsid w:val="00935E7A"/>
    <w:rsid w:val="009376A6"/>
    <w:rsid w:val="009434B9"/>
    <w:rsid w:val="0094372A"/>
    <w:rsid w:val="0094674E"/>
    <w:rsid w:val="00952D43"/>
    <w:rsid w:val="0095672F"/>
    <w:rsid w:val="00970372"/>
    <w:rsid w:val="009A0EC8"/>
    <w:rsid w:val="009B1CEB"/>
    <w:rsid w:val="009B2FBA"/>
    <w:rsid w:val="009B70DD"/>
    <w:rsid w:val="009C0E30"/>
    <w:rsid w:val="009C31ED"/>
    <w:rsid w:val="009D0241"/>
    <w:rsid w:val="009E451C"/>
    <w:rsid w:val="00A06EF7"/>
    <w:rsid w:val="00A101F2"/>
    <w:rsid w:val="00A23525"/>
    <w:rsid w:val="00A34B80"/>
    <w:rsid w:val="00A43FFC"/>
    <w:rsid w:val="00A4483A"/>
    <w:rsid w:val="00A51594"/>
    <w:rsid w:val="00A529FB"/>
    <w:rsid w:val="00A57093"/>
    <w:rsid w:val="00A6026C"/>
    <w:rsid w:val="00A60BC1"/>
    <w:rsid w:val="00A64A06"/>
    <w:rsid w:val="00A6643E"/>
    <w:rsid w:val="00A7265C"/>
    <w:rsid w:val="00A757F1"/>
    <w:rsid w:val="00A81C47"/>
    <w:rsid w:val="00A8586B"/>
    <w:rsid w:val="00A87FBC"/>
    <w:rsid w:val="00AA6C81"/>
    <w:rsid w:val="00AA7DE1"/>
    <w:rsid w:val="00AD66E4"/>
    <w:rsid w:val="00AE0D51"/>
    <w:rsid w:val="00AE12CA"/>
    <w:rsid w:val="00AE50D0"/>
    <w:rsid w:val="00AF576A"/>
    <w:rsid w:val="00AF62EF"/>
    <w:rsid w:val="00B02A46"/>
    <w:rsid w:val="00B03E9F"/>
    <w:rsid w:val="00B06B5B"/>
    <w:rsid w:val="00B110A0"/>
    <w:rsid w:val="00B124EC"/>
    <w:rsid w:val="00B12C0B"/>
    <w:rsid w:val="00B12CF4"/>
    <w:rsid w:val="00B145A5"/>
    <w:rsid w:val="00B173B4"/>
    <w:rsid w:val="00B24B48"/>
    <w:rsid w:val="00B266A8"/>
    <w:rsid w:val="00B43F05"/>
    <w:rsid w:val="00B561D0"/>
    <w:rsid w:val="00B6260A"/>
    <w:rsid w:val="00B64865"/>
    <w:rsid w:val="00B76F88"/>
    <w:rsid w:val="00B852F2"/>
    <w:rsid w:val="00B9011D"/>
    <w:rsid w:val="00B94687"/>
    <w:rsid w:val="00B96366"/>
    <w:rsid w:val="00BA7E03"/>
    <w:rsid w:val="00BB3CF4"/>
    <w:rsid w:val="00BB7B8B"/>
    <w:rsid w:val="00BC08E9"/>
    <w:rsid w:val="00BE234F"/>
    <w:rsid w:val="00C03920"/>
    <w:rsid w:val="00C110BD"/>
    <w:rsid w:val="00C15576"/>
    <w:rsid w:val="00C2050B"/>
    <w:rsid w:val="00C25EF5"/>
    <w:rsid w:val="00C2629C"/>
    <w:rsid w:val="00C327F4"/>
    <w:rsid w:val="00C33BCA"/>
    <w:rsid w:val="00C341EA"/>
    <w:rsid w:val="00C42287"/>
    <w:rsid w:val="00C56CD2"/>
    <w:rsid w:val="00C56D7A"/>
    <w:rsid w:val="00C66215"/>
    <w:rsid w:val="00C81207"/>
    <w:rsid w:val="00C9038F"/>
    <w:rsid w:val="00C92B01"/>
    <w:rsid w:val="00C94A3E"/>
    <w:rsid w:val="00C95085"/>
    <w:rsid w:val="00CA2F40"/>
    <w:rsid w:val="00CB001A"/>
    <w:rsid w:val="00CC2C4B"/>
    <w:rsid w:val="00CC6682"/>
    <w:rsid w:val="00CC74ED"/>
    <w:rsid w:val="00D0371A"/>
    <w:rsid w:val="00D20EFB"/>
    <w:rsid w:val="00D27842"/>
    <w:rsid w:val="00D44F5C"/>
    <w:rsid w:val="00D47FBC"/>
    <w:rsid w:val="00D5350B"/>
    <w:rsid w:val="00D568EE"/>
    <w:rsid w:val="00D60B98"/>
    <w:rsid w:val="00D633AF"/>
    <w:rsid w:val="00D70CA4"/>
    <w:rsid w:val="00D722D9"/>
    <w:rsid w:val="00D8283E"/>
    <w:rsid w:val="00D84F02"/>
    <w:rsid w:val="00D9712D"/>
    <w:rsid w:val="00D978B0"/>
    <w:rsid w:val="00DA0652"/>
    <w:rsid w:val="00DA6C8C"/>
    <w:rsid w:val="00DB2C2A"/>
    <w:rsid w:val="00DC695E"/>
    <w:rsid w:val="00DC77D6"/>
    <w:rsid w:val="00DC7987"/>
    <w:rsid w:val="00DD1547"/>
    <w:rsid w:val="00DD2D69"/>
    <w:rsid w:val="00DD3491"/>
    <w:rsid w:val="00DD6359"/>
    <w:rsid w:val="00E01D24"/>
    <w:rsid w:val="00E02A95"/>
    <w:rsid w:val="00E03818"/>
    <w:rsid w:val="00E15D64"/>
    <w:rsid w:val="00E30D09"/>
    <w:rsid w:val="00E46189"/>
    <w:rsid w:val="00E53EA3"/>
    <w:rsid w:val="00E54492"/>
    <w:rsid w:val="00E61180"/>
    <w:rsid w:val="00E63147"/>
    <w:rsid w:val="00E73C58"/>
    <w:rsid w:val="00E75EEC"/>
    <w:rsid w:val="00E77449"/>
    <w:rsid w:val="00E81EAE"/>
    <w:rsid w:val="00E90D59"/>
    <w:rsid w:val="00E95823"/>
    <w:rsid w:val="00E9690A"/>
    <w:rsid w:val="00EA1330"/>
    <w:rsid w:val="00EA3032"/>
    <w:rsid w:val="00EB2A60"/>
    <w:rsid w:val="00EB3FF9"/>
    <w:rsid w:val="00EB4EE0"/>
    <w:rsid w:val="00EC2FA5"/>
    <w:rsid w:val="00ED04FC"/>
    <w:rsid w:val="00EE0E15"/>
    <w:rsid w:val="00EE1587"/>
    <w:rsid w:val="00EF6080"/>
    <w:rsid w:val="00F039AA"/>
    <w:rsid w:val="00F105E1"/>
    <w:rsid w:val="00F13838"/>
    <w:rsid w:val="00F16C8D"/>
    <w:rsid w:val="00F27109"/>
    <w:rsid w:val="00F3404D"/>
    <w:rsid w:val="00F36ECF"/>
    <w:rsid w:val="00F418C3"/>
    <w:rsid w:val="00F43678"/>
    <w:rsid w:val="00F44C58"/>
    <w:rsid w:val="00F512A0"/>
    <w:rsid w:val="00F53D16"/>
    <w:rsid w:val="00F547FA"/>
    <w:rsid w:val="00F61EF1"/>
    <w:rsid w:val="00F62F5D"/>
    <w:rsid w:val="00F71DDA"/>
    <w:rsid w:val="00F766CD"/>
    <w:rsid w:val="00F829B1"/>
    <w:rsid w:val="00F92861"/>
    <w:rsid w:val="00FA1480"/>
    <w:rsid w:val="00FA5B57"/>
    <w:rsid w:val="00FB39F8"/>
    <w:rsid w:val="00FB5959"/>
    <w:rsid w:val="00FB701B"/>
    <w:rsid w:val="00FB791B"/>
    <w:rsid w:val="00FD3817"/>
    <w:rsid w:val="00FF1E9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5578E9-AFC7-4594-A712-B4586970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0536"/>
    <w:pPr>
      <w:widowControl w:val="0"/>
      <w:spacing w:after="0" w:line="240" w:lineRule="auto"/>
      <w:contextualSpacing/>
    </w:pPr>
    <w:rPr>
      <w:color w:val="000000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46189"/>
    <w:pPr>
      <w:keepNext/>
      <w:widowControl/>
      <w:spacing w:before="240" w:after="60"/>
      <w:contextualSpacing w:val="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  <w:lang w:val="uk-UA" w:eastAsia="x-none"/>
    </w:rPr>
  </w:style>
  <w:style w:type="paragraph" w:styleId="21">
    <w:name w:val="Body Text 2"/>
    <w:basedOn w:val="a"/>
    <w:link w:val="22"/>
    <w:uiPriority w:val="99"/>
    <w:rsid w:val="00BB7B8B"/>
    <w:pPr>
      <w:widowControl/>
      <w:spacing w:after="120" w:line="480" w:lineRule="auto"/>
      <w:contextualSpacing w:val="0"/>
    </w:pPr>
    <w:rPr>
      <w:color w:val="auto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lang w:val="uk-UA" w:eastAsia="x-none"/>
    </w:rPr>
  </w:style>
  <w:style w:type="paragraph" w:styleId="23">
    <w:name w:val="Body Text Indent 2"/>
    <w:basedOn w:val="a"/>
    <w:link w:val="24"/>
    <w:uiPriority w:val="99"/>
    <w:rsid w:val="00784BD9"/>
    <w:pPr>
      <w:widowControl/>
      <w:spacing w:after="120" w:line="480" w:lineRule="auto"/>
      <w:ind w:left="283"/>
      <w:contextualSpacing w:val="0"/>
    </w:pPr>
    <w:rPr>
      <w:color w:val="auto"/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84BD9"/>
    <w:rPr>
      <w:rFonts w:cs="Times New Roman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FA5B57"/>
    <w:pPr>
      <w:widowControl/>
      <w:contextualSpacing w:val="0"/>
    </w:pPr>
    <w:rPr>
      <w:rFonts w:ascii="Tahoma" w:hAnsi="Tahoma" w:cs="Tahoma"/>
      <w:color w:val="auto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5B57"/>
    <w:rPr>
      <w:rFonts w:ascii="Tahoma" w:hAnsi="Tahoma" w:cs="Tahoma"/>
      <w:sz w:val="16"/>
      <w:szCs w:val="16"/>
      <w:lang w:val="uk-UA" w:eastAsia="x-none"/>
    </w:rPr>
  </w:style>
  <w:style w:type="paragraph" w:customStyle="1" w:styleId="1">
    <w:name w:val="Обычный1"/>
    <w:rsid w:val="006D7456"/>
    <w:pPr>
      <w:spacing w:after="0" w:line="276" w:lineRule="auto"/>
      <w:ind w:left="1440" w:hanging="360"/>
      <w:contextualSpacing/>
    </w:pPr>
    <w:rPr>
      <w:rFonts w:ascii="Arial" w:hAnsi="Arial" w:cs="Arial"/>
      <w:sz w:val="20"/>
      <w:szCs w:val="20"/>
      <w:lang w:val="ru-RU" w:eastAsia="ru-RU"/>
    </w:rPr>
  </w:style>
  <w:style w:type="character" w:customStyle="1" w:styleId="25">
    <w:name w:val="Основной текст (2)_"/>
    <w:link w:val="26"/>
    <w:uiPriority w:val="99"/>
    <w:locked/>
    <w:rsid w:val="00686C47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86C47"/>
    <w:pPr>
      <w:shd w:val="clear" w:color="auto" w:fill="FFFFFF"/>
      <w:spacing w:before="420" w:after="420" w:line="324" w:lineRule="exact"/>
      <w:contextualSpacing w:val="0"/>
      <w:jc w:val="both"/>
    </w:pPr>
    <w:rPr>
      <w:color w:val="auto"/>
      <w:sz w:val="28"/>
      <w:szCs w:val="28"/>
      <w:lang w:val="uk-UA" w:eastAsia="uk-UA"/>
    </w:rPr>
  </w:style>
  <w:style w:type="paragraph" w:styleId="a5">
    <w:name w:val="List Paragraph"/>
    <w:basedOn w:val="a"/>
    <w:uiPriority w:val="34"/>
    <w:qFormat/>
    <w:rsid w:val="0065215D"/>
    <w:pPr>
      <w:widowControl/>
      <w:ind w:left="708"/>
      <w:contextualSpacing w:val="0"/>
    </w:pPr>
    <w:rPr>
      <w:color w:val="aut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D203-BC61-4831-9DA6-A399ED40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10457</Words>
  <Characters>5962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GFU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Ольга Володимирівна Мороз</cp:lastModifiedBy>
  <cp:revision>2</cp:revision>
  <cp:lastPrinted>2018-10-19T10:57:00Z</cp:lastPrinted>
  <dcterms:created xsi:type="dcterms:W3CDTF">2019-06-20T09:06:00Z</dcterms:created>
  <dcterms:modified xsi:type="dcterms:W3CDTF">2019-06-20T09:06:00Z</dcterms:modified>
</cp:coreProperties>
</file>