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91" w:rsidRDefault="00930466" w:rsidP="00600B4A">
      <w:pPr>
        <w:pStyle w:val="a3"/>
        <w:numPr>
          <w:ilvl w:val="0"/>
          <w:numId w:val="8"/>
        </w:numPr>
        <w:jc w:val="both"/>
        <w:rPr>
          <w:rStyle w:val="20"/>
          <w:rFonts w:eastAsiaTheme="minorHAnsi"/>
          <w:b w:val="0"/>
          <w:bCs w:val="0"/>
          <w:sz w:val="28"/>
          <w:szCs w:val="28"/>
        </w:rPr>
      </w:pPr>
      <w:r w:rsidRPr="00600B4A">
        <w:rPr>
          <w:rStyle w:val="20"/>
          <w:rFonts w:eastAsiaTheme="minorHAnsi"/>
          <w:b w:val="0"/>
          <w:bCs w:val="0"/>
          <w:sz w:val="28"/>
          <w:szCs w:val="28"/>
        </w:rPr>
        <w:t>Комун</w:t>
      </w:r>
      <w:r w:rsidR="00A71F6E" w:rsidRPr="00600B4A">
        <w:rPr>
          <w:rStyle w:val="20"/>
          <w:rFonts w:eastAsiaTheme="minorHAnsi"/>
          <w:b w:val="0"/>
          <w:bCs w:val="0"/>
          <w:sz w:val="28"/>
          <w:szCs w:val="28"/>
        </w:rPr>
        <w:t xml:space="preserve">альне підприємство «Оздоровчо-спортивний комплекс «Метал»    </w:t>
      </w:r>
      <w:r w:rsidRPr="00600B4A">
        <w:rPr>
          <w:rStyle w:val="20"/>
          <w:rFonts w:eastAsiaTheme="minorHAnsi"/>
          <w:b w:val="0"/>
          <w:bCs w:val="0"/>
          <w:sz w:val="28"/>
          <w:szCs w:val="28"/>
        </w:rPr>
        <w:t>Дніпровської міської ради</w:t>
      </w:r>
      <w:r w:rsidR="00A71F6E" w:rsidRPr="00600B4A">
        <w:rPr>
          <w:rStyle w:val="20"/>
          <w:rFonts w:eastAsiaTheme="minorHAnsi"/>
          <w:b w:val="0"/>
          <w:bCs w:val="0"/>
          <w:sz w:val="28"/>
          <w:szCs w:val="28"/>
        </w:rPr>
        <w:t xml:space="preserve">, </w:t>
      </w:r>
      <w:r w:rsidRPr="00600B4A">
        <w:rPr>
          <w:rStyle w:val="20"/>
          <w:rFonts w:eastAsiaTheme="minorHAnsi"/>
          <w:b w:val="0"/>
          <w:bCs w:val="0"/>
          <w:sz w:val="28"/>
          <w:szCs w:val="28"/>
        </w:rPr>
        <w:t xml:space="preserve">підпорядковується Департаменту </w:t>
      </w:r>
      <w:r w:rsidR="006D7979" w:rsidRPr="00600B4A">
        <w:rPr>
          <w:rStyle w:val="20"/>
          <w:rFonts w:eastAsiaTheme="minorHAnsi"/>
          <w:b w:val="0"/>
          <w:bCs w:val="0"/>
          <w:sz w:val="28"/>
          <w:szCs w:val="28"/>
        </w:rPr>
        <w:t>гуманітарної політики Дніпровської міської ради.</w:t>
      </w:r>
    </w:p>
    <w:p w:rsidR="00600B4A" w:rsidRDefault="00600B4A" w:rsidP="00600B4A">
      <w:pPr>
        <w:pStyle w:val="a3"/>
        <w:jc w:val="both"/>
        <w:rPr>
          <w:rStyle w:val="20"/>
          <w:rFonts w:eastAsiaTheme="minorHAnsi"/>
          <w:b w:val="0"/>
          <w:bCs w:val="0"/>
          <w:sz w:val="28"/>
          <w:szCs w:val="28"/>
        </w:rPr>
      </w:pPr>
    </w:p>
    <w:p w:rsidR="006D7979" w:rsidRPr="00600B4A" w:rsidRDefault="006D7979" w:rsidP="00600B4A">
      <w:pPr>
        <w:pStyle w:val="a3"/>
        <w:numPr>
          <w:ilvl w:val="0"/>
          <w:numId w:val="8"/>
        </w:numPr>
        <w:jc w:val="both"/>
        <w:rPr>
          <w:rStyle w:val="20"/>
          <w:rFonts w:eastAsiaTheme="minorHAnsi"/>
          <w:b w:val="0"/>
          <w:bCs w:val="0"/>
          <w:sz w:val="28"/>
          <w:szCs w:val="28"/>
        </w:rPr>
      </w:pPr>
      <w:r w:rsidRPr="00600B4A">
        <w:rPr>
          <w:rStyle w:val="20"/>
          <w:rFonts w:eastAsiaTheme="minorHAnsi"/>
          <w:b w:val="0"/>
          <w:bCs w:val="0"/>
          <w:sz w:val="28"/>
          <w:szCs w:val="28"/>
        </w:rPr>
        <w:t>Юридична адреса: м. Дніпро</w:t>
      </w:r>
      <w:r w:rsidR="002A5892" w:rsidRPr="00600B4A">
        <w:rPr>
          <w:rStyle w:val="20"/>
          <w:rFonts w:eastAsiaTheme="minorHAnsi"/>
          <w:b w:val="0"/>
          <w:bCs w:val="0"/>
          <w:sz w:val="28"/>
          <w:szCs w:val="28"/>
        </w:rPr>
        <w:t>,</w:t>
      </w:r>
      <w:r w:rsidR="00A71F6E" w:rsidRPr="00600B4A">
        <w:rPr>
          <w:rStyle w:val="20"/>
          <w:rFonts w:eastAsiaTheme="minorHAnsi"/>
          <w:b w:val="0"/>
          <w:bCs w:val="0"/>
          <w:sz w:val="28"/>
          <w:szCs w:val="28"/>
        </w:rPr>
        <w:t xml:space="preserve"> вул. Столєтова, 19 – А.</w:t>
      </w:r>
    </w:p>
    <w:p w:rsidR="00930466" w:rsidRPr="002B44BC" w:rsidRDefault="00A71F6E" w:rsidP="00A71F6E">
      <w:pPr>
        <w:spacing w:line="240" w:lineRule="auto"/>
        <w:jc w:val="both"/>
        <w:rPr>
          <w:rStyle w:val="20"/>
          <w:rFonts w:eastAsiaTheme="minorHAnsi"/>
          <w:b w:val="0"/>
          <w:bCs w:val="0"/>
          <w:color w:val="auto"/>
          <w:sz w:val="28"/>
          <w:szCs w:val="28"/>
          <w:lang w:eastAsia="en-US" w:bidi="ar-SA"/>
        </w:rPr>
      </w:pPr>
      <w:r>
        <w:rPr>
          <w:rStyle w:val="20"/>
          <w:rFonts w:eastAsiaTheme="minorHAnsi"/>
          <w:b w:val="0"/>
          <w:bCs w:val="0"/>
          <w:sz w:val="28"/>
          <w:szCs w:val="28"/>
        </w:rPr>
        <w:t xml:space="preserve">           Е</w:t>
      </w:r>
      <w:r w:rsidR="002A5892" w:rsidRPr="002A5892">
        <w:rPr>
          <w:rStyle w:val="20"/>
          <w:rFonts w:eastAsiaTheme="minorHAnsi"/>
          <w:b w:val="0"/>
          <w:bCs w:val="0"/>
          <w:sz w:val="28"/>
          <w:szCs w:val="28"/>
        </w:rPr>
        <w:t>лектронна адреса:</w:t>
      </w:r>
      <w:r w:rsidR="002B44BC">
        <w:rPr>
          <w:rStyle w:val="20"/>
          <w:rFonts w:eastAsiaTheme="minorHAnsi"/>
          <w:b w:val="0"/>
          <w:bCs w:val="0"/>
          <w:sz w:val="28"/>
          <w:szCs w:val="28"/>
        </w:rPr>
        <w:t xml:space="preserve">  </w:t>
      </w:r>
      <w:r>
        <w:rPr>
          <w:rFonts w:ascii="Times New Roman" w:hAnsi="Times New Roman" w:cs="Times New Roman"/>
          <w:sz w:val="28"/>
          <w:szCs w:val="28"/>
          <w:lang w:val="en-US"/>
        </w:rPr>
        <w:t>kp</w:t>
      </w:r>
      <w:r w:rsidRPr="00A71F6E">
        <w:rPr>
          <w:rFonts w:ascii="Times New Roman" w:hAnsi="Times New Roman" w:cs="Times New Roman"/>
          <w:sz w:val="28"/>
          <w:szCs w:val="28"/>
        </w:rPr>
        <w:t>.</w:t>
      </w:r>
      <w:r>
        <w:rPr>
          <w:rFonts w:ascii="Times New Roman" w:hAnsi="Times New Roman" w:cs="Times New Roman"/>
          <w:sz w:val="28"/>
          <w:szCs w:val="28"/>
          <w:lang w:val="en-US"/>
        </w:rPr>
        <w:t>osk</w:t>
      </w:r>
      <w:r w:rsidRPr="00A71F6E">
        <w:rPr>
          <w:rFonts w:ascii="Times New Roman" w:hAnsi="Times New Roman" w:cs="Times New Roman"/>
          <w:sz w:val="28"/>
          <w:szCs w:val="28"/>
        </w:rPr>
        <w:t>.</w:t>
      </w:r>
      <w:r>
        <w:rPr>
          <w:rFonts w:ascii="Times New Roman" w:hAnsi="Times New Roman" w:cs="Times New Roman"/>
          <w:sz w:val="28"/>
          <w:szCs w:val="28"/>
          <w:lang w:val="en-US"/>
        </w:rPr>
        <w:t>metall</w:t>
      </w:r>
      <w:r w:rsidR="002B44BC" w:rsidRPr="002B44BC">
        <w:rPr>
          <w:rFonts w:ascii="Times New Roman" w:hAnsi="Times New Roman" w:cs="Times New Roman"/>
          <w:sz w:val="28"/>
          <w:szCs w:val="28"/>
        </w:rPr>
        <w:t>@</w:t>
      </w:r>
      <w:r w:rsidR="002B44BC" w:rsidRPr="002B44BC">
        <w:rPr>
          <w:rFonts w:ascii="Times New Roman" w:hAnsi="Times New Roman" w:cs="Times New Roman"/>
          <w:sz w:val="28"/>
          <w:szCs w:val="28"/>
          <w:lang w:val="en-US"/>
        </w:rPr>
        <w:t>gmail</w:t>
      </w:r>
      <w:r w:rsidR="002B44BC" w:rsidRPr="002B44BC">
        <w:rPr>
          <w:rFonts w:ascii="Times New Roman" w:hAnsi="Times New Roman" w:cs="Times New Roman"/>
          <w:sz w:val="28"/>
          <w:szCs w:val="28"/>
        </w:rPr>
        <w:t>.</w:t>
      </w:r>
      <w:r w:rsidR="002B44BC" w:rsidRPr="002B44BC">
        <w:rPr>
          <w:rFonts w:ascii="Times New Roman" w:hAnsi="Times New Roman" w:cs="Times New Roman"/>
          <w:sz w:val="28"/>
          <w:szCs w:val="28"/>
          <w:lang w:val="en-US"/>
        </w:rPr>
        <w:t>com</w:t>
      </w:r>
    </w:p>
    <w:p w:rsidR="002A5892" w:rsidRPr="00600B4A" w:rsidRDefault="002A5892" w:rsidP="00600B4A">
      <w:pPr>
        <w:pStyle w:val="a3"/>
        <w:numPr>
          <w:ilvl w:val="0"/>
          <w:numId w:val="8"/>
        </w:numPr>
        <w:spacing w:after="0" w:line="240" w:lineRule="auto"/>
        <w:jc w:val="both"/>
        <w:rPr>
          <w:b/>
          <w:szCs w:val="28"/>
        </w:rPr>
      </w:pPr>
      <w:r w:rsidRPr="00600B4A">
        <w:rPr>
          <w:rStyle w:val="20"/>
          <w:rFonts w:eastAsia="Courier New"/>
          <w:bCs w:val="0"/>
          <w:sz w:val="28"/>
          <w:szCs w:val="28"/>
        </w:rPr>
        <w:t xml:space="preserve"> </w:t>
      </w:r>
      <w:r w:rsidRPr="00600B4A">
        <w:rPr>
          <w:rStyle w:val="20"/>
          <w:rFonts w:eastAsia="Courier New"/>
          <w:b w:val="0"/>
          <w:bCs w:val="0"/>
          <w:sz w:val="28"/>
          <w:szCs w:val="28"/>
        </w:rPr>
        <w:t xml:space="preserve">Графік роботи: </w:t>
      </w:r>
    </w:p>
    <w:p w:rsidR="002A5892" w:rsidRPr="002A5892" w:rsidRDefault="002A5892" w:rsidP="00426A13">
      <w:pPr>
        <w:spacing w:after="0" w:line="240" w:lineRule="auto"/>
        <w:ind w:left="284"/>
        <w:rPr>
          <w:rFonts w:ascii="Times New Roman" w:hAnsi="Times New Roman" w:cs="Times New Roman"/>
          <w:sz w:val="28"/>
          <w:szCs w:val="28"/>
        </w:rPr>
      </w:pPr>
      <w:r w:rsidRPr="002A5892">
        <w:rPr>
          <w:rFonts w:ascii="Times New Roman" w:hAnsi="Times New Roman" w:cs="Times New Roman"/>
          <w:sz w:val="28"/>
          <w:szCs w:val="28"/>
          <w:lang w:val="uk-UA"/>
        </w:rPr>
        <w:t xml:space="preserve">          </w:t>
      </w:r>
      <w:r w:rsidRPr="002A5892">
        <w:rPr>
          <w:rFonts w:ascii="Times New Roman" w:hAnsi="Times New Roman" w:cs="Times New Roman"/>
          <w:sz w:val="28"/>
          <w:szCs w:val="28"/>
        </w:rPr>
        <w:t>- понеділок – четвер</w:t>
      </w:r>
      <w:r>
        <w:rPr>
          <w:rFonts w:ascii="Times New Roman" w:hAnsi="Times New Roman" w:cs="Times New Roman"/>
          <w:sz w:val="28"/>
          <w:szCs w:val="28"/>
        </w:rPr>
        <w:t xml:space="preserve"> – з </w:t>
      </w:r>
      <w:r w:rsidR="00A71F6E">
        <w:rPr>
          <w:rFonts w:ascii="Times New Roman" w:hAnsi="Times New Roman" w:cs="Times New Roman"/>
          <w:sz w:val="28"/>
          <w:szCs w:val="28"/>
          <w:lang w:val="uk-UA"/>
        </w:rPr>
        <w:t>8</w:t>
      </w:r>
      <w:r w:rsidR="00A71F6E">
        <w:rPr>
          <w:rFonts w:ascii="Times New Roman" w:hAnsi="Times New Roman" w:cs="Times New Roman"/>
          <w:sz w:val="28"/>
          <w:szCs w:val="28"/>
        </w:rPr>
        <w:t>:00 години до 16</w:t>
      </w:r>
      <w:r>
        <w:rPr>
          <w:rFonts w:ascii="Times New Roman" w:hAnsi="Times New Roman" w:cs="Times New Roman"/>
          <w:sz w:val="28"/>
          <w:szCs w:val="28"/>
        </w:rPr>
        <w:t>:</w:t>
      </w:r>
      <w:r>
        <w:rPr>
          <w:rFonts w:ascii="Times New Roman" w:hAnsi="Times New Roman" w:cs="Times New Roman"/>
          <w:sz w:val="28"/>
          <w:szCs w:val="28"/>
          <w:lang w:val="uk-UA"/>
        </w:rPr>
        <w:t>45</w:t>
      </w:r>
      <w:r w:rsidRPr="002A5892">
        <w:rPr>
          <w:rFonts w:ascii="Times New Roman" w:hAnsi="Times New Roman" w:cs="Times New Roman"/>
          <w:sz w:val="28"/>
          <w:szCs w:val="28"/>
        </w:rPr>
        <w:t xml:space="preserve"> години;</w:t>
      </w:r>
    </w:p>
    <w:p w:rsidR="002A5892" w:rsidRPr="002A5892" w:rsidRDefault="002A5892" w:rsidP="00426A13">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 п’ятниця – з </w:t>
      </w:r>
      <w:r w:rsidR="00A71F6E">
        <w:rPr>
          <w:rFonts w:ascii="Times New Roman" w:hAnsi="Times New Roman" w:cs="Times New Roman"/>
          <w:sz w:val="28"/>
          <w:szCs w:val="28"/>
          <w:lang w:val="uk-UA"/>
        </w:rPr>
        <w:t>8</w:t>
      </w:r>
      <w:r w:rsidRPr="002A5892">
        <w:rPr>
          <w:rFonts w:ascii="Times New Roman" w:hAnsi="Times New Roman" w:cs="Times New Roman"/>
          <w:sz w:val="28"/>
          <w:szCs w:val="28"/>
        </w:rPr>
        <w:t>:00 години до 1</w:t>
      </w:r>
      <w:r w:rsidR="00A71F6E">
        <w:rPr>
          <w:rFonts w:ascii="Times New Roman" w:hAnsi="Times New Roman" w:cs="Times New Roman"/>
          <w:sz w:val="28"/>
          <w:szCs w:val="28"/>
          <w:lang w:val="uk-UA"/>
        </w:rPr>
        <w:t>5</w:t>
      </w:r>
      <w:r w:rsidRPr="002A5892">
        <w:rPr>
          <w:rFonts w:ascii="Times New Roman" w:hAnsi="Times New Roman" w:cs="Times New Roman"/>
          <w:sz w:val="28"/>
          <w:szCs w:val="28"/>
        </w:rPr>
        <w:t>:45 години;</w:t>
      </w:r>
    </w:p>
    <w:p w:rsidR="002A5892" w:rsidRPr="002A5892" w:rsidRDefault="002A5892" w:rsidP="00426A13">
      <w:pPr>
        <w:spacing w:after="0" w:line="240" w:lineRule="auto"/>
        <w:ind w:left="284"/>
        <w:rPr>
          <w:rFonts w:ascii="Times New Roman" w:hAnsi="Times New Roman" w:cs="Times New Roman"/>
          <w:sz w:val="28"/>
          <w:szCs w:val="28"/>
        </w:rPr>
      </w:pPr>
      <w:r w:rsidRPr="002A5892">
        <w:rPr>
          <w:rFonts w:ascii="Times New Roman" w:hAnsi="Times New Roman" w:cs="Times New Roman"/>
          <w:sz w:val="28"/>
          <w:szCs w:val="28"/>
        </w:rPr>
        <w:t xml:space="preserve">          - перерва на обід – з 1</w:t>
      </w:r>
      <w:r w:rsidR="00A71F6E">
        <w:rPr>
          <w:rFonts w:ascii="Times New Roman" w:hAnsi="Times New Roman" w:cs="Times New Roman"/>
          <w:sz w:val="28"/>
          <w:szCs w:val="28"/>
          <w:lang w:val="uk-UA"/>
        </w:rPr>
        <w:t>2</w:t>
      </w:r>
      <w:r w:rsidRPr="002A5892">
        <w:rPr>
          <w:rFonts w:ascii="Times New Roman" w:hAnsi="Times New Roman" w:cs="Times New Roman"/>
          <w:sz w:val="28"/>
          <w:szCs w:val="28"/>
        </w:rPr>
        <w:t>:00 години до 1</w:t>
      </w:r>
      <w:r w:rsidR="00A71F6E">
        <w:rPr>
          <w:rFonts w:ascii="Times New Roman" w:hAnsi="Times New Roman" w:cs="Times New Roman"/>
          <w:sz w:val="28"/>
          <w:szCs w:val="28"/>
          <w:lang w:val="uk-UA"/>
        </w:rPr>
        <w:t>2</w:t>
      </w:r>
      <w:r w:rsidRPr="002A5892">
        <w:rPr>
          <w:rFonts w:ascii="Times New Roman" w:hAnsi="Times New Roman" w:cs="Times New Roman"/>
          <w:sz w:val="28"/>
          <w:szCs w:val="28"/>
        </w:rPr>
        <w:t>:45 години;</w:t>
      </w:r>
    </w:p>
    <w:p w:rsidR="002A5892" w:rsidRDefault="002A5892" w:rsidP="00426A13">
      <w:pPr>
        <w:spacing w:after="0" w:line="240" w:lineRule="auto"/>
        <w:ind w:left="284"/>
        <w:rPr>
          <w:rFonts w:ascii="Times New Roman" w:hAnsi="Times New Roman" w:cs="Times New Roman"/>
          <w:sz w:val="28"/>
          <w:szCs w:val="28"/>
        </w:rPr>
      </w:pPr>
      <w:r w:rsidRPr="002A5892">
        <w:rPr>
          <w:rFonts w:ascii="Times New Roman" w:hAnsi="Times New Roman" w:cs="Times New Roman"/>
          <w:sz w:val="28"/>
          <w:szCs w:val="28"/>
        </w:rPr>
        <w:t xml:space="preserve">          - субота та неділя – вихідні.</w:t>
      </w:r>
    </w:p>
    <w:p w:rsidR="00A1001A" w:rsidRDefault="00A1001A" w:rsidP="00426A13">
      <w:pPr>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1001A">
        <w:rPr>
          <w:rFonts w:ascii="Times New Roman" w:hAnsi="Times New Roman" w:cs="Times New Roman"/>
          <w:sz w:val="28"/>
          <w:szCs w:val="28"/>
          <w:lang w:val="uk-UA"/>
        </w:rPr>
        <w:t xml:space="preserve">Графік прийому громадян: </w:t>
      </w:r>
    </w:p>
    <w:p w:rsidR="00A1001A" w:rsidRPr="009E6409" w:rsidRDefault="00A1001A" w:rsidP="00426A13">
      <w:pPr>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0" w:name="_GoBack"/>
      <w:bookmarkEnd w:id="0"/>
      <w:r w:rsidRPr="00A1001A">
        <w:rPr>
          <w:rFonts w:ascii="Times New Roman" w:hAnsi="Times New Roman" w:cs="Times New Roman"/>
          <w:sz w:val="28"/>
          <w:szCs w:val="28"/>
          <w:lang w:val="uk-UA"/>
        </w:rPr>
        <w:t>кожен другий четвер місяця з 10:00 години до 12:00 години.</w:t>
      </w:r>
    </w:p>
    <w:p w:rsidR="00112891" w:rsidRDefault="00420245" w:rsidP="00426A13">
      <w:pPr>
        <w:widowControl w:val="0"/>
        <w:spacing w:before="100" w:beforeAutospacing="1" w:after="100" w:afterAutospacing="1" w:line="240" w:lineRule="auto"/>
        <w:ind w:left="40" w:right="40" w:firstLine="244"/>
        <w:jc w:val="both"/>
        <w:rPr>
          <w:rFonts w:ascii="Times New Roman" w:eastAsia="Times New Roman" w:hAnsi="Times New Roman" w:cs="Times New Roman"/>
          <w:color w:val="000000"/>
          <w:sz w:val="28"/>
          <w:szCs w:val="28"/>
          <w:lang w:val="uk-UA" w:eastAsia="uk-UA" w:bidi="uk-UA"/>
        </w:rPr>
      </w:pPr>
      <w:r>
        <w:rPr>
          <w:rFonts w:ascii="Times New Roman" w:eastAsia="Times New Roman" w:hAnsi="Times New Roman" w:cs="Times New Roman"/>
          <w:color w:val="000000"/>
          <w:sz w:val="28"/>
          <w:szCs w:val="28"/>
          <w:lang w:val="uk-UA" w:eastAsia="uk-UA" w:bidi="uk-UA"/>
        </w:rPr>
        <w:t xml:space="preserve"> </w:t>
      </w:r>
      <w:r w:rsidR="00C662AA">
        <w:rPr>
          <w:rFonts w:ascii="Times New Roman" w:eastAsia="Times New Roman" w:hAnsi="Times New Roman" w:cs="Times New Roman"/>
          <w:color w:val="000000"/>
          <w:sz w:val="28"/>
          <w:szCs w:val="28"/>
          <w:lang w:val="uk-UA" w:eastAsia="uk-UA" w:bidi="uk-UA"/>
        </w:rPr>
        <w:t>4.</w:t>
      </w:r>
      <w:r w:rsidR="006F3804">
        <w:rPr>
          <w:rFonts w:ascii="Times New Roman" w:eastAsia="Times New Roman" w:hAnsi="Times New Roman" w:cs="Times New Roman"/>
          <w:color w:val="000000"/>
          <w:sz w:val="28"/>
          <w:szCs w:val="28"/>
          <w:lang w:val="uk-UA" w:eastAsia="uk-UA" w:bidi="uk-UA"/>
        </w:rPr>
        <w:t xml:space="preserve"> </w:t>
      </w:r>
      <w:r w:rsidR="00C662AA">
        <w:rPr>
          <w:rFonts w:ascii="Times New Roman" w:eastAsia="Times New Roman" w:hAnsi="Times New Roman" w:cs="Times New Roman"/>
          <w:color w:val="000000"/>
          <w:sz w:val="28"/>
          <w:szCs w:val="28"/>
          <w:lang w:val="uk-UA" w:eastAsia="uk-UA" w:bidi="uk-UA"/>
        </w:rPr>
        <w:t xml:space="preserve"> Створено підприємство</w:t>
      </w:r>
      <w:r w:rsidR="009E6409" w:rsidRPr="009E6409">
        <w:rPr>
          <w:rFonts w:ascii="Times New Roman" w:eastAsia="Times New Roman" w:hAnsi="Times New Roman" w:cs="Times New Roman"/>
          <w:color w:val="000000"/>
          <w:sz w:val="28"/>
          <w:szCs w:val="28"/>
          <w:lang w:val="uk-UA" w:eastAsia="uk-UA" w:bidi="uk-UA"/>
        </w:rPr>
        <w:t xml:space="preserve"> </w:t>
      </w:r>
      <w:r w:rsidR="0088659A">
        <w:rPr>
          <w:rFonts w:ascii="Times New Roman" w:eastAsia="Times New Roman" w:hAnsi="Times New Roman" w:cs="Times New Roman"/>
          <w:color w:val="000000"/>
          <w:sz w:val="28"/>
          <w:szCs w:val="28"/>
          <w:lang w:val="uk-UA" w:eastAsia="uk-UA" w:bidi="uk-UA"/>
        </w:rPr>
        <w:t xml:space="preserve">відповідно до рішення </w:t>
      </w:r>
      <w:r w:rsidR="001C6324">
        <w:rPr>
          <w:rFonts w:ascii="Times New Roman" w:eastAsia="Times New Roman" w:hAnsi="Times New Roman" w:cs="Times New Roman"/>
          <w:color w:val="000000"/>
          <w:sz w:val="28"/>
          <w:szCs w:val="28"/>
          <w:lang w:val="uk-UA" w:eastAsia="uk-UA" w:bidi="uk-UA"/>
        </w:rPr>
        <w:t xml:space="preserve">Дніпропетровської  </w:t>
      </w:r>
      <w:r w:rsidR="00A71F6E">
        <w:rPr>
          <w:rFonts w:ascii="Times New Roman" w:eastAsia="Times New Roman" w:hAnsi="Times New Roman" w:cs="Times New Roman"/>
          <w:color w:val="000000"/>
          <w:sz w:val="28"/>
          <w:szCs w:val="28"/>
          <w:lang w:val="uk-UA" w:eastAsia="uk-UA" w:bidi="uk-UA"/>
        </w:rPr>
        <w:t>міської    ради від</w:t>
      </w:r>
      <w:r w:rsidR="00A71F6E" w:rsidRPr="00A71F6E">
        <w:rPr>
          <w:rFonts w:ascii="Times New Roman" w:eastAsia="Times New Roman" w:hAnsi="Times New Roman" w:cs="Times New Roman"/>
          <w:color w:val="000000"/>
          <w:sz w:val="28"/>
          <w:szCs w:val="28"/>
          <w:lang w:val="uk-UA" w:eastAsia="uk-UA" w:bidi="uk-UA"/>
        </w:rPr>
        <w:t xml:space="preserve"> 08.12.2004 року № 37/22</w:t>
      </w:r>
      <w:r w:rsidR="009E6409" w:rsidRPr="00A71F6E">
        <w:rPr>
          <w:rFonts w:ascii="Times New Roman" w:eastAsia="Times New Roman" w:hAnsi="Times New Roman" w:cs="Times New Roman"/>
          <w:color w:val="000000"/>
          <w:sz w:val="28"/>
          <w:szCs w:val="28"/>
          <w:lang w:val="uk-UA" w:eastAsia="uk-UA" w:bidi="uk-UA"/>
        </w:rPr>
        <w:t>,</w:t>
      </w:r>
      <w:r w:rsidR="0088659A">
        <w:rPr>
          <w:rFonts w:ascii="Times New Roman" w:eastAsia="Times New Roman" w:hAnsi="Times New Roman" w:cs="Times New Roman"/>
          <w:color w:val="000000"/>
          <w:sz w:val="28"/>
          <w:szCs w:val="28"/>
          <w:lang w:val="uk-UA" w:eastAsia="uk-UA" w:bidi="uk-UA"/>
        </w:rPr>
        <w:t xml:space="preserve"> </w:t>
      </w:r>
      <w:r w:rsidR="009E6409" w:rsidRPr="009E6409">
        <w:rPr>
          <w:rFonts w:ascii="Times New Roman" w:eastAsia="Times New Roman" w:hAnsi="Times New Roman" w:cs="Times New Roman"/>
          <w:color w:val="000000"/>
          <w:sz w:val="28"/>
          <w:szCs w:val="28"/>
          <w:lang w:val="uk-UA" w:eastAsia="uk-UA" w:bidi="uk-UA"/>
        </w:rPr>
        <w:t xml:space="preserve"> форма власності - комунальна,  кількість штатних працівників – </w:t>
      </w:r>
      <w:r w:rsidR="00A71F6E">
        <w:rPr>
          <w:rFonts w:ascii="Times New Roman" w:eastAsia="Times New Roman" w:hAnsi="Times New Roman" w:cs="Times New Roman"/>
          <w:color w:val="000000"/>
          <w:sz w:val="28"/>
          <w:szCs w:val="28"/>
          <w:lang w:val="uk-UA" w:eastAsia="uk-UA" w:bidi="uk-UA"/>
        </w:rPr>
        <w:t>13</w:t>
      </w:r>
      <w:r w:rsidR="009E6409" w:rsidRPr="009E6409">
        <w:rPr>
          <w:rFonts w:ascii="Times New Roman" w:eastAsia="Times New Roman" w:hAnsi="Times New Roman" w:cs="Times New Roman"/>
          <w:color w:val="000000"/>
          <w:sz w:val="28"/>
          <w:szCs w:val="28"/>
          <w:lang w:val="uk-UA" w:eastAsia="uk-UA" w:bidi="uk-UA"/>
        </w:rPr>
        <w:t xml:space="preserve"> штатних одиниць.</w:t>
      </w:r>
    </w:p>
    <w:p w:rsidR="00975018" w:rsidRPr="00975018" w:rsidRDefault="0033709F" w:rsidP="0033709F">
      <w:pPr>
        <w:spacing w:after="0" w:line="240" w:lineRule="auto"/>
        <w:jc w:val="both"/>
        <w:rPr>
          <w:rFonts w:ascii="Times New Roman" w:eastAsia="Times New Roman" w:hAnsi="Times New Roman" w:cs="Times New Roman"/>
          <w:color w:val="292929"/>
          <w:sz w:val="28"/>
          <w:szCs w:val="28"/>
          <w:lang w:val="uk-UA" w:eastAsia="ru-RU"/>
        </w:rPr>
      </w:pPr>
      <w:r>
        <w:rPr>
          <w:rFonts w:ascii="Times New Roman" w:eastAsia="Times New Roman" w:hAnsi="Times New Roman" w:cs="Times New Roman"/>
          <w:color w:val="000000"/>
          <w:sz w:val="28"/>
          <w:szCs w:val="28"/>
          <w:lang w:val="uk-UA" w:eastAsia="uk-UA" w:bidi="uk-UA"/>
        </w:rPr>
        <w:t xml:space="preserve">     </w:t>
      </w:r>
      <w:r w:rsidR="00975018">
        <w:rPr>
          <w:rFonts w:ascii="Times New Roman" w:eastAsia="Times New Roman" w:hAnsi="Times New Roman" w:cs="Times New Roman"/>
          <w:color w:val="000000"/>
          <w:sz w:val="28"/>
          <w:szCs w:val="28"/>
          <w:lang w:val="uk-UA" w:eastAsia="uk-UA" w:bidi="uk-UA"/>
        </w:rPr>
        <w:t>5.</w:t>
      </w:r>
      <w:r w:rsidR="00975018" w:rsidRPr="00975018">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 xml:space="preserve"> </w:t>
      </w:r>
      <w:r w:rsidR="00975018" w:rsidRPr="00975018">
        <w:rPr>
          <w:rFonts w:ascii="Times New Roman" w:eastAsia="Times New Roman" w:hAnsi="Times New Roman" w:cs="Times New Roman"/>
          <w:bCs/>
          <w:sz w:val="28"/>
          <w:szCs w:val="28"/>
          <w:lang w:val="uk-UA" w:eastAsia="ru-RU"/>
        </w:rPr>
        <w:t>Порядок прийняття на роботу</w:t>
      </w:r>
      <w:r w:rsidR="0061699E">
        <w:rPr>
          <w:rFonts w:ascii="Times New Roman" w:eastAsia="Times New Roman" w:hAnsi="Times New Roman" w:cs="Times New Roman"/>
          <w:bCs/>
          <w:sz w:val="28"/>
          <w:szCs w:val="28"/>
          <w:lang w:val="uk-UA" w:eastAsia="ru-RU"/>
        </w:rPr>
        <w:t xml:space="preserve"> до підприємства</w:t>
      </w:r>
      <w:r w:rsidRPr="0033709F">
        <w:rPr>
          <w:rFonts w:ascii="Times New Roman" w:eastAsia="Times New Roman" w:hAnsi="Times New Roman" w:cs="Times New Roman"/>
          <w:color w:val="292929"/>
          <w:sz w:val="28"/>
          <w:szCs w:val="28"/>
          <w:lang w:eastAsia="ru-RU"/>
        </w:rPr>
        <w:t xml:space="preserve"> </w:t>
      </w:r>
      <w:r>
        <w:rPr>
          <w:rFonts w:ascii="Times New Roman" w:eastAsia="Times New Roman" w:hAnsi="Times New Roman" w:cs="Times New Roman"/>
          <w:color w:val="292929"/>
          <w:sz w:val="28"/>
          <w:szCs w:val="28"/>
          <w:lang w:val="uk-UA" w:eastAsia="ru-RU"/>
        </w:rPr>
        <w:t>(</w:t>
      </w:r>
      <w:r w:rsidRPr="00975018">
        <w:rPr>
          <w:rFonts w:ascii="Times New Roman" w:eastAsia="Times New Roman" w:hAnsi="Times New Roman" w:cs="Times New Roman"/>
          <w:color w:val="292929"/>
          <w:sz w:val="28"/>
          <w:szCs w:val="28"/>
          <w:lang w:eastAsia="ru-RU"/>
        </w:rPr>
        <w:t>по співбесіді</w:t>
      </w:r>
      <w:r>
        <w:rPr>
          <w:rFonts w:ascii="Times New Roman" w:eastAsia="Times New Roman" w:hAnsi="Times New Roman" w:cs="Times New Roman"/>
          <w:color w:val="292929"/>
          <w:sz w:val="28"/>
          <w:szCs w:val="28"/>
          <w:lang w:val="uk-UA" w:eastAsia="ru-RU"/>
        </w:rPr>
        <w:t>)</w:t>
      </w:r>
      <w:r w:rsidR="00975018" w:rsidRPr="00975018">
        <w:rPr>
          <w:rFonts w:ascii="Times New Roman" w:eastAsia="Times New Roman" w:hAnsi="Times New Roman" w:cs="Times New Roman"/>
          <w:bCs/>
          <w:sz w:val="28"/>
          <w:szCs w:val="28"/>
          <w:lang w:val="uk-UA" w:eastAsia="ru-RU"/>
        </w:rPr>
        <w:t>.</w:t>
      </w:r>
      <w:r w:rsidR="00975018" w:rsidRPr="00975018">
        <w:rPr>
          <w:rFonts w:ascii="Times New Roman" w:eastAsia="Times New Roman" w:hAnsi="Times New Roman" w:cs="Times New Roman"/>
          <w:sz w:val="28"/>
          <w:szCs w:val="28"/>
          <w:lang w:val="uk-UA" w:eastAsia="ru-RU"/>
        </w:rPr>
        <w:t xml:space="preserve"> </w:t>
      </w:r>
      <w:r w:rsidR="00975018" w:rsidRPr="00975018">
        <w:rPr>
          <w:rFonts w:ascii="Times New Roman" w:eastAsia="Calibri" w:hAnsi="Times New Roman" w:cs="Times New Roman"/>
          <w:sz w:val="28"/>
          <w:szCs w:val="28"/>
          <w:lang w:val="uk-UA"/>
        </w:rPr>
        <w:t>Працівники реалізують право на працю відповідно до Кодексу законів про працю України</w:t>
      </w:r>
      <w:r w:rsidR="00975018" w:rsidRPr="00975018">
        <w:rPr>
          <w:rFonts w:ascii="Times New Roman" w:eastAsia="Times New Roman" w:hAnsi="Times New Roman" w:cs="Times New Roman"/>
          <w:color w:val="292929"/>
          <w:sz w:val="28"/>
          <w:szCs w:val="28"/>
          <w:lang w:eastAsia="ru-RU"/>
        </w:rPr>
        <w:t xml:space="preserve"> </w:t>
      </w:r>
      <w:r w:rsidR="00975018" w:rsidRPr="00975018">
        <w:rPr>
          <w:rFonts w:ascii="Times New Roman" w:eastAsia="Times New Roman" w:hAnsi="Times New Roman" w:cs="Times New Roman"/>
          <w:sz w:val="28"/>
          <w:szCs w:val="28"/>
          <w:lang w:eastAsia="ru-RU"/>
        </w:rPr>
        <w:t>.</w:t>
      </w:r>
      <w:r w:rsidR="00600B4A">
        <w:rPr>
          <w:rFonts w:ascii="Arial" w:eastAsia="Calibri" w:hAnsi="Arial" w:cs="Arial"/>
          <w:shd w:val="clear" w:color="auto" w:fill="FFFFFF"/>
          <w:lang w:val="uk-UA"/>
        </w:rPr>
        <w:t xml:space="preserve"> </w:t>
      </w:r>
      <w:r w:rsidR="00600B4A" w:rsidRPr="00600B4A">
        <w:rPr>
          <w:rFonts w:ascii="Times New Roman" w:eastAsia="Calibri" w:hAnsi="Times New Roman" w:cs="Times New Roman"/>
          <w:sz w:val="28"/>
          <w:szCs w:val="28"/>
          <w:shd w:val="clear" w:color="auto" w:fill="FFFFFF"/>
          <w:lang w:val="uk-UA"/>
        </w:rPr>
        <w:t>П</w:t>
      </w:r>
      <w:r w:rsidR="00975018" w:rsidRPr="00975018">
        <w:rPr>
          <w:rFonts w:ascii="Times New Roman" w:eastAsia="Calibri" w:hAnsi="Times New Roman" w:cs="Times New Roman"/>
          <w:sz w:val="28"/>
          <w:szCs w:val="28"/>
          <w:shd w:val="clear" w:color="auto" w:fill="FFFFFF"/>
          <w:lang w:val="uk-UA"/>
        </w:rPr>
        <w:t>ідставою для видання наказу про прийняття на роботу є заява працівника, яка, зазвичай, пишеться від руки у довільній формі. У заяві зазначаються основні умови : посада, на яку претендує особа, дата прийняття на роботу, строк (якщо укладається строковий трудовий договір), строк випробування (якщо сторони домовились про нього), режим робочого часу (в разі встановлення неповного робочого часу або індивідуального режиму роботи), бажання працювати за сумісництвом (якщо приймається на роботу сумісник).</w:t>
      </w:r>
      <w:r w:rsidR="00975018" w:rsidRPr="00975018">
        <w:rPr>
          <w:rFonts w:ascii="Times New Roman" w:eastAsia="Times New Roman" w:hAnsi="Times New Roman" w:cs="Times New Roman"/>
          <w:sz w:val="28"/>
          <w:szCs w:val="28"/>
          <w:lang w:val="uk-UA" w:eastAsia="ru-RU"/>
        </w:rPr>
        <w:t xml:space="preserve"> При прийнятті на роботу може бути обумовлене</w:t>
      </w:r>
      <w:r w:rsidR="00975018" w:rsidRPr="00975018">
        <w:rPr>
          <w:rFonts w:ascii="Times New Roman" w:eastAsia="Times New Roman" w:hAnsi="Times New Roman" w:cs="Times New Roman"/>
          <w:color w:val="000000"/>
          <w:sz w:val="28"/>
          <w:szCs w:val="28"/>
          <w:lang w:val="uk-UA" w:eastAsia="ru-RU"/>
        </w:rPr>
        <w:t xml:space="preserve"> угодою сторін випробування з метою перевірки відповідності працівника роботі, яка йому доручається відповідно до ст.26 </w:t>
      </w:r>
      <w:r w:rsidR="00975018" w:rsidRPr="00975018">
        <w:rPr>
          <w:rFonts w:ascii="Times New Roman" w:eastAsia="Calibri" w:hAnsi="Times New Roman" w:cs="Times New Roman"/>
          <w:sz w:val="28"/>
          <w:szCs w:val="28"/>
          <w:lang w:val="uk-UA"/>
        </w:rPr>
        <w:t xml:space="preserve"> Кодексу законів про працю України</w:t>
      </w:r>
      <w:r w:rsidR="00975018" w:rsidRPr="00975018">
        <w:rPr>
          <w:rFonts w:ascii="Times New Roman" w:eastAsia="Times New Roman" w:hAnsi="Times New Roman" w:cs="Times New Roman"/>
          <w:color w:val="000000"/>
          <w:sz w:val="28"/>
          <w:szCs w:val="28"/>
          <w:lang w:val="uk-UA" w:eastAsia="ru-RU"/>
        </w:rPr>
        <w:t>.</w:t>
      </w:r>
    </w:p>
    <w:p w:rsidR="00975018" w:rsidRPr="00975018" w:rsidRDefault="00975018" w:rsidP="00975018">
      <w:pPr>
        <w:spacing w:after="0" w:line="240" w:lineRule="auto"/>
        <w:ind w:firstLine="567"/>
        <w:jc w:val="both"/>
        <w:rPr>
          <w:rFonts w:ascii="Times New Roman" w:eastAsia="Times New Roman" w:hAnsi="Times New Roman" w:cs="Times New Roman"/>
          <w:color w:val="292929"/>
          <w:sz w:val="28"/>
          <w:szCs w:val="28"/>
          <w:lang w:eastAsia="ru-RU"/>
        </w:rPr>
      </w:pPr>
      <w:r w:rsidRPr="00975018">
        <w:rPr>
          <w:rFonts w:ascii="Times New Roman" w:eastAsia="Times New Roman" w:hAnsi="Times New Roman" w:cs="Times New Roman"/>
          <w:color w:val="292929"/>
          <w:sz w:val="28"/>
          <w:szCs w:val="28"/>
          <w:lang w:val="uk-UA" w:eastAsia="ru-RU"/>
        </w:rPr>
        <w:t xml:space="preserve">  </w:t>
      </w:r>
      <w:r w:rsidRPr="00975018">
        <w:rPr>
          <w:rFonts w:ascii="Times New Roman" w:eastAsia="Calibri" w:hAnsi="Times New Roman" w:cs="Times New Roman"/>
          <w:sz w:val="28"/>
          <w:szCs w:val="28"/>
          <w:lang w:val="uk-UA"/>
        </w:rPr>
        <w:t>При прийнятті на роботу працівник зобов'язаний надати:</w:t>
      </w:r>
    </w:p>
    <w:p w:rsidR="00975018" w:rsidRPr="00975018" w:rsidRDefault="00975018" w:rsidP="00975018">
      <w:pPr>
        <w:spacing w:after="0" w:line="240" w:lineRule="auto"/>
        <w:ind w:firstLine="567"/>
        <w:jc w:val="both"/>
        <w:rPr>
          <w:rFonts w:ascii="Times New Roman" w:eastAsia="Times New Roman" w:hAnsi="Times New Roman" w:cs="Times New Roman"/>
          <w:color w:val="292929"/>
          <w:sz w:val="28"/>
          <w:szCs w:val="28"/>
          <w:lang w:eastAsia="ru-RU"/>
        </w:rPr>
      </w:pPr>
      <w:r w:rsidRPr="00975018">
        <w:rPr>
          <w:rFonts w:ascii="Times New Roman" w:eastAsia="Times New Roman" w:hAnsi="Times New Roman" w:cs="Times New Roman"/>
          <w:color w:val="292929"/>
          <w:sz w:val="28"/>
          <w:szCs w:val="28"/>
          <w:lang w:eastAsia="ru-RU"/>
        </w:rPr>
        <w:t>- заяву про прийняття на роботу;</w:t>
      </w:r>
    </w:p>
    <w:p w:rsidR="00975018" w:rsidRPr="00975018" w:rsidRDefault="00975018" w:rsidP="00975018">
      <w:pPr>
        <w:spacing w:after="0" w:line="240" w:lineRule="auto"/>
        <w:ind w:firstLine="567"/>
        <w:jc w:val="both"/>
        <w:rPr>
          <w:rFonts w:ascii="Times New Roman" w:eastAsia="Calibri" w:hAnsi="Times New Roman" w:cs="Times New Roman"/>
          <w:sz w:val="28"/>
          <w:szCs w:val="28"/>
          <w:lang w:val="uk-UA"/>
        </w:rPr>
      </w:pPr>
      <w:r w:rsidRPr="00975018">
        <w:rPr>
          <w:rFonts w:ascii="Times New Roman" w:eastAsia="Times New Roman" w:hAnsi="Times New Roman" w:cs="Times New Roman"/>
          <w:color w:val="292929"/>
          <w:sz w:val="28"/>
          <w:szCs w:val="28"/>
          <w:lang w:eastAsia="ru-RU"/>
        </w:rPr>
        <w:t xml:space="preserve">- </w:t>
      </w:r>
      <w:r w:rsidRPr="00975018">
        <w:rPr>
          <w:rFonts w:ascii="Times New Roman" w:eastAsia="Calibri" w:hAnsi="Times New Roman" w:cs="Times New Roman"/>
          <w:sz w:val="28"/>
          <w:szCs w:val="28"/>
          <w:lang w:val="uk-UA"/>
        </w:rPr>
        <w:t>подати трудову книжку, оформлену у встановленому порядку, а у випадку, коли особа поступає на роботу вперше і не має трудової книжки,</w:t>
      </w:r>
      <w:r w:rsidRPr="00975018">
        <w:rPr>
          <w:rFonts w:ascii="Calibri" w:eastAsia="Calibri" w:hAnsi="Calibri" w:cs="Times New Roman"/>
          <w:lang w:val="uk-UA"/>
        </w:rPr>
        <w:t xml:space="preserve"> </w:t>
      </w:r>
      <w:r w:rsidRPr="00975018">
        <w:rPr>
          <w:rFonts w:ascii="Times New Roman" w:eastAsia="Calibri" w:hAnsi="Times New Roman" w:cs="Times New Roman"/>
          <w:sz w:val="28"/>
          <w:szCs w:val="28"/>
          <w:lang w:val="uk-UA"/>
        </w:rPr>
        <w:t xml:space="preserve">- диплом або інший документ про освіту чи професійну підготовку; </w:t>
      </w:r>
    </w:p>
    <w:p w:rsidR="00975018" w:rsidRPr="00975018" w:rsidRDefault="00975018" w:rsidP="00975018">
      <w:pPr>
        <w:spacing w:after="0" w:line="240" w:lineRule="auto"/>
        <w:ind w:firstLine="567"/>
        <w:jc w:val="both"/>
        <w:rPr>
          <w:rFonts w:ascii="Times New Roman" w:eastAsia="Calibri" w:hAnsi="Times New Roman" w:cs="Times New Roman"/>
          <w:sz w:val="28"/>
          <w:szCs w:val="28"/>
          <w:lang w:val="uk-UA"/>
        </w:rPr>
      </w:pPr>
      <w:r w:rsidRPr="00975018">
        <w:rPr>
          <w:rFonts w:ascii="Times New Roman" w:eastAsia="Calibri" w:hAnsi="Times New Roman" w:cs="Times New Roman"/>
          <w:sz w:val="28"/>
          <w:szCs w:val="28"/>
          <w:lang w:val="uk-UA"/>
        </w:rPr>
        <w:t>- диплом або інший документ про освіту чи професійну підготовку та інші документи відповідно до діючого законодавства України. Військовослужбовці, звільнені з лав Збройних сил України та інших військових формувань, створених відповідно до чинного законодавства України, пред'являють військовий квиток;</w:t>
      </w:r>
    </w:p>
    <w:p w:rsidR="00975018" w:rsidRPr="00975018" w:rsidRDefault="00975018" w:rsidP="00975018">
      <w:pPr>
        <w:spacing w:after="0" w:line="240" w:lineRule="auto"/>
        <w:ind w:firstLine="567"/>
        <w:jc w:val="both"/>
        <w:rPr>
          <w:rFonts w:ascii="Times New Roman" w:eastAsia="Calibri" w:hAnsi="Times New Roman" w:cs="Times New Roman"/>
          <w:sz w:val="28"/>
          <w:szCs w:val="28"/>
          <w:lang w:val="uk-UA"/>
        </w:rPr>
      </w:pPr>
      <w:r w:rsidRPr="00975018">
        <w:rPr>
          <w:rFonts w:ascii="Times New Roman" w:eastAsia="Calibri" w:hAnsi="Times New Roman" w:cs="Times New Roman"/>
          <w:sz w:val="28"/>
          <w:szCs w:val="28"/>
          <w:lang w:val="uk-UA"/>
        </w:rPr>
        <w:t>- пред'явити паспорт, ідентифікаційний код;</w:t>
      </w:r>
    </w:p>
    <w:p w:rsidR="00975018" w:rsidRPr="00975018" w:rsidRDefault="00975018" w:rsidP="00975018">
      <w:pPr>
        <w:spacing w:after="0" w:line="240" w:lineRule="auto"/>
        <w:ind w:firstLine="567"/>
        <w:jc w:val="both"/>
        <w:rPr>
          <w:rFonts w:ascii="Times New Roman" w:eastAsia="Calibri" w:hAnsi="Times New Roman" w:cs="Times New Roman"/>
          <w:sz w:val="28"/>
          <w:szCs w:val="28"/>
          <w:lang w:val="uk-UA"/>
        </w:rPr>
      </w:pPr>
      <w:r w:rsidRPr="00975018">
        <w:rPr>
          <w:rFonts w:ascii="Times New Roman" w:eastAsia="Calibri" w:hAnsi="Times New Roman" w:cs="Times New Roman"/>
          <w:sz w:val="28"/>
          <w:szCs w:val="28"/>
          <w:lang w:val="uk-UA"/>
        </w:rPr>
        <w:t>- фотографію;</w:t>
      </w:r>
    </w:p>
    <w:p w:rsidR="00975018" w:rsidRPr="00975018" w:rsidRDefault="00975018" w:rsidP="00975018">
      <w:pPr>
        <w:spacing w:after="0" w:line="240" w:lineRule="auto"/>
        <w:ind w:firstLine="567"/>
        <w:jc w:val="both"/>
        <w:rPr>
          <w:rFonts w:ascii="Times New Roman" w:eastAsia="Calibri" w:hAnsi="Times New Roman" w:cs="Times New Roman"/>
          <w:sz w:val="28"/>
          <w:szCs w:val="28"/>
          <w:lang w:val="uk-UA"/>
        </w:rPr>
      </w:pPr>
      <w:r w:rsidRPr="00975018">
        <w:rPr>
          <w:rFonts w:ascii="Times New Roman" w:eastAsia="Calibri" w:hAnsi="Times New Roman" w:cs="Times New Roman"/>
          <w:sz w:val="28"/>
          <w:szCs w:val="28"/>
          <w:lang w:val="uk-UA"/>
        </w:rPr>
        <w:t>- свідоцтво про народження (якщо є);</w:t>
      </w:r>
    </w:p>
    <w:p w:rsidR="00975018" w:rsidRPr="00975018" w:rsidRDefault="00975018" w:rsidP="00975018">
      <w:pPr>
        <w:spacing w:after="0" w:line="240" w:lineRule="auto"/>
        <w:ind w:firstLine="567"/>
        <w:jc w:val="both"/>
        <w:rPr>
          <w:rFonts w:ascii="Times New Roman" w:eastAsia="Calibri" w:hAnsi="Times New Roman" w:cs="Times New Roman"/>
          <w:sz w:val="28"/>
          <w:szCs w:val="28"/>
          <w:lang w:val="uk-UA"/>
        </w:rPr>
      </w:pPr>
      <w:r w:rsidRPr="00975018">
        <w:rPr>
          <w:rFonts w:ascii="Times New Roman" w:eastAsia="Calibri" w:hAnsi="Times New Roman" w:cs="Times New Roman"/>
          <w:sz w:val="28"/>
          <w:szCs w:val="28"/>
          <w:lang w:val="uk-UA"/>
        </w:rPr>
        <w:t>- витяг з Державного реєстру актів цивільного стану громадян про народження із зазначенням відомостей про батька (якщо є);</w:t>
      </w:r>
    </w:p>
    <w:p w:rsidR="00975018" w:rsidRPr="00975018" w:rsidRDefault="00975018" w:rsidP="00975018">
      <w:pPr>
        <w:spacing w:after="0" w:line="240" w:lineRule="auto"/>
        <w:ind w:firstLine="567"/>
        <w:jc w:val="both"/>
        <w:rPr>
          <w:rFonts w:ascii="Times New Roman" w:eastAsia="Calibri" w:hAnsi="Times New Roman" w:cs="Times New Roman"/>
          <w:sz w:val="28"/>
          <w:szCs w:val="28"/>
          <w:lang w:val="uk-UA"/>
        </w:rPr>
      </w:pPr>
      <w:r w:rsidRPr="00975018">
        <w:rPr>
          <w:rFonts w:ascii="Times New Roman" w:eastAsia="Calibri" w:hAnsi="Times New Roman" w:cs="Times New Roman"/>
          <w:sz w:val="28"/>
          <w:szCs w:val="28"/>
          <w:lang w:val="uk-UA"/>
        </w:rPr>
        <w:t>- довідка про стан здоров’я (надається працівником при прийнятті на роботу у випадках передбачених законодавством).</w:t>
      </w:r>
    </w:p>
    <w:p w:rsidR="00975018" w:rsidRPr="00975018" w:rsidRDefault="00975018" w:rsidP="00975018">
      <w:pPr>
        <w:spacing w:after="0" w:line="240" w:lineRule="auto"/>
        <w:ind w:firstLine="567"/>
        <w:jc w:val="both"/>
        <w:rPr>
          <w:rFonts w:ascii="Times New Roman" w:eastAsia="Times New Roman" w:hAnsi="Times New Roman" w:cs="Times New Roman"/>
          <w:color w:val="292929"/>
          <w:sz w:val="28"/>
          <w:szCs w:val="28"/>
          <w:lang w:val="uk-UA" w:eastAsia="ru-RU"/>
        </w:rPr>
      </w:pPr>
      <w:r w:rsidRPr="00975018">
        <w:rPr>
          <w:rFonts w:ascii="Times New Roman" w:eastAsia="Times New Roman" w:hAnsi="Times New Roman" w:cs="Times New Roman"/>
          <w:color w:val="292929"/>
          <w:sz w:val="28"/>
          <w:szCs w:val="28"/>
          <w:lang w:val="uk-UA" w:eastAsia="ru-RU"/>
        </w:rPr>
        <w:lastRenderedPageBreak/>
        <w:t>Прийняття на роботу без подання зазначених документів не допускається.</w:t>
      </w:r>
    </w:p>
    <w:p w:rsidR="00975018" w:rsidRPr="00975018" w:rsidRDefault="00975018" w:rsidP="00975018">
      <w:pPr>
        <w:spacing w:after="0" w:line="240" w:lineRule="auto"/>
        <w:ind w:firstLine="567"/>
        <w:jc w:val="both"/>
        <w:rPr>
          <w:rFonts w:ascii="Times New Roman" w:eastAsia="Times New Roman" w:hAnsi="Times New Roman" w:cs="Times New Roman"/>
          <w:color w:val="292929"/>
          <w:sz w:val="28"/>
          <w:szCs w:val="28"/>
          <w:lang w:val="uk-UA" w:eastAsia="ru-RU"/>
        </w:rPr>
      </w:pPr>
      <w:r w:rsidRPr="00975018">
        <w:rPr>
          <w:rFonts w:ascii="Times New Roman" w:eastAsia="Times New Roman" w:hAnsi="Times New Roman" w:cs="Times New Roman"/>
          <w:color w:val="292929"/>
          <w:sz w:val="28"/>
          <w:szCs w:val="28"/>
          <w:lang w:val="uk-UA" w:eastAsia="ru-RU"/>
        </w:rPr>
        <w:t>Прийняття на роботу оформляється наказом (розпорядженням), що оголошується працівнику під розпис.</w:t>
      </w:r>
      <w:r w:rsidRPr="00975018">
        <w:rPr>
          <w:rFonts w:ascii="Calibri" w:eastAsia="Calibri" w:hAnsi="Calibri" w:cs="Times New Roman"/>
          <w:lang w:val="uk-UA"/>
        </w:rPr>
        <w:t xml:space="preserve"> </w:t>
      </w:r>
      <w:r w:rsidRPr="00975018">
        <w:rPr>
          <w:rFonts w:ascii="Times New Roman" w:eastAsia="Calibri" w:hAnsi="Times New Roman" w:cs="Times New Roman"/>
          <w:sz w:val="28"/>
          <w:szCs w:val="28"/>
          <w:lang w:val="uk-UA"/>
        </w:rPr>
        <w:t>У наказі вказується посада згідно зі штатним розписом, умови праці, дата, з якої працівник приступає до виконання службових обов'язків.</w:t>
      </w:r>
    </w:p>
    <w:p w:rsidR="00975018" w:rsidRPr="00975018" w:rsidRDefault="00975018" w:rsidP="00975018">
      <w:pPr>
        <w:spacing w:after="0" w:line="240" w:lineRule="auto"/>
        <w:ind w:firstLine="567"/>
        <w:jc w:val="both"/>
        <w:rPr>
          <w:rFonts w:ascii="Times New Roman" w:eastAsia="Times New Roman" w:hAnsi="Times New Roman" w:cs="Times New Roman"/>
          <w:color w:val="292929"/>
          <w:sz w:val="28"/>
          <w:szCs w:val="28"/>
          <w:lang w:val="uk-UA" w:eastAsia="ru-RU"/>
        </w:rPr>
      </w:pPr>
      <w:r w:rsidRPr="00975018">
        <w:rPr>
          <w:rFonts w:ascii="Times New Roman" w:eastAsia="Times New Roman" w:hAnsi="Times New Roman" w:cs="Times New Roman"/>
          <w:color w:val="292929"/>
          <w:sz w:val="28"/>
          <w:szCs w:val="28"/>
          <w:lang w:val="uk-UA" w:eastAsia="ru-RU"/>
        </w:rPr>
        <w:t>Працівникам, що стають до роботи вперше, трудова книжка оформляється не пізніше п’яти днів після прийняття на роботу.</w:t>
      </w:r>
    </w:p>
    <w:p w:rsidR="00975018" w:rsidRPr="00975018" w:rsidRDefault="00975018" w:rsidP="00975018">
      <w:pPr>
        <w:spacing w:after="0" w:line="240" w:lineRule="auto"/>
        <w:ind w:firstLine="567"/>
        <w:jc w:val="both"/>
        <w:rPr>
          <w:rFonts w:ascii="Times New Roman" w:eastAsia="Calibri" w:hAnsi="Times New Roman" w:cs="Times New Roman"/>
          <w:sz w:val="28"/>
          <w:szCs w:val="28"/>
          <w:lang w:val="uk-UA"/>
        </w:rPr>
      </w:pPr>
      <w:r w:rsidRPr="00975018">
        <w:rPr>
          <w:rFonts w:ascii="Times New Roman" w:eastAsia="Calibri" w:hAnsi="Times New Roman" w:cs="Times New Roman"/>
          <w:sz w:val="28"/>
          <w:szCs w:val="28"/>
          <w:lang w:val="uk-UA"/>
        </w:rPr>
        <w:t xml:space="preserve">До початку роботи: </w:t>
      </w:r>
    </w:p>
    <w:p w:rsidR="00975018" w:rsidRPr="00975018" w:rsidRDefault="00975018" w:rsidP="00975018">
      <w:pPr>
        <w:spacing w:after="0" w:line="240" w:lineRule="auto"/>
        <w:ind w:firstLine="567"/>
        <w:jc w:val="both"/>
        <w:rPr>
          <w:rFonts w:ascii="Times New Roman" w:eastAsia="Calibri" w:hAnsi="Times New Roman" w:cs="Times New Roman"/>
          <w:sz w:val="28"/>
          <w:szCs w:val="28"/>
          <w:lang w:val="uk-UA"/>
        </w:rPr>
      </w:pPr>
      <w:r w:rsidRPr="00975018">
        <w:rPr>
          <w:rFonts w:ascii="Times New Roman" w:eastAsia="Calibri" w:hAnsi="Times New Roman" w:cs="Times New Roman"/>
          <w:sz w:val="28"/>
          <w:szCs w:val="28"/>
          <w:lang w:val="uk-UA"/>
        </w:rPr>
        <w:t xml:space="preserve">- ознайомлюється працівник з Правилами внутрішнього трудового розпорядку, колективним договором, посадовою інструкцією; </w:t>
      </w:r>
    </w:p>
    <w:p w:rsidR="00975018" w:rsidRPr="00975018" w:rsidRDefault="00975018" w:rsidP="00975018">
      <w:pPr>
        <w:spacing w:after="0" w:line="240" w:lineRule="auto"/>
        <w:ind w:firstLine="567"/>
        <w:jc w:val="both"/>
        <w:rPr>
          <w:rFonts w:ascii="Times New Roman" w:eastAsia="Calibri" w:hAnsi="Times New Roman" w:cs="Times New Roman"/>
          <w:sz w:val="28"/>
          <w:szCs w:val="28"/>
          <w:lang w:val="uk-UA"/>
        </w:rPr>
      </w:pPr>
      <w:r w:rsidRPr="00975018">
        <w:rPr>
          <w:rFonts w:ascii="Times New Roman" w:eastAsia="Calibri" w:hAnsi="Times New Roman" w:cs="Times New Roman"/>
          <w:sz w:val="28"/>
          <w:szCs w:val="28"/>
          <w:lang w:val="uk-UA"/>
        </w:rPr>
        <w:t xml:space="preserve">-  визначається працівникові робоче місце, забезпечується  необхідними для роботи засобами; </w:t>
      </w:r>
    </w:p>
    <w:p w:rsidR="00975018" w:rsidRDefault="00975018" w:rsidP="0061699E">
      <w:pPr>
        <w:spacing w:after="0" w:line="240" w:lineRule="auto"/>
        <w:ind w:firstLine="567"/>
        <w:jc w:val="both"/>
        <w:rPr>
          <w:rFonts w:ascii="Times New Roman" w:eastAsia="Times New Roman" w:hAnsi="Times New Roman" w:cs="Times New Roman"/>
          <w:color w:val="292929"/>
          <w:sz w:val="28"/>
          <w:szCs w:val="28"/>
          <w:lang w:val="uk-UA" w:eastAsia="ru-RU"/>
        </w:rPr>
      </w:pPr>
      <w:r w:rsidRPr="00975018">
        <w:rPr>
          <w:rFonts w:ascii="Times New Roman" w:eastAsia="Calibri" w:hAnsi="Times New Roman" w:cs="Times New Roman"/>
          <w:sz w:val="28"/>
          <w:szCs w:val="28"/>
          <w:lang w:val="uk-UA"/>
        </w:rPr>
        <w:t>- інструктується працівник з правил охорони праці, техніки безпеки, виробничої санітарії, гігієни та протипожежної безпеки.</w:t>
      </w:r>
    </w:p>
    <w:p w:rsidR="0061699E" w:rsidRPr="0061699E" w:rsidRDefault="0061699E" w:rsidP="0061699E">
      <w:pPr>
        <w:spacing w:after="0" w:line="240" w:lineRule="auto"/>
        <w:ind w:firstLine="567"/>
        <w:jc w:val="both"/>
        <w:rPr>
          <w:rFonts w:ascii="Times New Roman" w:eastAsia="Times New Roman" w:hAnsi="Times New Roman" w:cs="Times New Roman"/>
          <w:color w:val="292929"/>
          <w:sz w:val="28"/>
          <w:szCs w:val="28"/>
          <w:lang w:val="uk-UA" w:eastAsia="ru-RU"/>
        </w:rPr>
      </w:pPr>
    </w:p>
    <w:p w:rsidR="008E00F0" w:rsidRPr="008E00F0" w:rsidRDefault="00020DBD" w:rsidP="00426A13">
      <w:pPr>
        <w:spacing w:after="0" w:line="24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xml:space="preserve">     </w:t>
      </w:r>
      <w:r w:rsidR="00975018">
        <w:rPr>
          <w:rFonts w:ascii="Times New Roman" w:eastAsia="Times New Roman" w:hAnsi="Times New Roman" w:cs="Times New Roman"/>
          <w:bCs/>
          <w:sz w:val="28"/>
          <w:szCs w:val="28"/>
          <w:lang w:val="uk-UA" w:eastAsia="ru-RU"/>
        </w:rPr>
        <w:t>6</w:t>
      </w:r>
      <w:r>
        <w:rPr>
          <w:rFonts w:ascii="Times New Roman" w:eastAsia="Times New Roman" w:hAnsi="Times New Roman" w:cs="Times New Roman"/>
          <w:bCs/>
          <w:sz w:val="28"/>
          <w:szCs w:val="28"/>
          <w:lang w:val="uk-UA" w:eastAsia="ru-RU"/>
        </w:rPr>
        <w:t xml:space="preserve">. </w:t>
      </w:r>
      <w:r w:rsidR="008E00F0" w:rsidRPr="008E00F0">
        <w:rPr>
          <w:rFonts w:ascii="Times New Roman" w:eastAsia="Times New Roman" w:hAnsi="Times New Roman" w:cs="Times New Roman"/>
          <w:bCs/>
          <w:sz w:val="28"/>
          <w:szCs w:val="28"/>
          <w:lang w:val="uk-UA" w:eastAsia="ru-RU"/>
        </w:rPr>
        <w:t>Нормативно-правові  засади діяльності підприємства.</w:t>
      </w:r>
    </w:p>
    <w:p w:rsidR="008E00F0" w:rsidRPr="008E00F0" w:rsidRDefault="008E00F0" w:rsidP="00426A13">
      <w:pPr>
        <w:numPr>
          <w:ilvl w:val="0"/>
          <w:numId w:val="6"/>
        </w:numPr>
        <w:spacing w:after="0" w:line="240" w:lineRule="auto"/>
        <w:rPr>
          <w:rFonts w:ascii="Times New Roman" w:eastAsia="Times New Roman" w:hAnsi="Times New Roman" w:cs="Times New Roman"/>
          <w:color w:val="292929"/>
          <w:sz w:val="28"/>
          <w:szCs w:val="28"/>
          <w:lang w:val="uk-UA" w:eastAsia="ru-RU"/>
        </w:rPr>
      </w:pPr>
      <w:r w:rsidRPr="008E00F0">
        <w:rPr>
          <w:rFonts w:ascii="Times New Roman" w:eastAsia="Times New Roman" w:hAnsi="Times New Roman" w:cs="Times New Roman"/>
          <w:color w:val="292929"/>
          <w:sz w:val="28"/>
          <w:szCs w:val="28"/>
          <w:lang w:val="uk-UA" w:eastAsia="ru-RU"/>
        </w:rPr>
        <w:t>Конституція України.</w:t>
      </w:r>
    </w:p>
    <w:p w:rsidR="008E00F0" w:rsidRPr="008E00F0" w:rsidRDefault="008E00F0" w:rsidP="00426A13">
      <w:pPr>
        <w:numPr>
          <w:ilvl w:val="0"/>
          <w:numId w:val="6"/>
        </w:numPr>
        <w:spacing w:after="0" w:line="240" w:lineRule="auto"/>
        <w:rPr>
          <w:rFonts w:ascii="Times New Roman" w:eastAsia="Times New Roman" w:hAnsi="Times New Roman" w:cs="Times New Roman"/>
          <w:color w:val="292929"/>
          <w:sz w:val="28"/>
          <w:szCs w:val="28"/>
          <w:lang w:val="uk-UA" w:eastAsia="ru-RU"/>
        </w:rPr>
      </w:pPr>
      <w:r w:rsidRPr="008E00F0">
        <w:rPr>
          <w:rFonts w:ascii="Times New Roman" w:eastAsia="Times New Roman" w:hAnsi="Times New Roman" w:cs="Times New Roman"/>
          <w:color w:val="292929"/>
          <w:sz w:val="28"/>
          <w:szCs w:val="28"/>
          <w:lang w:val="uk-UA" w:eastAsia="ru-RU"/>
        </w:rPr>
        <w:t>Кодекс законів про працю.</w:t>
      </w:r>
    </w:p>
    <w:p w:rsidR="008E00F0" w:rsidRPr="008E00F0" w:rsidRDefault="008E00F0" w:rsidP="00426A13">
      <w:pPr>
        <w:numPr>
          <w:ilvl w:val="0"/>
          <w:numId w:val="6"/>
        </w:numPr>
        <w:spacing w:after="0" w:line="240" w:lineRule="auto"/>
        <w:rPr>
          <w:rFonts w:ascii="Times New Roman" w:eastAsia="Times New Roman" w:hAnsi="Times New Roman" w:cs="Times New Roman"/>
          <w:color w:val="292929"/>
          <w:sz w:val="28"/>
          <w:szCs w:val="28"/>
          <w:lang w:val="uk-UA" w:eastAsia="ru-RU"/>
        </w:rPr>
      </w:pPr>
      <w:r w:rsidRPr="008E00F0">
        <w:rPr>
          <w:rFonts w:ascii="Times New Roman" w:eastAsia="Times New Roman" w:hAnsi="Times New Roman" w:cs="Times New Roman"/>
          <w:color w:val="292929"/>
          <w:sz w:val="28"/>
          <w:szCs w:val="28"/>
          <w:lang w:val="uk-UA" w:eastAsia="ru-RU"/>
        </w:rPr>
        <w:t>Цивільний кодекс України.</w:t>
      </w:r>
    </w:p>
    <w:p w:rsidR="008E00F0" w:rsidRPr="008E00F0" w:rsidRDefault="008E00F0" w:rsidP="00426A13">
      <w:pPr>
        <w:numPr>
          <w:ilvl w:val="0"/>
          <w:numId w:val="6"/>
        </w:numPr>
        <w:spacing w:after="0" w:line="240" w:lineRule="auto"/>
        <w:rPr>
          <w:rFonts w:ascii="Times New Roman" w:eastAsia="Times New Roman" w:hAnsi="Times New Roman" w:cs="Times New Roman"/>
          <w:color w:val="292929"/>
          <w:sz w:val="28"/>
          <w:szCs w:val="28"/>
          <w:lang w:val="uk-UA" w:eastAsia="ru-RU"/>
        </w:rPr>
      </w:pPr>
      <w:r w:rsidRPr="008E00F0">
        <w:rPr>
          <w:rFonts w:ascii="Times New Roman" w:eastAsia="Times New Roman" w:hAnsi="Times New Roman" w:cs="Times New Roman"/>
          <w:color w:val="292929"/>
          <w:sz w:val="28"/>
          <w:szCs w:val="28"/>
          <w:lang w:val="uk-UA" w:eastAsia="ru-RU"/>
        </w:rPr>
        <w:t>Господарський кодекс України.</w:t>
      </w:r>
    </w:p>
    <w:p w:rsidR="008E00F0" w:rsidRPr="008E00F0" w:rsidRDefault="008E00F0" w:rsidP="00426A13">
      <w:pPr>
        <w:numPr>
          <w:ilvl w:val="0"/>
          <w:numId w:val="6"/>
        </w:numPr>
        <w:spacing w:after="0" w:line="240" w:lineRule="auto"/>
        <w:rPr>
          <w:rFonts w:ascii="Times New Roman" w:eastAsia="Times New Roman" w:hAnsi="Times New Roman" w:cs="Times New Roman"/>
          <w:color w:val="292929"/>
          <w:sz w:val="28"/>
          <w:szCs w:val="28"/>
          <w:lang w:val="uk-UA" w:eastAsia="ru-RU"/>
        </w:rPr>
      </w:pPr>
      <w:r w:rsidRPr="008E00F0">
        <w:rPr>
          <w:rFonts w:ascii="Times New Roman" w:eastAsia="Times New Roman" w:hAnsi="Times New Roman" w:cs="Times New Roman"/>
          <w:color w:val="292929"/>
          <w:sz w:val="28"/>
          <w:szCs w:val="28"/>
          <w:lang w:val="uk-UA" w:eastAsia="ru-RU"/>
        </w:rPr>
        <w:t>ЗУ «Про фізичну культуру і спорт».</w:t>
      </w:r>
    </w:p>
    <w:p w:rsidR="008E00F0" w:rsidRPr="008E00F0" w:rsidRDefault="008E00F0" w:rsidP="00426A13">
      <w:pPr>
        <w:numPr>
          <w:ilvl w:val="0"/>
          <w:numId w:val="6"/>
        </w:numPr>
        <w:spacing w:after="0" w:line="240" w:lineRule="auto"/>
        <w:rPr>
          <w:rFonts w:ascii="Times New Roman" w:eastAsia="Times New Roman" w:hAnsi="Times New Roman" w:cs="Times New Roman"/>
          <w:color w:val="292929"/>
          <w:sz w:val="28"/>
          <w:szCs w:val="28"/>
          <w:lang w:val="uk-UA" w:eastAsia="ru-RU"/>
        </w:rPr>
      </w:pPr>
      <w:r w:rsidRPr="008E00F0">
        <w:rPr>
          <w:rFonts w:ascii="Times New Roman" w:eastAsia="Times New Roman" w:hAnsi="Times New Roman" w:cs="Times New Roman"/>
          <w:color w:val="292929"/>
          <w:sz w:val="28"/>
          <w:szCs w:val="28"/>
          <w:lang w:eastAsia="ru-RU"/>
        </w:rPr>
        <w:t xml:space="preserve">Наказ МФУ </w:t>
      </w:r>
      <w:r w:rsidRPr="008E00F0">
        <w:rPr>
          <w:rFonts w:ascii="Times New Roman" w:eastAsia="Times New Roman" w:hAnsi="Times New Roman" w:cs="Times New Roman"/>
          <w:color w:val="292929"/>
          <w:sz w:val="28"/>
          <w:szCs w:val="28"/>
          <w:lang w:val="uk-UA" w:eastAsia="ru-RU"/>
        </w:rPr>
        <w:t>від 30.11.1999 №291 (</w:t>
      </w:r>
      <w:r w:rsidRPr="008E00F0">
        <w:rPr>
          <w:rFonts w:ascii="Times New Roman" w:eastAsia="Calibri" w:hAnsi="Times New Roman" w:cs="Times New Roman"/>
          <w:bCs/>
          <w:color w:val="000000"/>
          <w:sz w:val="28"/>
          <w:szCs w:val="28"/>
          <w:shd w:val="clear" w:color="auto" w:fill="FFFFFF"/>
          <w:lang w:val="uk-UA"/>
        </w:rPr>
        <w:t>у редакції наказу</w:t>
      </w:r>
      <w:r w:rsidRPr="008E00F0">
        <w:rPr>
          <w:rFonts w:ascii="Times New Roman" w:eastAsia="Calibri" w:hAnsi="Times New Roman" w:cs="Times New Roman"/>
          <w:color w:val="000000"/>
          <w:sz w:val="28"/>
          <w:szCs w:val="28"/>
          <w:shd w:val="clear" w:color="auto" w:fill="FFFFFF"/>
          <w:lang w:val="uk-UA"/>
        </w:rPr>
        <w:t> </w:t>
      </w:r>
      <w:r w:rsidRPr="008E00F0">
        <w:rPr>
          <w:rFonts w:ascii="Times New Roman" w:eastAsia="Calibri" w:hAnsi="Times New Roman" w:cs="Times New Roman"/>
          <w:bCs/>
          <w:color w:val="000000"/>
          <w:sz w:val="28"/>
          <w:szCs w:val="28"/>
          <w:shd w:val="clear" w:color="auto" w:fill="FFFFFF"/>
          <w:lang w:val="uk-UA"/>
        </w:rPr>
        <w:t>Міністерства фінансів України</w:t>
      </w:r>
      <w:r w:rsidRPr="008E00F0">
        <w:rPr>
          <w:rFonts w:ascii="Times New Roman" w:eastAsia="Calibri" w:hAnsi="Times New Roman" w:cs="Times New Roman"/>
          <w:color w:val="000000"/>
          <w:sz w:val="28"/>
          <w:szCs w:val="28"/>
          <w:shd w:val="clear" w:color="auto" w:fill="FFFFFF"/>
          <w:lang w:val="uk-UA"/>
        </w:rPr>
        <w:t xml:space="preserve">  </w:t>
      </w:r>
      <w:hyperlink r:id="rId5" w:tgtFrame="_blank" w:history="1">
        <w:r w:rsidRPr="008E00F0">
          <w:rPr>
            <w:rFonts w:ascii="Times New Roman" w:eastAsia="Calibri" w:hAnsi="Times New Roman" w:cs="Times New Roman"/>
            <w:bCs/>
            <w:color w:val="000099"/>
            <w:sz w:val="28"/>
            <w:szCs w:val="28"/>
            <w:u w:val="single"/>
            <w:shd w:val="clear" w:color="auto" w:fill="FFFFFF"/>
            <w:lang w:val="uk-UA"/>
          </w:rPr>
          <w:t>09.12.2011 № 1591</w:t>
        </w:r>
      </w:hyperlink>
      <w:r w:rsidRPr="008E00F0">
        <w:rPr>
          <w:rFonts w:ascii="Times New Roman" w:eastAsia="Calibri" w:hAnsi="Times New Roman" w:cs="Times New Roman"/>
          <w:bCs/>
          <w:color w:val="000000"/>
          <w:sz w:val="28"/>
          <w:szCs w:val="28"/>
          <w:shd w:val="clear" w:color="auto" w:fill="FFFFFF"/>
          <w:lang w:val="uk-UA"/>
        </w:rPr>
        <w:t>).</w:t>
      </w:r>
    </w:p>
    <w:p w:rsidR="008E00F0" w:rsidRPr="008E00F0" w:rsidRDefault="008E00F0" w:rsidP="00426A13">
      <w:pPr>
        <w:numPr>
          <w:ilvl w:val="0"/>
          <w:numId w:val="6"/>
        </w:numPr>
        <w:spacing w:after="0" w:line="240" w:lineRule="auto"/>
        <w:jc w:val="both"/>
        <w:rPr>
          <w:rFonts w:ascii="Times New Roman" w:eastAsia="Times New Roman" w:hAnsi="Times New Roman" w:cs="Times New Roman"/>
          <w:sz w:val="28"/>
          <w:szCs w:val="28"/>
          <w:lang w:val="uk-UA" w:eastAsia="ru-RU"/>
        </w:rPr>
      </w:pPr>
      <w:r w:rsidRPr="008E00F0">
        <w:rPr>
          <w:rFonts w:ascii="Times New Roman" w:eastAsia="Times New Roman" w:hAnsi="Times New Roman" w:cs="Times New Roman"/>
          <w:sz w:val="28"/>
          <w:szCs w:val="28"/>
          <w:lang w:val="uk-UA" w:eastAsia="ru-RU"/>
        </w:rPr>
        <w:t>Рішення міської ради «</w:t>
      </w:r>
      <w:r w:rsidRPr="008E00F0">
        <w:rPr>
          <w:rFonts w:ascii="Times New Roman" w:eastAsia="Calibri" w:hAnsi="Times New Roman" w:cs="Times New Roman"/>
          <w:sz w:val="28"/>
          <w:szCs w:val="28"/>
          <w:shd w:val="clear" w:color="auto" w:fill="FFFFFF"/>
          <w:lang w:val="uk-UA"/>
        </w:rPr>
        <w:t>Про внесення змін до рішення міської ради від 05.12.2018 № 5/38 "Про Програму економічного і соціального розвитку міста на 2019 рік".</w:t>
      </w:r>
    </w:p>
    <w:p w:rsidR="00600B4A" w:rsidRDefault="008E00F0" w:rsidP="00600B4A">
      <w:pPr>
        <w:numPr>
          <w:ilvl w:val="0"/>
          <w:numId w:val="6"/>
        </w:numPr>
        <w:spacing w:after="0" w:line="240" w:lineRule="auto"/>
        <w:jc w:val="both"/>
        <w:rPr>
          <w:rFonts w:ascii="Times New Roman" w:eastAsia="Times New Roman" w:hAnsi="Times New Roman" w:cs="Times New Roman"/>
          <w:sz w:val="28"/>
          <w:szCs w:val="28"/>
          <w:lang w:val="uk-UA" w:eastAsia="ru-RU"/>
        </w:rPr>
      </w:pPr>
      <w:r w:rsidRPr="00600B4A">
        <w:rPr>
          <w:rFonts w:ascii="Times New Roman" w:eastAsia="Times New Roman" w:hAnsi="Times New Roman" w:cs="Times New Roman"/>
          <w:sz w:val="28"/>
          <w:szCs w:val="28"/>
          <w:lang w:val="uk-UA" w:eastAsia="ru-RU"/>
        </w:rPr>
        <w:t>Рішення міської ради</w:t>
      </w:r>
      <w:r w:rsidR="00600B4A">
        <w:rPr>
          <w:rFonts w:ascii="Times New Roman" w:eastAsia="Times New Roman" w:hAnsi="Times New Roman" w:cs="Times New Roman"/>
          <w:sz w:val="28"/>
          <w:szCs w:val="28"/>
          <w:lang w:val="uk-UA" w:eastAsia="ru-RU"/>
        </w:rPr>
        <w:t xml:space="preserve"> «Про створення КП «ОСК «Метал</w:t>
      </w:r>
      <w:r w:rsidRPr="00600B4A">
        <w:rPr>
          <w:rFonts w:ascii="Times New Roman" w:eastAsia="Times New Roman" w:hAnsi="Times New Roman" w:cs="Times New Roman"/>
          <w:sz w:val="28"/>
          <w:szCs w:val="28"/>
          <w:lang w:val="uk-UA" w:eastAsia="ru-RU"/>
        </w:rPr>
        <w:t>»</w:t>
      </w:r>
      <w:r w:rsidR="00600B4A">
        <w:rPr>
          <w:rFonts w:ascii="Times New Roman" w:eastAsia="Times New Roman" w:hAnsi="Times New Roman" w:cs="Times New Roman"/>
          <w:sz w:val="28"/>
          <w:szCs w:val="28"/>
          <w:lang w:val="uk-UA" w:eastAsia="ru-RU"/>
        </w:rPr>
        <w:t xml:space="preserve"> ДМР</w:t>
      </w:r>
      <w:r w:rsidRPr="00600B4A">
        <w:rPr>
          <w:rFonts w:ascii="Times New Roman" w:eastAsia="Times New Roman" w:hAnsi="Times New Roman" w:cs="Times New Roman"/>
          <w:sz w:val="28"/>
          <w:szCs w:val="28"/>
          <w:lang w:val="uk-UA" w:eastAsia="ru-RU"/>
        </w:rPr>
        <w:t xml:space="preserve"> </w:t>
      </w:r>
      <w:r w:rsidR="00600B4A" w:rsidRPr="00600B4A">
        <w:rPr>
          <w:rFonts w:ascii="Times New Roman" w:eastAsia="Times New Roman" w:hAnsi="Times New Roman" w:cs="Times New Roman"/>
          <w:sz w:val="28"/>
          <w:szCs w:val="28"/>
          <w:lang w:val="uk-UA" w:eastAsia="ru-RU"/>
        </w:rPr>
        <w:t xml:space="preserve">від 08.12.2004 року № 37/22 </w:t>
      </w:r>
    </w:p>
    <w:p w:rsidR="00600B4A" w:rsidRDefault="00600B4A" w:rsidP="00600B4A">
      <w:pPr>
        <w:spacing w:after="0" w:line="240" w:lineRule="auto"/>
        <w:ind w:left="786"/>
        <w:jc w:val="both"/>
        <w:rPr>
          <w:rFonts w:ascii="Times New Roman" w:eastAsia="Times New Roman" w:hAnsi="Times New Roman" w:cs="Times New Roman"/>
          <w:sz w:val="28"/>
          <w:szCs w:val="28"/>
          <w:lang w:val="uk-UA" w:eastAsia="ru-RU"/>
        </w:rPr>
      </w:pPr>
    </w:p>
    <w:p w:rsidR="00020DBD" w:rsidRPr="004A1D21" w:rsidRDefault="00020DBD" w:rsidP="00426A13">
      <w:pPr>
        <w:tabs>
          <w:tab w:val="left" w:pos="284"/>
        </w:tabs>
        <w:spacing w:after="0" w:line="240" w:lineRule="auto"/>
        <w:rPr>
          <w:rFonts w:ascii="Times New Roman" w:hAnsi="Times New Roman" w:cs="Times New Roman"/>
          <w:sz w:val="28"/>
          <w:szCs w:val="28"/>
          <w:lang w:val="uk-UA"/>
        </w:rPr>
      </w:pPr>
      <w:r w:rsidRPr="004A1D2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975018">
        <w:rPr>
          <w:rFonts w:ascii="Times New Roman" w:hAnsi="Times New Roman" w:cs="Times New Roman"/>
          <w:sz w:val="28"/>
          <w:szCs w:val="28"/>
          <w:lang w:val="uk-UA"/>
        </w:rPr>
        <w:t>7</w:t>
      </w:r>
      <w:r w:rsidRPr="004A1D21">
        <w:rPr>
          <w:rFonts w:ascii="Times New Roman" w:hAnsi="Times New Roman" w:cs="Times New Roman"/>
          <w:sz w:val="28"/>
          <w:szCs w:val="28"/>
          <w:lang w:val="uk-UA"/>
        </w:rPr>
        <w:t>.   Мета та предмет діяльності Підприємства:</w:t>
      </w:r>
    </w:p>
    <w:p w:rsidR="00020DBD" w:rsidRPr="00ED4BC5" w:rsidRDefault="00020DBD" w:rsidP="00426A13">
      <w:pPr>
        <w:pStyle w:val="a3"/>
        <w:numPr>
          <w:ilvl w:val="0"/>
          <w:numId w:val="5"/>
        </w:numPr>
        <w:tabs>
          <w:tab w:val="left" w:pos="284"/>
        </w:tabs>
        <w:spacing w:after="0" w:line="240" w:lineRule="auto"/>
        <w:jc w:val="both"/>
        <w:rPr>
          <w:rFonts w:ascii="Times New Roman" w:hAnsi="Times New Roman" w:cs="Times New Roman"/>
          <w:sz w:val="28"/>
          <w:szCs w:val="28"/>
          <w:lang w:val="uk-UA"/>
        </w:rPr>
      </w:pPr>
      <w:r w:rsidRPr="00ED4BC5">
        <w:rPr>
          <w:rFonts w:ascii="Times New Roman" w:hAnsi="Times New Roman" w:cs="Times New Roman"/>
          <w:sz w:val="28"/>
          <w:szCs w:val="28"/>
          <w:lang w:val="uk-UA"/>
        </w:rPr>
        <w:t>реконструкція та утримання спортивних споруд</w:t>
      </w:r>
      <w:r>
        <w:rPr>
          <w:rFonts w:ascii="Times New Roman" w:hAnsi="Times New Roman" w:cs="Times New Roman"/>
          <w:sz w:val="28"/>
          <w:szCs w:val="28"/>
          <w:lang w:val="uk-UA"/>
        </w:rPr>
        <w:t>;</w:t>
      </w:r>
    </w:p>
    <w:p w:rsidR="00020DBD" w:rsidRDefault="00020DBD" w:rsidP="00426A13">
      <w:pPr>
        <w:pStyle w:val="a3"/>
        <w:numPr>
          <w:ilvl w:val="0"/>
          <w:numId w:val="5"/>
        </w:numPr>
        <w:tabs>
          <w:tab w:val="left" w:pos="1035"/>
        </w:tabs>
        <w:spacing w:after="0" w:line="240" w:lineRule="auto"/>
        <w:jc w:val="both"/>
        <w:rPr>
          <w:rFonts w:ascii="Times New Roman" w:hAnsi="Times New Roman" w:cs="Times New Roman"/>
          <w:sz w:val="28"/>
          <w:szCs w:val="28"/>
          <w:lang w:val="uk-UA"/>
        </w:rPr>
      </w:pPr>
      <w:r w:rsidRPr="00ED4BC5">
        <w:rPr>
          <w:rFonts w:ascii="Times New Roman" w:hAnsi="Times New Roman" w:cs="Times New Roman"/>
          <w:sz w:val="28"/>
          <w:szCs w:val="28"/>
          <w:lang w:val="uk-UA"/>
        </w:rPr>
        <w:t>організація оздоровчих та навчально-тренувальних зборів</w:t>
      </w:r>
      <w:r>
        <w:rPr>
          <w:rFonts w:ascii="Times New Roman" w:hAnsi="Times New Roman" w:cs="Times New Roman"/>
          <w:sz w:val="28"/>
          <w:szCs w:val="28"/>
          <w:lang w:val="uk-UA"/>
        </w:rPr>
        <w:t>;</w:t>
      </w:r>
    </w:p>
    <w:p w:rsidR="00020DBD" w:rsidRDefault="00020DBD" w:rsidP="00426A13">
      <w:pPr>
        <w:pStyle w:val="a3"/>
        <w:numPr>
          <w:ilvl w:val="0"/>
          <w:numId w:val="5"/>
        </w:numPr>
        <w:tabs>
          <w:tab w:val="left" w:pos="103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системи підготовки спортсменів через організацію спеціальних груп, молодіжних команд, команд майстрів;</w:t>
      </w:r>
    </w:p>
    <w:p w:rsidR="00020DBD" w:rsidRPr="00112891" w:rsidRDefault="00020DBD" w:rsidP="00426A13">
      <w:pPr>
        <w:pStyle w:val="a3"/>
        <w:numPr>
          <w:ilvl w:val="0"/>
          <w:numId w:val="5"/>
        </w:numPr>
        <w:tabs>
          <w:tab w:val="left" w:pos="103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спортивної і організаційно-масової роботи;</w:t>
      </w:r>
    </w:p>
    <w:p w:rsidR="00020DBD" w:rsidRDefault="00020DBD" w:rsidP="00426A13">
      <w:pPr>
        <w:pStyle w:val="a3"/>
        <w:numPr>
          <w:ilvl w:val="0"/>
          <w:numId w:val="5"/>
        </w:numPr>
        <w:tabs>
          <w:tab w:val="left" w:pos="103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і п</w:t>
      </w:r>
      <w:r w:rsidR="00600B4A">
        <w:rPr>
          <w:rFonts w:ascii="Times New Roman" w:hAnsi="Times New Roman" w:cs="Times New Roman"/>
          <w:sz w:val="28"/>
          <w:szCs w:val="28"/>
          <w:lang w:val="uk-UA"/>
        </w:rPr>
        <w:t>роведення різноманітних змагань</w:t>
      </w:r>
      <w:r>
        <w:rPr>
          <w:rFonts w:ascii="Times New Roman" w:hAnsi="Times New Roman" w:cs="Times New Roman"/>
          <w:sz w:val="28"/>
          <w:szCs w:val="28"/>
          <w:lang w:val="uk-UA"/>
        </w:rPr>
        <w:t>;</w:t>
      </w:r>
    </w:p>
    <w:p w:rsidR="00020DBD" w:rsidRDefault="00020DBD" w:rsidP="00426A13">
      <w:pPr>
        <w:pStyle w:val="a3"/>
        <w:numPr>
          <w:ilvl w:val="0"/>
          <w:numId w:val="5"/>
        </w:numPr>
        <w:tabs>
          <w:tab w:val="left" w:pos="103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платних послуг в сфері фізкультурно-оздоровчої діяльності;</w:t>
      </w:r>
    </w:p>
    <w:p w:rsidR="00020DBD" w:rsidRDefault="00020DBD" w:rsidP="00426A13">
      <w:pPr>
        <w:pStyle w:val="a3"/>
        <w:numPr>
          <w:ilvl w:val="0"/>
          <w:numId w:val="5"/>
        </w:numPr>
        <w:tabs>
          <w:tab w:val="left" w:pos="103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виявлення і підтримка юних талантів та обд</w:t>
      </w:r>
      <w:r w:rsidR="00CA0936">
        <w:rPr>
          <w:rFonts w:ascii="Times New Roman" w:hAnsi="Times New Roman" w:cs="Times New Roman"/>
          <w:sz w:val="28"/>
          <w:szCs w:val="28"/>
          <w:lang w:val="uk-UA"/>
        </w:rPr>
        <w:t>арувань, розвиток їх здібностей у спорті</w:t>
      </w:r>
      <w:r>
        <w:rPr>
          <w:rFonts w:ascii="Times New Roman" w:hAnsi="Times New Roman" w:cs="Times New Roman"/>
          <w:sz w:val="28"/>
          <w:szCs w:val="28"/>
          <w:lang w:val="uk-UA"/>
        </w:rPr>
        <w:t xml:space="preserve"> та досягнення високих спортивних результатів.</w:t>
      </w:r>
    </w:p>
    <w:p w:rsidR="00270662" w:rsidRPr="00270662" w:rsidRDefault="00270662" w:rsidP="00270662">
      <w:pPr>
        <w:rPr>
          <w:rFonts w:ascii="Times New Roman" w:hAnsi="Times New Roman" w:cs="Times New Roman"/>
          <w:sz w:val="28"/>
          <w:szCs w:val="28"/>
          <w:lang w:val="uk-UA"/>
        </w:rPr>
      </w:pPr>
    </w:p>
    <w:p w:rsidR="00270662" w:rsidRDefault="00270662" w:rsidP="00270662">
      <w:pPr>
        <w:rPr>
          <w:rFonts w:ascii="Times New Roman" w:hAnsi="Times New Roman" w:cs="Times New Roman"/>
          <w:sz w:val="28"/>
          <w:szCs w:val="28"/>
          <w:lang w:val="uk-UA"/>
        </w:rPr>
      </w:pPr>
    </w:p>
    <w:p w:rsidR="00930466" w:rsidRDefault="00270662" w:rsidP="00270662">
      <w:pPr>
        <w:tabs>
          <w:tab w:val="left" w:pos="1725"/>
        </w:tabs>
        <w:rPr>
          <w:rFonts w:ascii="Times New Roman" w:hAnsi="Times New Roman" w:cs="Times New Roman"/>
          <w:sz w:val="28"/>
          <w:szCs w:val="28"/>
          <w:lang w:val="uk-UA"/>
        </w:rPr>
      </w:pPr>
      <w:r>
        <w:rPr>
          <w:rFonts w:ascii="Times New Roman" w:hAnsi="Times New Roman" w:cs="Times New Roman"/>
          <w:sz w:val="28"/>
          <w:szCs w:val="28"/>
          <w:lang w:val="uk-UA"/>
        </w:rPr>
        <w:tab/>
      </w:r>
    </w:p>
    <w:p w:rsidR="00270662" w:rsidRDefault="00270662" w:rsidP="00270662">
      <w:pPr>
        <w:tabs>
          <w:tab w:val="left" w:pos="1725"/>
        </w:tabs>
        <w:rPr>
          <w:rFonts w:ascii="Times New Roman" w:hAnsi="Times New Roman" w:cs="Times New Roman"/>
          <w:sz w:val="28"/>
          <w:szCs w:val="28"/>
          <w:lang w:val="uk-UA"/>
        </w:rPr>
      </w:pPr>
    </w:p>
    <w:sectPr w:rsidR="00270662" w:rsidSect="00020DBD">
      <w:pgSz w:w="11906" w:h="16838"/>
      <w:pgMar w:top="851"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AEF"/>
    <w:multiLevelType w:val="multilevel"/>
    <w:tmpl w:val="251A9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C3383D"/>
    <w:multiLevelType w:val="hybridMultilevel"/>
    <w:tmpl w:val="64269B0C"/>
    <w:lvl w:ilvl="0" w:tplc="0F8A679A">
      <w:numFmt w:val="bullet"/>
      <w:lvlText w:val="-"/>
      <w:lvlJc w:val="left"/>
      <w:pPr>
        <w:ind w:left="786" w:hanging="360"/>
      </w:pPr>
      <w:rPr>
        <w:rFonts w:ascii="Times New Roman" w:eastAsiaTheme="minorHAnsi" w:hAnsi="Times New Roman" w:cs="Times New Roman" w:hint="default"/>
        <w:b/>
        <w:color w:val="auto"/>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F1248BD"/>
    <w:multiLevelType w:val="hybridMultilevel"/>
    <w:tmpl w:val="7A00C108"/>
    <w:lvl w:ilvl="0" w:tplc="0409000F">
      <w:start w:val="1"/>
      <w:numFmt w:val="decimal"/>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15:restartNumberingAfterBreak="0">
    <w:nsid w:val="41814096"/>
    <w:multiLevelType w:val="hybridMultilevel"/>
    <w:tmpl w:val="F21E0AB2"/>
    <w:lvl w:ilvl="0" w:tplc="0F8A679A">
      <w:numFmt w:val="bullet"/>
      <w:lvlText w:val="-"/>
      <w:lvlJc w:val="left"/>
      <w:pPr>
        <w:ind w:left="1350" w:hanging="360"/>
      </w:pPr>
      <w:rPr>
        <w:rFonts w:ascii="Times New Roman" w:eastAsiaTheme="minorHAnsi"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15:restartNumberingAfterBreak="0">
    <w:nsid w:val="5DB95E71"/>
    <w:multiLevelType w:val="hybridMultilevel"/>
    <w:tmpl w:val="C79AE9A8"/>
    <w:lvl w:ilvl="0" w:tplc="0F8A679A">
      <w:numFmt w:val="bullet"/>
      <w:lvlText w:val="-"/>
      <w:lvlJc w:val="left"/>
      <w:pPr>
        <w:ind w:left="135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C919D3"/>
    <w:multiLevelType w:val="hybridMultilevel"/>
    <w:tmpl w:val="7452120E"/>
    <w:lvl w:ilvl="0" w:tplc="4BCC2B9A">
      <w:start w:val="1"/>
      <w:numFmt w:val="decimal"/>
      <w:lvlText w:val="%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587D71"/>
    <w:multiLevelType w:val="hybridMultilevel"/>
    <w:tmpl w:val="059A5ECE"/>
    <w:lvl w:ilvl="0" w:tplc="683EAB4C">
      <w:start w:val="1"/>
      <w:numFmt w:val="decimal"/>
      <w:lvlText w:val="%1."/>
      <w:lvlJc w:val="left"/>
      <w:pPr>
        <w:ind w:left="720" w:hanging="360"/>
      </w:pPr>
      <w:rPr>
        <w:rFonts w:ascii="Times New Roman" w:hAnsi="Times New Roman" w:cs="Times New Roman"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DE2E19"/>
    <w:multiLevelType w:val="hybridMultilevel"/>
    <w:tmpl w:val="7938FEEC"/>
    <w:lvl w:ilvl="0" w:tplc="426A6320">
      <w:start w:val="1"/>
      <w:numFmt w:val="decimal"/>
      <w:lvlText w:val="%1)"/>
      <w:lvlJc w:val="left"/>
      <w:pPr>
        <w:ind w:left="1298" w:hanging="360"/>
      </w:pPr>
      <w:rPr>
        <w:rFonts w:hint="default"/>
        <w:b/>
      </w:r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num w:numId="1">
    <w:abstractNumId w:val="7"/>
  </w:num>
  <w:num w:numId="2">
    <w:abstractNumId w:val="5"/>
  </w:num>
  <w:num w:numId="3">
    <w:abstractNumId w:val="0"/>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7D"/>
    <w:rsid w:val="00020DBD"/>
    <w:rsid w:val="00112891"/>
    <w:rsid w:val="001C6324"/>
    <w:rsid w:val="00270662"/>
    <w:rsid w:val="002A5892"/>
    <w:rsid w:val="002B44BC"/>
    <w:rsid w:val="0033709F"/>
    <w:rsid w:val="00420245"/>
    <w:rsid w:val="00426A13"/>
    <w:rsid w:val="004A1D21"/>
    <w:rsid w:val="00501477"/>
    <w:rsid w:val="005117FA"/>
    <w:rsid w:val="005314CA"/>
    <w:rsid w:val="00536A94"/>
    <w:rsid w:val="00600B4A"/>
    <w:rsid w:val="00614275"/>
    <w:rsid w:val="0061699E"/>
    <w:rsid w:val="0067760E"/>
    <w:rsid w:val="006A1887"/>
    <w:rsid w:val="006C2619"/>
    <w:rsid w:val="006D6F55"/>
    <w:rsid w:val="006D7979"/>
    <w:rsid w:val="006F3804"/>
    <w:rsid w:val="0076688E"/>
    <w:rsid w:val="007C3349"/>
    <w:rsid w:val="00845576"/>
    <w:rsid w:val="0088659A"/>
    <w:rsid w:val="008C2A1D"/>
    <w:rsid w:val="008D0081"/>
    <w:rsid w:val="008E00F0"/>
    <w:rsid w:val="00930466"/>
    <w:rsid w:val="00975018"/>
    <w:rsid w:val="009E6409"/>
    <w:rsid w:val="00A0022A"/>
    <w:rsid w:val="00A1001A"/>
    <w:rsid w:val="00A71F6E"/>
    <w:rsid w:val="00AB06F6"/>
    <w:rsid w:val="00C31E29"/>
    <w:rsid w:val="00C662AA"/>
    <w:rsid w:val="00CA0936"/>
    <w:rsid w:val="00D51F7D"/>
    <w:rsid w:val="00D67023"/>
    <w:rsid w:val="00E865E6"/>
    <w:rsid w:val="00ED4BC5"/>
    <w:rsid w:val="00EE74B7"/>
    <w:rsid w:val="00F93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6A2"/>
  <w15:docId w15:val="{5E0867F8-79BA-44E0-9796-DE11B05D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930466"/>
    <w:rPr>
      <w:rFonts w:ascii="Times New Roman" w:eastAsia="Times New Roman" w:hAnsi="Times New Roman" w:cs="Times New Roman"/>
      <w:b/>
      <w:bCs/>
      <w:i w:val="0"/>
      <w:iCs w:val="0"/>
      <w:smallCaps w:val="0"/>
      <w:strike w:val="0"/>
      <w:sz w:val="26"/>
      <w:szCs w:val="26"/>
      <w:u w:val="none"/>
    </w:rPr>
  </w:style>
  <w:style w:type="character" w:customStyle="1" w:styleId="20">
    <w:name w:val="Основной текст (2)"/>
    <w:rsid w:val="00930466"/>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3">
    <w:name w:val="List Paragraph"/>
    <w:basedOn w:val="a"/>
    <w:uiPriority w:val="34"/>
    <w:qFormat/>
    <w:rsid w:val="00930466"/>
    <w:pPr>
      <w:ind w:left="720"/>
      <w:contextualSpacing/>
    </w:pPr>
  </w:style>
  <w:style w:type="paragraph" w:styleId="a4">
    <w:name w:val="Balloon Text"/>
    <w:basedOn w:val="a"/>
    <w:link w:val="a5"/>
    <w:uiPriority w:val="99"/>
    <w:semiHidden/>
    <w:unhideWhenUsed/>
    <w:rsid w:val="001128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2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1557-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18</cp:revision>
  <dcterms:created xsi:type="dcterms:W3CDTF">2019-07-05T11:24:00Z</dcterms:created>
  <dcterms:modified xsi:type="dcterms:W3CDTF">2019-07-15T06:52:00Z</dcterms:modified>
</cp:coreProperties>
</file>