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CAC" w:rsidRDefault="00FF3CAC" w:rsidP="00674D2B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F3CA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95525" cy="1293395"/>
            <wp:effectExtent l="0" t="0" r="0" b="2540"/>
            <wp:docPr id="1" name="Рисунок 1" descr="C:\Users\User\Downloads\Yellow Online Business Facebook Cover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Yellow Online Business Facebook Cover\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938" cy="1300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CAC" w:rsidRDefault="00FF3CAC" w:rsidP="00674D2B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546AA" w:rsidRPr="00FF3CAC" w:rsidRDefault="00674D2B" w:rsidP="00674D2B">
      <w:pPr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uk-UA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  <w:r w:rsidRPr="00FF3CAC"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ГРАНТОВ</w:t>
      </w:r>
      <w:r w:rsidRPr="00FF3CAC">
        <w:rPr>
          <w:rFonts w:ascii="Times New Roman" w:hAnsi="Times New Roman" w:cs="Times New Roman"/>
          <w:sz w:val="28"/>
          <w:szCs w:val="28"/>
          <w:lang w:val="uk-UA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І МОЖЛИВОСТІ БЕРЕЗНЯ</w:t>
      </w:r>
      <w:r w:rsidR="00C605A2" w:rsidRPr="00FF3CAC">
        <w:rPr>
          <w:rFonts w:ascii="Times New Roman" w:hAnsi="Times New Roman" w:cs="Times New Roman"/>
          <w:sz w:val="28"/>
          <w:szCs w:val="28"/>
          <w:lang w:val="uk-UA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 xml:space="preserve"> 2025 року</w:t>
      </w:r>
    </w:p>
    <w:p w:rsidR="00C605A2" w:rsidRDefault="00C605A2" w:rsidP="00674D2B">
      <w:pPr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F3CAC">
        <w:rPr>
          <w:rFonts w:ascii="Times New Roman" w:hAnsi="Times New Roman" w:cs="Times New Roman"/>
          <w:sz w:val="28"/>
          <w:szCs w:val="28"/>
          <w:lang w:val="uk-UA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Вибірка регіон м. Дніпро, Дніпропетровська область</w:t>
      </w:r>
      <w:r w:rsidR="00562347" w:rsidRPr="00FF3CAC">
        <w:rPr>
          <w:rFonts w:ascii="Times New Roman" w:hAnsi="Times New Roman" w:cs="Times New Roman"/>
          <w:sz w:val="28"/>
          <w:szCs w:val="28"/>
          <w:lang w:val="uk-UA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, вся Україна</w:t>
      </w:r>
      <w:r w:rsidR="005623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74D2B" w:rsidRDefault="00674D2B" w:rsidP="00674D2B">
      <w:pPr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74D2B" w:rsidRDefault="006B26D1" w:rsidP="006B26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26D1">
        <w:rPr>
          <w:rFonts w:ascii="Times New Roman" w:hAnsi="Times New Roman" w:cs="Times New Roman"/>
          <w:sz w:val="28"/>
          <w:szCs w:val="28"/>
        </w:rPr>
        <w:t>ДО 250 000 ГРН — ГРАНТ НА ВЛАСНУ СПРАВУ (УРЯДОВА ПРОГРАМА Є-РОБОТА)</w:t>
      </w:r>
    </w:p>
    <w:p w:rsidR="006B26D1" w:rsidRDefault="006F0331" w:rsidP="006B2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6B26D1" w:rsidRPr="008226EA">
          <w:rPr>
            <w:rStyle w:val="a4"/>
            <w:rFonts w:ascii="Times New Roman" w:hAnsi="Times New Roman" w:cs="Times New Roman"/>
            <w:sz w:val="28"/>
            <w:szCs w:val="28"/>
          </w:rPr>
          <w:t>https://diia.gov.ua/services/grant-na-vlasnu-spravu</w:t>
        </w:r>
      </w:hyperlink>
    </w:p>
    <w:p w:rsidR="006B26D1" w:rsidRDefault="006B26D1" w:rsidP="006B2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26D1" w:rsidRDefault="006B26D1" w:rsidP="006B26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26D1">
        <w:rPr>
          <w:rFonts w:ascii="Times New Roman" w:hAnsi="Times New Roman" w:cs="Times New Roman"/>
          <w:sz w:val="28"/>
          <w:szCs w:val="28"/>
          <w:lang w:val="uk-UA"/>
        </w:rPr>
        <w:t>ДО 1 000 000 ГРН — ГРАНТ ДЛЯ ВЕТЕРАНІВ ТА ЧЛЕНІВ ЇХНІХ СІМЕЙ, УРЯДОВА ПРОГРАМА Є-РОБОТА</w:t>
      </w:r>
    </w:p>
    <w:p w:rsidR="006B26D1" w:rsidRDefault="006F0331" w:rsidP="006B26D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="006B26D1" w:rsidRPr="008226E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https://diia.gov.ua/services/grant-dlya-veteraniv-ta-chleniv-yihnih-simej</w:t>
        </w:r>
      </w:hyperlink>
    </w:p>
    <w:p w:rsidR="006B26D1" w:rsidRDefault="006B26D1" w:rsidP="006B26D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26D1" w:rsidRDefault="006B26D1" w:rsidP="006B26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26D1">
        <w:rPr>
          <w:rFonts w:ascii="Times New Roman" w:hAnsi="Times New Roman" w:cs="Times New Roman"/>
          <w:sz w:val="28"/>
          <w:szCs w:val="28"/>
          <w:lang w:val="uk-UA"/>
        </w:rPr>
        <w:t>8 000 000 ГРН – ГРАНТ НА ПЕРЕРОБНЕ ПІДПРИЄМСТВО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8" w:history="1">
        <w:r w:rsidRPr="008226E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https://diia.gov.ua/services/grant-na-pererobne-pidpriyemstvo</w:t>
        </w:r>
      </w:hyperlink>
    </w:p>
    <w:p w:rsidR="006B26D1" w:rsidRDefault="006B26D1" w:rsidP="006B26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26D1">
        <w:rPr>
          <w:rFonts w:ascii="Times New Roman" w:hAnsi="Times New Roman" w:cs="Times New Roman"/>
          <w:sz w:val="28"/>
          <w:szCs w:val="28"/>
          <w:lang w:val="uk-UA"/>
        </w:rPr>
        <w:t>ДО 8 000 000 ГРН — ГРАНТИ ДЛЯ ВИРОБНИКІВ ДРОНІВ “ЗРОБЛЕНО В УКРАЇНІ”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9" w:history="1">
        <w:r w:rsidRPr="008226E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https://me.gov.ua/Documents/Detail?lang=uk-UA&amp;id=2ed8e355-81de-49ea-9bdd-ba28db7e0710&amp;title=ZroblenoVUkraini&amp;isSpecial=true</w:t>
        </w:r>
      </w:hyperlink>
    </w:p>
    <w:p w:rsidR="006B26D1" w:rsidRDefault="00024538" w:rsidP="006B26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538">
        <w:rPr>
          <w:rFonts w:ascii="Times New Roman" w:hAnsi="Times New Roman" w:cs="Times New Roman"/>
          <w:sz w:val="28"/>
          <w:szCs w:val="28"/>
          <w:lang w:val="uk-UA"/>
        </w:rPr>
        <w:t>ДО 8 000 000 ГРН — ГРАНТИ НА ВИРОБНИЦТВО ДРОНІВ В РАМКАХ ПРОЄКТУ BRAVE1</w:t>
      </w:r>
    </w:p>
    <w:p w:rsidR="00024538" w:rsidRDefault="006F0331" w:rsidP="0002453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0" w:history="1">
        <w:r w:rsidR="00024538" w:rsidRPr="008226E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https://portal.usf.com.ua/?fbclid=IwZXh0bgNhZW0CMTAAAR1pOBB_T19iwC98wFQzrKx5evjDnQNZgyRN-u46jbuaVZ6LKYaxdTLt3jQ_aem_ARV3H3tvQGnRY7PmN294xiCG4K_RMJujkdPh6OqXMnvY1WdhibamKG0ff9Q4ZggJWCtVsZVcv23jmcPV86R2wA0N</w:t>
        </w:r>
      </w:hyperlink>
    </w:p>
    <w:p w:rsidR="00E953FE" w:rsidRDefault="00E953FE" w:rsidP="00E953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53FE">
        <w:rPr>
          <w:rFonts w:ascii="Times New Roman" w:hAnsi="Times New Roman" w:cs="Times New Roman"/>
          <w:sz w:val="28"/>
          <w:szCs w:val="28"/>
          <w:lang w:val="uk-UA"/>
        </w:rPr>
        <w:t>ФІНАНСОВА ДОПОМОГА ДЛЯ МАЛОГО ТА СЕРЕДНЬОГО БІЗНЕСУ, ЩО ПОСТРАЖДАВ ВІД ВІЙНИ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953FE" w:rsidRDefault="006F0331" w:rsidP="00E953F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1" w:history="1">
        <w:r w:rsidR="00E953FE" w:rsidRPr="008226E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https://uerp.mercycorps.org/page/brYXAKWK</w:t>
        </w:r>
      </w:hyperlink>
    </w:p>
    <w:p w:rsidR="00E953FE" w:rsidRDefault="00E953FE" w:rsidP="00E953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53FE">
        <w:rPr>
          <w:rFonts w:ascii="Times New Roman" w:hAnsi="Times New Roman" w:cs="Times New Roman"/>
          <w:sz w:val="28"/>
          <w:szCs w:val="28"/>
          <w:lang w:val="uk-UA"/>
        </w:rPr>
        <w:t>ІНДИВІДУАЛЬНА ГРОШОВА ДОПОМОГА ДЛЯ ПІДТРИМКИ ІНІЦІАТИВ МІКРОБІЗНЕСУ</w:t>
      </w:r>
    </w:p>
    <w:p w:rsidR="00E953FE" w:rsidRDefault="006F0331" w:rsidP="00E953F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2" w:history="1">
        <w:r w:rsidR="00E953FE" w:rsidRPr="008226E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https://uerp.mercycorps.org/page/NWaZmOPQ</w:t>
        </w:r>
      </w:hyperlink>
    </w:p>
    <w:p w:rsidR="00024538" w:rsidRDefault="00024538" w:rsidP="000245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538">
        <w:rPr>
          <w:rFonts w:ascii="Times New Roman" w:hAnsi="Times New Roman" w:cs="Times New Roman"/>
          <w:sz w:val="28"/>
          <w:szCs w:val="28"/>
          <w:lang w:val="uk-UA"/>
        </w:rPr>
        <w:t>20 000 ГРН — МІКРОГРАНТ ДЛЯ БІЗНЕСУ ВЕТЕРАНІВ, УКРАЇНСЬКИЙ ВЕТЕРАНСЬКИЙ ФОНД</w:t>
      </w:r>
    </w:p>
    <w:p w:rsidR="00024538" w:rsidRDefault="006F0331" w:rsidP="0002453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3" w:history="1">
        <w:r w:rsidR="00024538" w:rsidRPr="008226E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https://veteranfund.com.ua/projects/20000-2/</w:t>
        </w:r>
      </w:hyperlink>
    </w:p>
    <w:p w:rsidR="00400BCE" w:rsidRDefault="00400BCE" w:rsidP="00400B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BCE">
        <w:rPr>
          <w:rFonts w:ascii="Times New Roman" w:hAnsi="Times New Roman" w:cs="Times New Roman"/>
          <w:sz w:val="28"/>
          <w:szCs w:val="28"/>
          <w:lang w:val="uk-UA"/>
        </w:rPr>
        <w:t>ДО 2 000 000 ЄВРО — ГРАНТОВЕ СПІВФІНАНСУВАННЯ БІЗНЕС-ПРОЄКТУ ДЛЯ ПРИВАТНИХ ПІДПРИЄМСТВ</w:t>
      </w:r>
    </w:p>
    <w:p w:rsidR="00E935CC" w:rsidRPr="00E935CC" w:rsidRDefault="00E935CC" w:rsidP="00E935C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35CC">
        <w:rPr>
          <w:rFonts w:ascii="Times New Roman" w:hAnsi="Times New Roman" w:cs="Times New Roman"/>
          <w:sz w:val="28"/>
          <w:szCs w:val="28"/>
          <w:lang w:val="uk-UA"/>
        </w:rPr>
        <w:t>Дедлайн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35CC">
        <w:rPr>
          <w:rFonts w:ascii="Times New Roman" w:hAnsi="Times New Roman" w:cs="Times New Roman"/>
          <w:sz w:val="28"/>
          <w:szCs w:val="28"/>
          <w:lang w:val="uk-UA"/>
        </w:rPr>
        <w:t>31.03.2025</w:t>
      </w:r>
    </w:p>
    <w:p w:rsidR="00400BCE" w:rsidRDefault="006F0331" w:rsidP="00400BC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4" w:history="1">
        <w:r w:rsidR="00400BCE" w:rsidRPr="008226E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https://www.grantsense.com.ua/grants2024/2-000-000-ye-vro-spivfinansuvannya-dlya-biznesu-na-proyekti-vidbudovi-ukrayini</w:t>
        </w:r>
      </w:hyperlink>
    </w:p>
    <w:p w:rsidR="00400BCE" w:rsidRDefault="00D76B1B" w:rsidP="00400B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1B">
        <w:rPr>
          <w:rFonts w:ascii="Times New Roman" w:hAnsi="Times New Roman" w:cs="Times New Roman"/>
          <w:sz w:val="28"/>
          <w:szCs w:val="28"/>
          <w:lang w:val="uk-UA"/>
        </w:rPr>
        <w:t>ДО 5 000 ДОЛ — ГРАНТИ ДЛЯ НАВЧАННЯ ТА ПІДПРИЄМНИЦТВО (“ЛЮДИНА В БІДІ”)</w:t>
      </w:r>
    </w:p>
    <w:p w:rsidR="00D76B1B" w:rsidRDefault="006F0331" w:rsidP="00D76B1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5" w:history="1">
        <w:r w:rsidR="00D76B1B" w:rsidRPr="008226E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https://ukraine.peopleinneed.net/ua/proiekt-vidnova-granti-dlia-liudei-iz-obmezhenimi-ekonomichnimi-mozhlivostiami-ta-pidpriiemstv-iaki-pratsevlashtovuiut-gromadian-vrazlivikh-kategorii-12337gp</w:t>
        </w:r>
      </w:hyperlink>
    </w:p>
    <w:p w:rsidR="00D76B1B" w:rsidRDefault="00D76B1B" w:rsidP="00D76B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1B">
        <w:rPr>
          <w:rFonts w:ascii="Times New Roman" w:hAnsi="Times New Roman" w:cs="Times New Roman"/>
          <w:sz w:val="28"/>
          <w:szCs w:val="28"/>
          <w:lang w:val="uk-UA"/>
        </w:rPr>
        <w:t>АКСЕЛЕРАТОР ДЛЯ ІННОВАЦІЙНИХ СТАРТАПІВ FOZZY VENTURE STUDIO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6" w:history="1">
        <w:r w:rsidR="00C605A2" w:rsidRPr="008226E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https://venturestudio.fozzy.ua/</w:t>
        </w:r>
      </w:hyperlink>
    </w:p>
    <w:p w:rsidR="00C605A2" w:rsidRDefault="00C605A2" w:rsidP="00D76B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05A2">
        <w:rPr>
          <w:rFonts w:ascii="Times New Roman" w:hAnsi="Times New Roman" w:cs="Times New Roman"/>
          <w:sz w:val="28"/>
          <w:szCs w:val="28"/>
          <w:lang w:val="uk-UA"/>
        </w:rPr>
        <w:t>ДО 30 000 ДОЛ — ГРАНТИ ДЛЯ ЗМІЦНЕННЯ СТІЙКОСТІ ГРОМАД ТА ВІДНОВЛЕННЯ (ПРООН)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605A2" w:rsidRDefault="00C605A2" w:rsidP="00C605A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05A2">
        <w:rPr>
          <w:rFonts w:ascii="Times New Roman" w:hAnsi="Times New Roman" w:cs="Times New Roman"/>
          <w:sz w:val="28"/>
          <w:szCs w:val="28"/>
          <w:lang w:val="uk-UA"/>
        </w:rPr>
        <w:t>ПРООН оголошує грант для зміцнення стійкості громад та відновлення у Дніпропетровській, Запорізькій, Миколаївській та Херсонській областях</w:t>
      </w:r>
    </w:p>
    <w:p w:rsidR="00C605A2" w:rsidRDefault="006F0331" w:rsidP="00C605A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7" w:history="1">
        <w:r w:rsidR="00C605A2" w:rsidRPr="008226E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https://www.undp.org/uk/ukraine/news/proon-oholoshuye-hrant-dlya-zmitsnennya-stiykosti-hromad-ta-vidnovlennya-u-dnipropetrovskiy-zaporizkiy-mykolayivskiy-ta-khersonskiy</w:t>
        </w:r>
      </w:hyperlink>
    </w:p>
    <w:p w:rsidR="00C605A2" w:rsidRDefault="00095305" w:rsidP="00C605A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Дедлайн</w:t>
      </w:r>
      <w:r>
        <w:t xml:space="preserve"> </w:t>
      </w:r>
      <w:r>
        <w:rPr>
          <w:lang w:val="uk-UA"/>
        </w:rPr>
        <w:t xml:space="preserve"> </w:t>
      </w:r>
      <w:r w:rsidRPr="00095305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095305">
        <w:rPr>
          <w:rFonts w:ascii="Times New Roman" w:hAnsi="Times New Roman" w:cs="Times New Roman"/>
          <w:b/>
          <w:bCs/>
          <w:sz w:val="28"/>
          <w:szCs w:val="28"/>
          <w:lang w:val="uk-UA"/>
        </w:rPr>
        <w:t>12:00 20 березня 2025 року</w:t>
      </w:r>
      <w:r w:rsidRPr="000953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605A2" w:rsidRDefault="00E935CC" w:rsidP="00C605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35CC">
        <w:rPr>
          <w:rFonts w:ascii="Times New Roman" w:hAnsi="Times New Roman" w:cs="Times New Roman"/>
          <w:sz w:val="28"/>
          <w:szCs w:val="28"/>
          <w:lang w:val="uk-UA"/>
        </w:rPr>
        <w:t>ДО 520 000 ГРН — ГРАНТИ НА ПІДТРИМКУ ВЕТЕРАНОК І РОДИН ВІЙСЬКОВИХ (УКРАЇНСЬКИЙ ЖІНОЧИЙ ФОНД)</w:t>
      </w:r>
    </w:p>
    <w:p w:rsidR="00E935CC" w:rsidRDefault="00E935CC" w:rsidP="00E935C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Дедлайн 17 березня</w:t>
      </w:r>
    </w:p>
    <w:p w:rsidR="00E935CC" w:rsidRDefault="006F0331" w:rsidP="00E935C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8" w:history="1">
        <w:r w:rsidR="00E935CC" w:rsidRPr="008226E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https://uwf.org.ua/konkurs-grantiv-na-pidtrymku-veteranok-i-rodyn-vijskovyh-ta-zaluchennya-yih-do-zhinochogo-ruhu/</w:t>
        </w:r>
      </w:hyperlink>
    </w:p>
    <w:p w:rsidR="00E935CC" w:rsidRDefault="00165CA0" w:rsidP="00E935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5CA0">
        <w:rPr>
          <w:rFonts w:ascii="Times New Roman" w:hAnsi="Times New Roman" w:cs="Times New Roman"/>
          <w:sz w:val="28"/>
          <w:szCs w:val="28"/>
          <w:lang w:val="uk-UA"/>
        </w:rPr>
        <w:t>ДО 3 000 ДОЛ — ГРАНТИ ДЛЯ МІКРОБІЗНЕСУ (HELP-HILFE ZUR SELBSTHILFE UKRAINE)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65CA0" w:rsidRDefault="00165CA0" w:rsidP="00165CA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Дедлайн 24 березня</w:t>
      </w:r>
    </w:p>
    <w:p w:rsidR="00165CA0" w:rsidRDefault="006F0331" w:rsidP="00165CA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9" w:history="1">
        <w:r w:rsidR="00165CA0" w:rsidRPr="008226E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https://platforma-msb.org/nova-grantova-programa-dlya-pidtrymky-mikrobiznesu-vid-help-hilfe-zur-selbsthilfe-ukraine/</w:t>
        </w:r>
      </w:hyperlink>
    </w:p>
    <w:p w:rsidR="00165CA0" w:rsidRDefault="00681BE6" w:rsidP="00165C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1BE6">
        <w:rPr>
          <w:rFonts w:ascii="Times New Roman" w:hAnsi="Times New Roman" w:cs="Times New Roman"/>
          <w:sz w:val="28"/>
          <w:szCs w:val="28"/>
          <w:lang w:val="uk-UA"/>
        </w:rPr>
        <w:t>ДО 150 000 ГРН — КОНКУРС ДЛЯ ПІДПРИЄМИЦЬ “СТВОРЕНО ЖІНКАМИ”</w:t>
      </w:r>
    </w:p>
    <w:p w:rsidR="00681BE6" w:rsidRDefault="00681BE6" w:rsidP="00681BE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Дедлайн 24 березня</w:t>
      </w:r>
    </w:p>
    <w:p w:rsidR="00681BE6" w:rsidRDefault="006F0331" w:rsidP="00681BE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20" w:history="1">
        <w:r w:rsidR="00681BE6" w:rsidRPr="008226E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https://womanccifu.com/</w:t>
        </w:r>
      </w:hyperlink>
    </w:p>
    <w:p w:rsidR="00681BE6" w:rsidRDefault="00095305" w:rsidP="00681B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5305">
        <w:rPr>
          <w:rFonts w:ascii="Times New Roman" w:hAnsi="Times New Roman" w:cs="Times New Roman"/>
          <w:sz w:val="28"/>
          <w:szCs w:val="28"/>
          <w:lang w:val="uk-UA"/>
        </w:rPr>
        <w:t>ДО 20 000 ЄВРО — КОНКУРС ДЛЯ ІННОВАЦІЙНОГО БІЗНЕСУ МОЛОДІ (YOUNG EUROPEAN ENTREPRENEUR AWARD)</w:t>
      </w:r>
    </w:p>
    <w:p w:rsidR="00095305" w:rsidRDefault="00095305" w:rsidP="0009530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Дедлайн 14 березня</w:t>
      </w:r>
    </w:p>
    <w:p w:rsidR="00095305" w:rsidRDefault="006F0331" w:rsidP="0009530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21" w:history="1">
        <w:r w:rsidR="00095305" w:rsidRPr="008226E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https://single-market-economy.ec.europa.eu/smes/learn-and-plan-entrepreneurship/young-european-entrepreneur-award_en</w:t>
        </w:r>
      </w:hyperlink>
    </w:p>
    <w:p w:rsidR="00095305" w:rsidRDefault="00A246E3" w:rsidP="00A246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46E3">
        <w:rPr>
          <w:rFonts w:ascii="Times New Roman" w:hAnsi="Times New Roman" w:cs="Times New Roman"/>
          <w:sz w:val="28"/>
          <w:szCs w:val="28"/>
          <w:lang w:val="uk-UA"/>
        </w:rPr>
        <w:lastRenderedPageBreak/>
        <w:t>ДО 30 000 ДОЛ – ГРАНТИ НА СТВОРЕННЯ ПРОГРАМИ РОЗВИТКУ ДЛЯ ПІДПРИЄМЦІВ (UMAEF)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246E3" w:rsidRDefault="00A246E3" w:rsidP="00A246E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Дедлайн 31 березня</w:t>
      </w:r>
    </w:p>
    <w:p w:rsidR="00A246E3" w:rsidRDefault="006F0331" w:rsidP="00A246E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22" w:history="1">
        <w:r w:rsidR="00E953FE" w:rsidRPr="008226E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https://chaszmin.com.ua/wp-content/uploads/2025/01/sme_dev_bso_application_template_ukr_2025.docx</w:t>
        </w:r>
      </w:hyperlink>
    </w:p>
    <w:p w:rsidR="006D4F31" w:rsidRDefault="006D4F31" w:rsidP="00A246E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4ED7" w:rsidRPr="00924ED7" w:rsidRDefault="00924ED7" w:rsidP="00924ED7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✨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4ED7">
        <w:rPr>
          <w:rFonts w:ascii="Times New Roman" w:hAnsi="Times New Roman" w:cs="Times New Roman"/>
          <w:i/>
          <w:sz w:val="32"/>
          <w:szCs w:val="32"/>
        </w:rPr>
        <w:t xml:space="preserve">Не </w:t>
      </w:r>
      <w:proofErr w:type="spellStart"/>
      <w:r w:rsidRPr="00924ED7">
        <w:rPr>
          <w:rFonts w:ascii="Times New Roman" w:hAnsi="Times New Roman" w:cs="Times New Roman"/>
          <w:i/>
          <w:sz w:val="32"/>
          <w:szCs w:val="32"/>
        </w:rPr>
        <w:t>проґавте</w:t>
      </w:r>
      <w:proofErr w:type="spellEnd"/>
      <w:r w:rsidRPr="00924ED7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924ED7">
        <w:rPr>
          <w:rFonts w:ascii="Times New Roman" w:hAnsi="Times New Roman" w:cs="Times New Roman"/>
          <w:i/>
          <w:sz w:val="32"/>
          <w:szCs w:val="32"/>
        </w:rPr>
        <w:t>можливість</w:t>
      </w:r>
      <w:proofErr w:type="spellEnd"/>
      <w:r w:rsidRPr="00924ED7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924ED7">
        <w:rPr>
          <w:rFonts w:ascii="Times New Roman" w:hAnsi="Times New Roman" w:cs="Times New Roman"/>
          <w:i/>
          <w:sz w:val="32"/>
          <w:szCs w:val="32"/>
        </w:rPr>
        <w:t>зробити</w:t>
      </w:r>
      <w:proofErr w:type="spellEnd"/>
      <w:r w:rsidRPr="00924ED7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924ED7">
        <w:rPr>
          <w:rFonts w:ascii="Times New Roman" w:hAnsi="Times New Roman" w:cs="Times New Roman"/>
          <w:i/>
          <w:sz w:val="32"/>
          <w:szCs w:val="32"/>
        </w:rPr>
        <w:t>крок</w:t>
      </w:r>
      <w:proofErr w:type="spellEnd"/>
      <w:r w:rsidRPr="00924ED7">
        <w:rPr>
          <w:rFonts w:ascii="Times New Roman" w:hAnsi="Times New Roman" w:cs="Times New Roman"/>
          <w:i/>
          <w:sz w:val="32"/>
          <w:szCs w:val="32"/>
        </w:rPr>
        <w:t xml:space="preserve"> до </w:t>
      </w:r>
      <w:proofErr w:type="spellStart"/>
      <w:r w:rsidRPr="00924ED7">
        <w:rPr>
          <w:rFonts w:ascii="Times New Roman" w:hAnsi="Times New Roman" w:cs="Times New Roman"/>
          <w:i/>
          <w:sz w:val="32"/>
          <w:szCs w:val="32"/>
        </w:rPr>
        <w:t>свого</w:t>
      </w:r>
      <w:proofErr w:type="spellEnd"/>
      <w:r w:rsidRPr="00924ED7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924ED7">
        <w:rPr>
          <w:rFonts w:ascii="Times New Roman" w:hAnsi="Times New Roman" w:cs="Times New Roman"/>
          <w:i/>
          <w:sz w:val="32"/>
          <w:szCs w:val="32"/>
        </w:rPr>
        <w:t>майбутнього</w:t>
      </w:r>
      <w:proofErr w:type="spellEnd"/>
      <w:r w:rsidRPr="00924ED7">
        <w:rPr>
          <w:rFonts w:ascii="Times New Roman" w:hAnsi="Times New Roman" w:cs="Times New Roman"/>
          <w:i/>
          <w:sz w:val="32"/>
          <w:szCs w:val="32"/>
        </w:rPr>
        <w:t>!</w:t>
      </w:r>
    </w:p>
    <w:p w:rsidR="00924ED7" w:rsidRPr="00924ED7" w:rsidRDefault="00924ED7" w:rsidP="00924ED7">
      <w:pPr>
        <w:rPr>
          <w:rFonts w:ascii="Times New Roman" w:hAnsi="Times New Roman" w:cs="Times New Roman"/>
          <w:i/>
          <w:sz w:val="32"/>
          <w:szCs w:val="32"/>
        </w:rPr>
      </w:pPr>
      <w:r w:rsidRPr="00924ED7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🌟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24ED7">
        <w:rPr>
          <w:rFonts w:ascii="Times New Roman" w:hAnsi="Times New Roman" w:cs="Times New Roman"/>
          <w:i/>
          <w:sz w:val="32"/>
          <w:szCs w:val="32"/>
        </w:rPr>
        <w:t>Ще</w:t>
      </w:r>
      <w:proofErr w:type="spellEnd"/>
      <w:r w:rsidRPr="00924ED7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924ED7">
        <w:rPr>
          <w:rFonts w:ascii="Times New Roman" w:hAnsi="Times New Roman" w:cs="Times New Roman"/>
          <w:i/>
          <w:sz w:val="32"/>
          <w:szCs w:val="32"/>
        </w:rPr>
        <w:t>більше</w:t>
      </w:r>
      <w:proofErr w:type="spellEnd"/>
      <w:r w:rsidRPr="00924ED7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924ED7">
        <w:rPr>
          <w:rFonts w:ascii="Times New Roman" w:hAnsi="Times New Roman" w:cs="Times New Roman"/>
          <w:i/>
          <w:sz w:val="32"/>
          <w:szCs w:val="32"/>
        </w:rPr>
        <w:t>можливостей</w:t>
      </w:r>
      <w:proofErr w:type="spellEnd"/>
      <w:r w:rsidRPr="00924ED7">
        <w:rPr>
          <w:rFonts w:ascii="Times New Roman" w:hAnsi="Times New Roman" w:cs="Times New Roman"/>
          <w:i/>
          <w:sz w:val="32"/>
          <w:szCs w:val="32"/>
        </w:rPr>
        <w:t xml:space="preserve"> для </w:t>
      </w:r>
      <w:proofErr w:type="spellStart"/>
      <w:r w:rsidRPr="00924ED7">
        <w:rPr>
          <w:rFonts w:ascii="Times New Roman" w:hAnsi="Times New Roman" w:cs="Times New Roman"/>
          <w:i/>
          <w:sz w:val="32"/>
          <w:szCs w:val="32"/>
        </w:rPr>
        <w:t>розвитку</w:t>
      </w:r>
      <w:proofErr w:type="spellEnd"/>
      <w:r w:rsidRPr="00924ED7">
        <w:rPr>
          <w:rFonts w:ascii="Times New Roman" w:hAnsi="Times New Roman" w:cs="Times New Roman"/>
          <w:i/>
          <w:sz w:val="32"/>
          <w:szCs w:val="32"/>
        </w:rPr>
        <w:t xml:space="preserve"> – на </w:t>
      </w:r>
      <w:proofErr w:type="spellStart"/>
      <w:r w:rsidRPr="00924ED7">
        <w:rPr>
          <w:rFonts w:ascii="Times New Roman" w:hAnsi="Times New Roman" w:cs="Times New Roman"/>
          <w:i/>
          <w:sz w:val="32"/>
          <w:szCs w:val="32"/>
        </w:rPr>
        <w:t>каналі</w:t>
      </w:r>
      <w:proofErr w:type="spellEnd"/>
      <w:r w:rsidRPr="00924ED7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924ED7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🇺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🇺🇦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24ED7">
        <w:rPr>
          <w:rFonts w:ascii="Times New Roman" w:hAnsi="Times New Roman" w:cs="Times New Roman"/>
          <w:i/>
          <w:sz w:val="32"/>
          <w:szCs w:val="32"/>
        </w:rPr>
        <w:t>Дніпро</w:t>
      </w:r>
      <w:proofErr w:type="spellEnd"/>
      <w:r w:rsidRPr="00924ED7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924ED7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🇺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🇺🇦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24ED7">
        <w:rPr>
          <w:rFonts w:ascii="Times New Roman" w:hAnsi="Times New Roman" w:cs="Times New Roman"/>
          <w:i/>
          <w:sz w:val="32"/>
          <w:szCs w:val="32"/>
        </w:rPr>
        <w:t>Гранти</w:t>
      </w:r>
      <w:proofErr w:type="spellEnd"/>
      <w:r w:rsidRPr="00924ED7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924ED7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🇺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🇺🇦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4ED7">
        <w:rPr>
          <w:rFonts w:ascii="Times New Roman" w:hAnsi="Times New Roman" w:cs="Times New Roman"/>
          <w:i/>
          <w:sz w:val="32"/>
          <w:szCs w:val="32"/>
        </w:rPr>
        <w:t>:</w:t>
      </w:r>
    </w:p>
    <w:p w:rsidR="00924ED7" w:rsidRPr="00924ED7" w:rsidRDefault="006F0331" w:rsidP="00924ED7">
      <w:pPr>
        <w:rPr>
          <w:rFonts w:ascii="Times New Roman" w:hAnsi="Times New Roman" w:cs="Times New Roman"/>
          <w:i/>
          <w:sz w:val="32"/>
          <w:szCs w:val="32"/>
        </w:rPr>
      </w:pPr>
      <w:hyperlink r:id="rId26" w:tgtFrame="_blank" w:history="1">
        <w:r w:rsidR="00924ED7" w:rsidRPr="00924ED7">
          <w:rPr>
            <w:rStyle w:val="a4"/>
            <w:rFonts w:ascii="Times New Roman" w:hAnsi="Times New Roman" w:cs="Times New Roman"/>
            <w:i/>
            <w:sz w:val="32"/>
            <w:szCs w:val="32"/>
          </w:rPr>
          <w:t>https://t.me/+68hlRaKk4yY2NzNi</w:t>
        </w:r>
      </w:hyperlink>
    </w:p>
    <w:p w:rsidR="006D4F31" w:rsidRDefault="006D4F31" w:rsidP="00A246E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6B1B" w:rsidRPr="00562347" w:rsidRDefault="00D76B1B" w:rsidP="0056234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0BCE" w:rsidRPr="00400BCE" w:rsidRDefault="00400BCE" w:rsidP="00400BC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0BCE" w:rsidRDefault="00400BCE" w:rsidP="00400BC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26D1" w:rsidRPr="006B26D1" w:rsidRDefault="006B26D1" w:rsidP="006B26D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4D2B" w:rsidRPr="00674D2B" w:rsidRDefault="00674D2B" w:rsidP="00674D2B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4D2B" w:rsidRPr="00674D2B" w:rsidRDefault="00674D2B" w:rsidP="00674D2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74D2B" w:rsidRPr="00674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B0DFA"/>
    <w:multiLevelType w:val="hybridMultilevel"/>
    <w:tmpl w:val="6A9EC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2B"/>
    <w:rsid w:val="00024538"/>
    <w:rsid w:val="00057BED"/>
    <w:rsid w:val="0006064E"/>
    <w:rsid w:val="00095305"/>
    <w:rsid w:val="00165CA0"/>
    <w:rsid w:val="002546AA"/>
    <w:rsid w:val="00400BCE"/>
    <w:rsid w:val="00473F8E"/>
    <w:rsid w:val="00482044"/>
    <w:rsid w:val="00483368"/>
    <w:rsid w:val="00562347"/>
    <w:rsid w:val="0057715D"/>
    <w:rsid w:val="00623B05"/>
    <w:rsid w:val="00674D2B"/>
    <w:rsid w:val="00681BE6"/>
    <w:rsid w:val="006B26D1"/>
    <w:rsid w:val="006D4F31"/>
    <w:rsid w:val="006F0331"/>
    <w:rsid w:val="00924ED7"/>
    <w:rsid w:val="00A246E3"/>
    <w:rsid w:val="00A347F9"/>
    <w:rsid w:val="00AC380D"/>
    <w:rsid w:val="00AD7CBE"/>
    <w:rsid w:val="00BE7708"/>
    <w:rsid w:val="00C605A2"/>
    <w:rsid w:val="00D76B1B"/>
    <w:rsid w:val="00D95E55"/>
    <w:rsid w:val="00E201D0"/>
    <w:rsid w:val="00E935CC"/>
    <w:rsid w:val="00E953FE"/>
    <w:rsid w:val="00FA2BA8"/>
    <w:rsid w:val="00FD200C"/>
    <w:rsid w:val="00FE786F"/>
    <w:rsid w:val="00FF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52DA4-4DB7-4DB0-B5CB-BEE045F7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6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B26D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B26D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95305"/>
    <w:rPr>
      <w:color w:val="954F72" w:themeColor="followedHyperlink"/>
      <w:u w:val="single"/>
    </w:rPr>
  </w:style>
  <w:style w:type="character" w:styleId="a6">
    <w:name w:val="Strong"/>
    <w:basedOn w:val="a0"/>
    <w:uiPriority w:val="22"/>
    <w:qFormat/>
    <w:rsid w:val="00095305"/>
    <w:rPr>
      <w:b/>
      <w:bCs/>
    </w:rPr>
  </w:style>
  <w:style w:type="character" w:customStyle="1" w:styleId="html-span">
    <w:name w:val="html-span"/>
    <w:basedOn w:val="a0"/>
    <w:rsid w:val="00924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ia.gov.ua/services/grant-na-pererobne-pidpriyemstvo" TargetMode="External"/><Relationship Id="rId13" Type="http://schemas.openxmlformats.org/officeDocument/2006/relationships/hyperlink" Target="https://veteranfund.com.ua/projects/20000-2/" TargetMode="External"/><Relationship Id="rId18" Type="http://schemas.openxmlformats.org/officeDocument/2006/relationships/hyperlink" Target="https://uwf.org.ua/konkurs-grantiv-na-pidtrymku-veteranok-i-rodyn-vijskovyh-ta-zaluchennya-yih-do-zhinochogo-ruhu/" TargetMode="External"/><Relationship Id="rId26" Type="http://schemas.openxmlformats.org/officeDocument/2006/relationships/hyperlink" Target="https://t.me/+68hlRaKk4yY2NzNi?fbclid=IwZXh0bgNhZW0CMTAAAR3JJXwtpa0qvhzOa37iQ772HzwKQnLJCbHHbGSRQXa0bB85-CBu2IlX2-8_aem_RLNROro77TwjgwI8cDyq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ngle-market-economy.ec.europa.eu/smes/learn-and-plan-entrepreneurship/young-european-entrepreneur-award_en" TargetMode="External"/><Relationship Id="rId7" Type="http://schemas.openxmlformats.org/officeDocument/2006/relationships/hyperlink" Target="https://diia.gov.ua/services/grant-dlya-veteraniv-ta-chleniv-yihnih-simej" TargetMode="External"/><Relationship Id="rId12" Type="http://schemas.openxmlformats.org/officeDocument/2006/relationships/hyperlink" Target="https://uerp.mercycorps.org/page/NWaZmOPQ" TargetMode="External"/><Relationship Id="rId17" Type="http://schemas.openxmlformats.org/officeDocument/2006/relationships/hyperlink" Target="https://www.undp.org/uk/ukraine/news/proon-oholoshuye-hrant-dlya-zmitsnennya-stiykosti-hromad-ta-vidnovlennya-u-dnipropetrovskiy-zaporizkiy-mykolayivskiy-ta-khersonskiy" TargetMode="External"/><Relationship Id="rId25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hyperlink" Target="https://venturestudio.fozzy.ua/" TargetMode="External"/><Relationship Id="rId20" Type="http://schemas.openxmlformats.org/officeDocument/2006/relationships/hyperlink" Target="https://womanccifu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ia.gov.ua/services/grant-na-vlasnu-spravu" TargetMode="External"/><Relationship Id="rId11" Type="http://schemas.openxmlformats.org/officeDocument/2006/relationships/hyperlink" Target="https://uerp.mercycorps.org/page/brYXAKWK" TargetMode="External"/><Relationship Id="rId24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hyperlink" Target="https://ukraine.peopleinneed.net/ua/proiekt-vidnova-granti-dlia-liudei-iz-obmezhenimi-ekonomichnimi-mozhlivostiami-ta-pidpriiemstv-iaki-pratsevlashtovuiut-gromadian-vrazlivikh-kategorii-12337gp" TargetMode="External"/><Relationship Id="rId23" Type="http://schemas.openxmlformats.org/officeDocument/2006/relationships/image" Target="media/image2.png"/><Relationship Id="rId28" Type="http://schemas.openxmlformats.org/officeDocument/2006/relationships/theme" Target="theme/theme1.xml"/><Relationship Id="rId10" Type="http://schemas.openxmlformats.org/officeDocument/2006/relationships/hyperlink" Target="https://portal.usf.com.ua/?fbclid=IwZXh0bgNhZW0CMTAAAR1pOBB_T19iwC98wFQzrKx5evjDnQNZgyRN-u46jbuaVZ6LKYaxdTLt3jQ_aem_ARV3H3tvQGnRY7PmN294xiCG4K_RMJujkdPh6OqXMnvY1WdhibamKG0ff9Q4ZggJWCtVsZVcv23jmcPV86R2wA0N" TargetMode="External"/><Relationship Id="rId19" Type="http://schemas.openxmlformats.org/officeDocument/2006/relationships/hyperlink" Target="https://platforma-msb.org/nova-grantova-programa-dlya-pidtrymky-mikrobiznesu-vid-help-hilfe-zur-selbsthilfe-ukrai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.gov.ua/Documents/Detail?lang=uk-UA&amp;id=2ed8e355-81de-49ea-9bdd-ba28db7e0710&amp;title=ZroblenoVUkraini&amp;isSpecial=true" TargetMode="External"/><Relationship Id="rId14" Type="http://schemas.openxmlformats.org/officeDocument/2006/relationships/hyperlink" Target="https://www.grantsense.com.ua/grants2024/2-000-000-ye-vro-spivfinansuvannya-dlya-biznesu-na-proyekti-vidbudovi-ukrayini" TargetMode="External"/><Relationship Id="rId22" Type="http://schemas.openxmlformats.org/officeDocument/2006/relationships/hyperlink" Target="https://chaszmin.com.ua/wp-content/uploads/2025/01/sme_dev_bso_application_template_ukr_2025.doc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Мороз</cp:lastModifiedBy>
  <cp:revision>2</cp:revision>
  <dcterms:created xsi:type="dcterms:W3CDTF">2025-03-05T13:23:00Z</dcterms:created>
  <dcterms:modified xsi:type="dcterms:W3CDTF">2025-03-05T13:23:00Z</dcterms:modified>
</cp:coreProperties>
</file>