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96" w:rsidRPr="00A0634E" w:rsidRDefault="007E2596" w:rsidP="003B57C3">
      <w:pPr>
        <w:keepNext/>
        <w:keepLines/>
        <w:tabs>
          <w:tab w:val="left" w:pos="9214"/>
        </w:tabs>
        <w:spacing w:after="240"/>
        <w:ind w:left="6946"/>
        <w:jc w:val="center"/>
        <w:rPr>
          <w:rFonts w:ascii="Times New Roman" w:hAnsi="Times New Roman"/>
          <w:noProof/>
          <w:sz w:val="28"/>
          <w:szCs w:val="28"/>
        </w:rPr>
      </w:pPr>
      <w:bookmarkStart w:id="0" w:name="_GoBack"/>
      <w:bookmarkEnd w:id="0"/>
      <w:r w:rsidRPr="00A0634E">
        <w:rPr>
          <w:rFonts w:ascii="Times New Roman" w:hAnsi="Times New Roman"/>
          <w:noProof/>
          <w:sz w:val="28"/>
          <w:szCs w:val="28"/>
        </w:rPr>
        <w:t>Додаток 1</w:t>
      </w:r>
      <w:r w:rsidRPr="00A0634E">
        <w:rPr>
          <w:rFonts w:ascii="Times New Roman" w:hAnsi="Times New Roman"/>
          <w:noProof/>
          <w:sz w:val="28"/>
          <w:szCs w:val="28"/>
        </w:rPr>
        <w:br/>
        <w:t>до Порядку</w:t>
      </w:r>
    </w:p>
    <w:p w:rsidR="007E2596" w:rsidRPr="00A0634E" w:rsidRDefault="007E2596" w:rsidP="007E2596">
      <w:pPr>
        <w:keepNext/>
        <w:keepLines/>
        <w:spacing w:after="240"/>
        <w:jc w:val="center"/>
        <w:rPr>
          <w:rFonts w:ascii="Times New Roman" w:hAnsi="Times New Roman"/>
          <w:noProof/>
          <w:sz w:val="28"/>
          <w:szCs w:val="28"/>
        </w:rPr>
      </w:pPr>
      <w:r w:rsidRPr="00A0634E">
        <w:rPr>
          <w:rFonts w:ascii="Times New Roman" w:hAnsi="Times New Roman"/>
          <w:noProof/>
          <w:sz w:val="28"/>
          <w:szCs w:val="28"/>
        </w:rPr>
        <w:t>ПРИМІРНИЙ ДОГОВІР</w:t>
      </w:r>
      <w:r w:rsidRPr="00A0634E">
        <w:rPr>
          <w:rFonts w:ascii="Times New Roman" w:hAnsi="Times New Roman"/>
          <w:noProof/>
          <w:sz w:val="28"/>
          <w:szCs w:val="28"/>
        </w:rPr>
        <w:br/>
        <w:t>найму (оренди)</w:t>
      </w:r>
      <w:r w:rsidRPr="00A0634E">
        <w:rPr>
          <w:rFonts w:ascii="Times New Roman" w:hAnsi="Times New Roman"/>
          <w:b/>
          <w:noProof/>
          <w:sz w:val="28"/>
          <w:szCs w:val="28"/>
        </w:rPr>
        <w:t xml:space="preserve"> </w:t>
      </w:r>
      <w:r w:rsidRPr="00A0634E">
        <w:rPr>
          <w:rFonts w:ascii="Times New Roman" w:hAnsi="Times New Roman"/>
          <w:noProof/>
          <w:sz w:val="28"/>
          <w:szCs w:val="28"/>
        </w:rPr>
        <w:t>житлового приміщення (будинку, квартири)</w:t>
      </w:r>
    </w:p>
    <w:p w:rsidR="007E2596" w:rsidRPr="00A0634E" w:rsidRDefault="007E2596" w:rsidP="007E2596">
      <w:pPr>
        <w:jc w:val="both"/>
        <w:rPr>
          <w:rFonts w:ascii="Times New Roman" w:hAnsi="Times New Roman"/>
          <w:noProof/>
          <w:sz w:val="28"/>
          <w:szCs w:val="28"/>
        </w:rPr>
      </w:pPr>
      <w:r w:rsidRPr="00A0634E">
        <w:rPr>
          <w:rFonts w:ascii="Times New Roman" w:hAnsi="Times New Roman"/>
          <w:noProof/>
          <w:sz w:val="28"/>
          <w:szCs w:val="28"/>
        </w:rPr>
        <w:t>_____________________                                          _____________________</w:t>
      </w:r>
    </w:p>
    <w:p w:rsidR="007E2596" w:rsidRPr="00A0634E" w:rsidRDefault="007E2596" w:rsidP="007E2596">
      <w:pPr>
        <w:jc w:val="both"/>
        <w:rPr>
          <w:rFonts w:ascii="Times New Roman" w:hAnsi="Times New Roman"/>
          <w:noProof/>
          <w:sz w:val="24"/>
          <w:szCs w:val="24"/>
          <w:lang w:eastAsia="uk-UA"/>
        </w:rPr>
      </w:pPr>
      <w:r w:rsidRPr="00A0634E">
        <w:rPr>
          <w:rFonts w:ascii="Times New Roman" w:hAnsi="Times New Roman"/>
          <w:noProof/>
          <w:sz w:val="20"/>
        </w:rPr>
        <w:t xml:space="preserve">    (місце укладення договору)                                                                                             (дата)</w:t>
      </w:r>
    </w:p>
    <w:p w:rsidR="007E2596" w:rsidRPr="00A0634E" w:rsidRDefault="007E2596" w:rsidP="007E2596">
      <w:pPr>
        <w:tabs>
          <w:tab w:val="left" w:pos="9071"/>
        </w:tabs>
        <w:spacing w:before="240"/>
        <w:ind w:firstLine="567"/>
        <w:jc w:val="both"/>
        <w:rPr>
          <w:rFonts w:ascii="Times New Roman" w:hAnsi="Times New Roman"/>
          <w:noProof/>
          <w:sz w:val="28"/>
          <w:szCs w:val="28"/>
          <w:u w:val="single"/>
        </w:rPr>
      </w:pPr>
      <w:r w:rsidRPr="00A0634E">
        <w:rPr>
          <w:rFonts w:ascii="Times New Roman" w:hAnsi="Times New Roman"/>
          <w:noProof/>
          <w:sz w:val="28"/>
          <w:szCs w:val="28"/>
        </w:rPr>
        <w:t xml:space="preserve">Наймодавець </w:t>
      </w:r>
      <w:r w:rsidRPr="00A0634E">
        <w:rPr>
          <w:rFonts w:ascii="Times New Roman" w:hAnsi="Times New Roman"/>
          <w:noProof/>
          <w:sz w:val="28"/>
          <w:szCs w:val="28"/>
          <w:u w:val="single"/>
        </w:rPr>
        <w:tab/>
      </w:r>
    </w:p>
    <w:p w:rsidR="007E2596" w:rsidRPr="00A0634E" w:rsidRDefault="007E2596" w:rsidP="007E2596">
      <w:pPr>
        <w:spacing w:line="230" w:lineRule="auto"/>
        <w:ind w:firstLine="2268"/>
        <w:jc w:val="center"/>
        <w:rPr>
          <w:rFonts w:ascii="Times New Roman" w:hAnsi="Times New Roman"/>
          <w:noProof/>
          <w:sz w:val="20"/>
        </w:rPr>
      </w:pPr>
      <w:r w:rsidRPr="00A0634E">
        <w:rPr>
          <w:rFonts w:ascii="Times New Roman" w:hAnsi="Times New Roman"/>
          <w:noProof/>
          <w:sz w:val="20"/>
        </w:rPr>
        <w:t>(прізвище, власне ім’я, по батькові (за наявності) власника житлового</w:t>
      </w:r>
    </w:p>
    <w:p w:rsidR="007E2596" w:rsidRPr="00A0634E" w:rsidRDefault="007E2596" w:rsidP="007E2596">
      <w:pPr>
        <w:tabs>
          <w:tab w:val="left" w:pos="9071"/>
        </w:tabs>
        <w:spacing w:line="230" w:lineRule="auto"/>
        <w:jc w:val="both"/>
        <w:rPr>
          <w:rFonts w:ascii="Times New Roman" w:hAnsi="Times New Roman"/>
          <w:noProof/>
          <w:sz w:val="28"/>
          <w:szCs w:val="28"/>
          <w:u w:val="single"/>
        </w:rPr>
      </w:pPr>
      <w:r w:rsidRPr="00A0634E">
        <w:rPr>
          <w:rFonts w:ascii="Times New Roman" w:hAnsi="Times New Roman"/>
          <w:noProof/>
          <w:sz w:val="28"/>
          <w:szCs w:val="28"/>
          <w:u w:val="single"/>
        </w:rPr>
        <w:tab/>
      </w:r>
    </w:p>
    <w:p w:rsidR="007E2596" w:rsidRPr="00A0634E" w:rsidRDefault="007E2596" w:rsidP="007E2596">
      <w:pPr>
        <w:spacing w:line="230" w:lineRule="auto"/>
        <w:jc w:val="center"/>
        <w:rPr>
          <w:rFonts w:ascii="Times New Roman" w:hAnsi="Times New Roman"/>
          <w:noProof/>
          <w:sz w:val="20"/>
        </w:rPr>
      </w:pPr>
      <w:r w:rsidRPr="00A0634E">
        <w:rPr>
          <w:rFonts w:ascii="Times New Roman" w:hAnsi="Times New Roman"/>
          <w:noProof/>
          <w:sz w:val="20"/>
        </w:rPr>
        <w:t xml:space="preserve">приміщення або його законного представника (для недієздатних осіб або малолітніх дітей), </w:t>
      </w:r>
    </w:p>
    <w:p w:rsidR="007E2596" w:rsidRPr="00A0634E" w:rsidRDefault="007E2596" w:rsidP="007E2596">
      <w:pPr>
        <w:tabs>
          <w:tab w:val="left" w:pos="9071"/>
        </w:tabs>
        <w:spacing w:line="230" w:lineRule="auto"/>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spacing w:line="230" w:lineRule="auto"/>
        <w:jc w:val="center"/>
        <w:rPr>
          <w:rFonts w:ascii="Times New Roman" w:hAnsi="Times New Roman"/>
          <w:noProof/>
          <w:sz w:val="20"/>
        </w:rPr>
      </w:pPr>
      <w:r w:rsidRPr="00A0634E">
        <w:rPr>
          <w:rFonts w:ascii="Times New Roman" w:hAnsi="Times New Roman"/>
          <w:noProof/>
          <w:sz w:val="20"/>
        </w:rPr>
        <w:t>або особи, яка діє на підставі довіреності)</w:t>
      </w:r>
    </w:p>
    <w:p w:rsidR="007E2596" w:rsidRPr="00A0634E" w:rsidRDefault="007E2596" w:rsidP="007E2596">
      <w:pPr>
        <w:tabs>
          <w:tab w:val="left" w:pos="9071"/>
        </w:tabs>
        <w:spacing w:before="120" w:line="230" w:lineRule="auto"/>
        <w:jc w:val="both"/>
        <w:rPr>
          <w:rFonts w:ascii="Times New Roman" w:hAnsi="Times New Roman"/>
          <w:noProof/>
          <w:sz w:val="28"/>
          <w:szCs w:val="28"/>
        </w:rPr>
      </w:pPr>
      <w:r w:rsidRPr="00A0634E">
        <w:rPr>
          <w:rFonts w:ascii="Times New Roman" w:hAnsi="Times New Roman"/>
          <w:noProof/>
          <w:sz w:val="28"/>
          <w:szCs w:val="28"/>
        </w:rPr>
        <w:t xml:space="preserve">контактний номер телефону </w:t>
      </w:r>
      <w:r w:rsidRPr="00A0634E">
        <w:rPr>
          <w:rFonts w:ascii="Times New Roman" w:hAnsi="Times New Roman"/>
          <w:noProof/>
          <w:sz w:val="28"/>
          <w:szCs w:val="28"/>
          <w:u w:val="single"/>
        </w:rPr>
        <w:tab/>
      </w:r>
      <w:r w:rsidRPr="00A0634E">
        <w:rPr>
          <w:rFonts w:ascii="Times New Roman" w:hAnsi="Times New Roman"/>
          <w:noProof/>
          <w:sz w:val="28"/>
          <w:szCs w:val="28"/>
        </w:rPr>
        <w:t xml:space="preserve">, </w:t>
      </w:r>
    </w:p>
    <w:p w:rsidR="007E2596" w:rsidRPr="00A0634E" w:rsidRDefault="007E2596" w:rsidP="007E2596">
      <w:pPr>
        <w:tabs>
          <w:tab w:val="left" w:pos="9071"/>
        </w:tabs>
        <w:spacing w:before="120" w:line="230" w:lineRule="auto"/>
        <w:jc w:val="both"/>
        <w:rPr>
          <w:rFonts w:ascii="Times New Roman" w:hAnsi="Times New Roman"/>
          <w:noProof/>
          <w:sz w:val="28"/>
          <w:szCs w:val="28"/>
          <w:u w:val="single"/>
        </w:rPr>
      </w:pPr>
      <w:r w:rsidRPr="00A0634E">
        <w:rPr>
          <w:rFonts w:ascii="Times New Roman" w:hAnsi="Times New Roman"/>
          <w:noProof/>
          <w:sz w:val="28"/>
          <w:szCs w:val="28"/>
        </w:rPr>
        <w:t xml:space="preserve">адреса електронної пошти </w:t>
      </w:r>
      <w:r w:rsidRPr="00A0634E">
        <w:rPr>
          <w:rFonts w:ascii="Times New Roman" w:hAnsi="Times New Roman"/>
          <w:noProof/>
          <w:sz w:val="28"/>
          <w:szCs w:val="28"/>
          <w:u w:val="single"/>
        </w:rPr>
        <w:tab/>
      </w:r>
      <w:r w:rsidRPr="00A0634E">
        <w:rPr>
          <w:rFonts w:ascii="Times New Roman" w:hAnsi="Times New Roman"/>
          <w:noProof/>
          <w:sz w:val="28"/>
          <w:szCs w:val="28"/>
        </w:rPr>
        <w:t xml:space="preserve">, </w:t>
      </w:r>
    </w:p>
    <w:p w:rsidR="007E2596" w:rsidRPr="00A0634E" w:rsidRDefault="007E2596" w:rsidP="007E2596">
      <w:pPr>
        <w:tabs>
          <w:tab w:val="left" w:pos="9071"/>
        </w:tabs>
        <w:spacing w:before="120" w:line="230" w:lineRule="auto"/>
        <w:jc w:val="both"/>
        <w:rPr>
          <w:rFonts w:ascii="Times New Roman" w:hAnsi="Times New Roman"/>
          <w:noProof/>
          <w:sz w:val="28"/>
          <w:szCs w:val="28"/>
          <w:u w:val="single"/>
        </w:rPr>
      </w:pPr>
      <w:r w:rsidRPr="00A0634E">
        <w:rPr>
          <w:rFonts w:ascii="Times New Roman" w:hAnsi="Times New Roman"/>
          <w:noProof/>
          <w:sz w:val="28"/>
          <w:szCs w:val="28"/>
        </w:rPr>
        <w:t>паспорт громадянина України, е-паспорт або тимчасове посвідчення громадянина України (для іноз</w:t>
      </w:r>
      <w:r w:rsidR="009570C5" w:rsidRPr="00A0634E">
        <w:rPr>
          <w:rFonts w:ascii="Times New Roman" w:hAnsi="Times New Roman"/>
          <w:noProof/>
          <w:sz w:val="28"/>
          <w:szCs w:val="28"/>
        </w:rPr>
        <w:t>емців та осіб без громадянства -</w:t>
      </w:r>
      <w:r w:rsidRPr="00A0634E">
        <w:rPr>
          <w:rFonts w:ascii="Times New Roman" w:hAnsi="Times New Roman"/>
          <w:noProof/>
          <w:sz w:val="28"/>
          <w:szCs w:val="28"/>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w:t>
      </w:r>
      <w:r w:rsidRPr="00A0634E">
        <w:rPr>
          <w:rFonts w:ascii="Times New Roman" w:hAnsi="Times New Roman"/>
          <w:noProof/>
          <w:sz w:val="28"/>
          <w:szCs w:val="28"/>
        </w:rPr>
        <w:br/>
        <w:t xml:space="preserve">без громадянства на території України, крім довідки про звернення </w:t>
      </w:r>
      <w:r w:rsidRPr="00A0634E">
        <w:rPr>
          <w:rFonts w:ascii="Times New Roman" w:hAnsi="Times New Roman"/>
          <w:noProof/>
          <w:sz w:val="28"/>
          <w:szCs w:val="28"/>
        </w:rPr>
        <w:br/>
        <w:t xml:space="preserve">за захистом в Україні), або свідоцтво про народження дитини </w:t>
      </w:r>
      <w:r w:rsidRPr="00A0634E">
        <w:rPr>
          <w:rFonts w:ascii="Times New Roman" w:hAnsi="Times New Roman"/>
          <w:noProof/>
          <w:sz w:val="28"/>
          <w:szCs w:val="28"/>
        </w:rPr>
        <w:br/>
      </w:r>
      <w:r w:rsidRPr="00A0634E">
        <w:rPr>
          <w:rFonts w:ascii="Times New Roman" w:hAnsi="Times New Roman"/>
          <w:noProof/>
          <w:sz w:val="28"/>
          <w:szCs w:val="28"/>
          <w:u w:val="single"/>
        </w:rPr>
        <w:tab/>
      </w:r>
    </w:p>
    <w:p w:rsidR="007E2596" w:rsidRPr="00A0634E" w:rsidRDefault="007E2596" w:rsidP="007E2596">
      <w:pPr>
        <w:tabs>
          <w:tab w:val="left" w:pos="9071"/>
        </w:tabs>
        <w:spacing w:line="230" w:lineRule="auto"/>
        <w:jc w:val="center"/>
        <w:rPr>
          <w:rFonts w:ascii="Times New Roman" w:hAnsi="Times New Roman"/>
          <w:noProof/>
          <w:sz w:val="20"/>
          <w:u w:val="single"/>
        </w:rPr>
      </w:pPr>
      <w:r w:rsidRPr="00A0634E">
        <w:rPr>
          <w:rFonts w:ascii="Times New Roman" w:hAnsi="Times New Roman"/>
          <w:noProof/>
          <w:sz w:val="20"/>
        </w:rPr>
        <w:t>серія (за наявності), номер,</w:t>
      </w:r>
    </w:p>
    <w:p w:rsidR="007E2596" w:rsidRPr="00A0634E" w:rsidRDefault="007E2596" w:rsidP="007E2596">
      <w:pPr>
        <w:tabs>
          <w:tab w:val="left" w:pos="9071"/>
        </w:tabs>
        <w:spacing w:line="230" w:lineRule="auto"/>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line="230" w:lineRule="auto"/>
        <w:jc w:val="center"/>
        <w:rPr>
          <w:rFonts w:ascii="Times New Roman" w:hAnsi="Times New Roman"/>
          <w:noProof/>
          <w:sz w:val="28"/>
          <w:szCs w:val="28"/>
          <w:u w:val="single"/>
        </w:rPr>
      </w:pPr>
      <w:r w:rsidRPr="00A0634E">
        <w:rPr>
          <w:rFonts w:ascii="Times New Roman" w:hAnsi="Times New Roman"/>
          <w:noProof/>
          <w:sz w:val="20"/>
        </w:rPr>
        <w:t>ким і коли видано)</w:t>
      </w:r>
    </w:p>
    <w:p w:rsidR="007E2596" w:rsidRPr="00A0634E" w:rsidRDefault="007E2596" w:rsidP="007E2596">
      <w:pPr>
        <w:tabs>
          <w:tab w:val="left" w:pos="9071"/>
        </w:tabs>
        <w:spacing w:before="120" w:line="230" w:lineRule="auto"/>
        <w:jc w:val="both"/>
        <w:rPr>
          <w:rFonts w:ascii="Times New Roman" w:hAnsi="Times New Roman"/>
          <w:noProof/>
          <w:sz w:val="28"/>
          <w:szCs w:val="28"/>
          <w:u w:val="single"/>
        </w:rPr>
      </w:pPr>
      <w:r w:rsidRPr="00A0634E">
        <w:rPr>
          <w:rFonts w:ascii="Times New Roman" w:hAnsi="Times New Roman"/>
          <w:noProof/>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 </w:t>
      </w:r>
      <w:r w:rsidRPr="00A0634E">
        <w:rPr>
          <w:rFonts w:ascii="Times New Roman" w:hAnsi="Times New Roman"/>
          <w:noProof/>
          <w:sz w:val="28"/>
          <w:szCs w:val="28"/>
          <w:u w:val="single"/>
        </w:rPr>
        <w:tab/>
      </w:r>
    </w:p>
    <w:p w:rsidR="007E2596" w:rsidRPr="00A0634E" w:rsidRDefault="007E2596" w:rsidP="007E2596">
      <w:pPr>
        <w:tabs>
          <w:tab w:val="left" w:pos="9071"/>
        </w:tabs>
        <w:spacing w:before="120" w:line="230" w:lineRule="auto"/>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line="230" w:lineRule="auto"/>
        <w:ind w:firstLine="567"/>
        <w:jc w:val="both"/>
        <w:rPr>
          <w:rFonts w:ascii="Times New Roman" w:hAnsi="Times New Roman"/>
          <w:noProof/>
          <w:sz w:val="28"/>
          <w:szCs w:val="28"/>
          <w:u w:val="single"/>
        </w:rPr>
      </w:pPr>
      <w:r w:rsidRPr="00A0634E">
        <w:rPr>
          <w:rFonts w:ascii="Times New Roman" w:hAnsi="Times New Roman"/>
          <w:noProof/>
          <w:sz w:val="28"/>
          <w:szCs w:val="28"/>
        </w:rPr>
        <w:t xml:space="preserve">особа, в інтересах якої діє наймодавець на підставі довіреності (зазначається в разі потреби) </w:t>
      </w:r>
      <w:r w:rsidRPr="00A0634E">
        <w:rPr>
          <w:rFonts w:ascii="Times New Roman" w:hAnsi="Times New Roman"/>
          <w:noProof/>
          <w:sz w:val="28"/>
          <w:szCs w:val="28"/>
          <w:u w:val="single"/>
        </w:rPr>
        <w:tab/>
      </w:r>
    </w:p>
    <w:p w:rsidR="007E2596" w:rsidRPr="00A0634E" w:rsidRDefault="007E2596" w:rsidP="007E2596">
      <w:pPr>
        <w:spacing w:line="230" w:lineRule="auto"/>
        <w:ind w:firstLine="3686"/>
        <w:jc w:val="center"/>
        <w:rPr>
          <w:rFonts w:ascii="Times New Roman" w:hAnsi="Times New Roman"/>
          <w:noProof/>
          <w:sz w:val="28"/>
          <w:szCs w:val="28"/>
        </w:rPr>
      </w:pPr>
      <w:r w:rsidRPr="00A0634E">
        <w:rPr>
          <w:rFonts w:ascii="Times New Roman" w:hAnsi="Times New Roman"/>
          <w:noProof/>
          <w:sz w:val="20"/>
        </w:rPr>
        <w:t>(прізвище, власне ім’я, по батькові (за наявності)</w:t>
      </w:r>
    </w:p>
    <w:p w:rsidR="007E2596" w:rsidRPr="00A0634E" w:rsidRDefault="007E2596" w:rsidP="007E2596">
      <w:pPr>
        <w:tabs>
          <w:tab w:val="left" w:pos="9071"/>
        </w:tabs>
        <w:spacing w:line="230" w:lineRule="auto"/>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line="230" w:lineRule="auto"/>
        <w:jc w:val="both"/>
        <w:rPr>
          <w:rFonts w:ascii="Times New Roman" w:hAnsi="Times New Roman"/>
          <w:noProof/>
          <w:sz w:val="28"/>
          <w:szCs w:val="28"/>
        </w:rPr>
      </w:pPr>
      <w:r w:rsidRPr="00A0634E">
        <w:rPr>
          <w:rFonts w:ascii="Times New Roman" w:hAnsi="Times New Roman"/>
          <w:noProof/>
          <w:sz w:val="28"/>
          <w:szCs w:val="28"/>
        </w:rPr>
        <w:t xml:space="preserve">контактний номер телефону </w:t>
      </w: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line="230" w:lineRule="auto"/>
        <w:jc w:val="both"/>
        <w:rPr>
          <w:rFonts w:ascii="Times New Roman" w:hAnsi="Times New Roman"/>
          <w:noProof/>
          <w:sz w:val="28"/>
          <w:szCs w:val="28"/>
        </w:rPr>
      </w:pPr>
      <w:r w:rsidRPr="00A0634E">
        <w:rPr>
          <w:rFonts w:ascii="Times New Roman" w:hAnsi="Times New Roman"/>
          <w:noProof/>
          <w:sz w:val="28"/>
          <w:szCs w:val="28"/>
        </w:rPr>
        <w:t xml:space="preserve">адреса електронної пошти  </w:t>
      </w: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line="230" w:lineRule="auto"/>
        <w:jc w:val="both"/>
        <w:rPr>
          <w:rFonts w:ascii="Times New Roman" w:hAnsi="Times New Roman"/>
          <w:noProof/>
          <w:sz w:val="28"/>
          <w:szCs w:val="28"/>
          <w:u w:val="single"/>
        </w:rPr>
      </w:pPr>
      <w:r w:rsidRPr="00A0634E">
        <w:rPr>
          <w:rFonts w:ascii="Times New Roman" w:hAnsi="Times New Roman"/>
          <w:noProof/>
          <w:sz w:val="28"/>
          <w:szCs w:val="28"/>
        </w:rPr>
        <w:t>паспорт громадянина України, е-паспорт або тимчасове посвідчення громадянина України (для іноз</w:t>
      </w:r>
      <w:r w:rsidR="009570C5" w:rsidRPr="00A0634E">
        <w:rPr>
          <w:rFonts w:ascii="Times New Roman" w:hAnsi="Times New Roman"/>
          <w:noProof/>
          <w:sz w:val="28"/>
          <w:szCs w:val="28"/>
        </w:rPr>
        <w:t>емців та осіб без громадянства -</w:t>
      </w:r>
      <w:r w:rsidRPr="00A0634E">
        <w:rPr>
          <w:rFonts w:ascii="Times New Roman" w:hAnsi="Times New Roman"/>
          <w:noProof/>
          <w:sz w:val="28"/>
          <w:szCs w:val="28"/>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w:t>
      </w:r>
      <w:r w:rsidRPr="00A0634E">
        <w:rPr>
          <w:rFonts w:ascii="Times New Roman" w:hAnsi="Times New Roman"/>
          <w:noProof/>
          <w:sz w:val="28"/>
          <w:szCs w:val="28"/>
        </w:rPr>
        <w:lastRenderedPageBreak/>
        <w:t xml:space="preserve">посвідчення особи, яка потребує додаткового захисту, або інший документ, що підтверджує законність перебування іноземця чи особи </w:t>
      </w:r>
      <w:r w:rsidRPr="00A0634E">
        <w:rPr>
          <w:rFonts w:ascii="Times New Roman" w:hAnsi="Times New Roman"/>
          <w:noProof/>
          <w:sz w:val="28"/>
          <w:szCs w:val="28"/>
        </w:rPr>
        <w:br/>
        <w:t>без громадянства на території України, крім довідки про звернення</w:t>
      </w:r>
      <w:r w:rsidRPr="00A0634E">
        <w:rPr>
          <w:rFonts w:ascii="Times New Roman" w:hAnsi="Times New Roman"/>
          <w:noProof/>
          <w:sz w:val="28"/>
          <w:szCs w:val="28"/>
        </w:rPr>
        <w:br/>
        <w:t xml:space="preserve">за захистом в Україні), або свідоцтво про народження дитини </w:t>
      </w:r>
      <w:r w:rsidRPr="00A0634E">
        <w:rPr>
          <w:rFonts w:ascii="Times New Roman" w:hAnsi="Times New Roman"/>
          <w:noProof/>
          <w:sz w:val="28"/>
          <w:szCs w:val="28"/>
        </w:rPr>
        <w:br/>
      </w:r>
      <w:r w:rsidRPr="00A0634E">
        <w:rPr>
          <w:rFonts w:ascii="Times New Roman" w:hAnsi="Times New Roman"/>
          <w:noProof/>
          <w:sz w:val="28"/>
          <w:szCs w:val="28"/>
          <w:u w:val="single"/>
        </w:rPr>
        <w:tab/>
      </w:r>
    </w:p>
    <w:p w:rsidR="007E2596" w:rsidRPr="00A0634E" w:rsidRDefault="007E2596" w:rsidP="007E2596">
      <w:pPr>
        <w:tabs>
          <w:tab w:val="left" w:pos="9071"/>
        </w:tabs>
        <w:jc w:val="center"/>
        <w:rPr>
          <w:rFonts w:ascii="Times New Roman" w:hAnsi="Times New Roman"/>
          <w:noProof/>
          <w:sz w:val="20"/>
          <w:u w:val="single"/>
        </w:rPr>
      </w:pPr>
      <w:r w:rsidRPr="00A0634E">
        <w:rPr>
          <w:rFonts w:ascii="Times New Roman" w:hAnsi="Times New Roman"/>
          <w:noProof/>
          <w:sz w:val="20"/>
        </w:rPr>
        <w:t>серія (за наявності), номер,</w:t>
      </w:r>
    </w:p>
    <w:p w:rsidR="007E2596" w:rsidRPr="00A0634E" w:rsidRDefault="007E2596" w:rsidP="007E2596">
      <w:pPr>
        <w:tabs>
          <w:tab w:val="left" w:pos="9071"/>
        </w:tabs>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jc w:val="center"/>
        <w:rPr>
          <w:rFonts w:ascii="Times New Roman" w:hAnsi="Times New Roman"/>
          <w:noProof/>
          <w:sz w:val="28"/>
          <w:szCs w:val="28"/>
          <w:u w:val="single"/>
        </w:rPr>
      </w:pPr>
      <w:r w:rsidRPr="00A0634E">
        <w:rPr>
          <w:rFonts w:ascii="Times New Roman" w:hAnsi="Times New Roman"/>
          <w:noProof/>
          <w:sz w:val="20"/>
        </w:rPr>
        <w:t>ким і коли видано)</w:t>
      </w:r>
    </w:p>
    <w:p w:rsidR="007E2596" w:rsidRPr="00A0634E" w:rsidRDefault="007E2596" w:rsidP="007E2596">
      <w:pPr>
        <w:tabs>
          <w:tab w:val="left" w:pos="9071"/>
        </w:tabs>
        <w:spacing w:before="120"/>
        <w:jc w:val="both"/>
        <w:rPr>
          <w:rFonts w:ascii="Times New Roman" w:hAnsi="Times New Roman"/>
          <w:noProof/>
          <w:sz w:val="28"/>
          <w:szCs w:val="28"/>
          <w:u w:val="single"/>
        </w:rPr>
      </w:pPr>
      <w:r w:rsidRPr="00A0634E">
        <w:rPr>
          <w:rFonts w:ascii="Times New Roman" w:hAnsi="Times New Roman"/>
          <w:noProof/>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 </w:t>
      </w:r>
      <w:r w:rsidRPr="00A0634E">
        <w:rPr>
          <w:rFonts w:ascii="Times New Roman" w:hAnsi="Times New Roman"/>
          <w:noProof/>
          <w:sz w:val="28"/>
          <w:szCs w:val="28"/>
          <w:u w:val="single"/>
        </w:rPr>
        <w:tab/>
      </w:r>
    </w:p>
    <w:p w:rsidR="007E2596" w:rsidRPr="00A0634E" w:rsidRDefault="007E2596" w:rsidP="007E2596">
      <w:pPr>
        <w:tabs>
          <w:tab w:val="left" w:pos="9071"/>
        </w:tabs>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ind w:firstLine="567"/>
        <w:jc w:val="both"/>
        <w:rPr>
          <w:rFonts w:ascii="Times New Roman" w:hAnsi="Times New Roman"/>
          <w:noProof/>
          <w:sz w:val="28"/>
          <w:szCs w:val="28"/>
          <w:u w:val="single"/>
        </w:rPr>
      </w:pPr>
      <w:r w:rsidRPr="00A0634E">
        <w:rPr>
          <w:rFonts w:ascii="Times New Roman" w:hAnsi="Times New Roman"/>
          <w:noProof/>
          <w:sz w:val="28"/>
          <w:szCs w:val="28"/>
        </w:rPr>
        <w:t xml:space="preserve">наймач </w:t>
      </w:r>
      <w:r w:rsidRPr="00A0634E">
        <w:rPr>
          <w:rFonts w:ascii="Times New Roman" w:hAnsi="Times New Roman"/>
          <w:noProof/>
          <w:sz w:val="28"/>
          <w:szCs w:val="28"/>
          <w:u w:val="single"/>
        </w:rPr>
        <w:tab/>
      </w:r>
    </w:p>
    <w:p w:rsidR="007E2596" w:rsidRPr="00A0634E" w:rsidRDefault="007E2596" w:rsidP="007E2596">
      <w:pPr>
        <w:ind w:firstLine="1559"/>
        <w:jc w:val="center"/>
        <w:rPr>
          <w:rFonts w:ascii="Times New Roman" w:hAnsi="Times New Roman"/>
          <w:noProof/>
          <w:sz w:val="20"/>
        </w:rPr>
      </w:pPr>
      <w:r w:rsidRPr="00A0634E">
        <w:rPr>
          <w:rFonts w:ascii="Times New Roman" w:hAnsi="Times New Roman"/>
          <w:noProof/>
          <w:sz w:val="20"/>
        </w:rPr>
        <w:t xml:space="preserve">(прізвище, власне ім’я, по батькові (за наявності) наймача або уповноваженого </w:t>
      </w:r>
    </w:p>
    <w:p w:rsidR="007E2596" w:rsidRPr="00A0634E" w:rsidRDefault="007E2596" w:rsidP="007E2596">
      <w:pPr>
        <w:tabs>
          <w:tab w:val="left" w:pos="9071"/>
        </w:tabs>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jc w:val="center"/>
        <w:rPr>
          <w:rFonts w:ascii="Times New Roman" w:hAnsi="Times New Roman"/>
          <w:noProof/>
          <w:sz w:val="20"/>
        </w:rPr>
      </w:pPr>
      <w:r w:rsidRPr="00A0634E">
        <w:rPr>
          <w:rFonts w:ascii="Times New Roman" w:hAnsi="Times New Roman"/>
          <w:noProof/>
          <w:sz w:val="20"/>
        </w:rPr>
        <w:t xml:space="preserve">представника домогосподарства, або законного представника (для недієздатних осіб або </w:t>
      </w:r>
      <w:r w:rsidRPr="00A0634E">
        <w:rPr>
          <w:rFonts w:ascii="Times New Roman" w:hAnsi="Times New Roman"/>
          <w:noProof/>
          <w:sz w:val="20"/>
        </w:rPr>
        <w:br/>
        <w:t>малолітніх дітей), який проживає окремо)</w:t>
      </w:r>
    </w:p>
    <w:p w:rsidR="007E2596" w:rsidRPr="00A0634E" w:rsidRDefault="007E2596" w:rsidP="007E2596">
      <w:pPr>
        <w:tabs>
          <w:tab w:val="left" w:pos="9071"/>
        </w:tabs>
        <w:spacing w:before="120"/>
        <w:ind w:firstLine="567"/>
        <w:jc w:val="both"/>
        <w:rPr>
          <w:rFonts w:ascii="Times New Roman" w:hAnsi="Times New Roman"/>
          <w:noProof/>
          <w:sz w:val="28"/>
          <w:szCs w:val="28"/>
          <w:u w:val="single"/>
        </w:rPr>
      </w:pPr>
      <w:r w:rsidRPr="00A0634E">
        <w:rPr>
          <w:rFonts w:ascii="Times New Roman" w:hAnsi="Times New Roman"/>
          <w:noProof/>
          <w:sz w:val="28"/>
          <w:szCs w:val="28"/>
        </w:rPr>
        <w:t xml:space="preserve">особа, в інтересах якої діє законний представник </w:t>
      </w:r>
      <w:r w:rsidRPr="00A0634E">
        <w:rPr>
          <w:rFonts w:ascii="Times New Roman" w:hAnsi="Times New Roman"/>
          <w:noProof/>
          <w:sz w:val="28"/>
          <w:szCs w:val="28"/>
          <w:u w:val="single"/>
        </w:rPr>
        <w:tab/>
      </w:r>
    </w:p>
    <w:p w:rsidR="007E2596" w:rsidRPr="00A0634E" w:rsidRDefault="007E2596" w:rsidP="007E2596">
      <w:pPr>
        <w:tabs>
          <w:tab w:val="left" w:pos="9071"/>
        </w:tabs>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jc w:val="center"/>
        <w:rPr>
          <w:rFonts w:ascii="Times New Roman" w:hAnsi="Times New Roman"/>
          <w:noProof/>
          <w:sz w:val="20"/>
        </w:rPr>
      </w:pPr>
      <w:r w:rsidRPr="00A0634E">
        <w:rPr>
          <w:rFonts w:ascii="Times New Roman" w:hAnsi="Times New Roman"/>
          <w:noProof/>
          <w:sz w:val="20"/>
        </w:rPr>
        <w:t>(прізвище, власне ім’я, по батькові (за наявності)</w:t>
      </w:r>
    </w:p>
    <w:p w:rsidR="007E2596" w:rsidRPr="00A0634E" w:rsidRDefault="007E2596" w:rsidP="007E2596">
      <w:pPr>
        <w:tabs>
          <w:tab w:val="left" w:pos="9071"/>
        </w:tabs>
        <w:spacing w:before="120"/>
        <w:jc w:val="both"/>
        <w:rPr>
          <w:rFonts w:ascii="Times New Roman" w:hAnsi="Times New Roman"/>
          <w:noProof/>
          <w:sz w:val="28"/>
          <w:szCs w:val="28"/>
        </w:rPr>
      </w:pPr>
      <w:r w:rsidRPr="00A0634E">
        <w:rPr>
          <w:rFonts w:ascii="Times New Roman" w:hAnsi="Times New Roman"/>
          <w:noProof/>
          <w:sz w:val="28"/>
          <w:szCs w:val="28"/>
        </w:rPr>
        <w:t xml:space="preserve">контактний номер телефону </w:t>
      </w: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jc w:val="both"/>
        <w:rPr>
          <w:rFonts w:ascii="Times New Roman" w:hAnsi="Times New Roman"/>
          <w:noProof/>
          <w:sz w:val="28"/>
          <w:szCs w:val="28"/>
        </w:rPr>
      </w:pPr>
      <w:r w:rsidRPr="00A0634E">
        <w:rPr>
          <w:rFonts w:ascii="Times New Roman" w:hAnsi="Times New Roman"/>
          <w:noProof/>
          <w:sz w:val="28"/>
          <w:szCs w:val="28"/>
        </w:rPr>
        <w:t xml:space="preserve">адреса електронної пошти </w:t>
      </w: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jc w:val="both"/>
        <w:rPr>
          <w:rFonts w:ascii="Times New Roman" w:hAnsi="Times New Roman"/>
          <w:noProof/>
          <w:sz w:val="28"/>
          <w:szCs w:val="28"/>
          <w:u w:val="single"/>
        </w:rPr>
      </w:pPr>
      <w:r w:rsidRPr="00A0634E">
        <w:rPr>
          <w:rFonts w:ascii="Times New Roman" w:hAnsi="Times New Roman"/>
          <w:noProof/>
          <w:sz w:val="28"/>
          <w:szCs w:val="28"/>
        </w:rPr>
        <w:t xml:space="preserve">паспорт громадянина України, </w:t>
      </w:r>
      <w:r w:rsidRPr="00A0634E">
        <w:rPr>
          <w:rFonts w:ascii="Times New Roman" w:hAnsi="Times New Roman"/>
          <w:noProof/>
          <w:sz w:val="28"/>
          <w:szCs w:val="28"/>
          <w:lang w:eastAsia="uk-UA"/>
        </w:rPr>
        <w:t>е-паспорт</w:t>
      </w:r>
      <w:r w:rsidRPr="00A0634E">
        <w:rPr>
          <w:rFonts w:ascii="Times New Roman" w:hAnsi="Times New Roman"/>
          <w:noProof/>
          <w:sz w:val="28"/>
          <w:szCs w:val="28"/>
        </w:rPr>
        <w:t xml:space="preserve"> або тимчасове посвідчення громадянина України (для іноз</w:t>
      </w:r>
      <w:r w:rsidR="009570C5" w:rsidRPr="00A0634E">
        <w:rPr>
          <w:rFonts w:ascii="Times New Roman" w:hAnsi="Times New Roman"/>
          <w:noProof/>
          <w:sz w:val="28"/>
          <w:szCs w:val="28"/>
        </w:rPr>
        <w:t>емців та осіб без громадянства -</w:t>
      </w:r>
      <w:r w:rsidRPr="00A0634E">
        <w:rPr>
          <w:rFonts w:ascii="Times New Roman" w:hAnsi="Times New Roman"/>
          <w:noProof/>
          <w:sz w:val="28"/>
          <w:szCs w:val="28"/>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w:t>
      </w:r>
      <w:r w:rsidRPr="00A0634E">
        <w:rPr>
          <w:rFonts w:ascii="Times New Roman" w:hAnsi="Times New Roman"/>
          <w:noProof/>
          <w:sz w:val="28"/>
          <w:szCs w:val="28"/>
        </w:rPr>
        <w:br/>
        <w:t xml:space="preserve">інший документ, що підтверджує законність перебування іноземця </w:t>
      </w:r>
      <w:r w:rsidRPr="00A0634E">
        <w:rPr>
          <w:rFonts w:ascii="Times New Roman" w:hAnsi="Times New Roman"/>
          <w:noProof/>
          <w:sz w:val="28"/>
          <w:szCs w:val="28"/>
        </w:rPr>
        <w:br/>
        <w:t>чи особи без громадянства на території України, крім довідки про звернення за захистом в Україні), або свідоцтво про народження дитини</w:t>
      </w:r>
      <w:r w:rsidRPr="00A0634E">
        <w:rPr>
          <w:rFonts w:ascii="Times New Roman" w:hAnsi="Times New Roman"/>
          <w:noProof/>
          <w:sz w:val="28"/>
          <w:szCs w:val="28"/>
        </w:rPr>
        <w:br/>
      </w:r>
      <w:r w:rsidRPr="00A0634E">
        <w:rPr>
          <w:rFonts w:ascii="Times New Roman" w:hAnsi="Times New Roman"/>
          <w:noProof/>
          <w:sz w:val="28"/>
          <w:szCs w:val="28"/>
          <w:u w:val="single"/>
        </w:rPr>
        <w:tab/>
      </w:r>
    </w:p>
    <w:p w:rsidR="007E2596" w:rsidRPr="00A0634E" w:rsidRDefault="007E2596" w:rsidP="007E2596">
      <w:pPr>
        <w:tabs>
          <w:tab w:val="left" w:pos="9071"/>
        </w:tabs>
        <w:jc w:val="center"/>
        <w:rPr>
          <w:rFonts w:ascii="Times New Roman" w:hAnsi="Times New Roman"/>
          <w:noProof/>
          <w:sz w:val="20"/>
          <w:u w:val="single"/>
        </w:rPr>
      </w:pPr>
      <w:r w:rsidRPr="00A0634E">
        <w:rPr>
          <w:rFonts w:ascii="Times New Roman" w:hAnsi="Times New Roman"/>
          <w:noProof/>
          <w:sz w:val="20"/>
        </w:rPr>
        <w:t>серія (за наявності), номер,</w:t>
      </w:r>
    </w:p>
    <w:p w:rsidR="007E2596" w:rsidRPr="00A0634E" w:rsidRDefault="007E2596" w:rsidP="007E2596">
      <w:pPr>
        <w:tabs>
          <w:tab w:val="left" w:pos="9071"/>
        </w:tabs>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jc w:val="center"/>
        <w:rPr>
          <w:rFonts w:ascii="Times New Roman" w:hAnsi="Times New Roman"/>
          <w:noProof/>
          <w:sz w:val="28"/>
          <w:szCs w:val="28"/>
          <w:u w:val="single"/>
        </w:rPr>
      </w:pPr>
      <w:r w:rsidRPr="00A0634E">
        <w:rPr>
          <w:rFonts w:ascii="Times New Roman" w:hAnsi="Times New Roman"/>
          <w:noProof/>
          <w:sz w:val="20"/>
        </w:rPr>
        <w:t>ким і коли видано)</w:t>
      </w:r>
    </w:p>
    <w:p w:rsidR="007E2596" w:rsidRPr="00A0634E" w:rsidRDefault="007E2596" w:rsidP="007E2596">
      <w:pPr>
        <w:tabs>
          <w:tab w:val="left" w:pos="9071"/>
        </w:tabs>
        <w:spacing w:before="80"/>
        <w:jc w:val="both"/>
        <w:rPr>
          <w:rFonts w:ascii="Times New Roman" w:hAnsi="Times New Roman"/>
          <w:noProof/>
          <w:sz w:val="28"/>
          <w:szCs w:val="28"/>
        </w:rPr>
      </w:pPr>
      <w:r w:rsidRPr="00A0634E">
        <w:rPr>
          <w:rFonts w:ascii="Times New Roman" w:hAnsi="Times New Roman"/>
          <w:noProof/>
          <w:sz w:val="28"/>
          <w:szCs w:val="28"/>
        </w:rPr>
        <w:t xml:space="preserve">число, місяць, рік народження </w:t>
      </w:r>
      <w:r w:rsidRPr="00A0634E">
        <w:rPr>
          <w:rFonts w:ascii="Times New Roman" w:hAnsi="Times New Roman"/>
          <w:noProof/>
          <w:sz w:val="28"/>
          <w:szCs w:val="28"/>
          <w:u w:val="single"/>
        </w:rPr>
        <w:tab/>
      </w:r>
      <w:r w:rsidRPr="00A0634E">
        <w:rPr>
          <w:rFonts w:ascii="Times New Roman" w:hAnsi="Times New Roman"/>
          <w:noProof/>
          <w:sz w:val="28"/>
          <w:szCs w:val="28"/>
        </w:rPr>
        <w:t xml:space="preserve">, </w:t>
      </w:r>
    </w:p>
    <w:p w:rsidR="007E2596" w:rsidRPr="00A0634E" w:rsidRDefault="007E2596" w:rsidP="007E2596">
      <w:pPr>
        <w:tabs>
          <w:tab w:val="left" w:pos="9071"/>
        </w:tabs>
        <w:spacing w:before="80"/>
        <w:jc w:val="both"/>
        <w:rPr>
          <w:rFonts w:ascii="Times New Roman" w:hAnsi="Times New Roman"/>
          <w:noProof/>
          <w:sz w:val="28"/>
          <w:szCs w:val="28"/>
          <w:u w:val="single"/>
        </w:rPr>
      </w:pPr>
      <w:r w:rsidRPr="00A0634E">
        <w:rPr>
          <w:rFonts w:ascii="Times New Roman" w:hAnsi="Times New Roman"/>
          <w:noProof/>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 </w:t>
      </w:r>
      <w:r w:rsidRPr="00A0634E">
        <w:rPr>
          <w:rFonts w:ascii="Times New Roman" w:hAnsi="Times New Roman"/>
          <w:noProof/>
          <w:sz w:val="28"/>
          <w:szCs w:val="28"/>
          <w:u w:val="single"/>
        </w:rPr>
        <w:tab/>
      </w:r>
    </w:p>
    <w:p w:rsidR="007E2596" w:rsidRPr="00A0634E" w:rsidRDefault="007E2596" w:rsidP="007E2596">
      <w:pPr>
        <w:tabs>
          <w:tab w:val="left" w:pos="9071"/>
        </w:tabs>
        <w:jc w:val="both"/>
        <w:rPr>
          <w:rFonts w:ascii="Times New Roman" w:hAnsi="Times New Roman"/>
          <w:noProof/>
          <w:sz w:val="28"/>
          <w:szCs w:val="28"/>
        </w:rPr>
      </w:pPr>
      <w:r w:rsidRPr="00A0634E">
        <w:rPr>
          <w:rFonts w:ascii="Times New Roman" w:hAnsi="Times New Roman"/>
          <w:noProof/>
          <w:sz w:val="28"/>
          <w:szCs w:val="28"/>
          <w:u w:val="single"/>
        </w:rPr>
        <w:lastRenderedPageBreak/>
        <w:tab/>
      </w:r>
      <w:r w:rsidRPr="00A0634E">
        <w:rPr>
          <w:rFonts w:ascii="Times New Roman" w:hAnsi="Times New Roman"/>
          <w:noProof/>
          <w:sz w:val="28"/>
          <w:szCs w:val="28"/>
        </w:rPr>
        <w:t>,</w:t>
      </w:r>
    </w:p>
    <w:p w:rsidR="007E2596" w:rsidRPr="00A0634E" w:rsidRDefault="007E2596" w:rsidP="007E2596">
      <w:pPr>
        <w:tabs>
          <w:tab w:val="left" w:pos="9071"/>
        </w:tabs>
        <w:spacing w:before="100"/>
        <w:jc w:val="both"/>
        <w:rPr>
          <w:rFonts w:ascii="Times New Roman" w:hAnsi="Times New Roman"/>
          <w:noProof/>
          <w:sz w:val="28"/>
          <w:szCs w:val="28"/>
        </w:rPr>
      </w:pPr>
      <w:r w:rsidRPr="00A0634E">
        <w:rPr>
          <w:rFonts w:ascii="Times New Roman" w:hAnsi="Times New Roman"/>
          <w:noProof/>
          <w:sz w:val="28"/>
          <w:szCs w:val="28"/>
        </w:rPr>
        <w:t xml:space="preserve">унікальний номер запису в Єдиному державному демографічному реєстрі (за наявності) </w:t>
      </w: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00"/>
        <w:jc w:val="both"/>
        <w:rPr>
          <w:rFonts w:ascii="Times New Roman" w:hAnsi="Times New Roman"/>
          <w:noProof/>
          <w:sz w:val="28"/>
          <w:szCs w:val="28"/>
        </w:rPr>
      </w:pPr>
      <w:r w:rsidRPr="00A0634E">
        <w:rPr>
          <w:rFonts w:ascii="Times New Roman" w:hAnsi="Times New Roman"/>
          <w:noProof/>
          <w:sz w:val="28"/>
          <w:szCs w:val="28"/>
        </w:rPr>
        <w:t xml:space="preserve">контактний номер телефону </w:t>
      </w:r>
      <w:r w:rsidRPr="00A0634E">
        <w:rPr>
          <w:rFonts w:ascii="Times New Roman" w:hAnsi="Times New Roman"/>
          <w:noProof/>
          <w:sz w:val="28"/>
          <w:szCs w:val="28"/>
          <w:u w:val="single"/>
        </w:rPr>
        <w:tab/>
      </w:r>
      <w:r w:rsidRPr="00A0634E">
        <w:rPr>
          <w:rFonts w:ascii="Times New Roman" w:hAnsi="Times New Roman"/>
          <w:noProof/>
          <w:sz w:val="28"/>
          <w:szCs w:val="28"/>
        </w:rPr>
        <w:t xml:space="preserve">, </w:t>
      </w:r>
    </w:p>
    <w:p w:rsidR="007E2596" w:rsidRPr="00A0634E" w:rsidRDefault="007E2596" w:rsidP="007E2596">
      <w:pPr>
        <w:tabs>
          <w:tab w:val="left" w:pos="9071"/>
        </w:tabs>
        <w:spacing w:before="100"/>
        <w:jc w:val="both"/>
        <w:rPr>
          <w:rFonts w:ascii="Times New Roman" w:hAnsi="Times New Roman"/>
          <w:noProof/>
          <w:sz w:val="28"/>
          <w:szCs w:val="28"/>
        </w:rPr>
      </w:pPr>
      <w:r w:rsidRPr="00A0634E">
        <w:rPr>
          <w:rFonts w:ascii="Times New Roman" w:hAnsi="Times New Roman"/>
          <w:noProof/>
          <w:sz w:val="28"/>
          <w:szCs w:val="28"/>
        </w:rPr>
        <w:t xml:space="preserve">адреса електронної пошти </w:t>
      </w:r>
      <w:r w:rsidRPr="00A0634E">
        <w:rPr>
          <w:rFonts w:ascii="Times New Roman" w:hAnsi="Times New Roman"/>
          <w:noProof/>
          <w:sz w:val="28"/>
          <w:szCs w:val="28"/>
          <w:u w:val="single"/>
        </w:rPr>
        <w:tab/>
      </w:r>
      <w:r w:rsidRPr="00A0634E">
        <w:rPr>
          <w:rFonts w:ascii="Times New Roman" w:hAnsi="Times New Roman"/>
          <w:noProof/>
          <w:sz w:val="28"/>
          <w:szCs w:val="28"/>
        </w:rPr>
        <w:t xml:space="preserve"> </w:t>
      </w:r>
    </w:p>
    <w:p w:rsidR="007E2596" w:rsidRPr="00A0634E" w:rsidRDefault="009570C5" w:rsidP="007E2596">
      <w:pPr>
        <w:spacing w:before="100"/>
        <w:jc w:val="both"/>
        <w:rPr>
          <w:rFonts w:ascii="Times New Roman" w:hAnsi="Times New Roman"/>
          <w:noProof/>
          <w:sz w:val="28"/>
          <w:szCs w:val="28"/>
        </w:rPr>
      </w:pPr>
      <w:r w:rsidRPr="00A0634E">
        <w:rPr>
          <w:rFonts w:ascii="Times New Roman" w:hAnsi="Times New Roman"/>
          <w:noProof/>
          <w:sz w:val="28"/>
          <w:szCs w:val="28"/>
        </w:rPr>
        <w:t>(далі -</w:t>
      </w:r>
      <w:r w:rsidR="007E2596" w:rsidRPr="00A0634E">
        <w:rPr>
          <w:rFonts w:ascii="Times New Roman" w:hAnsi="Times New Roman"/>
          <w:noProof/>
          <w:sz w:val="28"/>
          <w:szCs w:val="28"/>
        </w:rPr>
        <w:t xml:space="preserve"> сторони), уклали цей договір найму (оренди) житлового приміщ</w:t>
      </w:r>
      <w:r w:rsidRPr="00A0634E">
        <w:rPr>
          <w:rFonts w:ascii="Times New Roman" w:hAnsi="Times New Roman"/>
          <w:noProof/>
          <w:sz w:val="28"/>
          <w:szCs w:val="28"/>
        </w:rPr>
        <w:t>ення (будинку, квартири) (далі -</w:t>
      </w:r>
      <w:r w:rsidR="007E2596" w:rsidRPr="00A0634E">
        <w:rPr>
          <w:rFonts w:ascii="Times New Roman" w:hAnsi="Times New Roman"/>
          <w:noProof/>
          <w:sz w:val="28"/>
          <w:szCs w:val="28"/>
        </w:rPr>
        <w:t xml:space="preserve"> договір) про таке: </w:t>
      </w:r>
    </w:p>
    <w:p w:rsidR="007E2596" w:rsidRPr="00A0634E" w:rsidRDefault="007E2596" w:rsidP="007E2596">
      <w:pPr>
        <w:keepNext/>
        <w:keepLines/>
        <w:spacing w:before="240"/>
        <w:jc w:val="center"/>
        <w:rPr>
          <w:rFonts w:ascii="Times New Roman" w:hAnsi="Times New Roman"/>
          <w:noProof/>
          <w:sz w:val="28"/>
        </w:rPr>
      </w:pPr>
      <w:r w:rsidRPr="00A0634E">
        <w:rPr>
          <w:rFonts w:ascii="Times New Roman" w:hAnsi="Times New Roman"/>
          <w:noProof/>
          <w:sz w:val="28"/>
        </w:rPr>
        <w:t>Предмет договору</w:t>
      </w:r>
    </w:p>
    <w:p w:rsidR="007E2596" w:rsidRPr="00A0634E" w:rsidRDefault="007E2596" w:rsidP="007E2596">
      <w:pPr>
        <w:tabs>
          <w:tab w:val="left" w:pos="9071"/>
        </w:tabs>
        <w:spacing w:before="120" w:line="234" w:lineRule="auto"/>
        <w:ind w:firstLine="567"/>
        <w:jc w:val="both"/>
        <w:rPr>
          <w:rFonts w:ascii="Times New Roman" w:hAnsi="Times New Roman"/>
          <w:noProof/>
          <w:sz w:val="28"/>
          <w:szCs w:val="28"/>
          <w:u w:val="single"/>
        </w:rPr>
      </w:pPr>
      <w:r w:rsidRPr="00A0634E">
        <w:rPr>
          <w:rFonts w:ascii="Times New Roman" w:hAnsi="Times New Roman"/>
          <w:noProof/>
          <w:sz w:val="28"/>
          <w:szCs w:val="28"/>
        </w:rPr>
        <w:t xml:space="preserve">1. Наймодавець надає, а наймач приймає в тимчасове платне користування житлове приміщення (квартиру, будинок), що </w:t>
      </w:r>
      <w:r w:rsidRPr="00A0634E">
        <w:rPr>
          <w:rFonts w:ascii="Times New Roman" w:hAnsi="Times New Roman"/>
          <w:noProof/>
          <w:sz w:val="28"/>
          <w:szCs w:val="28"/>
        </w:rPr>
        <w:br/>
        <w:t xml:space="preserve">належить наймодавцю на праві приватної власності або на праві </w:t>
      </w:r>
      <w:r w:rsidRPr="00A0634E">
        <w:rPr>
          <w:rFonts w:ascii="Times New Roman" w:hAnsi="Times New Roman"/>
          <w:noProof/>
          <w:sz w:val="28"/>
          <w:szCs w:val="28"/>
        </w:rPr>
        <w:br/>
        <w:t xml:space="preserve">спільної власності (спільної сумісної або спільної часткової), за адресою </w:t>
      </w:r>
      <w:r w:rsidRPr="00A0634E">
        <w:rPr>
          <w:rFonts w:ascii="Times New Roman" w:hAnsi="Times New Roman"/>
          <w:noProof/>
          <w:sz w:val="28"/>
          <w:szCs w:val="28"/>
        </w:rPr>
        <w:br/>
      </w:r>
      <w:r w:rsidRPr="00A0634E">
        <w:rPr>
          <w:rFonts w:ascii="Times New Roman" w:hAnsi="Times New Roman"/>
          <w:noProof/>
          <w:sz w:val="28"/>
          <w:szCs w:val="28"/>
          <w:u w:val="single"/>
        </w:rPr>
        <w:tab/>
      </w:r>
    </w:p>
    <w:p w:rsidR="007E2596" w:rsidRPr="00A0634E" w:rsidRDefault="007E2596" w:rsidP="007E2596">
      <w:pPr>
        <w:tabs>
          <w:tab w:val="left" w:pos="9071"/>
        </w:tabs>
        <w:spacing w:line="234" w:lineRule="auto"/>
        <w:ind w:firstLine="1134"/>
        <w:jc w:val="center"/>
        <w:rPr>
          <w:rFonts w:ascii="Times New Roman" w:hAnsi="Times New Roman"/>
          <w:noProof/>
          <w:sz w:val="20"/>
        </w:rPr>
      </w:pPr>
      <w:r w:rsidRPr="00A0634E">
        <w:rPr>
          <w:rFonts w:ascii="Times New Roman" w:hAnsi="Times New Roman"/>
          <w:noProof/>
          <w:sz w:val="20"/>
        </w:rPr>
        <w:t>(область, район, територіальна громада, населений пункт, район у місті (за наявності),</w:t>
      </w:r>
    </w:p>
    <w:p w:rsidR="007E2596" w:rsidRPr="00A0634E" w:rsidRDefault="007E2596" w:rsidP="007E2596">
      <w:pPr>
        <w:tabs>
          <w:tab w:val="left" w:pos="9071"/>
        </w:tabs>
        <w:spacing w:before="100"/>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spacing w:line="234" w:lineRule="auto"/>
        <w:jc w:val="center"/>
        <w:rPr>
          <w:rFonts w:ascii="Times New Roman" w:hAnsi="Times New Roman"/>
          <w:noProof/>
          <w:sz w:val="20"/>
        </w:rPr>
      </w:pPr>
      <w:r w:rsidRPr="00A0634E">
        <w:rPr>
          <w:rFonts w:ascii="Times New Roman" w:hAnsi="Times New Roman"/>
          <w:noProof/>
          <w:sz w:val="20"/>
        </w:rPr>
        <w:t>вулиця, номер будинку, корпусу (за наявності), номер квартири (за наявності)</w:t>
      </w:r>
    </w:p>
    <w:p w:rsidR="009570C5" w:rsidRPr="00A0634E" w:rsidRDefault="009570C5" w:rsidP="007E2596">
      <w:pPr>
        <w:spacing w:line="234" w:lineRule="auto"/>
        <w:jc w:val="center"/>
        <w:rPr>
          <w:rFonts w:ascii="Times New Roman" w:hAnsi="Times New Roman"/>
          <w:noProof/>
          <w:sz w:val="20"/>
        </w:rPr>
      </w:pPr>
    </w:p>
    <w:p w:rsidR="007E2596" w:rsidRPr="00A0634E" w:rsidRDefault="007E2596" w:rsidP="007E2596">
      <w:pPr>
        <w:spacing w:before="120" w:line="234" w:lineRule="auto"/>
        <w:jc w:val="both"/>
        <w:rPr>
          <w:rFonts w:ascii="Times New Roman" w:hAnsi="Times New Roman"/>
          <w:noProof/>
          <w:sz w:val="28"/>
          <w:szCs w:val="28"/>
        </w:rPr>
      </w:pPr>
      <w:r w:rsidRPr="00A0634E">
        <w:rPr>
          <w:rFonts w:ascii="Times New Roman" w:hAnsi="Times New Roman"/>
          <w:noProof/>
          <w:sz w:val="28"/>
          <w:szCs w:val="28"/>
        </w:rPr>
        <w:t>загальною пл</w:t>
      </w:r>
      <w:r w:rsidR="009570C5" w:rsidRPr="00A0634E">
        <w:rPr>
          <w:rFonts w:ascii="Times New Roman" w:hAnsi="Times New Roman"/>
          <w:noProof/>
          <w:sz w:val="28"/>
          <w:szCs w:val="28"/>
        </w:rPr>
        <w:t>ощею ________ кв. метрів (далі -</w:t>
      </w:r>
      <w:r w:rsidRPr="00A0634E">
        <w:rPr>
          <w:rFonts w:ascii="Times New Roman" w:hAnsi="Times New Roman"/>
          <w:noProof/>
          <w:sz w:val="28"/>
          <w:szCs w:val="28"/>
        </w:rPr>
        <w:t xml:space="preserve"> приміщення).</w:t>
      </w:r>
    </w:p>
    <w:p w:rsidR="007E2596" w:rsidRPr="00A0634E" w:rsidRDefault="007E2596" w:rsidP="007E2596">
      <w:pPr>
        <w:spacing w:before="120" w:line="234" w:lineRule="auto"/>
        <w:ind w:firstLine="567"/>
        <w:jc w:val="both"/>
        <w:rPr>
          <w:rFonts w:ascii="Times New Roman" w:hAnsi="Times New Roman"/>
          <w:noProof/>
          <w:sz w:val="28"/>
          <w:szCs w:val="28"/>
        </w:rPr>
      </w:pPr>
      <w:r w:rsidRPr="00A0634E">
        <w:rPr>
          <w:rFonts w:ascii="Times New Roman" w:hAnsi="Times New Roman"/>
          <w:noProof/>
          <w:sz w:val="28"/>
          <w:szCs w:val="28"/>
        </w:rPr>
        <w:t>2. Приміщення належить наймодавцю або він розпоряджається приміщенням на підставі _________________________________________</w:t>
      </w:r>
      <w:r w:rsidR="008A77E7" w:rsidRPr="00A0634E">
        <w:rPr>
          <w:rFonts w:ascii="Times New Roman" w:hAnsi="Times New Roman"/>
          <w:noProof/>
          <w:sz w:val="28"/>
          <w:szCs w:val="28"/>
        </w:rPr>
        <w:t>_</w:t>
      </w:r>
      <w:r w:rsidRPr="00A0634E">
        <w:rPr>
          <w:rFonts w:ascii="Times New Roman" w:hAnsi="Times New Roman"/>
          <w:noProof/>
          <w:sz w:val="28"/>
          <w:szCs w:val="28"/>
        </w:rPr>
        <w:t>_</w:t>
      </w:r>
    </w:p>
    <w:p w:rsidR="007E2596" w:rsidRPr="00A0634E" w:rsidRDefault="007E2596" w:rsidP="007E2596">
      <w:pPr>
        <w:spacing w:before="100"/>
        <w:jc w:val="both"/>
        <w:rPr>
          <w:rFonts w:ascii="Times New Roman" w:hAnsi="Times New Roman"/>
          <w:noProof/>
          <w:sz w:val="28"/>
          <w:szCs w:val="28"/>
        </w:rPr>
      </w:pPr>
      <w:r w:rsidRPr="00A0634E">
        <w:rPr>
          <w:rFonts w:ascii="Times New Roman" w:hAnsi="Times New Roman"/>
          <w:noProof/>
          <w:sz w:val="28"/>
          <w:szCs w:val="28"/>
        </w:rPr>
        <w:t>______________________________________________________</w:t>
      </w:r>
      <w:r w:rsidR="008A77E7" w:rsidRPr="00A0634E">
        <w:rPr>
          <w:rFonts w:ascii="Times New Roman" w:hAnsi="Times New Roman"/>
          <w:noProof/>
          <w:sz w:val="28"/>
          <w:szCs w:val="28"/>
        </w:rPr>
        <w:t>_</w:t>
      </w:r>
      <w:r w:rsidRPr="00A0634E">
        <w:rPr>
          <w:rFonts w:ascii="Times New Roman" w:hAnsi="Times New Roman"/>
          <w:noProof/>
          <w:sz w:val="28"/>
          <w:szCs w:val="28"/>
        </w:rPr>
        <w:t>__________.</w:t>
      </w:r>
    </w:p>
    <w:p w:rsidR="003B57C3" w:rsidRPr="00A0634E" w:rsidRDefault="003B57C3" w:rsidP="007E2596">
      <w:pPr>
        <w:spacing w:before="100" w:line="235" w:lineRule="auto"/>
        <w:ind w:firstLine="567"/>
        <w:jc w:val="both"/>
        <w:rPr>
          <w:rFonts w:ascii="Times New Roman" w:hAnsi="Times New Roman"/>
          <w:noProof/>
          <w:sz w:val="28"/>
          <w:szCs w:val="28"/>
        </w:rPr>
      </w:pPr>
    </w:p>
    <w:p w:rsidR="007E2596" w:rsidRPr="00A0634E" w:rsidRDefault="007E2596" w:rsidP="007E2596">
      <w:pPr>
        <w:spacing w:before="100" w:line="235" w:lineRule="auto"/>
        <w:ind w:firstLine="567"/>
        <w:jc w:val="both"/>
        <w:rPr>
          <w:rFonts w:ascii="Times New Roman" w:hAnsi="Times New Roman"/>
          <w:noProof/>
          <w:sz w:val="28"/>
          <w:szCs w:val="28"/>
        </w:rPr>
      </w:pPr>
      <w:r w:rsidRPr="00A0634E">
        <w:rPr>
          <w:rFonts w:ascii="Times New Roman" w:hAnsi="Times New Roman"/>
          <w:noProof/>
          <w:sz w:val="28"/>
          <w:szCs w:val="28"/>
        </w:rPr>
        <w:t>Реєстраційний номер приміщення в Державному реєстрі нерухомого майна (за наявності)</w:t>
      </w:r>
      <w:r w:rsidR="003B57C3" w:rsidRPr="00A0634E">
        <w:rPr>
          <w:rFonts w:ascii="Times New Roman" w:hAnsi="Times New Roman"/>
          <w:noProof/>
          <w:sz w:val="28"/>
          <w:szCs w:val="28"/>
        </w:rPr>
        <w:t>_____</w:t>
      </w:r>
      <w:r w:rsidRPr="00A0634E">
        <w:rPr>
          <w:rFonts w:ascii="Times New Roman" w:hAnsi="Times New Roman"/>
          <w:noProof/>
          <w:sz w:val="28"/>
          <w:szCs w:val="28"/>
        </w:rPr>
        <w:t>____________________</w:t>
      </w:r>
      <w:r w:rsidR="008A77E7" w:rsidRPr="00A0634E">
        <w:rPr>
          <w:rFonts w:ascii="Times New Roman" w:hAnsi="Times New Roman"/>
          <w:noProof/>
          <w:sz w:val="28"/>
          <w:szCs w:val="28"/>
        </w:rPr>
        <w:t>__</w:t>
      </w:r>
      <w:r w:rsidRPr="00A0634E">
        <w:rPr>
          <w:rFonts w:ascii="Times New Roman" w:hAnsi="Times New Roman"/>
          <w:noProof/>
          <w:sz w:val="28"/>
          <w:szCs w:val="28"/>
        </w:rPr>
        <w:t>_____________________.</w:t>
      </w:r>
    </w:p>
    <w:p w:rsidR="007E2596" w:rsidRPr="00A0634E" w:rsidRDefault="007E2596" w:rsidP="007E2596">
      <w:pPr>
        <w:tabs>
          <w:tab w:val="left" w:pos="9071"/>
        </w:tabs>
        <w:spacing w:before="100" w:line="235" w:lineRule="auto"/>
        <w:ind w:firstLine="567"/>
        <w:jc w:val="both"/>
        <w:rPr>
          <w:rFonts w:ascii="Times New Roman" w:hAnsi="Times New Roman"/>
          <w:noProof/>
          <w:sz w:val="28"/>
          <w:szCs w:val="28"/>
        </w:rPr>
      </w:pPr>
      <w:r w:rsidRPr="00A0634E">
        <w:rPr>
          <w:rFonts w:ascii="Times New Roman" w:hAnsi="Times New Roman"/>
          <w:noProof/>
          <w:sz w:val="28"/>
          <w:szCs w:val="28"/>
        </w:rPr>
        <w:t>3. Наймодавець підтверджує, що приміщення не було відчужено та не передано в користування третім особам, не є спірним чи арештованим, до нього претензій немає з боку третіх осіб. Наймодавець підтверджує, що приміщення передається в найм (оренду) у стані, придатному для проживання, і відповідає вимогам санітарної та протипожежної безпеки</w:t>
      </w:r>
      <w:r w:rsidRPr="00A0634E">
        <w:rPr>
          <w:rFonts w:ascii="Times New Roman" w:hAnsi="Times New Roman"/>
          <w:noProof/>
          <w:sz w:val="28"/>
          <w:szCs w:val="28"/>
        </w:rPr>
        <w:br/>
      </w: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spacing w:before="120" w:line="234" w:lineRule="auto"/>
        <w:ind w:firstLine="567"/>
        <w:jc w:val="both"/>
        <w:rPr>
          <w:rFonts w:ascii="Times New Roman" w:hAnsi="Times New Roman"/>
          <w:noProof/>
          <w:sz w:val="28"/>
          <w:szCs w:val="28"/>
        </w:rPr>
      </w:pPr>
      <w:r w:rsidRPr="00A0634E">
        <w:rPr>
          <w:rFonts w:ascii="Times New Roman" w:hAnsi="Times New Roman"/>
          <w:noProof/>
          <w:sz w:val="28"/>
          <w:szCs w:val="28"/>
        </w:rPr>
        <w:t>4. Приміщення здається в найм (оренду) разом із наявним майном:</w:t>
      </w:r>
    </w:p>
    <w:p w:rsidR="007E2596" w:rsidRPr="00A0634E" w:rsidRDefault="007E2596" w:rsidP="007E2596">
      <w:pPr>
        <w:tabs>
          <w:tab w:val="left" w:pos="9071"/>
        </w:tabs>
        <w:spacing w:before="100" w:line="235" w:lineRule="auto"/>
        <w:jc w:val="both"/>
        <w:rPr>
          <w:rFonts w:ascii="Times New Roman" w:hAnsi="Times New Roman"/>
          <w:noProof/>
          <w:sz w:val="28"/>
          <w:szCs w:val="28"/>
          <w:u w:val="single"/>
        </w:rPr>
      </w:pPr>
      <w:r w:rsidRPr="00A0634E">
        <w:rPr>
          <w:rFonts w:ascii="Times New Roman" w:hAnsi="Times New Roman"/>
          <w:noProof/>
          <w:sz w:val="28"/>
          <w:szCs w:val="28"/>
        </w:rPr>
        <w:t xml:space="preserve">меблі </w:t>
      </w:r>
      <w:r w:rsidRPr="00A0634E">
        <w:rPr>
          <w:rFonts w:ascii="Times New Roman" w:hAnsi="Times New Roman"/>
          <w:noProof/>
          <w:sz w:val="28"/>
          <w:szCs w:val="28"/>
          <w:u w:val="single"/>
        </w:rPr>
        <w:tab/>
      </w:r>
    </w:p>
    <w:p w:rsidR="007E2596" w:rsidRPr="00A0634E" w:rsidRDefault="007E2596" w:rsidP="007E2596">
      <w:pPr>
        <w:tabs>
          <w:tab w:val="left" w:pos="9071"/>
        </w:tabs>
        <w:spacing w:line="234" w:lineRule="auto"/>
        <w:ind w:firstLine="1418"/>
        <w:jc w:val="center"/>
        <w:rPr>
          <w:rFonts w:ascii="Times New Roman" w:hAnsi="Times New Roman"/>
          <w:noProof/>
          <w:sz w:val="20"/>
          <w:u w:val="single"/>
        </w:rPr>
      </w:pPr>
      <w:r w:rsidRPr="00A0634E">
        <w:rPr>
          <w:rFonts w:ascii="Times New Roman" w:hAnsi="Times New Roman"/>
          <w:noProof/>
          <w:sz w:val="20"/>
        </w:rPr>
        <w:t>(зазначити найменування, кількість)</w:t>
      </w:r>
    </w:p>
    <w:p w:rsidR="007E2596" w:rsidRPr="00A0634E" w:rsidRDefault="007E2596" w:rsidP="007E2596">
      <w:pPr>
        <w:tabs>
          <w:tab w:val="left" w:pos="9071"/>
        </w:tabs>
        <w:spacing w:line="235" w:lineRule="auto"/>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00" w:line="235" w:lineRule="auto"/>
        <w:jc w:val="both"/>
        <w:rPr>
          <w:rFonts w:ascii="Times New Roman" w:hAnsi="Times New Roman"/>
          <w:noProof/>
          <w:sz w:val="28"/>
          <w:szCs w:val="28"/>
          <w:u w:val="single"/>
        </w:rPr>
      </w:pPr>
      <w:r w:rsidRPr="00A0634E">
        <w:rPr>
          <w:rFonts w:ascii="Times New Roman" w:hAnsi="Times New Roman"/>
          <w:noProof/>
          <w:sz w:val="28"/>
          <w:szCs w:val="28"/>
        </w:rPr>
        <w:t xml:space="preserve">електрообладнання </w:t>
      </w:r>
      <w:r w:rsidRPr="00A0634E">
        <w:rPr>
          <w:rFonts w:ascii="Times New Roman" w:hAnsi="Times New Roman"/>
          <w:noProof/>
          <w:sz w:val="28"/>
          <w:szCs w:val="28"/>
          <w:u w:val="single"/>
        </w:rPr>
        <w:tab/>
      </w:r>
    </w:p>
    <w:p w:rsidR="007E2596" w:rsidRPr="00A0634E" w:rsidRDefault="007E2596" w:rsidP="007E2596">
      <w:pPr>
        <w:tabs>
          <w:tab w:val="left" w:pos="9071"/>
        </w:tabs>
        <w:spacing w:line="234" w:lineRule="auto"/>
        <w:ind w:firstLine="3260"/>
        <w:jc w:val="center"/>
        <w:rPr>
          <w:rFonts w:ascii="Times New Roman" w:hAnsi="Times New Roman"/>
          <w:noProof/>
          <w:sz w:val="20"/>
          <w:u w:val="single"/>
        </w:rPr>
      </w:pPr>
      <w:r w:rsidRPr="00A0634E">
        <w:rPr>
          <w:rFonts w:ascii="Times New Roman" w:hAnsi="Times New Roman"/>
          <w:noProof/>
          <w:sz w:val="20"/>
        </w:rPr>
        <w:t>(зазначити найменування, модель, кількість)</w:t>
      </w:r>
    </w:p>
    <w:p w:rsidR="007E2596" w:rsidRPr="00A0634E" w:rsidRDefault="007E2596" w:rsidP="007E2596">
      <w:pPr>
        <w:tabs>
          <w:tab w:val="left" w:pos="9071"/>
        </w:tabs>
        <w:spacing w:line="234" w:lineRule="auto"/>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line="234" w:lineRule="auto"/>
        <w:jc w:val="both"/>
        <w:rPr>
          <w:rFonts w:ascii="Times New Roman" w:hAnsi="Times New Roman"/>
          <w:noProof/>
          <w:sz w:val="28"/>
          <w:szCs w:val="28"/>
          <w:u w:val="single"/>
        </w:rPr>
      </w:pPr>
      <w:r w:rsidRPr="00A0634E">
        <w:rPr>
          <w:rFonts w:ascii="Times New Roman" w:hAnsi="Times New Roman"/>
          <w:noProof/>
          <w:sz w:val="28"/>
          <w:szCs w:val="28"/>
        </w:rPr>
        <w:t xml:space="preserve">посуд </w:t>
      </w:r>
      <w:r w:rsidRPr="00A0634E">
        <w:rPr>
          <w:rFonts w:ascii="Times New Roman" w:hAnsi="Times New Roman"/>
          <w:noProof/>
          <w:sz w:val="28"/>
          <w:szCs w:val="28"/>
          <w:u w:val="single"/>
        </w:rPr>
        <w:tab/>
      </w:r>
    </w:p>
    <w:p w:rsidR="007E2596" w:rsidRPr="00A0634E" w:rsidRDefault="007E2596" w:rsidP="007E2596">
      <w:pPr>
        <w:tabs>
          <w:tab w:val="left" w:pos="9071"/>
        </w:tabs>
        <w:spacing w:line="234" w:lineRule="auto"/>
        <w:ind w:firstLine="1418"/>
        <w:jc w:val="center"/>
        <w:rPr>
          <w:rFonts w:ascii="Times New Roman" w:hAnsi="Times New Roman"/>
          <w:noProof/>
          <w:sz w:val="20"/>
        </w:rPr>
      </w:pPr>
      <w:r w:rsidRPr="00A0634E">
        <w:rPr>
          <w:rFonts w:ascii="Times New Roman" w:hAnsi="Times New Roman"/>
          <w:noProof/>
          <w:sz w:val="20"/>
        </w:rPr>
        <w:t>(зазначити найменування, кількість)</w:t>
      </w:r>
    </w:p>
    <w:p w:rsidR="007E2596" w:rsidRPr="00A0634E" w:rsidRDefault="007E2596" w:rsidP="007E2596">
      <w:pPr>
        <w:tabs>
          <w:tab w:val="left" w:pos="9071"/>
        </w:tabs>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tabs>
          <w:tab w:val="left" w:pos="9071"/>
        </w:tabs>
        <w:spacing w:before="120"/>
        <w:jc w:val="both"/>
        <w:rPr>
          <w:rFonts w:ascii="Times New Roman" w:hAnsi="Times New Roman"/>
          <w:noProof/>
          <w:sz w:val="28"/>
          <w:szCs w:val="28"/>
          <w:u w:val="single"/>
        </w:rPr>
      </w:pPr>
      <w:r w:rsidRPr="00A0634E">
        <w:rPr>
          <w:rFonts w:ascii="Times New Roman" w:hAnsi="Times New Roman"/>
          <w:noProof/>
          <w:sz w:val="28"/>
          <w:szCs w:val="28"/>
        </w:rPr>
        <w:lastRenderedPageBreak/>
        <w:t xml:space="preserve">інше </w:t>
      </w:r>
      <w:r w:rsidRPr="00A0634E">
        <w:rPr>
          <w:rFonts w:ascii="Times New Roman" w:hAnsi="Times New Roman"/>
          <w:noProof/>
          <w:sz w:val="28"/>
          <w:szCs w:val="28"/>
          <w:u w:val="single"/>
        </w:rPr>
        <w:tab/>
      </w:r>
    </w:p>
    <w:p w:rsidR="007E2596" w:rsidRPr="00A0634E" w:rsidRDefault="007E2596" w:rsidP="007E2596">
      <w:pPr>
        <w:tabs>
          <w:tab w:val="left" w:pos="9071"/>
        </w:tabs>
        <w:spacing w:before="120"/>
        <w:jc w:val="both"/>
        <w:rPr>
          <w:rFonts w:ascii="Times New Roman" w:hAnsi="Times New Roman"/>
          <w:noProof/>
          <w:sz w:val="28"/>
          <w:szCs w:val="28"/>
        </w:rPr>
      </w:pPr>
      <w:r w:rsidRPr="00A0634E">
        <w:rPr>
          <w:rFonts w:ascii="Times New Roman" w:hAnsi="Times New Roman"/>
          <w:noProof/>
          <w:sz w:val="28"/>
          <w:szCs w:val="28"/>
          <w:u w:val="single"/>
        </w:rPr>
        <w:tab/>
      </w:r>
      <w:r w:rsidRPr="00A0634E">
        <w:rPr>
          <w:rFonts w:ascii="Times New Roman" w:hAnsi="Times New Roman"/>
          <w:noProof/>
          <w:sz w:val="28"/>
          <w:szCs w:val="28"/>
        </w:rPr>
        <w:t>.</w:t>
      </w:r>
    </w:p>
    <w:p w:rsidR="007E2596" w:rsidRPr="00A0634E" w:rsidRDefault="007E2596" w:rsidP="007E2596">
      <w:pPr>
        <w:spacing w:before="120" w:after="120"/>
        <w:ind w:firstLine="567"/>
        <w:jc w:val="both"/>
        <w:rPr>
          <w:rFonts w:ascii="Times New Roman" w:hAnsi="Times New Roman"/>
          <w:noProof/>
          <w:sz w:val="28"/>
          <w:szCs w:val="28"/>
        </w:rPr>
      </w:pPr>
      <w:r w:rsidRPr="00A0634E">
        <w:rPr>
          <w:rFonts w:ascii="Times New Roman" w:hAnsi="Times New Roman"/>
          <w:noProof/>
          <w:sz w:val="28"/>
          <w:szCs w:val="28"/>
        </w:rPr>
        <w:t>5. Проживаючи у приміщенні, наймач користуватиметься такими житлово-комунальними послугами:</w:t>
      </w:r>
    </w:p>
    <w:tbl>
      <w:tblPr>
        <w:tblW w:w="5235" w:type="pct"/>
        <w:tblLook w:val="0600" w:firstRow="0" w:lastRow="0" w:firstColumn="0" w:lastColumn="0" w:noHBand="1" w:noVBand="1"/>
      </w:tblPr>
      <w:tblGrid>
        <w:gridCol w:w="7727"/>
        <w:gridCol w:w="1920"/>
      </w:tblGrid>
      <w:tr w:rsidR="007E2596" w:rsidRPr="00A0634E" w:rsidTr="009521D1">
        <w:trPr>
          <w:trHeight w:val="20"/>
          <w:tblHeader/>
        </w:trPr>
        <w:tc>
          <w:tcPr>
            <w:tcW w:w="400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7E2596" w:rsidRPr="00A0634E" w:rsidRDefault="007E2596" w:rsidP="009521D1">
            <w:pPr>
              <w:spacing w:before="120" w:line="234" w:lineRule="auto"/>
              <w:ind w:left="57" w:right="57"/>
              <w:jc w:val="center"/>
              <w:rPr>
                <w:rFonts w:ascii="Times New Roman" w:hAnsi="Times New Roman"/>
                <w:noProof/>
                <w:sz w:val="28"/>
                <w:szCs w:val="28"/>
              </w:rPr>
            </w:pPr>
            <w:r w:rsidRPr="00A0634E">
              <w:rPr>
                <w:rFonts w:ascii="Times New Roman" w:hAnsi="Times New Roman"/>
                <w:noProof/>
                <w:sz w:val="28"/>
                <w:szCs w:val="28"/>
              </w:rPr>
              <w:t>Послуга/плата</w:t>
            </w:r>
          </w:p>
        </w:tc>
        <w:tc>
          <w:tcPr>
            <w:tcW w:w="995"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E2596" w:rsidRPr="00A0634E" w:rsidRDefault="007E2596" w:rsidP="009521D1">
            <w:pPr>
              <w:spacing w:before="120" w:line="234" w:lineRule="auto"/>
              <w:ind w:left="57" w:right="57"/>
              <w:jc w:val="center"/>
              <w:rPr>
                <w:rFonts w:ascii="Times New Roman" w:hAnsi="Times New Roman"/>
                <w:noProof/>
                <w:sz w:val="28"/>
                <w:szCs w:val="28"/>
              </w:rPr>
            </w:pPr>
            <w:r w:rsidRPr="00A0634E">
              <w:rPr>
                <w:rFonts w:ascii="Times New Roman" w:hAnsi="Times New Roman"/>
                <w:noProof/>
                <w:sz w:val="28"/>
                <w:szCs w:val="28"/>
              </w:rPr>
              <w:t>Відмітка про наявність/ відсутність  (так/ні)</w:t>
            </w:r>
          </w:p>
        </w:tc>
      </w:tr>
      <w:tr w:rsidR="007E2596" w:rsidRPr="00A0634E" w:rsidTr="009521D1">
        <w:trPr>
          <w:trHeight w:val="20"/>
        </w:trPr>
        <w:tc>
          <w:tcPr>
            <w:tcW w:w="4005" w:type="pct"/>
            <w:tcBorders>
              <w:top w:val="single" w:sz="4" w:space="0" w:color="auto"/>
              <w:left w:val="nil"/>
              <w:bottom w:val="nil"/>
              <w:right w:val="nil"/>
            </w:tcBorders>
            <w:tcMar>
              <w:top w:w="0" w:type="dxa"/>
              <w:left w:w="0" w:type="dxa"/>
              <w:bottom w:w="0" w:type="dxa"/>
              <w:right w:w="0" w:type="dxa"/>
            </w:tcMar>
            <w:hideMark/>
          </w:tcPr>
          <w:p w:rsidR="007E2596" w:rsidRPr="00A0634E" w:rsidRDefault="009570C5"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Житлова послуга -</w:t>
            </w:r>
            <w:r w:rsidR="007E2596" w:rsidRPr="00A0634E">
              <w:rPr>
                <w:rFonts w:ascii="Times New Roman" w:hAnsi="Times New Roman"/>
                <w:noProof/>
                <w:sz w:val="28"/>
                <w:szCs w:val="28"/>
              </w:rPr>
              <w:t xml:space="preserve"> послуга з управління багатоквартирним будинком, витрати на управління багатоквартирним будинком, у якому утворено об’єднання співвласників багатоквартирного будинку/житлово-будівельний кооператив</w:t>
            </w:r>
          </w:p>
        </w:tc>
        <w:tc>
          <w:tcPr>
            <w:tcW w:w="995" w:type="pct"/>
            <w:tcBorders>
              <w:top w:val="single" w:sz="4" w:space="0" w:color="auto"/>
              <w:left w:val="nil"/>
              <w:bottom w:val="nil"/>
              <w:right w:val="nil"/>
            </w:tcBorders>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постачання природного газу</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розподілу природного газу</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централізованого водопостачання</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постачання гарячої води</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централізованого водовідведення</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постачання теплової енергії (зокрема в частині витрат теплової енергії на опалення місць загального користування та допоміжних приміщень, функціонування внутрішньобудинкових систем опалення будівлі/будинку для громадян, які використовують природний газ або електричну енергію для індивідуального опалення)</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постачання електричної енергії</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розподілу електричної енергії</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управління побутовими відходами (змішаними, великогабаритними, ремонтними):</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управління змішаними відходами</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управління великогабаритними відходами</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управління ремонтними відходами</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Послуга з вивезення рідких нечистот</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Плата за абонентське обслуговування за послугою з централізованого водопостачання</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Плата за абонентське обслуговування за послугою з централізованого водовідведення</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Плата за абонентське обслуговування за послугою з постачання гарячої води</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Плата за абонентське обслуговування за послугою з постачання теплової енергії</w:t>
            </w:r>
          </w:p>
        </w:tc>
        <w:tc>
          <w:tcPr>
            <w:tcW w:w="99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 xml:space="preserve"> </w:t>
            </w: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80" w:line="234" w:lineRule="auto"/>
              <w:ind w:left="57" w:right="57"/>
              <w:contextualSpacing/>
              <w:rPr>
                <w:rFonts w:ascii="Times New Roman" w:hAnsi="Times New Roman"/>
                <w:noProof/>
                <w:sz w:val="28"/>
                <w:szCs w:val="28"/>
              </w:rPr>
            </w:pPr>
            <w:r w:rsidRPr="00A0634E">
              <w:rPr>
                <w:rFonts w:ascii="Times New Roman" w:hAnsi="Times New Roman"/>
                <w:noProof/>
                <w:sz w:val="28"/>
                <w:szCs w:val="28"/>
              </w:rPr>
              <w:t>Плата за абонентське обслуговування за послугою з управління побутовими відходами</w:t>
            </w:r>
          </w:p>
        </w:tc>
        <w:tc>
          <w:tcPr>
            <w:tcW w:w="995" w:type="pct"/>
            <w:tcMar>
              <w:top w:w="0" w:type="dxa"/>
              <w:left w:w="0" w:type="dxa"/>
              <w:bottom w:w="0" w:type="dxa"/>
              <w:right w:w="0" w:type="dxa"/>
            </w:tcMar>
          </w:tcPr>
          <w:p w:rsidR="007E2596" w:rsidRPr="00A0634E" w:rsidRDefault="007E2596" w:rsidP="009521D1">
            <w:pPr>
              <w:spacing w:before="80" w:line="234" w:lineRule="auto"/>
              <w:ind w:left="57" w:right="57"/>
              <w:contextualSpacing/>
              <w:rPr>
                <w:rFonts w:ascii="Times New Roman" w:hAnsi="Times New Roman"/>
                <w:noProof/>
                <w:sz w:val="28"/>
                <w:szCs w:val="28"/>
              </w:rPr>
            </w:pPr>
          </w:p>
        </w:tc>
      </w:tr>
      <w:tr w:rsidR="007E2596" w:rsidRPr="00A0634E" w:rsidTr="009521D1">
        <w:trPr>
          <w:trHeight w:val="20"/>
        </w:trPr>
        <w:tc>
          <w:tcPr>
            <w:tcW w:w="4005" w:type="pct"/>
            <w:tcMar>
              <w:top w:w="0" w:type="dxa"/>
              <w:left w:w="0" w:type="dxa"/>
              <w:bottom w:w="0" w:type="dxa"/>
              <w:right w:w="0" w:type="dxa"/>
            </w:tcMar>
            <w:hideMark/>
          </w:tcPr>
          <w:p w:rsidR="007E2596" w:rsidRPr="00A0634E" w:rsidRDefault="007E2596" w:rsidP="009521D1">
            <w:pPr>
              <w:spacing w:before="120" w:line="234" w:lineRule="auto"/>
              <w:ind w:left="57" w:right="57"/>
              <w:rPr>
                <w:rFonts w:ascii="Times New Roman" w:hAnsi="Times New Roman"/>
                <w:noProof/>
                <w:sz w:val="28"/>
                <w:szCs w:val="28"/>
              </w:rPr>
            </w:pPr>
            <w:r w:rsidRPr="00A0634E">
              <w:rPr>
                <w:rFonts w:ascii="Times New Roman" w:hAnsi="Times New Roman"/>
                <w:noProof/>
                <w:sz w:val="28"/>
                <w:szCs w:val="28"/>
              </w:rPr>
              <w:t>Плата за пічне побутове паливо</w:t>
            </w:r>
          </w:p>
        </w:tc>
        <w:tc>
          <w:tcPr>
            <w:tcW w:w="995" w:type="pct"/>
            <w:tcMar>
              <w:top w:w="0" w:type="dxa"/>
              <w:left w:w="0" w:type="dxa"/>
              <w:bottom w:w="0" w:type="dxa"/>
              <w:right w:w="0" w:type="dxa"/>
            </w:tcMar>
            <w:hideMark/>
          </w:tcPr>
          <w:p w:rsidR="007E2596" w:rsidRPr="00A0634E" w:rsidRDefault="007E2596" w:rsidP="009521D1">
            <w:pPr>
              <w:spacing w:before="120" w:line="234" w:lineRule="auto"/>
              <w:ind w:left="57" w:right="57"/>
              <w:rPr>
                <w:rFonts w:ascii="Times New Roman" w:hAnsi="Times New Roman"/>
                <w:noProof/>
                <w:sz w:val="28"/>
                <w:szCs w:val="28"/>
              </w:rPr>
            </w:pPr>
            <w:r w:rsidRPr="00A0634E">
              <w:rPr>
                <w:rFonts w:ascii="Times New Roman" w:hAnsi="Times New Roman"/>
                <w:noProof/>
                <w:sz w:val="28"/>
                <w:szCs w:val="28"/>
              </w:rPr>
              <w:t xml:space="preserve"> </w:t>
            </w:r>
          </w:p>
        </w:tc>
      </w:tr>
    </w:tbl>
    <w:p w:rsidR="007E2596" w:rsidRPr="00A0634E" w:rsidRDefault="007E2596" w:rsidP="007E2596">
      <w:pPr>
        <w:ind w:firstLine="426"/>
        <w:jc w:val="both"/>
        <w:rPr>
          <w:rFonts w:ascii="Times New Roman" w:hAnsi="Times New Roman"/>
          <w:noProof/>
          <w:sz w:val="28"/>
          <w:szCs w:val="28"/>
          <w:lang w:eastAsia="uk-UA"/>
        </w:rPr>
      </w:pPr>
      <w:r w:rsidRPr="00A0634E">
        <w:rPr>
          <w:rFonts w:ascii="Times New Roman" w:hAnsi="Times New Roman"/>
          <w:noProof/>
          <w:sz w:val="28"/>
          <w:szCs w:val="28"/>
          <w:lang w:eastAsia="uk-UA"/>
        </w:rPr>
        <w:t>6. Разом із наймачем у приміщенні проживатиме (проживатимуть):</w:t>
      </w:r>
    </w:p>
    <w:p w:rsidR="007E2596" w:rsidRPr="00A0634E" w:rsidRDefault="007E2596" w:rsidP="007E2596">
      <w:pPr>
        <w:ind w:firstLine="20"/>
        <w:jc w:val="both"/>
        <w:rPr>
          <w:rFonts w:ascii="Times New Roman" w:hAnsi="Times New Roman"/>
          <w:noProof/>
          <w:sz w:val="24"/>
          <w:szCs w:val="24"/>
          <w:lang w:eastAsia="uk-UA"/>
        </w:rPr>
      </w:pPr>
    </w:p>
    <w:tbl>
      <w:tblPr>
        <w:tblW w:w="9840" w:type="dxa"/>
        <w:tblBorders>
          <w:top w:val="single" w:sz="2" w:space="0" w:color="auto"/>
          <w:bottom w:val="single" w:sz="2" w:space="0" w:color="auto"/>
          <w:insideH w:val="single" w:sz="2" w:space="0" w:color="auto"/>
          <w:insideV w:val="single" w:sz="2" w:space="0" w:color="auto"/>
        </w:tblBorders>
        <w:tblLayout w:type="fixed"/>
        <w:tblLook w:val="0600" w:firstRow="0" w:lastRow="0" w:firstColumn="0" w:lastColumn="0" w:noHBand="1" w:noVBand="1"/>
      </w:tblPr>
      <w:tblGrid>
        <w:gridCol w:w="1290"/>
        <w:gridCol w:w="1836"/>
        <w:gridCol w:w="1036"/>
        <w:gridCol w:w="2419"/>
        <w:gridCol w:w="2131"/>
        <w:gridCol w:w="1128"/>
      </w:tblGrid>
      <w:tr w:rsidR="007E2596" w:rsidRPr="00A0634E" w:rsidTr="009521D1">
        <w:trPr>
          <w:trHeight w:val="1764"/>
        </w:trPr>
        <w:tc>
          <w:tcPr>
            <w:tcW w:w="1290" w:type="dxa"/>
            <w:tcBorders>
              <w:top w:val="single" w:sz="2" w:space="0" w:color="auto"/>
              <w:left w:val="nil"/>
              <w:bottom w:val="single" w:sz="2" w:space="0" w:color="auto"/>
              <w:right w:val="single" w:sz="2" w:space="0" w:color="auto"/>
            </w:tcBorders>
            <w:shd w:val="clear" w:color="auto" w:fill="FFFFFF"/>
            <w:tcMar>
              <w:top w:w="60" w:type="dxa"/>
              <w:left w:w="60" w:type="dxa"/>
              <w:bottom w:w="80" w:type="dxa"/>
              <w:right w:w="60" w:type="dxa"/>
            </w:tcMar>
            <w:vAlign w:val="center"/>
            <w:hideMark/>
          </w:tcPr>
          <w:p w:rsidR="007E2596" w:rsidRPr="00A0634E" w:rsidRDefault="007E2596" w:rsidP="009521D1">
            <w:pPr>
              <w:jc w:val="center"/>
              <w:rPr>
                <w:rFonts w:ascii="Times New Roman" w:hAnsi="Times New Roman"/>
                <w:noProof/>
                <w:sz w:val="20"/>
                <w:lang w:eastAsia="uk-UA"/>
              </w:rPr>
            </w:pPr>
            <w:r w:rsidRPr="00A0634E">
              <w:rPr>
                <w:rFonts w:ascii="Times New Roman" w:hAnsi="Times New Roman"/>
                <w:noProof/>
                <w:sz w:val="20"/>
                <w:lang w:eastAsia="uk-UA"/>
              </w:rPr>
              <w:lastRenderedPageBreak/>
              <w:t>Прізвище, власне ім’я, по батькові (за наявності)</w:t>
            </w:r>
          </w:p>
        </w:tc>
        <w:tc>
          <w:tcPr>
            <w:tcW w:w="1836" w:type="dxa"/>
            <w:tcBorders>
              <w:top w:val="single" w:sz="2" w:space="0" w:color="auto"/>
              <w:left w:val="single" w:sz="2" w:space="0" w:color="auto"/>
              <w:bottom w:val="single" w:sz="2" w:space="0" w:color="auto"/>
              <w:right w:val="single" w:sz="2" w:space="0" w:color="auto"/>
            </w:tcBorders>
            <w:shd w:val="clear" w:color="auto" w:fill="FFFFFF"/>
            <w:tcMar>
              <w:top w:w="60" w:type="dxa"/>
              <w:left w:w="60" w:type="dxa"/>
              <w:bottom w:w="80" w:type="dxa"/>
              <w:right w:w="60" w:type="dxa"/>
            </w:tcMar>
            <w:vAlign w:val="center"/>
            <w:hideMark/>
          </w:tcPr>
          <w:p w:rsidR="007E2596" w:rsidRPr="00A0634E" w:rsidRDefault="007E2596" w:rsidP="009521D1">
            <w:pPr>
              <w:jc w:val="center"/>
              <w:rPr>
                <w:rFonts w:ascii="Times New Roman" w:hAnsi="Times New Roman"/>
                <w:noProof/>
                <w:sz w:val="20"/>
                <w:lang w:eastAsia="uk-UA"/>
              </w:rPr>
            </w:pPr>
            <w:r w:rsidRPr="00A0634E">
              <w:rPr>
                <w:rFonts w:ascii="Times New Roman" w:hAnsi="Times New Roman"/>
                <w:noProof/>
                <w:sz w:val="20"/>
                <w:lang w:eastAsia="uk-UA"/>
              </w:rPr>
              <w:t xml:space="preserve">Ступінь родинного зв’язку* або його відсутність (одинока особа, а також неповнолітня дитина, якщо така особа не входить </w:t>
            </w:r>
            <w:r w:rsidRPr="00A0634E">
              <w:rPr>
                <w:rFonts w:ascii="Times New Roman" w:hAnsi="Times New Roman"/>
                <w:noProof/>
                <w:sz w:val="20"/>
                <w:lang w:eastAsia="uk-UA"/>
              </w:rPr>
              <w:br/>
              <w:t>до складу сім’ї наймача)</w:t>
            </w:r>
          </w:p>
        </w:tc>
        <w:tc>
          <w:tcPr>
            <w:tcW w:w="1036" w:type="dxa"/>
            <w:tcBorders>
              <w:top w:val="single" w:sz="2" w:space="0" w:color="auto"/>
              <w:left w:val="single" w:sz="2" w:space="0" w:color="auto"/>
              <w:bottom w:val="single" w:sz="2" w:space="0" w:color="auto"/>
              <w:right w:val="single" w:sz="2" w:space="0" w:color="auto"/>
            </w:tcBorders>
            <w:shd w:val="clear" w:color="auto" w:fill="FFFFFF"/>
            <w:tcMar>
              <w:top w:w="60" w:type="dxa"/>
              <w:left w:w="60" w:type="dxa"/>
              <w:bottom w:w="80" w:type="dxa"/>
              <w:right w:w="60" w:type="dxa"/>
            </w:tcMar>
            <w:vAlign w:val="center"/>
            <w:hideMark/>
          </w:tcPr>
          <w:p w:rsidR="007E2596" w:rsidRPr="00A0634E" w:rsidRDefault="007E2596" w:rsidP="009521D1">
            <w:pPr>
              <w:jc w:val="center"/>
              <w:rPr>
                <w:rFonts w:ascii="Times New Roman" w:hAnsi="Times New Roman"/>
                <w:noProof/>
                <w:sz w:val="20"/>
                <w:lang w:eastAsia="uk-UA"/>
              </w:rPr>
            </w:pPr>
            <w:r w:rsidRPr="00A0634E">
              <w:rPr>
                <w:rFonts w:ascii="Times New Roman" w:hAnsi="Times New Roman"/>
                <w:noProof/>
                <w:sz w:val="20"/>
                <w:lang w:eastAsia="uk-UA"/>
              </w:rPr>
              <w:t xml:space="preserve">Число, місяць, </w:t>
            </w:r>
            <w:r w:rsidRPr="00A0634E">
              <w:rPr>
                <w:rFonts w:ascii="Times New Roman" w:hAnsi="Times New Roman"/>
                <w:noProof/>
                <w:sz w:val="20"/>
                <w:lang w:eastAsia="uk-UA"/>
              </w:rPr>
              <w:br/>
              <w:t>рік народ-ження</w:t>
            </w:r>
          </w:p>
        </w:tc>
        <w:tc>
          <w:tcPr>
            <w:tcW w:w="2419" w:type="dxa"/>
            <w:tcBorders>
              <w:top w:val="single" w:sz="2" w:space="0" w:color="auto"/>
              <w:left w:val="single" w:sz="2" w:space="0" w:color="auto"/>
              <w:bottom w:val="single" w:sz="2" w:space="0" w:color="auto"/>
              <w:right w:val="single" w:sz="2" w:space="0" w:color="auto"/>
            </w:tcBorders>
            <w:shd w:val="clear" w:color="auto" w:fill="FFFFFF"/>
            <w:tcMar>
              <w:top w:w="60" w:type="dxa"/>
              <w:left w:w="60" w:type="dxa"/>
              <w:bottom w:w="80" w:type="dxa"/>
              <w:right w:w="60" w:type="dxa"/>
            </w:tcMar>
            <w:vAlign w:val="center"/>
            <w:hideMark/>
          </w:tcPr>
          <w:p w:rsidR="007E2596" w:rsidRPr="00A0634E" w:rsidRDefault="007E2596" w:rsidP="009521D1">
            <w:pPr>
              <w:jc w:val="center"/>
              <w:rPr>
                <w:rFonts w:ascii="Times New Roman" w:hAnsi="Times New Roman"/>
                <w:noProof/>
                <w:sz w:val="20"/>
                <w:lang w:eastAsia="uk-UA"/>
              </w:rPr>
            </w:pPr>
            <w:r w:rsidRPr="00A0634E">
              <w:rPr>
                <w:rFonts w:ascii="Times New Roman" w:hAnsi="Times New Roman"/>
                <w:noProof/>
                <w:sz w:val="20"/>
                <w:lang w:eastAsia="uk-UA"/>
              </w:rPr>
              <w:t>Серія (за наявності) та номер паспорта громадянина України або  серія та номер свідоцтва про народження дитини, або тимчасового посвідчення громадянина України (для іноземців та осіб без громадя</w:t>
            </w:r>
            <w:r w:rsidR="009570C5" w:rsidRPr="00A0634E">
              <w:rPr>
                <w:rFonts w:ascii="Times New Roman" w:hAnsi="Times New Roman"/>
                <w:noProof/>
                <w:sz w:val="20"/>
                <w:lang w:eastAsia="uk-UA"/>
              </w:rPr>
              <w:t>нства -</w:t>
            </w:r>
            <w:r w:rsidRPr="00A0634E">
              <w:rPr>
                <w:rFonts w:ascii="Times New Roman" w:hAnsi="Times New Roman"/>
                <w:noProof/>
                <w:sz w:val="20"/>
                <w:lang w:eastAsia="uk-UA"/>
              </w:rPr>
              <w:t xml:space="preserve">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w:t>
            </w:r>
          </w:p>
        </w:tc>
        <w:tc>
          <w:tcPr>
            <w:tcW w:w="2131" w:type="dxa"/>
            <w:tcBorders>
              <w:top w:val="single" w:sz="2" w:space="0" w:color="auto"/>
              <w:left w:val="single" w:sz="2" w:space="0" w:color="auto"/>
              <w:bottom w:val="single" w:sz="2" w:space="0" w:color="auto"/>
              <w:right w:val="single" w:sz="2" w:space="0" w:color="auto"/>
            </w:tcBorders>
            <w:shd w:val="clear" w:color="auto" w:fill="FFFFFF"/>
            <w:tcMar>
              <w:top w:w="0" w:type="dxa"/>
              <w:left w:w="0" w:type="dxa"/>
              <w:bottom w:w="0" w:type="dxa"/>
              <w:right w:w="0" w:type="dxa"/>
            </w:tcMar>
            <w:vAlign w:val="center"/>
            <w:hideMark/>
          </w:tcPr>
          <w:p w:rsidR="007E2596" w:rsidRPr="00A0634E" w:rsidRDefault="007E2596" w:rsidP="009521D1">
            <w:pPr>
              <w:jc w:val="center"/>
              <w:rPr>
                <w:rFonts w:ascii="Times New Roman" w:hAnsi="Times New Roman"/>
                <w:noProof/>
                <w:sz w:val="20"/>
                <w:lang w:eastAsia="uk-UA"/>
              </w:rPr>
            </w:pPr>
            <w:r w:rsidRPr="00A0634E">
              <w:rPr>
                <w:rFonts w:ascii="Times New Roman" w:hAnsi="Times New Roman"/>
                <w:noProof/>
                <w:sz w:val="20"/>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tc>
        <w:tc>
          <w:tcPr>
            <w:tcW w:w="1128" w:type="dxa"/>
            <w:tcBorders>
              <w:top w:val="single" w:sz="2" w:space="0" w:color="auto"/>
              <w:left w:val="single" w:sz="2" w:space="0" w:color="auto"/>
              <w:bottom w:val="single" w:sz="2" w:space="0" w:color="auto"/>
              <w:right w:val="nil"/>
            </w:tcBorders>
            <w:shd w:val="clear" w:color="auto" w:fill="FFFFFF"/>
            <w:tcMar>
              <w:top w:w="0" w:type="dxa"/>
              <w:left w:w="0" w:type="dxa"/>
              <w:bottom w:w="0" w:type="dxa"/>
              <w:right w:w="0" w:type="dxa"/>
            </w:tcMar>
            <w:vAlign w:val="center"/>
            <w:hideMark/>
          </w:tcPr>
          <w:p w:rsidR="007E2596" w:rsidRPr="00A0634E" w:rsidRDefault="007E2596" w:rsidP="009521D1">
            <w:pPr>
              <w:jc w:val="center"/>
              <w:rPr>
                <w:rFonts w:ascii="Times New Roman" w:hAnsi="Times New Roman"/>
                <w:noProof/>
                <w:sz w:val="20"/>
                <w:lang w:eastAsia="uk-UA"/>
              </w:rPr>
            </w:pPr>
            <w:r w:rsidRPr="00A0634E">
              <w:rPr>
                <w:rFonts w:ascii="Times New Roman" w:hAnsi="Times New Roman"/>
                <w:noProof/>
                <w:sz w:val="20"/>
                <w:lang w:eastAsia="uk-UA"/>
              </w:rPr>
              <w:t>Унікальний номер запису в Єдиному державному демографі-чному реєстрі (за наявності)</w:t>
            </w:r>
          </w:p>
        </w:tc>
      </w:tr>
    </w:tbl>
    <w:p w:rsidR="007E2596" w:rsidRPr="00A0634E" w:rsidRDefault="009570C5" w:rsidP="007E2596">
      <w:pPr>
        <w:ind w:firstLine="20"/>
        <w:jc w:val="both"/>
        <w:rPr>
          <w:rFonts w:ascii="Times New Roman" w:hAnsi="Times New Roman"/>
          <w:noProof/>
          <w:sz w:val="24"/>
          <w:szCs w:val="24"/>
          <w:lang w:eastAsia="uk-UA"/>
        </w:rPr>
      </w:pPr>
      <w:r w:rsidRPr="00A0634E">
        <w:rPr>
          <w:rFonts w:ascii="Times New Roman" w:hAnsi="Times New Roman"/>
          <w:noProof/>
          <w:sz w:val="24"/>
          <w:szCs w:val="24"/>
          <w:lang w:eastAsia="uk-UA"/>
        </w:rPr>
        <w:t>___</w:t>
      </w:r>
      <w:r w:rsidR="007E2596" w:rsidRPr="00A0634E">
        <w:rPr>
          <w:rFonts w:ascii="Times New Roman" w:hAnsi="Times New Roman"/>
          <w:noProof/>
          <w:sz w:val="24"/>
          <w:szCs w:val="24"/>
          <w:lang w:eastAsia="uk-UA"/>
        </w:rPr>
        <w:t>_______</w:t>
      </w:r>
    </w:p>
    <w:p w:rsidR="007E2596" w:rsidRPr="00A0634E" w:rsidRDefault="007E2596" w:rsidP="007E2596">
      <w:pPr>
        <w:spacing w:before="120"/>
        <w:ind w:firstLine="284"/>
        <w:jc w:val="both"/>
        <w:rPr>
          <w:rFonts w:ascii="Times New Roman" w:hAnsi="Times New Roman"/>
          <w:noProof/>
          <w:sz w:val="22"/>
          <w:szCs w:val="22"/>
        </w:rPr>
      </w:pPr>
      <w:r w:rsidRPr="00A0634E">
        <w:rPr>
          <w:rFonts w:ascii="Times New Roman" w:hAnsi="Times New Roman"/>
          <w:noProof/>
          <w:sz w:val="22"/>
          <w:szCs w:val="22"/>
          <w:lang w:eastAsia="uk-UA"/>
        </w:rPr>
        <w:t>*</w:t>
      </w:r>
      <w:r w:rsidRPr="00A0634E">
        <w:rPr>
          <w:rFonts w:ascii="Times New Roman" w:hAnsi="Times New Roman"/>
          <w:noProof/>
          <w:sz w:val="22"/>
          <w:szCs w:val="22"/>
          <w:vertAlign w:val="superscript"/>
          <w:lang w:eastAsia="uk-UA"/>
        </w:rPr>
        <w:t xml:space="preserve"> </w:t>
      </w:r>
      <w:r w:rsidRPr="00A0634E">
        <w:rPr>
          <w:rFonts w:ascii="Times New Roman" w:hAnsi="Times New Roman"/>
          <w:noProof/>
          <w:sz w:val="22"/>
          <w:szCs w:val="22"/>
          <w:lang w:eastAsia="uk-UA"/>
        </w:rPr>
        <w:t>Чоловік; дружина; діти; пасинок; падчерка;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діти, які навчаються за денною або дуальною формою здобуття освіти в закладах загальної середньої, професійної (професійно-технічної), фахової передвищої, вищої освіти до досягнення  23-річного віку і не мають власних сімей; повнолітні діти, які не перебувають у шлюбі; діти з інвалідністю після досягнення ними 18-річного віку до визнання їх особами з інвалідністю з дитинства I і II групи; особи, визнані особами з інвалідністю з дитинства I і II групи або особами з інвалідністю I групи, які проживають разом із батьками; непрацездатні батьки чоловіка/дружини, які проживають разом із ними і перебувають на їх утриманні у зв’язку з відсутністю власних доходів; особа, яка проживає разом із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в судовому порядку факт проживання однією сім’єю.</w:t>
      </w:r>
    </w:p>
    <w:p w:rsidR="007E2596" w:rsidRPr="00A0634E" w:rsidRDefault="007E2596" w:rsidP="007E2596">
      <w:pPr>
        <w:ind w:firstLine="20"/>
        <w:jc w:val="both"/>
        <w:rPr>
          <w:rFonts w:ascii="Times New Roman" w:hAnsi="Times New Roman"/>
          <w:noProof/>
          <w:sz w:val="22"/>
          <w:szCs w:val="22"/>
          <w:lang w:eastAsia="uk-UA"/>
        </w:rPr>
      </w:pPr>
    </w:p>
    <w:p w:rsidR="007E2596" w:rsidRPr="00A0634E" w:rsidRDefault="007E2596" w:rsidP="007E2596">
      <w:pPr>
        <w:tabs>
          <w:tab w:val="left" w:pos="9071"/>
        </w:tabs>
        <w:spacing w:before="120"/>
        <w:ind w:right="-1" w:firstLine="567"/>
        <w:jc w:val="both"/>
        <w:rPr>
          <w:rFonts w:ascii="Times New Roman" w:hAnsi="Times New Roman"/>
          <w:noProof/>
          <w:sz w:val="28"/>
          <w:szCs w:val="28"/>
          <w:u w:val="single"/>
          <w:lang w:eastAsia="uk-UA"/>
        </w:rPr>
      </w:pPr>
      <w:r w:rsidRPr="00A0634E">
        <w:rPr>
          <w:rFonts w:ascii="Times New Roman" w:hAnsi="Times New Roman"/>
          <w:noProof/>
          <w:sz w:val="28"/>
          <w:szCs w:val="28"/>
          <w:lang w:eastAsia="uk-UA"/>
        </w:rPr>
        <w:t xml:space="preserve">7. Наявність у наймача тварин, птахів тощо </w:t>
      </w:r>
      <w:r w:rsidRPr="00A0634E">
        <w:rPr>
          <w:rFonts w:ascii="Times New Roman" w:hAnsi="Times New Roman"/>
          <w:noProof/>
          <w:sz w:val="28"/>
          <w:szCs w:val="28"/>
          <w:u w:val="single"/>
          <w:lang w:eastAsia="uk-UA"/>
        </w:rPr>
        <w:tab/>
      </w:r>
    </w:p>
    <w:p w:rsidR="007E2596" w:rsidRPr="00A0634E" w:rsidRDefault="007E2596" w:rsidP="007E2596">
      <w:pPr>
        <w:tabs>
          <w:tab w:val="left" w:pos="9071"/>
        </w:tabs>
        <w:ind w:firstLine="5954"/>
        <w:jc w:val="center"/>
        <w:rPr>
          <w:rFonts w:ascii="Times New Roman" w:hAnsi="Times New Roman"/>
          <w:noProof/>
          <w:sz w:val="20"/>
          <w:u w:val="single"/>
          <w:lang w:eastAsia="uk-UA"/>
        </w:rPr>
      </w:pPr>
      <w:r w:rsidRPr="00A0634E">
        <w:rPr>
          <w:rFonts w:ascii="Times New Roman" w:hAnsi="Times New Roman"/>
          <w:noProof/>
          <w:sz w:val="20"/>
          <w:lang w:eastAsia="uk-UA"/>
        </w:rPr>
        <w:t>(назва, порода, кількість)</w:t>
      </w:r>
    </w:p>
    <w:p w:rsidR="007E2596" w:rsidRPr="00A0634E" w:rsidRDefault="007E2596" w:rsidP="007E2596">
      <w:pPr>
        <w:tabs>
          <w:tab w:val="left" w:pos="9071"/>
        </w:tabs>
        <w:jc w:val="both"/>
        <w:rPr>
          <w:rFonts w:ascii="Times New Roman" w:hAnsi="Times New Roman"/>
          <w:noProof/>
          <w:sz w:val="28"/>
          <w:szCs w:val="28"/>
          <w:lang w:eastAsia="uk-UA"/>
        </w:rPr>
      </w:pPr>
      <w:r w:rsidRPr="00A0634E">
        <w:rPr>
          <w:rFonts w:ascii="Times New Roman" w:hAnsi="Times New Roman"/>
          <w:noProof/>
          <w:sz w:val="28"/>
          <w:szCs w:val="28"/>
          <w:u w:val="single"/>
          <w:lang w:eastAsia="uk-UA"/>
        </w:rPr>
        <w:tab/>
      </w:r>
      <w:r w:rsidRPr="00A0634E">
        <w:rPr>
          <w:rFonts w:ascii="Times New Roman" w:hAnsi="Times New Roman"/>
          <w:noProof/>
          <w:sz w:val="28"/>
          <w:szCs w:val="28"/>
          <w:lang w:eastAsia="uk-UA"/>
        </w:rPr>
        <w:t>.</w:t>
      </w:r>
    </w:p>
    <w:p w:rsidR="007E2596" w:rsidRPr="00A0634E" w:rsidRDefault="007E2596" w:rsidP="007E2596">
      <w:pPr>
        <w:keepNext/>
        <w:keepLines/>
        <w:spacing w:before="240" w:after="240"/>
        <w:jc w:val="center"/>
        <w:rPr>
          <w:rFonts w:ascii="Times New Roman" w:hAnsi="Times New Roman"/>
          <w:noProof/>
          <w:sz w:val="28"/>
          <w:lang w:eastAsia="uk-UA"/>
        </w:rPr>
      </w:pPr>
      <w:r w:rsidRPr="00A0634E">
        <w:rPr>
          <w:rFonts w:ascii="Times New Roman" w:hAnsi="Times New Roman"/>
          <w:noProof/>
          <w:sz w:val="28"/>
          <w:lang w:eastAsia="uk-UA"/>
        </w:rPr>
        <w:t>Платежі</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8. Щомісячна плата за найм (оренду) приміщення становить _______________________ (______________) гривень ________ копійок.</w:t>
      </w:r>
    </w:p>
    <w:p w:rsidR="007E2596" w:rsidRPr="00A0634E" w:rsidRDefault="007E2596" w:rsidP="007E2596">
      <w:pPr>
        <w:tabs>
          <w:tab w:val="left" w:pos="9071"/>
        </w:tabs>
        <w:spacing w:before="120"/>
        <w:ind w:firstLine="567"/>
        <w:jc w:val="both"/>
        <w:rPr>
          <w:rFonts w:ascii="Times New Roman" w:hAnsi="Times New Roman"/>
          <w:noProof/>
          <w:sz w:val="28"/>
          <w:szCs w:val="28"/>
          <w:u w:val="single"/>
          <w:lang w:eastAsia="uk-UA"/>
        </w:rPr>
      </w:pPr>
      <w:r w:rsidRPr="00A0634E">
        <w:rPr>
          <w:rFonts w:ascii="Times New Roman" w:hAnsi="Times New Roman"/>
          <w:noProof/>
          <w:sz w:val="28"/>
          <w:szCs w:val="28"/>
          <w:lang w:eastAsia="uk-UA"/>
        </w:rPr>
        <w:t>9. Наймач перераховує н</w:t>
      </w:r>
      <w:r w:rsidRPr="00A0634E">
        <w:rPr>
          <w:rFonts w:ascii="Times New Roman" w:hAnsi="Times New Roman"/>
          <w:noProof/>
          <w:sz w:val="28"/>
          <w:szCs w:val="28"/>
        </w:rPr>
        <w:t>аймодавцю</w:t>
      </w:r>
      <w:r w:rsidRPr="00A0634E">
        <w:rPr>
          <w:rFonts w:ascii="Times New Roman" w:hAnsi="Times New Roman"/>
          <w:noProof/>
          <w:sz w:val="28"/>
          <w:szCs w:val="28"/>
          <w:lang w:eastAsia="uk-UA"/>
        </w:rPr>
        <w:t xml:space="preserve"> на поточний рахунок (за стандартом IBAN) ________________ плату за найм (оренду) у розмірі, зазначеному в пункті 8 цього договору, наперед на наступний місяць до </w:t>
      </w:r>
      <w:r w:rsidRPr="00A0634E">
        <w:rPr>
          <w:rFonts w:ascii="Times New Roman" w:hAnsi="Times New Roman"/>
          <w:noProof/>
          <w:sz w:val="28"/>
          <w:szCs w:val="28"/>
          <w:lang w:eastAsia="uk-UA"/>
        </w:rPr>
        <w:br/>
        <w:t xml:space="preserve">10 числа поточного місяця. У разі призначення субсидії на оплату вартості або частини вартості найму (оренди) житлового приміщення наймач перераховує наймодавцю плату за найм (оренду) із урахуванням виплаченої </w:t>
      </w:r>
      <w:r w:rsidRPr="00A0634E">
        <w:rPr>
          <w:rFonts w:ascii="Times New Roman" w:hAnsi="Times New Roman"/>
          <w:noProof/>
          <w:sz w:val="28"/>
          <w:szCs w:val="28"/>
          <w:lang w:eastAsia="uk-UA"/>
        </w:rPr>
        <w:lastRenderedPageBreak/>
        <w:t>Пенсійним фондом України суми субсидії на оплату вартості або частини вартості найму (оренди) житлового приміщення, а також сплачує</w:t>
      </w:r>
    </w:p>
    <w:p w:rsidR="007E2596" w:rsidRPr="00A0634E" w:rsidRDefault="003B57C3" w:rsidP="003B57C3">
      <w:pPr>
        <w:rPr>
          <w:rFonts w:ascii="Times New Roman" w:hAnsi="Times New Roman"/>
          <w:noProof/>
          <w:sz w:val="20"/>
          <w:lang w:eastAsia="uk-UA"/>
        </w:rPr>
      </w:pPr>
      <w:r w:rsidRPr="00A0634E">
        <w:rPr>
          <w:rFonts w:ascii="Times New Roman" w:hAnsi="Times New Roman"/>
          <w:noProof/>
          <w:sz w:val="20"/>
          <w:lang w:eastAsia="uk-UA"/>
        </w:rPr>
        <w:t>___________________________________________________________________________________________</w:t>
      </w:r>
      <w:r w:rsidRPr="00A0634E">
        <w:rPr>
          <w:rFonts w:ascii="Times New Roman" w:hAnsi="Times New Roman"/>
          <w:noProof/>
          <w:sz w:val="20"/>
          <w:lang w:eastAsia="uk-UA"/>
        </w:rPr>
        <w:br/>
        <w:t xml:space="preserve">                                                                      </w:t>
      </w:r>
      <w:r w:rsidR="009570C5" w:rsidRPr="00A0634E">
        <w:rPr>
          <w:rFonts w:ascii="Times New Roman" w:hAnsi="Times New Roman"/>
          <w:noProof/>
          <w:sz w:val="20"/>
          <w:lang w:eastAsia="uk-UA"/>
        </w:rPr>
        <w:t>(зазначити -</w:t>
      </w:r>
      <w:r w:rsidR="007E2596" w:rsidRPr="00A0634E">
        <w:rPr>
          <w:rFonts w:ascii="Times New Roman" w:hAnsi="Times New Roman"/>
          <w:noProof/>
          <w:sz w:val="20"/>
          <w:lang w:eastAsia="uk-UA"/>
        </w:rPr>
        <w:t xml:space="preserve"> наймодавцю або</w:t>
      </w:r>
    </w:p>
    <w:p w:rsidR="007E2596" w:rsidRPr="00A0634E" w:rsidRDefault="007E2596" w:rsidP="007E2596">
      <w:pPr>
        <w:tabs>
          <w:tab w:val="left" w:pos="9071"/>
        </w:tabs>
        <w:jc w:val="both"/>
        <w:rPr>
          <w:rFonts w:ascii="Times New Roman" w:hAnsi="Times New Roman"/>
          <w:noProof/>
          <w:sz w:val="28"/>
          <w:szCs w:val="28"/>
          <w:u w:val="single"/>
          <w:lang w:eastAsia="uk-UA"/>
        </w:rPr>
      </w:pPr>
      <w:r w:rsidRPr="00A0634E">
        <w:rPr>
          <w:rFonts w:ascii="Times New Roman" w:hAnsi="Times New Roman"/>
          <w:noProof/>
          <w:sz w:val="28"/>
          <w:szCs w:val="28"/>
          <w:u w:val="single"/>
          <w:lang w:eastAsia="uk-UA"/>
        </w:rPr>
        <w:tab/>
      </w:r>
    </w:p>
    <w:p w:rsidR="007E2596" w:rsidRPr="00A0634E" w:rsidRDefault="007E2596" w:rsidP="007E2596">
      <w:pPr>
        <w:jc w:val="center"/>
        <w:rPr>
          <w:rFonts w:ascii="Times New Roman" w:hAnsi="Times New Roman"/>
          <w:noProof/>
          <w:sz w:val="28"/>
          <w:szCs w:val="28"/>
          <w:lang w:eastAsia="uk-UA"/>
        </w:rPr>
      </w:pPr>
      <w:r w:rsidRPr="00A0634E">
        <w:rPr>
          <w:rFonts w:ascii="Times New Roman" w:hAnsi="Times New Roman"/>
          <w:noProof/>
          <w:sz w:val="20"/>
          <w:lang w:eastAsia="uk-UA"/>
        </w:rPr>
        <w:t>надавачам житлово-комунальних послуг)</w:t>
      </w:r>
    </w:p>
    <w:p w:rsidR="007E2596" w:rsidRPr="00A0634E" w:rsidRDefault="007E2596" w:rsidP="007E2596">
      <w:pPr>
        <w:spacing w:before="120"/>
        <w:jc w:val="both"/>
        <w:rPr>
          <w:rFonts w:ascii="Times New Roman" w:hAnsi="Times New Roman"/>
          <w:noProof/>
          <w:sz w:val="28"/>
          <w:szCs w:val="28"/>
          <w:shd w:val="clear" w:color="auto" w:fill="FFFFFF"/>
          <w:lang w:eastAsia="uk-UA"/>
        </w:rPr>
      </w:pPr>
      <w:r w:rsidRPr="00A0634E">
        <w:rPr>
          <w:rFonts w:ascii="Times New Roman" w:hAnsi="Times New Roman"/>
          <w:noProof/>
          <w:sz w:val="28"/>
          <w:szCs w:val="28"/>
          <w:lang w:eastAsia="uk-UA"/>
        </w:rPr>
        <w:t>вартість спожитих у попередньому місяці житлово-комунальних послуг.</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 xml:space="preserve">10. У разі коли найм (оренда) приміщення починається не </w:t>
      </w:r>
      <w:r w:rsidRPr="00A0634E">
        <w:rPr>
          <w:rFonts w:ascii="Times New Roman" w:hAnsi="Times New Roman"/>
          <w:noProof/>
          <w:sz w:val="28"/>
          <w:szCs w:val="28"/>
          <w:lang w:eastAsia="uk-UA"/>
        </w:rPr>
        <w:br/>
        <w:t>з першого числа календарного місяця, наймач сплачує за перший календарний місяць частину плати за найм (оренду), пропорційну кількості днів найму (оренди) в цьому календарному місяці. У такому разі наймач платить у наступному місяці за використані житлово-комунальні послуги за цей календарний місяць пропорційно кількості днів найму (оренди) в цьому календарному місяці.</w:t>
      </w:r>
    </w:p>
    <w:p w:rsidR="007E2596" w:rsidRPr="00A0634E" w:rsidRDefault="007E2596" w:rsidP="007E2596">
      <w:pPr>
        <w:tabs>
          <w:tab w:val="left" w:pos="9071"/>
        </w:tabs>
        <w:spacing w:before="120"/>
        <w:ind w:firstLine="567"/>
        <w:jc w:val="both"/>
        <w:rPr>
          <w:rFonts w:ascii="Times New Roman" w:hAnsi="Times New Roman"/>
          <w:noProof/>
          <w:sz w:val="28"/>
          <w:szCs w:val="28"/>
          <w:u w:val="single"/>
          <w:lang w:eastAsia="uk-UA"/>
        </w:rPr>
      </w:pPr>
      <w:r w:rsidRPr="00A0634E">
        <w:rPr>
          <w:rFonts w:ascii="Times New Roman" w:hAnsi="Times New Roman"/>
          <w:noProof/>
          <w:sz w:val="28"/>
          <w:szCs w:val="28"/>
          <w:lang w:eastAsia="uk-UA"/>
        </w:rPr>
        <w:t xml:space="preserve">11. Спожиті житлово-комунальні послуги в попередньому місяці оплачуються щомісяця </w:t>
      </w:r>
      <w:r w:rsidRPr="00A0634E">
        <w:rPr>
          <w:rFonts w:ascii="Times New Roman" w:hAnsi="Times New Roman"/>
          <w:noProof/>
          <w:sz w:val="28"/>
          <w:szCs w:val="28"/>
          <w:u w:val="single"/>
          <w:lang w:eastAsia="uk-UA"/>
        </w:rPr>
        <w:tab/>
      </w:r>
      <w:r w:rsidRPr="00A0634E">
        <w:rPr>
          <w:rFonts w:ascii="Times New Roman" w:hAnsi="Times New Roman"/>
          <w:noProof/>
          <w:sz w:val="28"/>
          <w:szCs w:val="28"/>
          <w:lang w:eastAsia="uk-UA"/>
        </w:rPr>
        <w:t>.</w:t>
      </w:r>
    </w:p>
    <w:p w:rsidR="007E2596" w:rsidRPr="00A0634E" w:rsidRDefault="009570C5" w:rsidP="007E2596">
      <w:pPr>
        <w:ind w:firstLine="2977"/>
        <w:jc w:val="center"/>
        <w:rPr>
          <w:rFonts w:ascii="Times New Roman" w:hAnsi="Times New Roman"/>
          <w:noProof/>
          <w:sz w:val="20"/>
          <w:lang w:eastAsia="uk-UA"/>
        </w:rPr>
      </w:pPr>
      <w:r w:rsidRPr="00A0634E">
        <w:rPr>
          <w:rFonts w:ascii="Times New Roman" w:hAnsi="Times New Roman"/>
          <w:noProof/>
          <w:sz w:val="20"/>
          <w:lang w:eastAsia="uk-UA"/>
        </w:rPr>
        <w:t>(зазначити -</w:t>
      </w:r>
      <w:r w:rsidR="007E2596" w:rsidRPr="00A0634E">
        <w:rPr>
          <w:rFonts w:ascii="Times New Roman" w:hAnsi="Times New Roman"/>
          <w:noProof/>
          <w:sz w:val="20"/>
          <w:lang w:eastAsia="uk-UA"/>
        </w:rPr>
        <w:t xml:space="preserve"> наймодавцем або наймачем)</w:t>
      </w:r>
    </w:p>
    <w:p w:rsidR="007E2596" w:rsidRPr="00A0634E" w:rsidRDefault="007E2596" w:rsidP="007E2596">
      <w:pPr>
        <w:spacing w:before="120"/>
        <w:jc w:val="both"/>
        <w:rPr>
          <w:rFonts w:ascii="Times New Roman" w:hAnsi="Times New Roman"/>
          <w:noProof/>
          <w:sz w:val="28"/>
          <w:szCs w:val="28"/>
          <w:lang w:eastAsia="uk-UA"/>
        </w:rPr>
      </w:pPr>
      <w:r w:rsidRPr="00A0634E">
        <w:rPr>
          <w:rFonts w:ascii="Times New Roman" w:hAnsi="Times New Roman"/>
          <w:noProof/>
          <w:sz w:val="28"/>
          <w:szCs w:val="28"/>
          <w:lang w:eastAsia="uk-UA"/>
        </w:rPr>
        <w:t>Для розрахунку плати за комунальні послуги наймач зобов’язаний надавати наймодавцю необхідні показання лічильників комунальних послуг кожного останнього дня місяця шляхом надсилання підтвердних фотографій показників лічильників. Наймодавець проводить розрахунок плати за житлово-комунальні послуги за цінами і тарифами надавачів/виконавців житлово-комунальних послуг згідно з наданими наймачем показаннями лічильників і встановленими нормативами споживання комунальних посл</w:t>
      </w:r>
      <w:r w:rsidR="009570C5" w:rsidRPr="00A0634E">
        <w:rPr>
          <w:rFonts w:ascii="Times New Roman" w:hAnsi="Times New Roman"/>
          <w:noProof/>
          <w:sz w:val="28"/>
          <w:szCs w:val="28"/>
          <w:lang w:eastAsia="uk-UA"/>
        </w:rPr>
        <w:t>уг -</w:t>
      </w:r>
      <w:r w:rsidRPr="00A0634E">
        <w:rPr>
          <w:rFonts w:ascii="Times New Roman" w:hAnsi="Times New Roman"/>
          <w:noProof/>
          <w:sz w:val="28"/>
          <w:szCs w:val="28"/>
          <w:lang w:eastAsia="uk-UA"/>
        </w:rPr>
        <w:t xml:space="preserve"> у разі відсутності (або непередбаченості) лічильників щодо окремих видів житлово-комунальних послуг.</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12. У разі коли наймач не винайматиме приміщення в наступному місяці, то оплата використаних комунальних послуг за цей календарний місяць проводиться в останній день оренди згідно з показаннями лічильників комунальних послуг і встановленими нормативами</w:t>
      </w:r>
      <w:r w:rsidR="009570C5" w:rsidRPr="00A0634E">
        <w:rPr>
          <w:rFonts w:ascii="Times New Roman" w:hAnsi="Times New Roman"/>
          <w:noProof/>
          <w:sz w:val="28"/>
          <w:szCs w:val="28"/>
          <w:lang w:eastAsia="uk-UA"/>
        </w:rPr>
        <w:t xml:space="preserve"> споживання комунальних послуг -</w:t>
      </w:r>
      <w:r w:rsidRPr="00A0634E">
        <w:rPr>
          <w:rFonts w:ascii="Times New Roman" w:hAnsi="Times New Roman"/>
          <w:noProof/>
          <w:sz w:val="28"/>
          <w:szCs w:val="28"/>
          <w:lang w:eastAsia="uk-UA"/>
        </w:rPr>
        <w:t xml:space="preserve"> у разі відсутності (або непередбаченості) лічильників щодо окремих видів житлово-комунальних послуг.</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13. Наймач має право здійснювати плату за найм (оренду) приміщення наперед за будь-який строк у розмірі, визначеному в пункті 8 цього договору.</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 xml:space="preserve">14. Наймач має право звернутися за житловою субсидією на оплату вартості або частини вартості найму (оренди) житлового приміщення відповідно до </w:t>
      </w:r>
      <w:r w:rsidRPr="00A0634E">
        <w:rPr>
          <w:rFonts w:ascii="Times New Roman" w:hAnsi="Times New Roman"/>
          <w:noProof/>
          <w:sz w:val="28"/>
          <w:szCs w:val="28"/>
        </w:rPr>
        <w:t xml:space="preserve">Положення про порядок призначення житлових субсидій, затвердженого постановою Кабінету Міністрів України від 21 жовтня 1995 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(ЗП України, 1996 р., № 2, ст. 76; Офіційний вісник України, 2019 р., № 69, </w:t>
      </w:r>
      <w:r w:rsidRPr="00A0634E">
        <w:rPr>
          <w:rFonts w:ascii="Times New Roman" w:hAnsi="Times New Roman"/>
          <w:noProof/>
          <w:sz w:val="28"/>
          <w:szCs w:val="28"/>
        </w:rPr>
        <w:lastRenderedPageBreak/>
        <w:t xml:space="preserve">ст. 2390), </w:t>
      </w:r>
      <w:r w:rsidRPr="00A0634E">
        <w:rPr>
          <w:rFonts w:ascii="Times New Roman" w:hAnsi="Times New Roman"/>
          <w:noProof/>
          <w:sz w:val="28"/>
          <w:szCs w:val="28"/>
          <w:lang w:eastAsia="uk-UA"/>
        </w:rPr>
        <w:t>на період найму (оренди) приміщення, про що він інформує наймодавця.</w:t>
      </w:r>
    </w:p>
    <w:p w:rsidR="007E2596" w:rsidRPr="00A0634E" w:rsidRDefault="007E2596" w:rsidP="007E2596">
      <w:pPr>
        <w:keepNext/>
        <w:keepLines/>
        <w:spacing w:before="240" w:after="240"/>
        <w:jc w:val="center"/>
        <w:rPr>
          <w:rFonts w:ascii="Times New Roman" w:hAnsi="Times New Roman"/>
          <w:noProof/>
          <w:sz w:val="28"/>
          <w:lang w:eastAsia="uk-UA"/>
        </w:rPr>
      </w:pPr>
      <w:r w:rsidRPr="00A0634E">
        <w:rPr>
          <w:rFonts w:ascii="Times New Roman" w:hAnsi="Times New Roman"/>
          <w:noProof/>
          <w:sz w:val="28"/>
          <w:lang w:eastAsia="uk-UA"/>
        </w:rPr>
        <w:t>Права та обов’язки сторін</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15. Права та обов’язки наймодавця:</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 у день підписання договору наймодавець передає наймачу приміщення та ключі від нього в кількості _____ штук і майно згідно з пунктом 4 договору;</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 у день підписання договору наймач здійснює  наймодавцю плату за найм (оренду) за перший місяць проживання у приміщенні;</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3) у разі виникнення аварії або надзвичайної ситуації, що виникли не з вини наймача, наймодавець вживає всіх необхідних заходів до їх усунення та запобігання можливим наслідкам; за взаємною згодою наймач може забезпечити проведення поточного ремонту приміщення в обмін на відповідне зниження плати за найм (оренду). У такому разі складається додаток до договору, в якому зазначаються проведені роботи, їх кількість, вартість, строк виконання та сума знижки плати за найм (оренду);</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4) наймодавець зобов’язаний забезпечити наймачу безперешкодне користування приміщенням, своєчасну оплату житлово-комунальних послуг (у разі домовленості із наймачем) за їх надання в повному обсязі (крім аварії та планових відключень) згідно з пунктом 5 договору;</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5) у разі коли наймодавець має обґрунтовану потребу увійти до приміщення в будь-якій іншій ситуації, крім надзвичайної або аварії (пожежа, повінь тощо), він зобов’язаний поінформувати про це наймача  щонайменше за 24 години;</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6) наймодавець зобов’язаний протягом 10 робочих днів після розірвання договору з наймачем поінформувати про це Пенсійний фонд України;</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7) наймодавець не має права переглядати вартість плати за найм (оренду) частіше ніж один раз на шість місяців;</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8) у разі перегляду розміру плати за найм (оренду) або будь-яких інших умов цього договору наймач, який отримує субсидію на оплату вартості або частини вартості найму (оренди) житлового приміщення, зобов’язаний письмово поінформувати про такі зміни орган Пенсійного фонду України;</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9) у разі коли приміщення належить наймодавцю на правах спільної сумісної або часткової власності, наймодавець бере на себе зобов’язання щодо врегулювання питань стосовно здавання приміщення в найм (оренду), отримання прибутку і сплати податків з іншими співвласниками цього приміщення;</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bCs/>
          <w:noProof/>
          <w:sz w:val="28"/>
          <w:szCs w:val="28"/>
          <w:lang w:eastAsia="uk-UA"/>
        </w:rPr>
        <w:t>10) у</w:t>
      </w:r>
      <w:r w:rsidRPr="00A0634E">
        <w:rPr>
          <w:rFonts w:ascii="Times New Roman" w:hAnsi="Times New Roman"/>
          <w:noProof/>
          <w:sz w:val="28"/>
          <w:szCs w:val="28"/>
          <w:lang w:eastAsia="uk-UA"/>
        </w:rPr>
        <w:t xml:space="preserve"> разі встановлення наймачем замка на вхідних дверях наймодавець має право протягом доби отримати ключ від такого замка. У разі </w:t>
      </w:r>
      <w:r w:rsidRPr="00A0634E">
        <w:rPr>
          <w:rFonts w:ascii="Times New Roman" w:hAnsi="Times New Roman"/>
          <w:noProof/>
          <w:sz w:val="28"/>
          <w:szCs w:val="28"/>
          <w:lang w:eastAsia="uk-UA"/>
        </w:rPr>
        <w:lastRenderedPageBreak/>
        <w:t xml:space="preserve">встановлення наймодавцем систем охорони, сигналізації, підключення до Інтернету чи інших послуг зв’язку наймач має право протягом доби отримати від наймодавця найменування організацій </w:t>
      </w:r>
      <w:r w:rsidR="009570C5" w:rsidRPr="00A0634E">
        <w:rPr>
          <w:rFonts w:ascii="Times New Roman" w:hAnsi="Times New Roman"/>
          <w:noProof/>
          <w:sz w:val="28"/>
          <w:szCs w:val="28"/>
        </w:rPr>
        <w:t>-</w:t>
      </w:r>
      <w:r w:rsidRPr="00A0634E">
        <w:rPr>
          <w:rFonts w:ascii="Times New Roman" w:hAnsi="Times New Roman"/>
          <w:noProof/>
          <w:sz w:val="28"/>
          <w:szCs w:val="28"/>
          <w:lang w:eastAsia="uk-UA"/>
        </w:rPr>
        <w:t xml:space="preserve"> надавачів відповідних послуг.</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16. Права та обов’язки наймача:</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 у день підписання договору наймач приймає відповідне приміщення від наймодавця згідно з договором і здійснює наймодавцю плату за найм (оренду) за перший місяць проживання у приміщенні;</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 наймач зобов’язується зберігати передане майно та не допускати його пошкодження. Ця вимога не стосується фізичного старіння майна, тобто змін, що стаються із приміщенням, меблями та обладнанням внаслідок їх стандартної побутової експлуатації;</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3) наймач не має права здавати приміщення в суборенду;</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4) наймач зобов’язується дотримуватися правил пожежної безпеки;</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5) наймач відповідає перед наймодавцем за утримання майна, переданого за договором, у стані не гіршому, ніж на момент його здавання в найм (оренду), із урахуванням природного фізичного зносу;</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6) наймач не має права проводити будь-які роботи, які можуть призвести до пошкодження, знищення або порушення нормальної експлуатації приміщень, крім ремонтних робіт (за взаємною згодою сторін та відповідно до оформленого додатка до договору);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 xml:space="preserve">7) наймач має право користуватися послугами зв’язку, Інтернетом, установлювати замки на вхідних дверях, установлювати сигналізацію та інші системи охорони у приміщенні. За послуги зв’язку, Інтернету, охорону та сигналізацію наймач платить самостійно. У разі встановлення замка на вхідних дверях наймач зобов’язаний надати протягом доби наймодавцю ключ від такого замка. У разі встановлення систем охорони, сигналізації, підключення до Інтернету чи інших послуг зв’язку наймач зобов’язаний протягом доби повідомити наймодавцю найменування організацій </w:t>
      </w:r>
      <w:r w:rsidRPr="00A0634E">
        <w:rPr>
          <w:rFonts w:ascii="Times New Roman" w:hAnsi="Times New Roman"/>
          <w:noProof/>
          <w:sz w:val="28"/>
          <w:szCs w:val="28"/>
        </w:rPr>
        <w:t>—</w:t>
      </w:r>
      <w:r w:rsidRPr="00A0634E">
        <w:rPr>
          <w:rFonts w:ascii="Times New Roman" w:hAnsi="Times New Roman"/>
          <w:noProof/>
          <w:sz w:val="28"/>
          <w:szCs w:val="28"/>
          <w:lang w:eastAsia="uk-UA"/>
        </w:rPr>
        <w:t xml:space="preserve"> надавачів відповідних послуг;</w:t>
      </w:r>
    </w:p>
    <w:p w:rsidR="007E2596" w:rsidRPr="00A0634E" w:rsidRDefault="007E2596" w:rsidP="007E2596">
      <w:pPr>
        <w:spacing w:before="120" w:line="234" w:lineRule="auto"/>
        <w:ind w:firstLine="567"/>
        <w:jc w:val="both"/>
        <w:rPr>
          <w:rFonts w:ascii="Times New Roman" w:hAnsi="Times New Roman"/>
          <w:strike/>
          <w:noProof/>
          <w:sz w:val="28"/>
          <w:szCs w:val="28"/>
          <w:lang w:eastAsia="uk-UA"/>
        </w:rPr>
      </w:pPr>
      <w:r w:rsidRPr="00A0634E">
        <w:rPr>
          <w:rFonts w:ascii="Times New Roman" w:hAnsi="Times New Roman"/>
          <w:noProof/>
          <w:sz w:val="28"/>
          <w:szCs w:val="28"/>
          <w:lang w:eastAsia="uk-UA"/>
        </w:rPr>
        <w:t xml:space="preserve">8) наймач зобов’язаний звільнити приміщення протягом доби з дати завершення строку дії договору; </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9) факт повернення приміщення та його належний технічний стан, відсутність у сторін претензій щодо оплати, зокрема оплати послуг, за які наймач платив самостійно (охорона, Інтернет тощо), підтверджується зворотним переданням (від наймача до наймодавця приміщення, ключів від нього в кількості _____ штук і майна згідно з пунктом 4 договору;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 xml:space="preserve">10) наймач у разі призначення йому субсидії на оплату вартості або частини вартості найму (оренди) житлового приміщення зобов’язаний протягом 10 робочих днів поінформувати орган Пенсійного фонду України про виникнення обставин, які можуть вплинути на право її подальшого отримання або встановлений розмір виплат; </w:t>
      </w:r>
    </w:p>
    <w:p w:rsidR="007E2596" w:rsidRPr="00A0634E" w:rsidRDefault="007E2596" w:rsidP="007E2596">
      <w:pPr>
        <w:tabs>
          <w:tab w:val="left" w:pos="9071"/>
        </w:tabs>
        <w:spacing w:before="120" w:line="234" w:lineRule="auto"/>
        <w:ind w:firstLine="567"/>
        <w:jc w:val="both"/>
        <w:rPr>
          <w:rFonts w:ascii="Times New Roman" w:hAnsi="Times New Roman"/>
          <w:noProof/>
          <w:sz w:val="28"/>
          <w:szCs w:val="28"/>
          <w:u w:val="single"/>
          <w:lang w:eastAsia="uk-UA"/>
        </w:rPr>
      </w:pPr>
      <w:r w:rsidRPr="00A0634E">
        <w:rPr>
          <w:rFonts w:ascii="Times New Roman" w:hAnsi="Times New Roman"/>
          <w:noProof/>
          <w:sz w:val="28"/>
          <w:szCs w:val="28"/>
          <w:lang w:eastAsia="uk-UA"/>
        </w:rPr>
        <w:lastRenderedPageBreak/>
        <w:t xml:space="preserve">11) наймач зобов’язаний щомісяця сплачувати наймодавцю плату за найм (оренду) у розмірі, визначеному відповідно до пункту 8 договору, а також оплатити </w:t>
      </w:r>
      <w:r w:rsidRPr="00A0634E">
        <w:rPr>
          <w:rFonts w:ascii="Times New Roman" w:hAnsi="Times New Roman"/>
          <w:noProof/>
          <w:sz w:val="28"/>
          <w:szCs w:val="28"/>
          <w:u w:val="single"/>
          <w:lang w:eastAsia="uk-UA"/>
        </w:rPr>
        <w:tab/>
      </w:r>
    </w:p>
    <w:p w:rsidR="007E2596" w:rsidRPr="00A0634E" w:rsidRDefault="006A44A5" w:rsidP="007E2596">
      <w:pPr>
        <w:spacing w:line="235" w:lineRule="auto"/>
        <w:ind w:firstLine="1985"/>
        <w:jc w:val="center"/>
        <w:rPr>
          <w:rFonts w:ascii="Times New Roman" w:hAnsi="Times New Roman"/>
          <w:noProof/>
          <w:sz w:val="20"/>
          <w:lang w:eastAsia="uk-UA"/>
        </w:rPr>
      </w:pPr>
      <w:r w:rsidRPr="00A0634E">
        <w:rPr>
          <w:rFonts w:ascii="Times New Roman" w:hAnsi="Times New Roman"/>
          <w:noProof/>
          <w:sz w:val="20"/>
          <w:lang w:eastAsia="uk-UA"/>
        </w:rPr>
        <w:t>(зазначити -</w:t>
      </w:r>
      <w:r w:rsidR="007E2596" w:rsidRPr="00A0634E">
        <w:rPr>
          <w:rFonts w:ascii="Times New Roman" w:hAnsi="Times New Roman"/>
          <w:noProof/>
          <w:sz w:val="20"/>
          <w:lang w:eastAsia="uk-UA"/>
        </w:rPr>
        <w:t xml:space="preserve"> наймодавцю або надавачам житлово-комунальних послуг)</w:t>
      </w:r>
    </w:p>
    <w:p w:rsidR="007E2596" w:rsidRPr="00A0634E" w:rsidRDefault="007E2596" w:rsidP="007E2596">
      <w:pPr>
        <w:spacing w:before="60" w:line="235" w:lineRule="auto"/>
        <w:jc w:val="both"/>
        <w:rPr>
          <w:rFonts w:ascii="Times New Roman" w:hAnsi="Times New Roman"/>
          <w:noProof/>
          <w:sz w:val="28"/>
          <w:szCs w:val="28"/>
          <w:lang w:eastAsia="uk-UA"/>
        </w:rPr>
      </w:pPr>
      <w:r w:rsidRPr="00A0634E">
        <w:rPr>
          <w:rFonts w:ascii="Times New Roman" w:hAnsi="Times New Roman"/>
          <w:noProof/>
          <w:sz w:val="28"/>
          <w:szCs w:val="28"/>
          <w:lang w:eastAsia="uk-UA"/>
        </w:rPr>
        <w:t>вартість спожитих житлово-комунальних послуг згідно з умовами договору.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 xml:space="preserve">17. Інформація про цей договір вноситься Пенсійним фондом України до бази даних договорів найму (оренди) житлового приміщення разом із наданою наймачем і наймодавцем підписаною власноруч або кваліфікованими електронними підписами чи удосконаленими електронними підписами, що базуються на кваліфікованому сертифікаті електронного підпису наймодавця та наймача, що відповідають вимогам Закону України “Про електронну ідентифікацію та електронні довірчі послуги”, заявою про надання субсидії на оплату вартості або частини вартості найму (оренди) житлового приміщення та </w:t>
      </w:r>
      <w:r w:rsidRPr="00A0634E">
        <w:rPr>
          <w:rFonts w:ascii="Times New Roman" w:hAnsi="Times New Roman"/>
          <w:noProof/>
          <w:sz w:val="28"/>
          <w:szCs w:val="28"/>
        </w:rPr>
        <w:t>компенсації частини податку на доходи фізичних осіб</w:t>
      </w:r>
      <w:r w:rsidR="00A0634E" w:rsidRPr="00A0634E">
        <w:rPr>
          <w:rFonts w:ascii="Times New Roman" w:hAnsi="Times New Roman"/>
          <w:noProof/>
          <w:sz w:val="28"/>
          <w:szCs w:val="28"/>
        </w:rPr>
        <w:t xml:space="preserve"> </w:t>
      </w:r>
      <w:r w:rsidR="00A0634E" w:rsidRPr="00A0634E">
        <w:rPr>
          <w:rStyle w:val="st42"/>
          <w:rFonts w:ascii="Times New Roman" w:hAnsi="Times New Roman"/>
          <w:sz w:val="28"/>
          <w:szCs w:val="24"/>
          <w:lang w:eastAsia="uk-UA"/>
        </w:rPr>
        <w:t>або єдиного податку</w:t>
      </w:r>
      <w:r w:rsidRPr="00A0634E">
        <w:rPr>
          <w:rFonts w:ascii="Times New Roman" w:hAnsi="Times New Roman"/>
          <w:noProof/>
          <w:sz w:val="32"/>
          <w:szCs w:val="28"/>
        </w:rPr>
        <w:t xml:space="preserve"> </w:t>
      </w:r>
      <w:r w:rsidRPr="00A0634E">
        <w:rPr>
          <w:rFonts w:ascii="Times New Roman" w:hAnsi="Times New Roman"/>
          <w:noProof/>
          <w:sz w:val="28"/>
          <w:szCs w:val="28"/>
        </w:rPr>
        <w:t>та військового збору із доходу, отриманого від здавання приміщення в найм (оренду)</w:t>
      </w:r>
      <w:r w:rsidRPr="00A0634E">
        <w:rPr>
          <w:rFonts w:ascii="Times New Roman" w:hAnsi="Times New Roman"/>
          <w:noProof/>
          <w:sz w:val="28"/>
          <w:szCs w:val="28"/>
          <w:lang w:eastAsia="uk-UA"/>
        </w:rPr>
        <w:t>.</w:t>
      </w:r>
    </w:p>
    <w:p w:rsidR="007E2596" w:rsidRPr="00A0634E" w:rsidRDefault="007E2596" w:rsidP="007E2596">
      <w:pPr>
        <w:keepNext/>
        <w:keepLines/>
        <w:spacing w:before="120" w:after="120" w:line="235" w:lineRule="auto"/>
        <w:jc w:val="center"/>
        <w:rPr>
          <w:rFonts w:ascii="Times New Roman" w:hAnsi="Times New Roman"/>
          <w:noProof/>
          <w:sz w:val="28"/>
          <w:lang w:eastAsia="uk-UA"/>
        </w:rPr>
      </w:pPr>
      <w:r w:rsidRPr="00A0634E">
        <w:rPr>
          <w:rFonts w:ascii="Times New Roman" w:hAnsi="Times New Roman"/>
          <w:noProof/>
          <w:sz w:val="28"/>
          <w:lang w:eastAsia="uk-UA"/>
        </w:rPr>
        <w:t xml:space="preserve">Внесення змін до договору, продовження </w:t>
      </w:r>
      <w:r w:rsidRPr="00A0634E">
        <w:rPr>
          <w:rFonts w:ascii="Times New Roman" w:hAnsi="Times New Roman"/>
          <w:noProof/>
          <w:sz w:val="28"/>
          <w:lang w:eastAsia="uk-UA"/>
        </w:rPr>
        <w:br/>
        <w:t>та розірвання договору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18. Будь-яка зміна умов договору можлива за згодою наймача та наймодавця, оформленою як додаткова угода до договору та підписаною сторонами договору.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19. Договір може бути розірваний достроково на вимогу наймача або наймодавця. Сторона, яка ініціює розірвання договору, повинна повідомити про це іншу сторону письмово (або в інший узгоджений раніше спосіб) за 10 (десять) днів до дати розірвання. Сторони зобов’язані інформувати про розірвання договору органи Пенсійного фонду України не пізніше дня  розірвання договору.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20. Дія договору припиняється в разі:</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руйнування приміщення з причин, які не залежать від наймодавця та наймача;</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залишення приміщення наймачем у зв’язку із початком на території, на якій розташоване приміщення, бойових дії або у випадку, коли такі території опинилися  під тимчасовою окупацією Російської Федерації;</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погіршення стану приміщень не з вини наймача до ступеня, непридатного для проживання. Водночас, якщо приміщення з вини наймодавця стає непридатним для проживання, наймодавець несе відповідальність за відшкодування всієї плати за найм (оренду), здійсненої наймачем за місяць, у якому наймач не зможе жити у приміщенні.</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21. Договір може бути розірваний будь-якою із сторін в односторонньому порядку з таких причини:</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lastRenderedPageBreak/>
        <w:t>несплата за найм (оренду) та/або житлово-комунальні послуги наймачем протягом 30 днів після визначеного дня оплати;</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надання наймачем приміщення в суборенду;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завдання наймачем приміщенню навмисних збитків;</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передання наймодавцем наймачу приміщення в незадовільному технічному або санітарному стані після прийняття органами Пенсійного фонду України рішення про призначення субсидії на оплату вартості або частини вартості найму (оренди) житлового приміщення;</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перешкоджання наймодавця користуванню наймачем приміщенням і житлово-комунальними послугами;</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залишення приміщення наймачем у зв’язку із початком на території, на якій розташоване приміщення, бойових дії або у випадку, коли такі території опинилися під тимчасовою окупацією Російської Федерації.</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22. Наймач має переважне право на укладення нового договору найму (оренди) приміщення на новий строк.</w:t>
      </w:r>
    </w:p>
    <w:p w:rsidR="007E2596" w:rsidRPr="00A0634E" w:rsidRDefault="007E2596" w:rsidP="007E2596">
      <w:pPr>
        <w:keepNext/>
        <w:keepLines/>
        <w:spacing w:before="240" w:line="234" w:lineRule="auto"/>
        <w:jc w:val="center"/>
        <w:rPr>
          <w:rFonts w:ascii="Times New Roman" w:hAnsi="Times New Roman"/>
          <w:noProof/>
          <w:sz w:val="28"/>
          <w:lang w:eastAsia="uk-UA"/>
        </w:rPr>
      </w:pPr>
      <w:r w:rsidRPr="00A0634E">
        <w:rPr>
          <w:rFonts w:ascii="Times New Roman" w:hAnsi="Times New Roman"/>
          <w:noProof/>
          <w:sz w:val="28"/>
          <w:lang w:eastAsia="uk-UA"/>
        </w:rPr>
        <w:t>Відповідальність і спори</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23. Наймач відшкодовує всі збитки, завдані з його вини наймодавцю та пов’язані з цим договором. Всі спори між наймодавцем та наймачем вирішуються із урахуванням положень Цивільного кодексу України.</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24. Наймодавець є відповідальним за підтримання належного технічного стану приміщення протягом строку дії договору.</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25. Наймач є відповідальним за всі збитки, завдані особами, які проживають разом із ним у приміщенні.</w:t>
      </w:r>
    </w:p>
    <w:p w:rsidR="007E2596" w:rsidRPr="00A0634E" w:rsidRDefault="007E2596" w:rsidP="007E2596">
      <w:pPr>
        <w:spacing w:before="120" w:line="234" w:lineRule="auto"/>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26. Усі спори та спірні питання щодо виконання договору вирішуються шляхом переговорів. У разі коли сторони не досягнуть згоди шляхом переговорів, спір вирішується в судовому порядку.</w:t>
      </w:r>
    </w:p>
    <w:p w:rsidR="007E2596" w:rsidRPr="00A0634E" w:rsidRDefault="007E2596" w:rsidP="007E2596">
      <w:pPr>
        <w:tabs>
          <w:tab w:val="left" w:pos="9071"/>
        </w:tabs>
        <w:spacing w:before="120" w:line="234" w:lineRule="auto"/>
        <w:ind w:firstLine="567"/>
        <w:jc w:val="both"/>
        <w:rPr>
          <w:rFonts w:ascii="Times New Roman" w:hAnsi="Times New Roman"/>
          <w:noProof/>
          <w:sz w:val="28"/>
          <w:szCs w:val="28"/>
          <w:u w:val="single"/>
          <w:lang w:eastAsia="uk-UA"/>
        </w:rPr>
      </w:pPr>
      <w:r w:rsidRPr="00A0634E">
        <w:rPr>
          <w:rFonts w:ascii="Times New Roman" w:hAnsi="Times New Roman"/>
          <w:noProof/>
          <w:sz w:val="28"/>
          <w:szCs w:val="28"/>
          <w:lang w:eastAsia="uk-UA"/>
        </w:rPr>
        <w:t xml:space="preserve">27. Під час спілкування сторін з будь-якого питання, пов’язаного із договором, використовується такий спосіб зв’язку </w:t>
      </w:r>
      <w:r w:rsidRPr="00A0634E">
        <w:rPr>
          <w:rFonts w:ascii="Times New Roman" w:hAnsi="Times New Roman"/>
          <w:noProof/>
          <w:sz w:val="28"/>
          <w:szCs w:val="28"/>
          <w:u w:val="single"/>
          <w:lang w:eastAsia="uk-UA"/>
        </w:rPr>
        <w:tab/>
      </w:r>
    </w:p>
    <w:p w:rsidR="007E2596" w:rsidRPr="00A0634E" w:rsidRDefault="007E2596" w:rsidP="007E2596">
      <w:pPr>
        <w:tabs>
          <w:tab w:val="left" w:pos="9071"/>
        </w:tabs>
        <w:ind w:firstLine="6379"/>
        <w:jc w:val="center"/>
        <w:rPr>
          <w:rFonts w:ascii="Times New Roman" w:hAnsi="Times New Roman"/>
          <w:noProof/>
          <w:sz w:val="28"/>
          <w:szCs w:val="28"/>
          <w:u w:val="single"/>
          <w:lang w:eastAsia="uk-UA"/>
        </w:rPr>
      </w:pPr>
      <w:r w:rsidRPr="00A0634E">
        <w:rPr>
          <w:rFonts w:ascii="Times New Roman" w:hAnsi="Times New Roman"/>
          <w:noProof/>
          <w:sz w:val="20"/>
          <w:lang w:eastAsia="uk-UA"/>
        </w:rPr>
        <w:t>(засобами поштового</w:t>
      </w:r>
    </w:p>
    <w:p w:rsidR="007E2596" w:rsidRPr="00A0634E" w:rsidRDefault="007E2596" w:rsidP="007E2596">
      <w:pPr>
        <w:tabs>
          <w:tab w:val="left" w:pos="9071"/>
        </w:tabs>
        <w:jc w:val="both"/>
        <w:rPr>
          <w:rFonts w:ascii="Times New Roman" w:hAnsi="Times New Roman"/>
          <w:noProof/>
          <w:sz w:val="28"/>
          <w:szCs w:val="28"/>
          <w:u w:val="single"/>
          <w:lang w:eastAsia="uk-UA"/>
        </w:rPr>
      </w:pPr>
      <w:r w:rsidRPr="00A0634E">
        <w:rPr>
          <w:rFonts w:ascii="Times New Roman" w:hAnsi="Times New Roman"/>
          <w:noProof/>
          <w:sz w:val="28"/>
          <w:szCs w:val="28"/>
          <w:u w:val="single"/>
          <w:lang w:eastAsia="uk-UA"/>
        </w:rPr>
        <w:tab/>
      </w:r>
    </w:p>
    <w:p w:rsidR="007E2596" w:rsidRPr="00A0634E" w:rsidRDefault="007E2596" w:rsidP="007E2596">
      <w:pPr>
        <w:jc w:val="center"/>
        <w:rPr>
          <w:rFonts w:ascii="Times New Roman" w:hAnsi="Times New Roman"/>
          <w:noProof/>
          <w:sz w:val="20"/>
          <w:lang w:eastAsia="uk-UA"/>
        </w:rPr>
      </w:pPr>
      <w:r w:rsidRPr="00A0634E">
        <w:rPr>
          <w:rFonts w:ascii="Times New Roman" w:hAnsi="Times New Roman"/>
          <w:noProof/>
          <w:sz w:val="20"/>
          <w:lang w:eastAsia="uk-UA"/>
        </w:rPr>
        <w:t>зв’язку, через адресу електронної пошти, месенджери (Telegram, WhatApp тощо)</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28. Наймодавець та наймач не заперечують щодо використання способів зв’язку із органом Пенсійного фонду України, зазначених у пункті 27 договору.</w:t>
      </w:r>
    </w:p>
    <w:p w:rsidR="007E2596" w:rsidRPr="00A0634E" w:rsidRDefault="007E2596" w:rsidP="007E2596">
      <w:pPr>
        <w:spacing w:before="120"/>
        <w:ind w:firstLine="567"/>
        <w:jc w:val="both"/>
        <w:rPr>
          <w:rFonts w:ascii="Times New Roman" w:hAnsi="Times New Roman"/>
          <w:noProof/>
          <w:sz w:val="28"/>
          <w:szCs w:val="28"/>
          <w:lang w:eastAsia="uk-UA"/>
        </w:rPr>
      </w:pPr>
    </w:p>
    <w:p w:rsidR="007E2596" w:rsidRPr="00A0634E" w:rsidRDefault="007E2596" w:rsidP="007E2596">
      <w:pPr>
        <w:pStyle w:val="a4"/>
        <w:rPr>
          <w:rFonts w:ascii="Times New Roman" w:hAnsi="Times New Roman"/>
          <w:noProof/>
          <w:sz w:val="28"/>
          <w:szCs w:val="28"/>
          <w:lang w:eastAsia="uk-UA"/>
        </w:rPr>
      </w:pPr>
      <w:r w:rsidRPr="00A0634E">
        <w:rPr>
          <w:rFonts w:ascii="Times New Roman" w:hAnsi="Times New Roman"/>
          <w:noProof/>
          <w:sz w:val="28"/>
          <w:szCs w:val="28"/>
          <w:lang w:eastAsia="uk-UA"/>
        </w:rPr>
        <w:t>29. Показання лічильників (за наявності) на дату підписання договору:</w:t>
      </w:r>
    </w:p>
    <w:p w:rsidR="007E2596" w:rsidRPr="00A0634E" w:rsidRDefault="007E2596" w:rsidP="007E2596">
      <w:pPr>
        <w:pStyle w:val="a4"/>
        <w:tabs>
          <w:tab w:val="left" w:pos="9071"/>
        </w:tabs>
        <w:ind w:firstLine="0"/>
        <w:rPr>
          <w:rFonts w:ascii="Times New Roman" w:hAnsi="Times New Roman"/>
          <w:noProof/>
          <w:sz w:val="28"/>
          <w:szCs w:val="28"/>
          <w:u w:val="single"/>
          <w:lang w:eastAsia="uk-UA"/>
        </w:rPr>
      </w:pPr>
      <w:r w:rsidRPr="00A0634E">
        <w:rPr>
          <w:rFonts w:ascii="Times New Roman" w:hAnsi="Times New Roman"/>
          <w:noProof/>
          <w:sz w:val="28"/>
          <w:szCs w:val="28"/>
          <w:lang w:eastAsia="uk-UA"/>
        </w:rPr>
        <w:t xml:space="preserve">електричної енергії </w:t>
      </w:r>
      <w:r w:rsidRPr="00A0634E">
        <w:rPr>
          <w:rFonts w:ascii="Times New Roman" w:hAnsi="Times New Roman"/>
          <w:noProof/>
          <w:sz w:val="28"/>
          <w:szCs w:val="28"/>
          <w:u w:val="single"/>
          <w:lang w:eastAsia="uk-UA"/>
        </w:rPr>
        <w:tab/>
      </w:r>
      <w:r w:rsidRPr="00A0634E">
        <w:rPr>
          <w:rFonts w:ascii="Times New Roman" w:hAnsi="Times New Roman"/>
          <w:noProof/>
          <w:sz w:val="28"/>
          <w:szCs w:val="28"/>
          <w:lang w:eastAsia="uk-UA"/>
        </w:rPr>
        <w:t>;</w:t>
      </w:r>
    </w:p>
    <w:p w:rsidR="007E2596" w:rsidRPr="00A0634E" w:rsidRDefault="007E2596" w:rsidP="007E2596">
      <w:pPr>
        <w:pStyle w:val="a4"/>
        <w:tabs>
          <w:tab w:val="left" w:pos="9071"/>
        </w:tabs>
        <w:ind w:firstLine="0"/>
        <w:rPr>
          <w:rFonts w:ascii="Times New Roman" w:hAnsi="Times New Roman"/>
          <w:noProof/>
          <w:sz w:val="28"/>
          <w:szCs w:val="28"/>
          <w:lang w:eastAsia="uk-UA"/>
        </w:rPr>
      </w:pPr>
      <w:r w:rsidRPr="00A0634E">
        <w:rPr>
          <w:rFonts w:ascii="Times New Roman" w:hAnsi="Times New Roman"/>
          <w:noProof/>
          <w:sz w:val="28"/>
          <w:szCs w:val="28"/>
          <w:lang w:eastAsia="uk-UA"/>
        </w:rPr>
        <w:t xml:space="preserve">гарячої води </w:t>
      </w:r>
      <w:r w:rsidRPr="00A0634E">
        <w:rPr>
          <w:rFonts w:ascii="Times New Roman" w:hAnsi="Times New Roman"/>
          <w:noProof/>
          <w:sz w:val="28"/>
          <w:szCs w:val="28"/>
          <w:u w:val="single"/>
          <w:lang w:eastAsia="uk-UA"/>
        </w:rPr>
        <w:tab/>
      </w:r>
      <w:r w:rsidRPr="00A0634E">
        <w:rPr>
          <w:rFonts w:ascii="Times New Roman" w:hAnsi="Times New Roman"/>
          <w:noProof/>
          <w:sz w:val="28"/>
          <w:szCs w:val="28"/>
          <w:lang w:eastAsia="uk-UA"/>
        </w:rPr>
        <w:t>;</w:t>
      </w:r>
    </w:p>
    <w:p w:rsidR="007E2596" w:rsidRPr="00A0634E" w:rsidRDefault="007E2596" w:rsidP="007E2596">
      <w:pPr>
        <w:pStyle w:val="a4"/>
        <w:tabs>
          <w:tab w:val="left" w:pos="9071"/>
        </w:tabs>
        <w:ind w:firstLine="0"/>
        <w:rPr>
          <w:rFonts w:ascii="Times New Roman" w:hAnsi="Times New Roman"/>
          <w:noProof/>
          <w:sz w:val="28"/>
          <w:szCs w:val="28"/>
          <w:u w:val="single"/>
          <w:lang w:eastAsia="uk-UA"/>
        </w:rPr>
      </w:pPr>
      <w:r w:rsidRPr="00A0634E">
        <w:rPr>
          <w:rFonts w:ascii="Times New Roman" w:hAnsi="Times New Roman"/>
          <w:noProof/>
          <w:sz w:val="28"/>
          <w:szCs w:val="28"/>
          <w:lang w:eastAsia="uk-UA"/>
        </w:rPr>
        <w:t xml:space="preserve">холодної  води </w:t>
      </w:r>
      <w:r w:rsidRPr="00A0634E">
        <w:rPr>
          <w:rFonts w:ascii="Times New Roman" w:hAnsi="Times New Roman"/>
          <w:noProof/>
          <w:sz w:val="28"/>
          <w:szCs w:val="28"/>
          <w:u w:val="single"/>
          <w:lang w:eastAsia="uk-UA"/>
        </w:rPr>
        <w:tab/>
      </w:r>
      <w:r w:rsidRPr="00A0634E">
        <w:rPr>
          <w:rFonts w:ascii="Times New Roman" w:hAnsi="Times New Roman"/>
          <w:noProof/>
          <w:sz w:val="28"/>
          <w:szCs w:val="28"/>
          <w:lang w:eastAsia="uk-UA"/>
        </w:rPr>
        <w:t>;</w:t>
      </w:r>
    </w:p>
    <w:p w:rsidR="007E2596" w:rsidRPr="00A0634E" w:rsidRDefault="007E2596" w:rsidP="007E2596">
      <w:pPr>
        <w:pStyle w:val="a4"/>
        <w:tabs>
          <w:tab w:val="left" w:pos="9072"/>
        </w:tabs>
        <w:ind w:firstLine="0"/>
        <w:rPr>
          <w:rFonts w:ascii="Times New Roman" w:hAnsi="Times New Roman"/>
          <w:noProof/>
          <w:sz w:val="28"/>
          <w:szCs w:val="28"/>
          <w:u w:val="single"/>
          <w:lang w:eastAsia="uk-UA"/>
        </w:rPr>
      </w:pPr>
      <w:r w:rsidRPr="00A0634E">
        <w:rPr>
          <w:rFonts w:ascii="Times New Roman" w:hAnsi="Times New Roman"/>
          <w:noProof/>
          <w:sz w:val="28"/>
          <w:szCs w:val="28"/>
          <w:lang w:eastAsia="uk-UA"/>
        </w:rPr>
        <w:lastRenderedPageBreak/>
        <w:t xml:space="preserve">теплової енергії </w:t>
      </w:r>
      <w:r w:rsidRPr="00A0634E">
        <w:rPr>
          <w:rFonts w:ascii="Times New Roman" w:hAnsi="Times New Roman"/>
          <w:noProof/>
          <w:sz w:val="28"/>
          <w:szCs w:val="28"/>
          <w:u w:val="single"/>
          <w:lang w:eastAsia="uk-UA"/>
        </w:rPr>
        <w:tab/>
      </w:r>
      <w:r w:rsidRPr="00A0634E">
        <w:rPr>
          <w:rFonts w:ascii="Times New Roman" w:hAnsi="Times New Roman"/>
          <w:noProof/>
          <w:sz w:val="28"/>
          <w:szCs w:val="28"/>
          <w:lang w:eastAsia="uk-UA"/>
        </w:rPr>
        <w:t>;</w:t>
      </w:r>
    </w:p>
    <w:p w:rsidR="007E2596" w:rsidRPr="00A0634E" w:rsidRDefault="007E2596" w:rsidP="007E2596">
      <w:pPr>
        <w:pStyle w:val="a4"/>
        <w:tabs>
          <w:tab w:val="left" w:pos="9071"/>
        </w:tabs>
        <w:ind w:firstLine="0"/>
        <w:rPr>
          <w:rFonts w:ascii="Times New Roman" w:hAnsi="Times New Roman"/>
          <w:noProof/>
          <w:sz w:val="28"/>
          <w:szCs w:val="28"/>
          <w:u w:val="single"/>
          <w:lang w:eastAsia="uk-UA"/>
        </w:rPr>
      </w:pPr>
      <w:r w:rsidRPr="00A0634E">
        <w:rPr>
          <w:rFonts w:ascii="Times New Roman" w:hAnsi="Times New Roman"/>
          <w:noProof/>
          <w:sz w:val="28"/>
          <w:szCs w:val="28"/>
          <w:lang w:eastAsia="uk-UA"/>
        </w:rPr>
        <w:t xml:space="preserve">газопостачання </w:t>
      </w:r>
      <w:r w:rsidRPr="00A0634E">
        <w:rPr>
          <w:rFonts w:ascii="Times New Roman" w:hAnsi="Times New Roman"/>
          <w:noProof/>
          <w:sz w:val="28"/>
          <w:szCs w:val="28"/>
          <w:u w:val="single"/>
          <w:lang w:eastAsia="uk-UA"/>
        </w:rPr>
        <w:tab/>
      </w:r>
      <w:r w:rsidRPr="00A0634E">
        <w:rPr>
          <w:rFonts w:ascii="Times New Roman" w:hAnsi="Times New Roman"/>
          <w:noProof/>
          <w:sz w:val="28"/>
          <w:szCs w:val="28"/>
          <w:lang w:eastAsia="uk-UA"/>
        </w:rPr>
        <w:t>.</w:t>
      </w:r>
    </w:p>
    <w:p w:rsidR="007E2596" w:rsidRPr="00A0634E" w:rsidRDefault="007E2596" w:rsidP="007E2596">
      <w:pPr>
        <w:pStyle w:val="a4"/>
        <w:spacing w:before="240" w:after="240"/>
        <w:ind w:firstLine="0"/>
        <w:jc w:val="center"/>
        <w:rPr>
          <w:rFonts w:ascii="Times New Roman" w:hAnsi="Times New Roman"/>
          <w:noProof/>
          <w:sz w:val="28"/>
          <w:szCs w:val="28"/>
          <w:lang w:eastAsia="uk-UA"/>
        </w:rPr>
      </w:pPr>
      <w:r w:rsidRPr="00A0634E">
        <w:rPr>
          <w:rFonts w:ascii="Times New Roman" w:hAnsi="Times New Roman"/>
          <w:noProof/>
          <w:sz w:val="28"/>
          <w:szCs w:val="28"/>
          <w:lang w:eastAsia="uk-UA"/>
        </w:rPr>
        <w:t>Строк найму (оренди) приміщення</w:t>
      </w:r>
    </w:p>
    <w:p w:rsidR="007E2596" w:rsidRPr="00A0634E" w:rsidRDefault="007E2596" w:rsidP="007E2596">
      <w:pPr>
        <w:spacing w:before="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30. Строк найму (оренди) приміщення із ____ __________ 20 ___ р. по ____ __________ 20___ р., але не менше ніж шість місяців.</w:t>
      </w:r>
    </w:p>
    <w:p w:rsidR="007E2596" w:rsidRPr="00A0634E" w:rsidRDefault="007E2596" w:rsidP="007E2596">
      <w:pPr>
        <w:spacing w:before="120" w:after="120"/>
        <w:ind w:firstLine="567"/>
        <w:jc w:val="both"/>
        <w:rPr>
          <w:rFonts w:ascii="Times New Roman" w:hAnsi="Times New Roman"/>
          <w:noProof/>
          <w:sz w:val="28"/>
          <w:szCs w:val="28"/>
          <w:lang w:eastAsia="uk-UA"/>
        </w:rPr>
      </w:pPr>
      <w:r w:rsidRPr="00A0634E">
        <w:rPr>
          <w:rFonts w:ascii="Times New Roman" w:hAnsi="Times New Roman"/>
          <w:noProof/>
          <w:sz w:val="28"/>
          <w:szCs w:val="28"/>
          <w:lang w:eastAsia="uk-UA"/>
        </w:rPr>
        <w:t>31. Цей договір набирає чинності та вважається підписаним, зареєстрованим, укладеним, а зобов’язання сторін договору обов’язковим до виконання з дати прийняття рішення органом Пенсійного фонду України про призначення субсидії на оплату вартості або частини вартості найму (оренди) житлового приміщення. В іншому випадку сторони договору керуються Цивільним кодексом України і провадять свою договірну діяльність згідно із законодавством без урахування норм цього договору.</w:t>
      </w:r>
    </w:p>
    <w:tbl>
      <w:tblPr>
        <w:tblW w:w="9645" w:type="dxa"/>
        <w:tblLayout w:type="fixed"/>
        <w:tblLook w:val="0600" w:firstRow="0" w:lastRow="0" w:firstColumn="0" w:lastColumn="0" w:noHBand="1" w:noVBand="1"/>
      </w:tblPr>
      <w:tblGrid>
        <w:gridCol w:w="4636"/>
        <w:gridCol w:w="564"/>
        <w:gridCol w:w="4445"/>
      </w:tblGrid>
      <w:tr w:rsidR="007E2596" w:rsidRPr="00A0634E" w:rsidTr="009521D1">
        <w:trPr>
          <w:trHeight w:val="20"/>
        </w:trPr>
        <w:tc>
          <w:tcPr>
            <w:tcW w:w="4636" w:type="dxa"/>
            <w:tcMar>
              <w:top w:w="0" w:type="dxa"/>
              <w:left w:w="100" w:type="dxa"/>
              <w:bottom w:w="0" w:type="dxa"/>
              <w:right w:w="100" w:type="dxa"/>
            </w:tcMar>
            <w:hideMark/>
          </w:tcPr>
          <w:p w:rsidR="007E2596" w:rsidRPr="00A0634E" w:rsidRDefault="007E2596" w:rsidP="009521D1">
            <w:pPr>
              <w:spacing w:line="276" w:lineRule="auto"/>
              <w:jc w:val="center"/>
              <w:rPr>
                <w:rFonts w:ascii="Times New Roman" w:hAnsi="Times New Roman"/>
                <w:noProof/>
                <w:sz w:val="28"/>
                <w:szCs w:val="28"/>
                <w:lang w:eastAsia="uk-UA"/>
              </w:rPr>
            </w:pPr>
            <w:r w:rsidRPr="00A0634E">
              <w:rPr>
                <w:rFonts w:ascii="Times New Roman" w:hAnsi="Times New Roman"/>
                <w:noProof/>
                <w:sz w:val="28"/>
                <w:szCs w:val="28"/>
                <w:lang w:eastAsia="uk-UA"/>
              </w:rPr>
              <w:t>Наймодавець</w:t>
            </w:r>
          </w:p>
        </w:tc>
        <w:tc>
          <w:tcPr>
            <w:tcW w:w="564" w:type="dxa"/>
            <w:tcMar>
              <w:top w:w="0" w:type="dxa"/>
              <w:left w:w="100" w:type="dxa"/>
              <w:bottom w:w="0" w:type="dxa"/>
              <w:right w:w="100" w:type="dxa"/>
            </w:tcMar>
            <w:hideMark/>
          </w:tcPr>
          <w:p w:rsidR="007E2596" w:rsidRPr="00A0634E" w:rsidRDefault="007E2596" w:rsidP="009521D1">
            <w:pPr>
              <w:spacing w:line="276" w:lineRule="auto"/>
              <w:jc w:val="center"/>
              <w:rPr>
                <w:rFonts w:ascii="Times New Roman" w:hAnsi="Times New Roman"/>
                <w:noProof/>
                <w:sz w:val="28"/>
                <w:szCs w:val="28"/>
                <w:lang w:eastAsia="uk-UA"/>
              </w:rPr>
            </w:pPr>
            <w:r w:rsidRPr="00A0634E">
              <w:rPr>
                <w:rFonts w:ascii="Times New Roman" w:hAnsi="Times New Roman"/>
                <w:noProof/>
                <w:sz w:val="28"/>
                <w:szCs w:val="28"/>
                <w:lang w:eastAsia="uk-UA"/>
              </w:rPr>
              <w:t xml:space="preserve"> </w:t>
            </w:r>
          </w:p>
        </w:tc>
        <w:tc>
          <w:tcPr>
            <w:tcW w:w="4445" w:type="dxa"/>
            <w:tcMar>
              <w:top w:w="0" w:type="dxa"/>
              <w:left w:w="100" w:type="dxa"/>
              <w:bottom w:w="0" w:type="dxa"/>
              <w:right w:w="100" w:type="dxa"/>
            </w:tcMar>
            <w:hideMark/>
          </w:tcPr>
          <w:p w:rsidR="007E2596" w:rsidRPr="00A0634E" w:rsidRDefault="007E2596" w:rsidP="009521D1">
            <w:pPr>
              <w:spacing w:line="276" w:lineRule="auto"/>
              <w:jc w:val="center"/>
              <w:rPr>
                <w:rFonts w:ascii="Times New Roman" w:hAnsi="Times New Roman"/>
                <w:noProof/>
                <w:sz w:val="28"/>
                <w:szCs w:val="28"/>
                <w:lang w:eastAsia="uk-UA"/>
              </w:rPr>
            </w:pPr>
            <w:r w:rsidRPr="00A0634E">
              <w:rPr>
                <w:rFonts w:ascii="Times New Roman" w:hAnsi="Times New Roman"/>
                <w:noProof/>
                <w:sz w:val="28"/>
                <w:szCs w:val="28"/>
                <w:lang w:eastAsia="uk-UA"/>
              </w:rPr>
              <w:t>Наймач</w:t>
            </w:r>
          </w:p>
        </w:tc>
      </w:tr>
      <w:tr w:rsidR="007E2596" w:rsidRPr="00A0634E" w:rsidTr="009521D1">
        <w:trPr>
          <w:trHeight w:val="20"/>
        </w:trPr>
        <w:tc>
          <w:tcPr>
            <w:tcW w:w="4636" w:type="dxa"/>
            <w:tcMar>
              <w:top w:w="0" w:type="dxa"/>
              <w:left w:w="100" w:type="dxa"/>
              <w:bottom w:w="0" w:type="dxa"/>
              <w:right w:w="100" w:type="dxa"/>
            </w:tcMar>
            <w:hideMark/>
          </w:tcPr>
          <w:p w:rsidR="007E2596" w:rsidRPr="00A0634E" w:rsidRDefault="007E2596" w:rsidP="009521D1">
            <w:pPr>
              <w:jc w:val="center"/>
              <w:rPr>
                <w:rFonts w:ascii="Times New Roman" w:hAnsi="Times New Roman"/>
                <w:noProof/>
                <w:sz w:val="28"/>
                <w:szCs w:val="28"/>
                <w:lang w:eastAsia="uk-UA"/>
              </w:rPr>
            </w:pPr>
            <w:r w:rsidRPr="00A0634E">
              <w:rPr>
                <w:rFonts w:ascii="Times New Roman" w:hAnsi="Times New Roman"/>
                <w:noProof/>
                <w:sz w:val="28"/>
                <w:szCs w:val="28"/>
                <w:lang w:eastAsia="uk-UA"/>
              </w:rPr>
              <w:t>_____________________________</w:t>
            </w:r>
          </w:p>
          <w:p w:rsidR="007E2596" w:rsidRPr="00A0634E" w:rsidRDefault="007E2596" w:rsidP="009521D1">
            <w:pPr>
              <w:jc w:val="center"/>
              <w:rPr>
                <w:rFonts w:ascii="Times New Roman" w:hAnsi="Times New Roman"/>
                <w:noProof/>
                <w:sz w:val="24"/>
                <w:szCs w:val="24"/>
                <w:lang w:eastAsia="uk-UA"/>
              </w:rPr>
            </w:pPr>
            <w:r w:rsidRPr="00A0634E">
              <w:rPr>
                <w:rFonts w:ascii="Times New Roman" w:hAnsi="Times New Roman"/>
                <w:noProof/>
                <w:sz w:val="16"/>
                <w:szCs w:val="16"/>
                <w:lang w:eastAsia="uk-UA"/>
              </w:rPr>
              <w:t>(прізвище, власне ім’я, по батькові (за наявності) власника житлового приміщення або законного представника (для недієздатних осіб або малолітніх дітей), або особи, яка діє на підставі  довіреності)</w:t>
            </w:r>
          </w:p>
        </w:tc>
        <w:tc>
          <w:tcPr>
            <w:tcW w:w="564" w:type="dxa"/>
            <w:tcMar>
              <w:top w:w="0" w:type="dxa"/>
              <w:left w:w="100" w:type="dxa"/>
              <w:bottom w:w="0" w:type="dxa"/>
              <w:right w:w="100" w:type="dxa"/>
            </w:tcMar>
            <w:hideMark/>
          </w:tcPr>
          <w:p w:rsidR="007E2596" w:rsidRPr="00A0634E" w:rsidRDefault="007E2596" w:rsidP="009521D1">
            <w:pPr>
              <w:jc w:val="center"/>
              <w:rPr>
                <w:rFonts w:ascii="Times New Roman" w:hAnsi="Times New Roman"/>
                <w:noProof/>
                <w:sz w:val="24"/>
                <w:szCs w:val="24"/>
                <w:lang w:eastAsia="uk-UA"/>
              </w:rPr>
            </w:pPr>
            <w:r w:rsidRPr="00A0634E">
              <w:rPr>
                <w:rFonts w:ascii="Times New Roman" w:hAnsi="Times New Roman"/>
                <w:noProof/>
                <w:sz w:val="24"/>
                <w:szCs w:val="24"/>
                <w:lang w:eastAsia="uk-UA"/>
              </w:rPr>
              <w:t xml:space="preserve"> </w:t>
            </w:r>
          </w:p>
        </w:tc>
        <w:tc>
          <w:tcPr>
            <w:tcW w:w="4445" w:type="dxa"/>
            <w:tcMar>
              <w:top w:w="0" w:type="dxa"/>
              <w:left w:w="100" w:type="dxa"/>
              <w:bottom w:w="0" w:type="dxa"/>
              <w:right w:w="100" w:type="dxa"/>
            </w:tcMar>
            <w:hideMark/>
          </w:tcPr>
          <w:p w:rsidR="007E2596" w:rsidRPr="00A0634E" w:rsidRDefault="007E2596" w:rsidP="009521D1">
            <w:pPr>
              <w:jc w:val="center"/>
              <w:rPr>
                <w:rFonts w:ascii="Times New Roman" w:hAnsi="Times New Roman"/>
                <w:noProof/>
                <w:sz w:val="28"/>
                <w:szCs w:val="28"/>
                <w:lang w:eastAsia="uk-UA"/>
              </w:rPr>
            </w:pPr>
            <w:r w:rsidRPr="00A0634E">
              <w:rPr>
                <w:rFonts w:ascii="Times New Roman" w:hAnsi="Times New Roman"/>
                <w:noProof/>
                <w:sz w:val="28"/>
                <w:szCs w:val="28"/>
                <w:lang w:eastAsia="uk-UA"/>
              </w:rPr>
              <w:t>_____________________________</w:t>
            </w:r>
          </w:p>
          <w:p w:rsidR="007E2596" w:rsidRPr="00A0634E" w:rsidRDefault="007E2596" w:rsidP="009521D1">
            <w:pPr>
              <w:jc w:val="center"/>
              <w:rPr>
                <w:rFonts w:ascii="Times New Roman" w:hAnsi="Times New Roman"/>
                <w:noProof/>
                <w:sz w:val="24"/>
                <w:szCs w:val="24"/>
                <w:lang w:eastAsia="uk-UA"/>
              </w:rPr>
            </w:pPr>
            <w:r w:rsidRPr="00A0634E">
              <w:rPr>
                <w:rFonts w:ascii="Times New Roman" w:hAnsi="Times New Roman"/>
                <w:noProof/>
                <w:sz w:val="16"/>
                <w:szCs w:val="16"/>
                <w:lang w:eastAsia="uk-UA"/>
              </w:rPr>
              <w:t>(прізвище, власне ім’я, по батькові (за наявності) наймача або його законного представника (для недієздатних осіб або малолітніх дітей), або особи, яка діє на підставі довіреності)</w:t>
            </w:r>
          </w:p>
          <w:p w:rsidR="007E2596" w:rsidRPr="00A0634E" w:rsidRDefault="007E2596" w:rsidP="009521D1">
            <w:pPr>
              <w:jc w:val="center"/>
              <w:rPr>
                <w:rFonts w:ascii="Times New Roman" w:hAnsi="Times New Roman"/>
                <w:noProof/>
                <w:sz w:val="24"/>
                <w:szCs w:val="24"/>
                <w:lang w:eastAsia="uk-UA"/>
              </w:rPr>
            </w:pPr>
            <w:r w:rsidRPr="00A0634E">
              <w:rPr>
                <w:rFonts w:ascii="Times New Roman" w:hAnsi="Times New Roman"/>
                <w:noProof/>
                <w:sz w:val="24"/>
                <w:szCs w:val="24"/>
                <w:lang w:eastAsia="uk-UA"/>
              </w:rPr>
              <w:t xml:space="preserve"> </w:t>
            </w:r>
          </w:p>
        </w:tc>
      </w:tr>
      <w:tr w:rsidR="007E2596" w:rsidRPr="00A0634E" w:rsidTr="009521D1">
        <w:trPr>
          <w:trHeight w:val="20"/>
        </w:trPr>
        <w:tc>
          <w:tcPr>
            <w:tcW w:w="4636" w:type="dxa"/>
            <w:tcMar>
              <w:top w:w="0" w:type="dxa"/>
              <w:left w:w="100" w:type="dxa"/>
              <w:bottom w:w="0" w:type="dxa"/>
              <w:right w:w="100" w:type="dxa"/>
            </w:tcMar>
          </w:tcPr>
          <w:p w:rsidR="007E2596" w:rsidRPr="00A0634E" w:rsidRDefault="007E2596" w:rsidP="009521D1">
            <w:pPr>
              <w:jc w:val="center"/>
              <w:rPr>
                <w:rFonts w:ascii="Times New Roman" w:hAnsi="Times New Roman"/>
                <w:noProof/>
                <w:sz w:val="28"/>
                <w:szCs w:val="28"/>
                <w:lang w:eastAsia="uk-UA"/>
              </w:rPr>
            </w:pPr>
            <w:r w:rsidRPr="00A0634E">
              <w:rPr>
                <w:rFonts w:ascii="Times New Roman" w:hAnsi="Times New Roman"/>
                <w:noProof/>
                <w:sz w:val="28"/>
                <w:szCs w:val="28"/>
                <w:lang w:eastAsia="uk-UA"/>
              </w:rPr>
              <w:t>_____________________________</w:t>
            </w:r>
          </w:p>
          <w:p w:rsidR="007E2596" w:rsidRPr="00A0634E" w:rsidRDefault="007E2596" w:rsidP="009521D1">
            <w:pPr>
              <w:jc w:val="center"/>
              <w:rPr>
                <w:rFonts w:ascii="Times New Roman" w:hAnsi="Times New Roman"/>
                <w:noProof/>
                <w:sz w:val="16"/>
                <w:szCs w:val="16"/>
                <w:lang w:eastAsia="uk-UA"/>
              </w:rPr>
            </w:pPr>
            <w:r w:rsidRPr="00A0634E">
              <w:rPr>
                <w:rFonts w:ascii="Times New Roman" w:hAnsi="Times New Roman"/>
                <w:noProof/>
                <w:sz w:val="16"/>
                <w:szCs w:val="16"/>
                <w:lang w:eastAsia="uk-UA"/>
              </w:rPr>
              <w:t xml:space="preserve">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p w:rsidR="007E2596" w:rsidRPr="00A0634E" w:rsidRDefault="007E2596" w:rsidP="009521D1">
            <w:pPr>
              <w:jc w:val="both"/>
              <w:rPr>
                <w:rFonts w:ascii="Times New Roman" w:hAnsi="Times New Roman"/>
                <w:strike/>
                <w:noProof/>
                <w:sz w:val="16"/>
                <w:szCs w:val="16"/>
                <w:lang w:eastAsia="uk-UA"/>
              </w:rPr>
            </w:pPr>
          </w:p>
          <w:p w:rsidR="007E2596" w:rsidRPr="00A0634E" w:rsidRDefault="007E2596" w:rsidP="009521D1">
            <w:pPr>
              <w:jc w:val="both"/>
              <w:rPr>
                <w:rFonts w:ascii="Times New Roman" w:hAnsi="Times New Roman"/>
                <w:noProof/>
                <w:sz w:val="24"/>
                <w:szCs w:val="24"/>
                <w:lang w:eastAsia="uk-UA"/>
              </w:rPr>
            </w:pPr>
            <w:r w:rsidRPr="00A0634E">
              <w:rPr>
                <w:rFonts w:ascii="Times New Roman" w:hAnsi="Times New Roman"/>
                <w:noProof/>
                <w:sz w:val="24"/>
                <w:szCs w:val="24"/>
                <w:lang w:eastAsia="uk-UA"/>
              </w:rPr>
              <w:t>Поточний рахунок (за стандартом IBAN)</w:t>
            </w:r>
          </w:p>
          <w:p w:rsidR="007E2596" w:rsidRPr="00A0634E" w:rsidRDefault="007E2596" w:rsidP="009521D1">
            <w:pPr>
              <w:jc w:val="both"/>
              <w:rPr>
                <w:rFonts w:ascii="Times New Roman" w:hAnsi="Times New Roman"/>
                <w:noProof/>
                <w:sz w:val="16"/>
                <w:szCs w:val="16"/>
                <w:lang w:eastAsia="uk-UA"/>
              </w:rPr>
            </w:pPr>
            <w:r w:rsidRPr="00A0634E">
              <w:rPr>
                <w:rFonts w:ascii="Times New Roman" w:hAnsi="Times New Roman"/>
                <w:noProof/>
                <w:sz w:val="16"/>
                <w:szCs w:val="16"/>
                <w:lang w:eastAsia="uk-UA"/>
              </w:rPr>
              <w:t xml:space="preserve"> ____________________________________________________</w:t>
            </w:r>
          </w:p>
          <w:p w:rsidR="007E2596" w:rsidRPr="00A0634E" w:rsidRDefault="007E2596" w:rsidP="009521D1">
            <w:pPr>
              <w:jc w:val="both"/>
              <w:rPr>
                <w:rFonts w:ascii="Times New Roman" w:hAnsi="Times New Roman"/>
                <w:noProof/>
                <w:sz w:val="16"/>
                <w:szCs w:val="16"/>
                <w:lang w:eastAsia="uk-UA"/>
              </w:rPr>
            </w:pPr>
            <w:r w:rsidRPr="00A0634E">
              <w:rPr>
                <w:rFonts w:ascii="Times New Roman" w:hAnsi="Times New Roman"/>
                <w:noProof/>
                <w:sz w:val="16"/>
                <w:szCs w:val="16"/>
                <w:lang w:eastAsia="uk-UA"/>
              </w:rPr>
              <w:t>____________________________________________________</w:t>
            </w:r>
          </w:p>
          <w:p w:rsidR="007E2596" w:rsidRPr="00A0634E" w:rsidRDefault="007E2596" w:rsidP="009521D1">
            <w:pPr>
              <w:jc w:val="center"/>
              <w:rPr>
                <w:rFonts w:ascii="Times New Roman" w:hAnsi="Times New Roman"/>
                <w:noProof/>
                <w:sz w:val="16"/>
                <w:szCs w:val="16"/>
                <w:lang w:eastAsia="uk-UA"/>
              </w:rPr>
            </w:pPr>
            <w:r w:rsidRPr="00A0634E">
              <w:rPr>
                <w:rFonts w:ascii="Times New Roman" w:hAnsi="Times New Roman"/>
                <w:noProof/>
                <w:sz w:val="16"/>
                <w:szCs w:val="16"/>
                <w:lang w:eastAsia="uk-UA"/>
              </w:rPr>
              <w:t>(найменування  надавача платіжних послуг, в якому відкрито поточний рахунок)</w:t>
            </w:r>
          </w:p>
          <w:p w:rsidR="007E2596" w:rsidRPr="00A0634E" w:rsidRDefault="007E2596" w:rsidP="009521D1">
            <w:pPr>
              <w:spacing w:before="120"/>
              <w:ind w:firstLine="284"/>
              <w:jc w:val="both"/>
              <w:rPr>
                <w:rFonts w:ascii="Times New Roman" w:hAnsi="Times New Roman"/>
                <w:noProof/>
                <w:sz w:val="24"/>
                <w:szCs w:val="24"/>
                <w:lang w:eastAsia="uk-UA"/>
              </w:rPr>
            </w:pPr>
            <w:r w:rsidRPr="00A0634E">
              <w:rPr>
                <w:rFonts w:ascii="Times New Roman" w:hAnsi="Times New Roman"/>
                <w:noProof/>
                <w:sz w:val="24"/>
                <w:szCs w:val="24"/>
                <w:lang w:eastAsia="uk-UA"/>
              </w:rPr>
              <w:t>У разі зміни виплатних реквізитів мого поточного рахунка зобов’язуюся протягом п’яти робочих днів письмово повідомити про це наймачу та органу Пенсійного фонду України</w:t>
            </w:r>
          </w:p>
        </w:tc>
        <w:tc>
          <w:tcPr>
            <w:tcW w:w="564" w:type="dxa"/>
            <w:tcMar>
              <w:top w:w="0" w:type="dxa"/>
              <w:left w:w="100" w:type="dxa"/>
              <w:bottom w:w="0" w:type="dxa"/>
              <w:right w:w="100" w:type="dxa"/>
            </w:tcMar>
            <w:hideMark/>
          </w:tcPr>
          <w:p w:rsidR="007E2596" w:rsidRPr="00A0634E" w:rsidRDefault="007E2596" w:rsidP="009521D1">
            <w:pPr>
              <w:jc w:val="center"/>
              <w:rPr>
                <w:rFonts w:ascii="Times New Roman" w:hAnsi="Times New Roman"/>
                <w:noProof/>
                <w:sz w:val="24"/>
                <w:szCs w:val="24"/>
                <w:lang w:eastAsia="uk-UA"/>
              </w:rPr>
            </w:pPr>
            <w:r w:rsidRPr="00A0634E">
              <w:rPr>
                <w:rFonts w:ascii="Times New Roman" w:hAnsi="Times New Roman"/>
                <w:noProof/>
                <w:sz w:val="24"/>
                <w:szCs w:val="24"/>
                <w:lang w:eastAsia="uk-UA"/>
              </w:rPr>
              <w:t xml:space="preserve"> </w:t>
            </w:r>
          </w:p>
        </w:tc>
        <w:tc>
          <w:tcPr>
            <w:tcW w:w="4445" w:type="dxa"/>
            <w:tcMar>
              <w:top w:w="0" w:type="dxa"/>
              <w:left w:w="100" w:type="dxa"/>
              <w:bottom w:w="0" w:type="dxa"/>
              <w:right w:w="100" w:type="dxa"/>
            </w:tcMar>
          </w:tcPr>
          <w:p w:rsidR="007E2596" w:rsidRPr="00A0634E" w:rsidRDefault="007E2596" w:rsidP="009521D1">
            <w:pPr>
              <w:jc w:val="center"/>
              <w:rPr>
                <w:rFonts w:ascii="Times New Roman" w:hAnsi="Times New Roman"/>
                <w:noProof/>
                <w:sz w:val="28"/>
                <w:szCs w:val="28"/>
                <w:lang w:eastAsia="uk-UA"/>
              </w:rPr>
            </w:pPr>
            <w:r w:rsidRPr="00A0634E">
              <w:rPr>
                <w:rFonts w:ascii="Times New Roman" w:hAnsi="Times New Roman"/>
                <w:noProof/>
                <w:sz w:val="28"/>
                <w:szCs w:val="28"/>
                <w:lang w:eastAsia="uk-UA"/>
              </w:rPr>
              <w:t>_____________________________</w:t>
            </w:r>
          </w:p>
          <w:p w:rsidR="007E2596" w:rsidRPr="00A0634E" w:rsidRDefault="007E2596" w:rsidP="009521D1">
            <w:pPr>
              <w:jc w:val="center"/>
              <w:rPr>
                <w:rFonts w:ascii="Times New Roman" w:hAnsi="Times New Roman"/>
                <w:noProof/>
                <w:sz w:val="16"/>
                <w:szCs w:val="16"/>
                <w:lang w:eastAsia="uk-UA"/>
              </w:rPr>
            </w:pPr>
            <w:r w:rsidRPr="00A0634E">
              <w:rPr>
                <w:rFonts w:ascii="Times New Roman" w:hAnsi="Times New Roman"/>
                <w:noProof/>
                <w:sz w:val="16"/>
                <w:szCs w:val="16"/>
                <w:lang w:eastAsia="uk-UA"/>
              </w:rPr>
              <w:t xml:space="preserve">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p w:rsidR="007E2596" w:rsidRPr="00A0634E" w:rsidRDefault="007E2596" w:rsidP="009521D1">
            <w:pPr>
              <w:jc w:val="both"/>
              <w:rPr>
                <w:rFonts w:ascii="Times New Roman" w:hAnsi="Times New Roman"/>
                <w:strike/>
                <w:noProof/>
                <w:sz w:val="16"/>
                <w:szCs w:val="16"/>
                <w:lang w:eastAsia="uk-UA"/>
              </w:rPr>
            </w:pPr>
          </w:p>
          <w:p w:rsidR="007E2596" w:rsidRPr="00A0634E" w:rsidRDefault="007E2596" w:rsidP="009521D1">
            <w:pPr>
              <w:jc w:val="both"/>
              <w:rPr>
                <w:rFonts w:ascii="Times New Roman" w:hAnsi="Times New Roman"/>
                <w:noProof/>
                <w:sz w:val="16"/>
                <w:szCs w:val="16"/>
                <w:lang w:eastAsia="uk-UA"/>
              </w:rPr>
            </w:pPr>
            <w:r w:rsidRPr="00A0634E">
              <w:rPr>
                <w:rFonts w:ascii="Times New Roman" w:hAnsi="Times New Roman"/>
                <w:noProof/>
                <w:sz w:val="24"/>
                <w:szCs w:val="24"/>
                <w:lang w:eastAsia="uk-UA"/>
              </w:rPr>
              <w:t>Поточний рахунок (за стандартом IBAN)</w:t>
            </w:r>
            <w:r w:rsidRPr="00A0634E">
              <w:rPr>
                <w:rFonts w:ascii="Times New Roman" w:hAnsi="Times New Roman"/>
                <w:noProof/>
                <w:sz w:val="16"/>
                <w:szCs w:val="16"/>
                <w:lang w:eastAsia="uk-UA"/>
              </w:rPr>
              <w:t xml:space="preserve"> ____________________________________________________</w:t>
            </w:r>
          </w:p>
          <w:p w:rsidR="007E2596" w:rsidRPr="00A0634E" w:rsidRDefault="007E2596" w:rsidP="009521D1">
            <w:pPr>
              <w:jc w:val="both"/>
              <w:rPr>
                <w:rFonts w:ascii="Times New Roman" w:hAnsi="Times New Roman"/>
                <w:noProof/>
                <w:sz w:val="16"/>
                <w:szCs w:val="16"/>
                <w:lang w:eastAsia="uk-UA"/>
              </w:rPr>
            </w:pPr>
            <w:r w:rsidRPr="00A0634E">
              <w:rPr>
                <w:rFonts w:ascii="Times New Roman" w:hAnsi="Times New Roman"/>
                <w:noProof/>
                <w:sz w:val="16"/>
                <w:szCs w:val="16"/>
                <w:lang w:eastAsia="uk-UA"/>
              </w:rPr>
              <w:t>____________________________________________________</w:t>
            </w:r>
          </w:p>
          <w:p w:rsidR="007E2596" w:rsidRPr="00A0634E" w:rsidRDefault="007E2596" w:rsidP="009521D1">
            <w:pPr>
              <w:jc w:val="center"/>
              <w:rPr>
                <w:rFonts w:ascii="Times New Roman" w:hAnsi="Times New Roman"/>
                <w:noProof/>
                <w:sz w:val="16"/>
                <w:szCs w:val="16"/>
                <w:lang w:eastAsia="uk-UA"/>
              </w:rPr>
            </w:pPr>
            <w:r w:rsidRPr="00A0634E">
              <w:rPr>
                <w:rFonts w:ascii="Times New Roman" w:hAnsi="Times New Roman"/>
                <w:noProof/>
                <w:sz w:val="16"/>
                <w:szCs w:val="16"/>
                <w:lang w:eastAsia="uk-UA"/>
              </w:rPr>
              <w:t>(найменування  надавача платіжних послуг, в якому відкрито поточний рахунок)</w:t>
            </w:r>
          </w:p>
          <w:p w:rsidR="007E2596" w:rsidRPr="00A0634E" w:rsidRDefault="007E2596" w:rsidP="009521D1">
            <w:pPr>
              <w:spacing w:before="120"/>
              <w:ind w:firstLine="329"/>
              <w:jc w:val="both"/>
              <w:rPr>
                <w:rFonts w:ascii="Times New Roman" w:hAnsi="Times New Roman"/>
                <w:noProof/>
                <w:sz w:val="24"/>
                <w:szCs w:val="24"/>
                <w:lang w:eastAsia="uk-UA"/>
              </w:rPr>
            </w:pPr>
            <w:r w:rsidRPr="00A0634E">
              <w:rPr>
                <w:rFonts w:ascii="Times New Roman" w:hAnsi="Times New Roman"/>
                <w:noProof/>
                <w:sz w:val="24"/>
                <w:szCs w:val="24"/>
                <w:lang w:eastAsia="uk-UA"/>
              </w:rPr>
              <w:t>У разі зміни виплатних реквізитів мого поточного рахунка зобов’язуюся протягом п’яти робочих днів письмово повідомити про це органу Пенсійного фонду України</w:t>
            </w:r>
          </w:p>
          <w:p w:rsidR="007E2596" w:rsidRPr="00A0634E" w:rsidRDefault="007E2596" w:rsidP="009521D1">
            <w:pPr>
              <w:rPr>
                <w:rFonts w:ascii="Times New Roman" w:hAnsi="Times New Roman"/>
                <w:noProof/>
                <w:sz w:val="16"/>
                <w:szCs w:val="16"/>
                <w:lang w:eastAsia="uk-UA"/>
              </w:rPr>
            </w:pPr>
          </w:p>
        </w:tc>
      </w:tr>
      <w:tr w:rsidR="007E2596" w:rsidRPr="00A0634E" w:rsidTr="009521D1">
        <w:trPr>
          <w:trHeight w:val="20"/>
        </w:trPr>
        <w:tc>
          <w:tcPr>
            <w:tcW w:w="4636" w:type="dxa"/>
            <w:tcMar>
              <w:top w:w="0" w:type="dxa"/>
              <w:left w:w="100" w:type="dxa"/>
              <w:bottom w:w="0" w:type="dxa"/>
              <w:right w:w="100" w:type="dxa"/>
            </w:tcMar>
            <w:hideMark/>
          </w:tcPr>
          <w:p w:rsidR="007E2596" w:rsidRPr="00A0634E" w:rsidRDefault="007E2596" w:rsidP="009521D1">
            <w:pPr>
              <w:spacing w:line="276" w:lineRule="auto"/>
              <w:jc w:val="both"/>
              <w:rPr>
                <w:rFonts w:ascii="Times New Roman" w:hAnsi="Times New Roman"/>
                <w:noProof/>
                <w:sz w:val="16"/>
                <w:szCs w:val="16"/>
                <w:lang w:eastAsia="uk-UA"/>
              </w:rPr>
            </w:pPr>
            <w:r w:rsidRPr="00A0634E">
              <w:rPr>
                <w:rFonts w:ascii="Times New Roman" w:hAnsi="Times New Roman"/>
                <w:noProof/>
                <w:sz w:val="16"/>
                <w:szCs w:val="16"/>
                <w:lang w:eastAsia="uk-UA"/>
              </w:rPr>
              <w:t>___________________________________________________</w:t>
            </w:r>
          </w:p>
          <w:p w:rsidR="007E2596" w:rsidRPr="00A0634E" w:rsidRDefault="007E2596" w:rsidP="009521D1">
            <w:pPr>
              <w:spacing w:line="276" w:lineRule="auto"/>
              <w:jc w:val="center"/>
              <w:rPr>
                <w:rFonts w:ascii="Times New Roman" w:hAnsi="Times New Roman"/>
                <w:noProof/>
                <w:sz w:val="16"/>
                <w:szCs w:val="16"/>
                <w:lang w:eastAsia="uk-UA"/>
              </w:rPr>
            </w:pPr>
            <w:r w:rsidRPr="00A0634E">
              <w:rPr>
                <w:rFonts w:ascii="Times New Roman" w:hAnsi="Times New Roman"/>
                <w:noProof/>
                <w:sz w:val="16"/>
                <w:szCs w:val="16"/>
                <w:lang w:eastAsia="uk-UA"/>
              </w:rPr>
              <w:t>(підпис наймодавця)</w:t>
            </w:r>
          </w:p>
        </w:tc>
        <w:tc>
          <w:tcPr>
            <w:tcW w:w="564" w:type="dxa"/>
            <w:tcMar>
              <w:top w:w="0" w:type="dxa"/>
              <w:left w:w="100" w:type="dxa"/>
              <w:bottom w:w="0" w:type="dxa"/>
              <w:right w:w="100" w:type="dxa"/>
            </w:tcMar>
            <w:hideMark/>
          </w:tcPr>
          <w:p w:rsidR="007E2596" w:rsidRPr="00A0634E" w:rsidRDefault="007E2596" w:rsidP="009521D1">
            <w:pPr>
              <w:spacing w:line="276" w:lineRule="auto"/>
              <w:jc w:val="center"/>
              <w:rPr>
                <w:rFonts w:ascii="Times New Roman" w:hAnsi="Times New Roman"/>
                <w:noProof/>
                <w:sz w:val="16"/>
                <w:szCs w:val="16"/>
                <w:lang w:eastAsia="uk-UA"/>
              </w:rPr>
            </w:pPr>
            <w:r w:rsidRPr="00A0634E">
              <w:rPr>
                <w:rFonts w:ascii="Times New Roman" w:hAnsi="Times New Roman"/>
                <w:noProof/>
                <w:sz w:val="16"/>
                <w:szCs w:val="16"/>
                <w:lang w:eastAsia="uk-UA"/>
              </w:rPr>
              <w:t xml:space="preserve"> </w:t>
            </w:r>
          </w:p>
        </w:tc>
        <w:tc>
          <w:tcPr>
            <w:tcW w:w="4445" w:type="dxa"/>
            <w:tcMar>
              <w:top w:w="0" w:type="dxa"/>
              <w:left w:w="100" w:type="dxa"/>
              <w:bottom w:w="0" w:type="dxa"/>
              <w:right w:w="100" w:type="dxa"/>
            </w:tcMar>
            <w:hideMark/>
          </w:tcPr>
          <w:p w:rsidR="007E2596" w:rsidRPr="00A0634E" w:rsidRDefault="007E2596" w:rsidP="009521D1">
            <w:pPr>
              <w:spacing w:line="276" w:lineRule="auto"/>
              <w:jc w:val="both"/>
              <w:rPr>
                <w:rFonts w:ascii="Times New Roman" w:hAnsi="Times New Roman"/>
                <w:noProof/>
                <w:sz w:val="16"/>
                <w:szCs w:val="16"/>
                <w:lang w:eastAsia="uk-UA"/>
              </w:rPr>
            </w:pPr>
            <w:r w:rsidRPr="00A0634E">
              <w:rPr>
                <w:rFonts w:ascii="Times New Roman" w:hAnsi="Times New Roman"/>
                <w:noProof/>
                <w:sz w:val="16"/>
                <w:szCs w:val="16"/>
                <w:lang w:eastAsia="uk-UA"/>
              </w:rPr>
              <w:t>____________________________________________________</w:t>
            </w:r>
          </w:p>
          <w:p w:rsidR="007E2596" w:rsidRPr="00A0634E" w:rsidRDefault="007E2596" w:rsidP="009521D1">
            <w:pPr>
              <w:spacing w:line="276" w:lineRule="auto"/>
              <w:jc w:val="center"/>
              <w:rPr>
                <w:rFonts w:ascii="Times New Roman" w:hAnsi="Times New Roman"/>
                <w:noProof/>
                <w:sz w:val="16"/>
                <w:szCs w:val="16"/>
                <w:lang w:eastAsia="uk-UA"/>
              </w:rPr>
            </w:pPr>
            <w:r w:rsidRPr="00A0634E">
              <w:rPr>
                <w:rFonts w:ascii="Times New Roman" w:hAnsi="Times New Roman"/>
                <w:noProof/>
                <w:sz w:val="16"/>
                <w:szCs w:val="16"/>
                <w:lang w:eastAsia="uk-UA"/>
              </w:rPr>
              <w:t>(підпис наймача)</w:t>
            </w:r>
          </w:p>
        </w:tc>
      </w:tr>
    </w:tbl>
    <w:p w:rsidR="0046164C" w:rsidRPr="00A0634E" w:rsidRDefault="0046164C" w:rsidP="00D44958">
      <w:pPr>
        <w:keepNext/>
        <w:keepLines/>
        <w:spacing w:after="240"/>
        <w:ind w:left="6663"/>
        <w:jc w:val="center"/>
        <w:rPr>
          <w:rFonts w:ascii="Times New Roman" w:hAnsi="Times New Roman"/>
          <w:b/>
          <w:i/>
          <w:noProof/>
          <w:sz w:val="28"/>
          <w:szCs w:val="28"/>
        </w:rPr>
      </w:pPr>
    </w:p>
    <w:p w:rsidR="00A0634E" w:rsidRPr="00A0634E" w:rsidRDefault="00A0634E" w:rsidP="00D44958">
      <w:pPr>
        <w:keepNext/>
        <w:keepLines/>
        <w:spacing w:after="240"/>
        <w:ind w:left="6663"/>
        <w:jc w:val="center"/>
        <w:rPr>
          <w:rFonts w:ascii="Times New Roman" w:hAnsi="Times New Roman"/>
          <w:b/>
          <w:i/>
          <w:noProof/>
          <w:sz w:val="28"/>
          <w:szCs w:val="28"/>
        </w:rPr>
      </w:pPr>
    </w:p>
    <w:p w:rsidR="00A0634E" w:rsidRPr="00A0634E" w:rsidRDefault="00A0634E" w:rsidP="00D44958">
      <w:pPr>
        <w:keepNext/>
        <w:keepLines/>
        <w:spacing w:after="240"/>
        <w:ind w:left="6663"/>
        <w:jc w:val="center"/>
        <w:rPr>
          <w:rFonts w:ascii="Times New Roman" w:hAnsi="Times New Roman"/>
          <w:b/>
          <w:i/>
          <w:noProof/>
          <w:sz w:val="28"/>
          <w:szCs w:val="28"/>
        </w:rPr>
      </w:pPr>
    </w:p>
    <w:p w:rsidR="00A0634E" w:rsidRPr="00A0634E" w:rsidRDefault="00A0634E" w:rsidP="00D44958">
      <w:pPr>
        <w:keepNext/>
        <w:keepLines/>
        <w:spacing w:after="240"/>
        <w:ind w:left="6663"/>
        <w:jc w:val="center"/>
        <w:rPr>
          <w:rFonts w:ascii="Times New Roman" w:hAnsi="Times New Roman"/>
          <w:b/>
          <w:i/>
          <w:noProof/>
          <w:sz w:val="28"/>
          <w:szCs w:val="28"/>
        </w:rPr>
      </w:pPr>
    </w:p>
    <w:p w:rsidR="00A0634E" w:rsidRPr="00A0634E" w:rsidRDefault="00A0634E" w:rsidP="00D44958">
      <w:pPr>
        <w:keepNext/>
        <w:keepLines/>
        <w:spacing w:after="240"/>
        <w:ind w:left="6663"/>
        <w:jc w:val="center"/>
        <w:rPr>
          <w:rFonts w:ascii="Times New Roman" w:hAnsi="Times New Roman"/>
          <w:b/>
          <w:i/>
          <w:noProof/>
          <w:sz w:val="28"/>
          <w:szCs w:val="28"/>
        </w:rPr>
      </w:pPr>
    </w:p>
    <w:p w:rsidR="00A0634E" w:rsidRPr="00A0634E" w:rsidRDefault="00A0634E" w:rsidP="00A0634E">
      <w:pPr>
        <w:keepNext/>
        <w:keepLines/>
        <w:spacing w:after="240"/>
        <w:jc w:val="center"/>
        <w:rPr>
          <w:rFonts w:ascii="Times New Roman" w:hAnsi="Times New Roman"/>
          <w:noProof/>
          <w:sz w:val="24"/>
          <w:szCs w:val="28"/>
        </w:rPr>
      </w:pPr>
      <w:r w:rsidRPr="00A0634E">
        <w:rPr>
          <w:rStyle w:val="st46"/>
          <w:rFonts w:ascii="Times New Roman" w:hAnsi="Times New Roman"/>
          <w:color w:val="auto"/>
          <w:sz w:val="24"/>
        </w:rPr>
        <w:t xml:space="preserve">{Додаток 1 із змінами, внесеними згідно з Постановою КМ </w:t>
      </w:r>
      <w:r w:rsidRPr="00A0634E">
        <w:rPr>
          <w:rStyle w:val="st131"/>
          <w:rFonts w:ascii="Times New Roman" w:hAnsi="Times New Roman"/>
          <w:color w:val="auto"/>
          <w:sz w:val="24"/>
        </w:rPr>
        <w:t>№ 1507 від 27.12.2024</w:t>
      </w:r>
      <w:r w:rsidRPr="00A0634E">
        <w:rPr>
          <w:rStyle w:val="st46"/>
          <w:rFonts w:ascii="Times New Roman" w:hAnsi="Times New Roman"/>
          <w:color w:val="auto"/>
          <w:sz w:val="24"/>
        </w:rPr>
        <w:t>}</w:t>
      </w:r>
    </w:p>
    <w:sectPr w:rsidR="00A0634E" w:rsidRPr="00A0634E" w:rsidSect="00BF7FD5">
      <w:headerReference w:type="even" r:id="rId7"/>
      <w:headerReference w:type="default" r:id="rId8"/>
      <w:pgSz w:w="11906" w:h="16838" w:code="9"/>
      <w:pgMar w:top="1134" w:right="127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A8" w:rsidRDefault="00382BA8">
      <w:r>
        <w:separator/>
      </w:r>
    </w:p>
  </w:endnote>
  <w:endnote w:type="continuationSeparator" w:id="0">
    <w:p w:rsidR="00382BA8" w:rsidRDefault="0038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Microsoft YaHei"/>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A8" w:rsidRDefault="00382BA8">
      <w:r>
        <w:separator/>
      </w:r>
    </w:p>
  </w:footnote>
  <w:footnote w:type="continuationSeparator" w:id="0">
    <w:p w:rsidR="00382BA8" w:rsidRDefault="0038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469910626"/>
      <w:docPartObj>
        <w:docPartGallery w:val="Page Numbers (Top of Page)"/>
        <w:docPartUnique/>
      </w:docPartObj>
    </w:sdtPr>
    <w:sdtEndPr/>
    <w:sdtContent>
      <w:p w:rsidR="00BF7FD5" w:rsidRPr="00BF7FD5" w:rsidRDefault="00BF7FD5">
        <w:pPr>
          <w:pStyle w:val="a6"/>
          <w:jc w:val="center"/>
          <w:rPr>
            <w:rFonts w:ascii="Times New Roman" w:hAnsi="Times New Roman"/>
            <w:sz w:val="28"/>
            <w:szCs w:val="28"/>
          </w:rPr>
        </w:pPr>
        <w:r w:rsidRPr="00BF7FD5">
          <w:rPr>
            <w:rFonts w:ascii="Times New Roman" w:hAnsi="Times New Roman"/>
            <w:sz w:val="28"/>
            <w:szCs w:val="28"/>
          </w:rPr>
          <w:t xml:space="preserve">                                             </w:t>
        </w:r>
        <w:r>
          <w:rPr>
            <w:rFonts w:ascii="Times New Roman" w:hAnsi="Times New Roman"/>
            <w:sz w:val="28"/>
            <w:szCs w:val="28"/>
          </w:rPr>
          <w:t xml:space="preserve">           </w:t>
        </w:r>
        <w:r w:rsidRPr="00BF7FD5">
          <w:rPr>
            <w:rFonts w:ascii="Times New Roman" w:hAnsi="Times New Roman"/>
            <w:sz w:val="28"/>
            <w:szCs w:val="28"/>
          </w:rPr>
          <w:t xml:space="preserve">   </w:t>
        </w:r>
        <w:r w:rsidRPr="00BF7FD5">
          <w:rPr>
            <w:rFonts w:ascii="Times New Roman" w:hAnsi="Times New Roman"/>
            <w:sz w:val="28"/>
            <w:szCs w:val="28"/>
          </w:rPr>
          <w:fldChar w:fldCharType="begin"/>
        </w:r>
        <w:r w:rsidRPr="00BF7FD5">
          <w:rPr>
            <w:rFonts w:ascii="Times New Roman" w:hAnsi="Times New Roman"/>
            <w:sz w:val="28"/>
            <w:szCs w:val="28"/>
          </w:rPr>
          <w:instrText>PAGE   \* MERGEFORMAT</w:instrText>
        </w:r>
        <w:r w:rsidRPr="00BF7FD5">
          <w:rPr>
            <w:rFonts w:ascii="Times New Roman" w:hAnsi="Times New Roman"/>
            <w:sz w:val="28"/>
            <w:szCs w:val="28"/>
          </w:rPr>
          <w:fldChar w:fldCharType="separate"/>
        </w:r>
        <w:r w:rsidR="00A0634E">
          <w:rPr>
            <w:rFonts w:ascii="Times New Roman" w:hAnsi="Times New Roman"/>
            <w:noProof/>
            <w:sz w:val="28"/>
            <w:szCs w:val="28"/>
          </w:rPr>
          <w:t>11</w:t>
        </w:r>
        <w:r w:rsidRPr="00BF7FD5">
          <w:rPr>
            <w:rFonts w:ascii="Times New Roman" w:hAnsi="Times New Roman"/>
            <w:sz w:val="28"/>
            <w:szCs w:val="28"/>
          </w:rPr>
          <w:fldChar w:fldCharType="end"/>
        </w:r>
        <w:r w:rsidRPr="00BF7FD5">
          <w:rPr>
            <w:rFonts w:ascii="Times New Roman" w:hAnsi="Times New Roman"/>
            <w:sz w:val="28"/>
            <w:szCs w:val="28"/>
          </w:rPr>
          <w:t xml:space="preserve">                           Продовження додатка 1</w:t>
        </w:r>
      </w:p>
    </w:sdtContent>
  </w:sdt>
  <w:p w:rsidR="00D44958" w:rsidRPr="0036673E" w:rsidRDefault="00D44958" w:rsidP="00BF7FD5">
    <w:pPr>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30D9D"/>
    <w:rsid w:val="00060B2F"/>
    <w:rsid w:val="000634F8"/>
    <w:rsid w:val="000B4EFE"/>
    <w:rsid w:val="000E2CDE"/>
    <w:rsid w:val="000E544D"/>
    <w:rsid w:val="000F23B8"/>
    <w:rsid w:val="00101B49"/>
    <w:rsid w:val="00131AD6"/>
    <w:rsid w:val="00135EB1"/>
    <w:rsid w:val="001602BA"/>
    <w:rsid w:val="0016103D"/>
    <w:rsid w:val="0016721E"/>
    <w:rsid w:val="001A5143"/>
    <w:rsid w:val="001A543F"/>
    <w:rsid w:val="001A5FC5"/>
    <w:rsid w:val="001F243F"/>
    <w:rsid w:val="002009EB"/>
    <w:rsid w:val="002067C8"/>
    <w:rsid w:val="00210F96"/>
    <w:rsid w:val="00215B9F"/>
    <w:rsid w:val="00222B7E"/>
    <w:rsid w:val="00234DA4"/>
    <w:rsid w:val="002951A2"/>
    <w:rsid w:val="002A0665"/>
    <w:rsid w:val="002A6397"/>
    <w:rsid w:val="003131FD"/>
    <w:rsid w:val="00313716"/>
    <w:rsid w:val="003568B5"/>
    <w:rsid w:val="00357D7B"/>
    <w:rsid w:val="00361EEA"/>
    <w:rsid w:val="00382BA8"/>
    <w:rsid w:val="0039001E"/>
    <w:rsid w:val="003A7CC6"/>
    <w:rsid w:val="003B57C3"/>
    <w:rsid w:val="003C3DA3"/>
    <w:rsid w:val="003E3EEA"/>
    <w:rsid w:val="00452F15"/>
    <w:rsid w:val="0046164C"/>
    <w:rsid w:val="00483DA7"/>
    <w:rsid w:val="004A6E98"/>
    <w:rsid w:val="004B54CF"/>
    <w:rsid w:val="004B6A82"/>
    <w:rsid w:val="004C29EB"/>
    <w:rsid w:val="004C6A96"/>
    <w:rsid w:val="004D27AE"/>
    <w:rsid w:val="004F0992"/>
    <w:rsid w:val="005225E3"/>
    <w:rsid w:val="00525BBB"/>
    <w:rsid w:val="00536438"/>
    <w:rsid w:val="00564899"/>
    <w:rsid w:val="00567ACE"/>
    <w:rsid w:val="005717C7"/>
    <w:rsid w:val="005765DF"/>
    <w:rsid w:val="0057702D"/>
    <w:rsid w:val="00586DB7"/>
    <w:rsid w:val="005A640F"/>
    <w:rsid w:val="005B4D30"/>
    <w:rsid w:val="005E2C08"/>
    <w:rsid w:val="005F2EF6"/>
    <w:rsid w:val="00606572"/>
    <w:rsid w:val="0060687D"/>
    <w:rsid w:val="00607175"/>
    <w:rsid w:val="0062295C"/>
    <w:rsid w:val="0063408E"/>
    <w:rsid w:val="006476FB"/>
    <w:rsid w:val="006965BD"/>
    <w:rsid w:val="006A44A5"/>
    <w:rsid w:val="006B0922"/>
    <w:rsid w:val="006C1E92"/>
    <w:rsid w:val="00717C46"/>
    <w:rsid w:val="00726A33"/>
    <w:rsid w:val="00726A3C"/>
    <w:rsid w:val="00754255"/>
    <w:rsid w:val="007932B5"/>
    <w:rsid w:val="0079389D"/>
    <w:rsid w:val="007C06A1"/>
    <w:rsid w:val="007C2D02"/>
    <w:rsid w:val="007D7BAD"/>
    <w:rsid w:val="007E2596"/>
    <w:rsid w:val="007F1AFB"/>
    <w:rsid w:val="00813211"/>
    <w:rsid w:val="00822D65"/>
    <w:rsid w:val="0083192D"/>
    <w:rsid w:val="008609A7"/>
    <w:rsid w:val="00861156"/>
    <w:rsid w:val="00886BA2"/>
    <w:rsid w:val="008969B6"/>
    <w:rsid w:val="008A77E7"/>
    <w:rsid w:val="008B4545"/>
    <w:rsid w:val="008F6C17"/>
    <w:rsid w:val="00901C40"/>
    <w:rsid w:val="009175E2"/>
    <w:rsid w:val="009521D1"/>
    <w:rsid w:val="009527F1"/>
    <w:rsid w:val="009547B3"/>
    <w:rsid w:val="009570C5"/>
    <w:rsid w:val="00967D9B"/>
    <w:rsid w:val="009B7E77"/>
    <w:rsid w:val="009E60D3"/>
    <w:rsid w:val="009F4EF7"/>
    <w:rsid w:val="00A00916"/>
    <w:rsid w:val="00A009C9"/>
    <w:rsid w:val="00A04A04"/>
    <w:rsid w:val="00A0634E"/>
    <w:rsid w:val="00A100D4"/>
    <w:rsid w:val="00A212CD"/>
    <w:rsid w:val="00A87C79"/>
    <w:rsid w:val="00AA7760"/>
    <w:rsid w:val="00AB797B"/>
    <w:rsid w:val="00AE1B7E"/>
    <w:rsid w:val="00AE3563"/>
    <w:rsid w:val="00AE4622"/>
    <w:rsid w:val="00B222D0"/>
    <w:rsid w:val="00B24737"/>
    <w:rsid w:val="00B36278"/>
    <w:rsid w:val="00B51FB6"/>
    <w:rsid w:val="00B83C47"/>
    <w:rsid w:val="00B85B12"/>
    <w:rsid w:val="00BB5014"/>
    <w:rsid w:val="00BC7BBE"/>
    <w:rsid w:val="00BF090D"/>
    <w:rsid w:val="00BF7FD5"/>
    <w:rsid w:val="00C17AA9"/>
    <w:rsid w:val="00C44D6B"/>
    <w:rsid w:val="00C51C99"/>
    <w:rsid w:val="00C52B6B"/>
    <w:rsid w:val="00C53F2B"/>
    <w:rsid w:val="00C62563"/>
    <w:rsid w:val="00C95A05"/>
    <w:rsid w:val="00CA18B7"/>
    <w:rsid w:val="00CB76B8"/>
    <w:rsid w:val="00CE1D71"/>
    <w:rsid w:val="00D175D0"/>
    <w:rsid w:val="00D44958"/>
    <w:rsid w:val="00D500FE"/>
    <w:rsid w:val="00D62814"/>
    <w:rsid w:val="00DB3DFE"/>
    <w:rsid w:val="00DC64C3"/>
    <w:rsid w:val="00DD5974"/>
    <w:rsid w:val="00E14E67"/>
    <w:rsid w:val="00E411EA"/>
    <w:rsid w:val="00E412E7"/>
    <w:rsid w:val="00E41630"/>
    <w:rsid w:val="00E465A7"/>
    <w:rsid w:val="00E664C3"/>
    <w:rsid w:val="00E95F15"/>
    <w:rsid w:val="00EA4234"/>
    <w:rsid w:val="00ED471B"/>
    <w:rsid w:val="00EE26AB"/>
    <w:rsid w:val="00F12B5A"/>
    <w:rsid w:val="00F407E4"/>
    <w:rsid w:val="00F426B6"/>
    <w:rsid w:val="00F4475C"/>
    <w:rsid w:val="00F833F8"/>
    <w:rsid w:val="00F93E77"/>
    <w:rsid w:val="00FF7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79192"/>
  <w15:chartTrackingRefBased/>
  <w15:docId w15:val="{B7D09E5B-8883-4C1F-8DC7-05EBEEE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link w:val="a7"/>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6476FB"/>
    <w:rPr>
      <w:rFonts w:ascii="Antiqua" w:hAnsi="Antiqua"/>
      <w:b/>
      <w:i/>
      <w:sz w:val="26"/>
      <w:lang w:val="uk-UA"/>
    </w:rPr>
  </w:style>
  <w:style w:type="paragraph" w:styleId="ae">
    <w:name w:val="Balloon Text"/>
    <w:basedOn w:val="a"/>
    <w:link w:val="af"/>
    <w:rsid w:val="007932B5"/>
    <w:rPr>
      <w:rFonts w:ascii="Segoe UI" w:hAnsi="Segoe UI" w:cs="Segoe UI"/>
      <w:sz w:val="18"/>
      <w:szCs w:val="18"/>
    </w:rPr>
  </w:style>
  <w:style w:type="character" w:customStyle="1" w:styleId="af">
    <w:name w:val="Текст у виносці Знак"/>
    <w:link w:val="ae"/>
    <w:rsid w:val="007932B5"/>
    <w:rPr>
      <w:rFonts w:ascii="Segoe UI" w:hAnsi="Segoe UI" w:cs="Segoe UI"/>
      <w:sz w:val="18"/>
      <w:szCs w:val="18"/>
      <w:lang w:eastAsia="ru-RU"/>
    </w:rPr>
  </w:style>
  <w:style w:type="character" w:customStyle="1" w:styleId="a7">
    <w:name w:val="Верхній колонтитул Знак"/>
    <w:basedOn w:val="a0"/>
    <w:link w:val="a6"/>
    <w:uiPriority w:val="99"/>
    <w:rsid w:val="00BF7FD5"/>
    <w:rPr>
      <w:rFonts w:ascii="Antiqua" w:hAnsi="Antiqua"/>
      <w:sz w:val="26"/>
      <w:lang w:eastAsia="ru-RU"/>
    </w:rPr>
  </w:style>
  <w:style w:type="character" w:customStyle="1" w:styleId="st131">
    <w:name w:val="st131"/>
    <w:uiPriority w:val="99"/>
    <w:rsid w:val="00A0634E"/>
    <w:rPr>
      <w:i/>
      <w:iCs/>
      <w:color w:val="0000FF"/>
    </w:rPr>
  </w:style>
  <w:style w:type="character" w:customStyle="1" w:styleId="st46">
    <w:name w:val="st46"/>
    <w:uiPriority w:val="99"/>
    <w:rsid w:val="00A0634E"/>
    <w:rPr>
      <w:i/>
      <w:iCs/>
      <w:color w:val="000000"/>
    </w:rPr>
  </w:style>
  <w:style w:type="character" w:customStyle="1" w:styleId="st42">
    <w:name w:val="st42"/>
    <w:uiPriority w:val="99"/>
    <w:rsid w:val="00A0634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27544">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12861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3B16-22AA-414D-87CC-02775301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16096</Words>
  <Characters>9176</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Веретюк Ольга Іванівна</cp:lastModifiedBy>
  <cp:revision>3</cp:revision>
  <cp:lastPrinted>2024-10-28T16:37:00Z</cp:lastPrinted>
  <dcterms:created xsi:type="dcterms:W3CDTF">2025-01-15T09:22:00Z</dcterms:created>
  <dcterms:modified xsi:type="dcterms:W3CDTF">2025-01-15T09:26:00Z</dcterms:modified>
</cp:coreProperties>
</file>