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88057" w14:textId="3F75FA08" w:rsidR="00FA76B5" w:rsidRPr="004D61DD" w:rsidRDefault="00FA76B5" w:rsidP="004D61DD">
      <w:pPr>
        <w:spacing w:after="0" w:line="240" w:lineRule="auto"/>
        <w:ind w:left="7655"/>
        <w:jc w:val="both"/>
        <w:rPr>
          <w:rFonts w:ascii="Times New Roman" w:hAnsi="Times New Roman" w:cs="Times New Roman"/>
          <w:sz w:val="28"/>
          <w:szCs w:val="28"/>
        </w:rPr>
      </w:pPr>
      <w:r w:rsidRPr="004D61DD">
        <w:rPr>
          <w:rFonts w:ascii="Times New Roman" w:hAnsi="Times New Roman" w:cs="Times New Roman"/>
          <w:sz w:val="28"/>
          <w:szCs w:val="28"/>
        </w:rPr>
        <w:t>Додаток</w:t>
      </w:r>
      <w:r w:rsidR="00EA24D3" w:rsidRPr="004D61DD">
        <w:rPr>
          <w:rFonts w:ascii="Times New Roman" w:hAnsi="Times New Roman" w:cs="Times New Roman"/>
          <w:sz w:val="28"/>
          <w:szCs w:val="28"/>
        </w:rPr>
        <w:t xml:space="preserve"> 5</w:t>
      </w:r>
      <w:r w:rsidRPr="004D61DD">
        <w:rPr>
          <w:rFonts w:ascii="Times New Roman" w:hAnsi="Times New Roman" w:cs="Times New Roman"/>
          <w:sz w:val="28"/>
          <w:szCs w:val="28"/>
        </w:rPr>
        <w:t xml:space="preserve"> </w:t>
      </w:r>
      <w:r w:rsidRPr="004D61DD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4D61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14:paraId="41BF7F45" w14:textId="7543A266" w:rsidR="004D61DD" w:rsidRDefault="00FA76B5" w:rsidP="004D61DD">
      <w:pPr>
        <w:spacing w:after="0" w:line="240" w:lineRule="auto"/>
        <w:ind w:left="76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1DD">
        <w:rPr>
          <w:rFonts w:ascii="Times New Roman" w:hAnsi="Times New Roman" w:cs="Times New Roman"/>
          <w:sz w:val="28"/>
          <w:szCs w:val="28"/>
        </w:rPr>
        <w:t xml:space="preserve">до Порядку та </w:t>
      </w:r>
      <w:r w:rsidR="004D61DD" w:rsidRPr="004D61DD">
        <w:rPr>
          <w:rFonts w:ascii="Times New Roman" w:hAnsi="Times New Roman" w:cs="Times New Roman"/>
          <w:color w:val="000000"/>
          <w:sz w:val="28"/>
          <w:szCs w:val="28"/>
        </w:rPr>
        <w:t xml:space="preserve">умов використання коштів бюджету Дніпровської міської територіальної громади щодо надання на конкурсній основі часткового відшкодування відсоткових ставок за кредитами, залученими суб’єктами мікро-, малого і середнього підприємництва на </w:t>
      </w:r>
      <w:r w:rsidR="004D61DD" w:rsidRPr="00AF5ECA">
        <w:rPr>
          <w:rFonts w:ascii="Times New Roman" w:hAnsi="Times New Roman" w:cs="Times New Roman"/>
          <w:color w:val="000000"/>
          <w:sz w:val="28"/>
          <w:szCs w:val="28"/>
        </w:rPr>
        <w:t>відновлення та розвиток бізнесу</w:t>
      </w:r>
    </w:p>
    <w:p w14:paraId="3EBA1638" w14:textId="77777777" w:rsidR="00AF5ECA" w:rsidRPr="00AF5ECA" w:rsidRDefault="00AF5ECA" w:rsidP="004D61DD">
      <w:pPr>
        <w:spacing w:after="0" w:line="240" w:lineRule="auto"/>
        <w:ind w:left="765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6CD224F" w14:textId="20424D32" w:rsidR="00EA24D3" w:rsidRPr="00AF5ECA" w:rsidRDefault="00EA24D3" w:rsidP="00343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5ECA">
        <w:rPr>
          <w:rFonts w:ascii="Times New Roman" w:hAnsi="Times New Roman" w:cs="Times New Roman"/>
          <w:sz w:val="28"/>
          <w:szCs w:val="28"/>
        </w:rPr>
        <w:t>Форма</w:t>
      </w:r>
    </w:p>
    <w:p w14:paraId="2A984431" w14:textId="77777777" w:rsidR="00AF5ECA" w:rsidRPr="00AF5ECA" w:rsidRDefault="00AF5ECA" w:rsidP="00343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8F9B37" w14:textId="77777777" w:rsidR="00AF5ECA" w:rsidRDefault="002624AC" w:rsidP="00EA2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F5ECA">
        <w:rPr>
          <w:rFonts w:ascii="Times New Roman" w:hAnsi="Times New Roman" w:cs="Times New Roman"/>
          <w:sz w:val="28"/>
          <w:szCs w:val="28"/>
        </w:rPr>
        <w:t>ЕЄСТР</w:t>
      </w:r>
    </w:p>
    <w:p w14:paraId="03B330BD" w14:textId="1B46A75F" w:rsidR="00796591" w:rsidRDefault="004B3D2F" w:rsidP="00EA2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6DB">
        <w:rPr>
          <w:rFonts w:ascii="Times New Roman" w:hAnsi="Times New Roman" w:cs="Times New Roman"/>
          <w:sz w:val="28"/>
          <w:szCs w:val="28"/>
        </w:rPr>
        <w:t xml:space="preserve"> компенсаційних виплат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965" w:rsidRPr="00FA76B5">
        <w:rPr>
          <w:rFonts w:ascii="Times New Roman" w:hAnsi="Times New Roman" w:cs="Times New Roman"/>
          <w:sz w:val="28"/>
          <w:szCs w:val="28"/>
        </w:rPr>
        <w:t>№</w:t>
      </w:r>
      <w:r w:rsidR="00FA76B5">
        <w:rPr>
          <w:rFonts w:ascii="Times New Roman" w:hAnsi="Times New Roman" w:cs="Times New Roman"/>
          <w:sz w:val="28"/>
          <w:szCs w:val="28"/>
        </w:rPr>
        <w:t>__</w:t>
      </w:r>
    </w:p>
    <w:p w14:paraId="03F4666C" w14:textId="255232A9" w:rsidR="00DD508E" w:rsidRDefault="004D61DD" w:rsidP="00EA24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C143F9">
        <w:rPr>
          <w:rFonts w:ascii="Times New Roman" w:hAnsi="Times New Roman" w:cs="Times New Roman"/>
          <w:sz w:val="28"/>
          <w:szCs w:val="28"/>
        </w:rPr>
        <w:t>_______________</w:t>
      </w:r>
      <w:r w:rsidR="00DD508E" w:rsidRPr="00DD508E">
        <w:rPr>
          <w:rFonts w:ascii="Times New Roman" w:hAnsi="Times New Roman" w:cs="Times New Roman"/>
          <w:sz w:val="28"/>
          <w:szCs w:val="28"/>
        </w:rPr>
        <w:t xml:space="preserve"> </w:t>
      </w:r>
      <w:r w:rsidR="00062F87">
        <w:rPr>
          <w:rFonts w:ascii="Times New Roman" w:hAnsi="Times New Roman" w:cs="Times New Roman"/>
          <w:sz w:val="28"/>
          <w:szCs w:val="28"/>
        </w:rPr>
        <w:t xml:space="preserve"> </w:t>
      </w:r>
      <w:r w:rsidR="0079659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станом на </w:t>
      </w:r>
      <w:r w:rsidR="00C143F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__________ 202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_ р</w:t>
      </w:r>
      <w:r w:rsidR="007B1D4D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</w:t>
      </w:r>
      <w:r w:rsidR="007B1D4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</w:t>
      </w:r>
    </w:p>
    <w:p w14:paraId="2E3E608A" w14:textId="5E538954" w:rsidR="00C143F9" w:rsidRDefault="004D61DD" w:rsidP="004D61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                                    </w:t>
      </w:r>
      <w:r w:rsidR="00C143F9" w:rsidRPr="00C143F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(назва 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Б</w:t>
      </w:r>
      <w:r w:rsidR="00C143F9" w:rsidRPr="00C143F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анку-партнера)</w:t>
      </w:r>
    </w:p>
    <w:p w14:paraId="45C84E75" w14:textId="77777777" w:rsidR="004D61DD" w:rsidRPr="00AF5ECA" w:rsidRDefault="004D61DD" w:rsidP="004D61DD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uk-UA"/>
        </w:rPr>
      </w:pPr>
    </w:p>
    <w:tbl>
      <w:tblPr>
        <w:tblStyle w:val="a3"/>
        <w:tblW w:w="150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0"/>
        <w:gridCol w:w="567"/>
        <w:gridCol w:w="857"/>
        <w:gridCol w:w="851"/>
        <w:gridCol w:w="850"/>
        <w:gridCol w:w="854"/>
        <w:gridCol w:w="1417"/>
        <w:gridCol w:w="1134"/>
        <w:gridCol w:w="1415"/>
        <w:gridCol w:w="564"/>
        <w:gridCol w:w="1704"/>
        <w:gridCol w:w="1418"/>
        <w:gridCol w:w="850"/>
        <w:gridCol w:w="1132"/>
        <w:gridCol w:w="864"/>
      </w:tblGrid>
      <w:tr w:rsidR="00587059" w:rsidRPr="00A55926" w14:paraId="388CAB1B" w14:textId="77777777" w:rsidTr="008658FD">
        <w:trPr>
          <w:cantSplit/>
          <w:trHeight w:val="399"/>
        </w:trPr>
        <w:tc>
          <w:tcPr>
            <w:tcW w:w="560" w:type="dxa"/>
            <w:vMerge w:val="restart"/>
          </w:tcPr>
          <w:p w14:paraId="5FF80826" w14:textId="69923FAC" w:rsidR="00587059" w:rsidRPr="00A55926" w:rsidRDefault="00587059" w:rsidP="00C14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926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567" w:type="dxa"/>
            <w:vMerge w:val="restart"/>
            <w:textDirection w:val="btLr"/>
          </w:tcPr>
          <w:p w14:paraId="495D90B7" w14:textId="3EA8F0AC" w:rsidR="00587059" w:rsidRPr="00A55926" w:rsidRDefault="004D61DD" w:rsidP="0074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1AEE" w:rsidRPr="00A55926">
              <w:rPr>
                <w:rFonts w:ascii="Times New Roman" w:hAnsi="Times New Roman" w:cs="Times New Roman"/>
                <w:sz w:val="28"/>
                <w:szCs w:val="28"/>
              </w:rPr>
              <w:t>ІПН</w:t>
            </w:r>
            <w:r w:rsidR="00741AEE">
              <w:rPr>
                <w:rFonts w:ascii="Times New Roman" w:hAnsi="Times New Roman" w:cs="Times New Roman"/>
                <w:sz w:val="28"/>
                <w:szCs w:val="28"/>
              </w:rPr>
              <w:t xml:space="preserve">  /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="00741AEE">
              <w:rPr>
                <w:rFonts w:ascii="Times New Roman" w:hAnsi="Times New Roman" w:cs="Times New Roman"/>
                <w:sz w:val="28"/>
                <w:szCs w:val="28"/>
              </w:rPr>
              <w:t xml:space="preserve">ЄДРПОУ </w:t>
            </w:r>
            <w:r w:rsidR="00587059" w:rsidRPr="00A55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7" w:type="dxa"/>
            <w:vMerge w:val="restart"/>
            <w:textDirection w:val="btLr"/>
          </w:tcPr>
          <w:p w14:paraId="2585A070" w14:textId="6AFB74FE" w:rsidR="00587059" w:rsidRPr="00A55926" w:rsidRDefault="00587059" w:rsidP="004D6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926">
              <w:rPr>
                <w:rFonts w:ascii="Times New Roman" w:hAnsi="Times New Roman" w:cs="Times New Roman"/>
                <w:sz w:val="28"/>
                <w:szCs w:val="28"/>
              </w:rPr>
              <w:t xml:space="preserve">Основний </w:t>
            </w:r>
            <w:r w:rsidR="004D61DD">
              <w:rPr>
                <w:rFonts w:ascii="Times New Roman" w:hAnsi="Times New Roman" w:cs="Times New Roman"/>
                <w:sz w:val="28"/>
                <w:szCs w:val="28"/>
              </w:rPr>
              <w:t>вид діяльності (</w:t>
            </w:r>
            <w:r w:rsidRPr="00A55926">
              <w:rPr>
                <w:rFonts w:ascii="Times New Roman" w:hAnsi="Times New Roman" w:cs="Times New Roman"/>
                <w:sz w:val="28"/>
                <w:szCs w:val="28"/>
              </w:rPr>
              <w:t>КВЕД</w:t>
            </w:r>
            <w:r w:rsidR="004D61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vMerge w:val="restart"/>
            <w:textDirection w:val="btLr"/>
          </w:tcPr>
          <w:p w14:paraId="1268A801" w14:textId="6801961A" w:rsidR="00587059" w:rsidRPr="00A55926" w:rsidRDefault="00343F51" w:rsidP="009E5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87059" w:rsidRPr="00A55926">
              <w:rPr>
                <w:rFonts w:ascii="Times New Roman" w:hAnsi="Times New Roman" w:cs="Times New Roman"/>
                <w:sz w:val="28"/>
                <w:szCs w:val="28"/>
              </w:rPr>
              <w:t xml:space="preserve">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н</w:t>
            </w:r>
            <w:r w:rsidRPr="00A55926">
              <w:rPr>
                <w:rFonts w:ascii="Times New Roman" w:hAnsi="Times New Roman" w:cs="Times New Roman"/>
                <w:sz w:val="28"/>
                <w:szCs w:val="28"/>
              </w:rPr>
              <w:t xml:space="preserve">омер </w:t>
            </w:r>
            <w:r w:rsidR="00587059" w:rsidRPr="00A55926">
              <w:rPr>
                <w:rFonts w:ascii="Times New Roman" w:hAnsi="Times New Roman" w:cs="Times New Roman"/>
                <w:sz w:val="28"/>
                <w:szCs w:val="28"/>
              </w:rPr>
              <w:t>протоколу засідання Комісії</w:t>
            </w:r>
          </w:p>
        </w:tc>
        <w:tc>
          <w:tcPr>
            <w:tcW w:w="850" w:type="dxa"/>
            <w:vMerge w:val="restart"/>
            <w:textDirection w:val="btLr"/>
          </w:tcPr>
          <w:p w14:paraId="5401F47F" w14:textId="29A9D0E6" w:rsidR="00587059" w:rsidRPr="00A55926" w:rsidRDefault="00587059" w:rsidP="00343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926">
              <w:rPr>
                <w:rFonts w:ascii="Times New Roman" w:hAnsi="Times New Roman" w:cs="Times New Roman"/>
                <w:sz w:val="28"/>
                <w:szCs w:val="28"/>
              </w:rPr>
              <w:t>Місце державної реєстрації</w:t>
            </w:r>
            <w:r w:rsidR="004D6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1DD" w:rsidRPr="00A47775">
              <w:rPr>
                <w:rFonts w:ascii="Times New Roman" w:hAnsi="Times New Roman" w:cs="Times New Roman"/>
                <w:sz w:val="28"/>
                <w:szCs w:val="28"/>
              </w:rPr>
              <w:t>Позичальника</w:t>
            </w:r>
          </w:p>
        </w:tc>
        <w:tc>
          <w:tcPr>
            <w:tcW w:w="854" w:type="dxa"/>
            <w:vMerge w:val="restart"/>
            <w:textDirection w:val="btLr"/>
          </w:tcPr>
          <w:p w14:paraId="64347A01" w14:textId="4328AC46" w:rsidR="00587059" w:rsidRPr="00A55926" w:rsidRDefault="004D61DD" w:rsidP="00343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7F">
              <w:rPr>
                <w:rFonts w:ascii="Times New Roman" w:hAnsi="Times New Roman" w:cs="Times New Roman"/>
                <w:sz w:val="28"/>
                <w:szCs w:val="28"/>
              </w:rPr>
              <w:t>Ціль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 призначення </w:t>
            </w:r>
            <w:r w:rsidRPr="009F437F">
              <w:rPr>
                <w:rFonts w:ascii="Times New Roman" w:hAnsi="Times New Roman" w:cs="Times New Roman"/>
                <w:sz w:val="28"/>
                <w:szCs w:val="28"/>
              </w:rPr>
              <w:t xml:space="preserve"> кредиту</w:t>
            </w:r>
          </w:p>
        </w:tc>
        <w:tc>
          <w:tcPr>
            <w:tcW w:w="1417" w:type="dxa"/>
            <w:vMerge w:val="restart"/>
            <w:textDirection w:val="btLr"/>
          </w:tcPr>
          <w:p w14:paraId="6A0D8693" w14:textId="7DE2C132" w:rsidR="00587059" w:rsidRPr="00A55926" w:rsidRDefault="00587059" w:rsidP="00343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9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55926">
              <w:rPr>
                <w:rFonts w:ascii="Times New Roman" w:hAnsi="Times New Roman" w:cs="Times New Roman"/>
                <w:sz w:val="28"/>
                <w:szCs w:val="28"/>
              </w:rPr>
              <w:t>трок дії кредитного до</w:t>
            </w:r>
            <w:r w:rsidRPr="00A55926">
              <w:rPr>
                <w:rFonts w:ascii="Times New Roman" w:hAnsi="Times New Roman" w:cs="Times New Roman"/>
                <w:sz w:val="28"/>
                <w:szCs w:val="28"/>
              </w:rPr>
              <w:t>говору</w:t>
            </w:r>
            <w:r w:rsidR="004D6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43F9" w:rsidRPr="00A5592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D6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43F9" w:rsidRPr="00A55926">
              <w:rPr>
                <w:rFonts w:ascii="Times New Roman" w:hAnsi="Times New Roman" w:cs="Times New Roman"/>
                <w:sz w:val="28"/>
                <w:szCs w:val="28"/>
              </w:rPr>
              <w:t>договору фінансового лізингу</w:t>
            </w:r>
            <w:r w:rsidRPr="00A55926">
              <w:rPr>
                <w:rFonts w:ascii="Times New Roman" w:hAnsi="Times New Roman" w:cs="Times New Roman"/>
                <w:sz w:val="28"/>
                <w:szCs w:val="28"/>
              </w:rPr>
              <w:t>, місяців</w:t>
            </w:r>
          </w:p>
        </w:tc>
        <w:tc>
          <w:tcPr>
            <w:tcW w:w="1134" w:type="dxa"/>
            <w:vMerge w:val="restart"/>
            <w:textDirection w:val="btLr"/>
          </w:tcPr>
          <w:p w14:paraId="23F09876" w14:textId="10A4334E" w:rsidR="00587059" w:rsidRPr="00A55926" w:rsidRDefault="00343F51" w:rsidP="00343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55926">
              <w:rPr>
                <w:rFonts w:ascii="Times New Roman" w:hAnsi="Times New Roman" w:cs="Times New Roman"/>
                <w:sz w:val="28"/>
                <w:szCs w:val="28"/>
              </w:rPr>
              <w:t xml:space="preserve">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н</w:t>
            </w:r>
            <w:r w:rsidRPr="00A55926"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7059" w:rsidRPr="00A55926">
              <w:rPr>
                <w:rFonts w:ascii="Times New Roman" w:hAnsi="Times New Roman" w:cs="Times New Roman"/>
                <w:sz w:val="28"/>
                <w:szCs w:val="28"/>
              </w:rPr>
              <w:t>кредитно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87059" w:rsidRPr="00A55926">
              <w:rPr>
                <w:rFonts w:ascii="Times New Roman" w:hAnsi="Times New Roman" w:cs="Times New Roman"/>
                <w:sz w:val="28"/>
                <w:szCs w:val="28"/>
              </w:rPr>
              <w:t>го договору</w:t>
            </w:r>
            <w:r w:rsidR="004D6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43F9" w:rsidRPr="00A5592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D6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7059" w:rsidRPr="00A55926">
              <w:rPr>
                <w:rFonts w:ascii="Times New Roman" w:hAnsi="Times New Roman" w:cs="Times New Roman"/>
                <w:sz w:val="28"/>
                <w:szCs w:val="28"/>
              </w:rPr>
              <w:t>договору</w:t>
            </w:r>
            <w:r w:rsidR="00C143F9" w:rsidRPr="00A55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7059" w:rsidRPr="00A55926">
              <w:rPr>
                <w:rFonts w:ascii="Times New Roman" w:hAnsi="Times New Roman" w:cs="Times New Roman"/>
                <w:sz w:val="28"/>
                <w:szCs w:val="28"/>
              </w:rPr>
              <w:t>фінансового лізингу</w:t>
            </w:r>
          </w:p>
        </w:tc>
        <w:tc>
          <w:tcPr>
            <w:tcW w:w="7947" w:type="dxa"/>
            <w:gridSpan w:val="7"/>
          </w:tcPr>
          <w:p w14:paraId="60159F49" w14:textId="1A551CCB" w:rsidR="00587059" w:rsidRPr="00A55926" w:rsidRDefault="00587059" w:rsidP="00A55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926">
              <w:rPr>
                <w:rFonts w:ascii="Times New Roman" w:hAnsi="Times New Roman" w:cs="Times New Roman"/>
                <w:sz w:val="28"/>
                <w:szCs w:val="28"/>
              </w:rPr>
              <w:t>Кредитний договір (договір фінансового лізингу)</w:t>
            </w:r>
          </w:p>
        </w:tc>
      </w:tr>
      <w:tr w:rsidR="00587059" w:rsidRPr="00A55926" w14:paraId="453E904C" w14:textId="77777777" w:rsidTr="00741AEE">
        <w:trPr>
          <w:cantSplit/>
          <w:trHeight w:val="2658"/>
        </w:trPr>
        <w:tc>
          <w:tcPr>
            <w:tcW w:w="560" w:type="dxa"/>
            <w:vMerge/>
          </w:tcPr>
          <w:p w14:paraId="078D00C1" w14:textId="77777777" w:rsidR="00587059" w:rsidRPr="00A55926" w:rsidRDefault="00587059" w:rsidP="00C14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14:paraId="4762ACB4" w14:textId="77777777" w:rsidR="00587059" w:rsidRPr="00A55926" w:rsidRDefault="00587059" w:rsidP="00A55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vMerge/>
            <w:textDirection w:val="btLr"/>
          </w:tcPr>
          <w:p w14:paraId="2F883EE6" w14:textId="77777777" w:rsidR="00587059" w:rsidRPr="00A55926" w:rsidRDefault="00587059" w:rsidP="00A55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14:paraId="18E1B84D" w14:textId="77777777" w:rsidR="00587059" w:rsidRPr="00A55926" w:rsidRDefault="00587059" w:rsidP="00A55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btLr"/>
          </w:tcPr>
          <w:p w14:paraId="26682509" w14:textId="77777777" w:rsidR="00587059" w:rsidRPr="00A55926" w:rsidRDefault="00587059" w:rsidP="00A55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vMerge/>
            <w:textDirection w:val="btLr"/>
          </w:tcPr>
          <w:p w14:paraId="4DFF4778" w14:textId="77777777" w:rsidR="00587059" w:rsidRPr="00A55926" w:rsidRDefault="00587059" w:rsidP="00A55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extDirection w:val="btLr"/>
          </w:tcPr>
          <w:p w14:paraId="0461938E" w14:textId="4C3951AD" w:rsidR="00587059" w:rsidRPr="00A55926" w:rsidRDefault="00587059" w:rsidP="00A55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btLr"/>
          </w:tcPr>
          <w:p w14:paraId="2E66546D" w14:textId="77777777" w:rsidR="00587059" w:rsidRPr="00A55926" w:rsidRDefault="00587059" w:rsidP="00A55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extDirection w:val="btLr"/>
          </w:tcPr>
          <w:p w14:paraId="26C1A906" w14:textId="3DC4286E" w:rsidR="00587059" w:rsidRPr="00A55926" w:rsidRDefault="004D61DD" w:rsidP="00343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Сума кредитного </w:t>
            </w:r>
            <w:r w:rsidR="00C143F9" w:rsidRPr="00A55926">
              <w:rPr>
                <w:rFonts w:ascii="Times New Roman" w:hAnsi="Times New Roman" w:cs="Times New Roman"/>
                <w:sz w:val="28"/>
                <w:szCs w:val="28"/>
              </w:rPr>
              <w:t>догово</w:t>
            </w:r>
            <w:r w:rsidR="00587059" w:rsidRPr="00A559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143F9" w:rsidRPr="00A5592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87059" w:rsidRPr="00A55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договору фінансового лізингу</w:t>
            </w:r>
            <w:r w:rsidR="00343F51">
              <w:rPr>
                <w:rFonts w:ascii="Times New Roman" w:hAnsi="Times New Roman" w:cs="Times New Roman"/>
                <w:sz w:val="28"/>
                <w:szCs w:val="28"/>
              </w:rPr>
              <w:t>, тис. грн</w:t>
            </w:r>
          </w:p>
        </w:tc>
        <w:tc>
          <w:tcPr>
            <w:tcW w:w="564" w:type="dxa"/>
            <w:textDirection w:val="btLr"/>
          </w:tcPr>
          <w:p w14:paraId="6E7E1355" w14:textId="34A74ADB" w:rsidR="00587059" w:rsidRPr="00A55926" w:rsidRDefault="004D61DD" w:rsidP="00343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Відсоткова ставка</w:t>
            </w:r>
          </w:p>
        </w:tc>
        <w:tc>
          <w:tcPr>
            <w:tcW w:w="1704" w:type="dxa"/>
            <w:textDirection w:val="btLr"/>
          </w:tcPr>
          <w:p w14:paraId="75B8A102" w14:textId="5E00DD23" w:rsidR="00587059" w:rsidRPr="00A55926" w:rsidRDefault="00587059" w:rsidP="00343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926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  <w:r w:rsidR="00C82576" w:rsidRPr="00A55926">
              <w:rPr>
                <w:rFonts w:ascii="Times New Roman" w:hAnsi="Times New Roman" w:cs="Times New Roman"/>
                <w:sz w:val="28"/>
                <w:szCs w:val="28"/>
              </w:rPr>
              <w:t xml:space="preserve"> нарахованих та </w:t>
            </w:r>
            <w:r w:rsidRPr="00A55926">
              <w:rPr>
                <w:rFonts w:ascii="Times New Roman" w:hAnsi="Times New Roman" w:cs="Times New Roman"/>
                <w:sz w:val="28"/>
                <w:szCs w:val="28"/>
              </w:rPr>
              <w:t xml:space="preserve"> сплачених ві</w:t>
            </w:r>
            <w:r w:rsidR="004D61DD">
              <w:rPr>
                <w:rFonts w:ascii="Times New Roman" w:hAnsi="Times New Roman" w:cs="Times New Roman"/>
                <w:sz w:val="28"/>
                <w:szCs w:val="28"/>
              </w:rPr>
              <w:t xml:space="preserve">дсотків </w:t>
            </w:r>
            <w:r w:rsidR="007B1D4D">
              <w:rPr>
                <w:rFonts w:ascii="Times New Roman" w:hAnsi="Times New Roman" w:cs="Times New Roman"/>
                <w:sz w:val="28"/>
                <w:szCs w:val="28"/>
              </w:rPr>
              <w:t>Позичальником за</w:t>
            </w:r>
            <w:r w:rsidR="004D61DD">
              <w:rPr>
                <w:rFonts w:ascii="Times New Roman" w:hAnsi="Times New Roman" w:cs="Times New Roman"/>
                <w:sz w:val="28"/>
                <w:szCs w:val="28"/>
              </w:rPr>
              <w:t xml:space="preserve"> бю</w:t>
            </w:r>
            <w:bookmarkStart w:id="0" w:name="_GoBack"/>
            <w:bookmarkEnd w:id="0"/>
            <w:r w:rsidR="004D61DD">
              <w:rPr>
                <w:rFonts w:ascii="Times New Roman" w:hAnsi="Times New Roman" w:cs="Times New Roman"/>
                <w:sz w:val="28"/>
                <w:szCs w:val="28"/>
              </w:rPr>
              <w:t>джетний</w:t>
            </w:r>
            <w:r w:rsidRPr="00A55926">
              <w:rPr>
                <w:rFonts w:ascii="Times New Roman" w:hAnsi="Times New Roman" w:cs="Times New Roman"/>
                <w:sz w:val="28"/>
                <w:szCs w:val="28"/>
              </w:rPr>
              <w:t xml:space="preserve"> період</w:t>
            </w:r>
            <w:r w:rsidR="00AB5039" w:rsidRPr="00A559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43F51">
              <w:rPr>
                <w:rFonts w:ascii="Times New Roman" w:hAnsi="Times New Roman" w:cs="Times New Roman"/>
                <w:sz w:val="28"/>
                <w:szCs w:val="28"/>
              </w:rPr>
              <w:t xml:space="preserve">тис. </w:t>
            </w:r>
            <w:r w:rsidR="00AB5039" w:rsidRPr="00A55926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  <w:tc>
          <w:tcPr>
            <w:tcW w:w="1418" w:type="dxa"/>
            <w:textDirection w:val="btLr"/>
          </w:tcPr>
          <w:p w14:paraId="4705B0C1" w14:textId="63220276" w:rsidR="00587059" w:rsidRPr="00A55926" w:rsidRDefault="00587059" w:rsidP="00343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926">
              <w:rPr>
                <w:rFonts w:ascii="Times New Roman" w:hAnsi="Times New Roman" w:cs="Times New Roman"/>
                <w:sz w:val="28"/>
                <w:szCs w:val="28"/>
              </w:rPr>
              <w:t>Загальний розмір ви</w:t>
            </w:r>
            <w:r w:rsidRPr="00343F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D61DD">
              <w:rPr>
                <w:rFonts w:ascii="Times New Roman" w:hAnsi="Times New Roman" w:cs="Times New Roman"/>
                <w:sz w:val="28"/>
                <w:szCs w:val="28"/>
              </w:rPr>
              <w:t>плаченої Компенсації за попередні</w:t>
            </w:r>
            <w:r w:rsidRPr="00A55926">
              <w:rPr>
                <w:rFonts w:ascii="Times New Roman" w:hAnsi="Times New Roman" w:cs="Times New Roman"/>
                <w:sz w:val="28"/>
                <w:szCs w:val="28"/>
              </w:rPr>
              <w:t xml:space="preserve"> період</w:t>
            </w:r>
            <w:r w:rsidR="004D61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5926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343F51">
              <w:rPr>
                <w:rFonts w:ascii="Times New Roman" w:hAnsi="Times New Roman" w:cs="Times New Roman"/>
                <w:sz w:val="28"/>
                <w:szCs w:val="28"/>
              </w:rPr>
              <w:t xml:space="preserve">тис. </w:t>
            </w:r>
            <w:r w:rsidRPr="00A55926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  <w:tc>
          <w:tcPr>
            <w:tcW w:w="850" w:type="dxa"/>
            <w:textDirection w:val="btLr"/>
          </w:tcPr>
          <w:p w14:paraId="405AACA9" w14:textId="0BEB33F1" w:rsidR="00587059" w:rsidRPr="00A55926" w:rsidRDefault="00356658" w:rsidP="00343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Відсоток</w:t>
            </w:r>
            <w:r w:rsidR="00587059" w:rsidRPr="00A55926">
              <w:rPr>
                <w:rFonts w:ascii="Times New Roman" w:hAnsi="Times New Roman" w:cs="Times New Roman"/>
                <w:sz w:val="28"/>
                <w:szCs w:val="28"/>
              </w:rPr>
              <w:t xml:space="preserve"> Компенсації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 бюджету</w:t>
            </w:r>
          </w:p>
        </w:tc>
        <w:tc>
          <w:tcPr>
            <w:tcW w:w="1132" w:type="dxa"/>
            <w:textDirection w:val="btLr"/>
          </w:tcPr>
          <w:p w14:paraId="719EB359" w14:textId="3ABD3492" w:rsidR="00587059" w:rsidRPr="00A55926" w:rsidRDefault="00587059" w:rsidP="00343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926">
              <w:rPr>
                <w:rFonts w:ascii="Times New Roman" w:hAnsi="Times New Roman" w:cs="Times New Roman"/>
                <w:sz w:val="28"/>
                <w:szCs w:val="28"/>
              </w:rPr>
              <w:t>Сума, що підлягає Ком</w:t>
            </w:r>
            <w:r w:rsidR="00162A97" w:rsidRPr="00A559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92471" w:rsidRPr="00A55926">
              <w:rPr>
                <w:rFonts w:ascii="Times New Roman" w:hAnsi="Times New Roman" w:cs="Times New Roman"/>
                <w:sz w:val="28"/>
                <w:szCs w:val="28"/>
              </w:rPr>
              <w:t>енсації</w:t>
            </w:r>
            <w:r w:rsidRPr="00A55926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356658">
              <w:rPr>
                <w:rFonts w:ascii="Times New Roman" w:hAnsi="Times New Roman" w:cs="Times New Roman"/>
                <w:sz w:val="28"/>
                <w:szCs w:val="28"/>
              </w:rPr>
              <w:t>поточ</w:t>
            </w:r>
            <w:r w:rsidR="00343F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56658">
              <w:rPr>
                <w:rFonts w:ascii="Times New Roman" w:hAnsi="Times New Roman" w:cs="Times New Roman"/>
                <w:sz w:val="28"/>
                <w:szCs w:val="28"/>
              </w:rPr>
              <w:t xml:space="preserve">ний </w:t>
            </w:r>
            <w:r w:rsidRPr="00A55926">
              <w:rPr>
                <w:rFonts w:ascii="Times New Roman" w:hAnsi="Times New Roman" w:cs="Times New Roman"/>
                <w:sz w:val="28"/>
                <w:szCs w:val="28"/>
              </w:rPr>
              <w:t xml:space="preserve">період,  </w:t>
            </w:r>
            <w:r w:rsidR="00343F51">
              <w:rPr>
                <w:rFonts w:ascii="Times New Roman" w:hAnsi="Times New Roman" w:cs="Times New Roman"/>
                <w:sz w:val="28"/>
                <w:szCs w:val="28"/>
              </w:rPr>
              <w:t xml:space="preserve">тис. </w:t>
            </w:r>
            <w:r w:rsidRPr="00A55926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  <w:tc>
          <w:tcPr>
            <w:tcW w:w="864" w:type="dxa"/>
            <w:textDirection w:val="btLr"/>
          </w:tcPr>
          <w:p w14:paraId="70534302" w14:textId="083A70AE" w:rsidR="00587059" w:rsidRPr="00A55926" w:rsidRDefault="00587059" w:rsidP="00343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926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r w:rsidR="003566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55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357F" w:rsidRPr="00A55926">
              <w:rPr>
                <w:rFonts w:ascii="Times New Roman" w:hAnsi="Times New Roman" w:cs="Times New Roman"/>
                <w:sz w:val="28"/>
                <w:szCs w:val="28"/>
              </w:rPr>
              <w:t>за який</w:t>
            </w:r>
            <w:r w:rsidRPr="00A55926">
              <w:rPr>
                <w:rFonts w:ascii="Times New Roman" w:hAnsi="Times New Roman" w:cs="Times New Roman"/>
                <w:sz w:val="28"/>
                <w:szCs w:val="28"/>
              </w:rPr>
              <w:t xml:space="preserve"> нара</w:t>
            </w:r>
            <w:r w:rsidR="004D6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5592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D4357F" w:rsidRPr="00A55926">
              <w:rPr>
                <w:rFonts w:ascii="Times New Roman" w:hAnsi="Times New Roman" w:cs="Times New Roman"/>
                <w:sz w:val="28"/>
                <w:szCs w:val="28"/>
              </w:rPr>
              <w:t>овано</w:t>
            </w:r>
            <w:r w:rsidRPr="00A55926">
              <w:rPr>
                <w:rFonts w:ascii="Times New Roman" w:hAnsi="Times New Roman" w:cs="Times New Roman"/>
                <w:sz w:val="28"/>
                <w:szCs w:val="28"/>
              </w:rPr>
              <w:t xml:space="preserve">  Компенсаці</w:t>
            </w:r>
            <w:r w:rsidR="00D4357F" w:rsidRPr="00A5592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</w:tr>
      <w:tr w:rsidR="00741AEE" w:rsidRPr="00A55926" w14:paraId="0B8E7943" w14:textId="77777777" w:rsidTr="008658FD">
        <w:tc>
          <w:tcPr>
            <w:tcW w:w="560" w:type="dxa"/>
          </w:tcPr>
          <w:p w14:paraId="354A4533" w14:textId="77777777" w:rsidR="00741AEE" w:rsidRPr="00A55926" w:rsidRDefault="00741AEE" w:rsidP="0074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7" w:type="dxa"/>
            <w:gridSpan w:val="14"/>
          </w:tcPr>
          <w:p w14:paraId="0C329518" w14:textId="678A35D7" w:rsidR="00741AEE" w:rsidRPr="00A55926" w:rsidRDefault="00741AEE" w:rsidP="00741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DDB">
              <w:rPr>
                <w:rFonts w:ascii="Times New Roman" w:hAnsi="Times New Roman" w:cs="Times New Roman"/>
                <w:sz w:val="28"/>
                <w:szCs w:val="28"/>
              </w:rPr>
              <w:t>Прізвище, ім’я, по батькові</w:t>
            </w:r>
            <w:r w:rsidRPr="000A7D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фізичної особи – підприємця</w:t>
            </w:r>
            <w:r w:rsidRPr="000A7DDB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A7DDB">
              <w:rPr>
                <w:rFonts w:ascii="Times New Roman" w:hAnsi="Times New Roman" w:cs="Times New Roman"/>
                <w:sz w:val="28"/>
                <w:szCs w:val="28"/>
              </w:rPr>
              <w:t xml:space="preserve">азва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юридичної особи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87059" w:rsidRPr="00280DFA" w14:paraId="105CCEDA" w14:textId="77777777" w:rsidTr="00741AEE">
        <w:trPr>
          <w:cantSplit/>
          <w:trHeight w:val="380"/>
        </w:trPr>
        <w:tc>
          <w:tcPr>
            <w:tcW w:w="560" w:type="dxa"/>
          </w:tcPr>
          <w:p w14:paraId="73CEB403" w14:textId="16CF682D" w:rsidR="00587059" w:rsidRPr="00C82576" w:rsidRDefault="00587059" w:rsidP="00D2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5BDCCB87" w14:textId="104DE178" w:rsidR="00587059" w:rsidRPr="00C82576" w:rsidRDefault="00587059" w:rsidP="00D2647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extDirection w:val="btLr"/>
          </w:tcPr>
          <w:p w14:paraId="4078DE5F" w14:textId="42C81156" w:rsidR="00587059" w:rsidRPr="00C82576" w:rsidRDefault="00587059" w:rsidP="00D2647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14:paraId="77F7C4AA" w14:textId="45B819F1" w:rsidR="00587059" w:rsidRPr="00C82576" w:rsidRDefault="00587059" w:rsidP="00D2647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14:paraId="7740AC02" w14:textId="05868FA9" w:rsidR="00587059" w:rsidRPr="00C82576" w:rsidRDefault="00587059" w:rsidP="00DD508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extDirection w:val="btLr"/>
          </w:tcPr>
          <w:p w14:paraId="1F576ACD" w14:textId="4F748FA9" w:rsidR="00587059" w:rsidRPr="00741AEE" w:rsidRDefault="00587059" w:rsidP="00062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</w:tcPr>
          <w:p w14:paraId="0713CB7B" w14:textId="01E1D352" w:rsidR="00587059" w:rsidRPr="00C82576" w:rsidRDefault="00587059" w:rsidP="00D2647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14:paraId="1D71DFD0" w14:textId="4A38D8CB" w:rsidR="00587059" w:rsidRPr="00C82576" w:rsidRDefault="00587059" w:rsidP="00D2647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extDirection w:val="btLr"/>
          </w:tcPr>
          <w:p w14:paraId="34A3F5E5" w14:textId="1F0627FD" w:rsidR="00587059" w:rsidRPr="00C82576" w:rsidRDefault="00587059" w:rsidP="00DD508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extDirection w:val="btLr"/>
          </w:tcPr>
          <w:p w14:paraId="111D2909" w14:textId="414F6C9A" w:rsidR="00587059" w:rsidRPr="00C82576" w:rsidRDefault="00587059" w:rsidP="00D2647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extDirection w:val="btLr"/>
          </w:tcPr>
          <w:p w14:paraId="26BC05C1" w14:textId="79B8CAF7" w:rsidR="00587059" w:rsidRPr="00C82576" w:rsidRDefault="00587059" w:rsidP="00D2647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</w:tcPr>
          <w:p w14:paraId="16357B88" w14:textId="5D289A6A" w:rsidR="00587059" w:rsidRPr="00C82576" w:rsidRDefault="00587059" w:rsidP="00D2647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14:paraId="1CD0CFA6" w14:textId="6A265F72" w:rsidR="00587059" w:rsidRPr="00C82576" w:rsidRDefault="00587059" w:rsidP="00D2647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extDirection w:val="btLr"/>
          </w:tcPr>
          <w:p w14:paraId="11BAD279" w14:textId="02AAB675" w:rsidR="00587059" w:rsidRPr="00C82576" w:rsidRDefault="00587059" w:rsidP="00062F8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extDirection w:val="btLr"/>
          </w:tcPr>
          <w:p w14:paraId="47292427" w14:textId="3E55F527" w:rsidR="00587059" w:rsidRPr="00C82576" w:rsidRDefault="00587059" w:rsidP="00D2647A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6432E7" w14:textId="77777777" w:rsidR="00162517" w:rsidRDefault="00162517" w:rsidP="0016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A28D58" w14:textId="692227F8" w:rsidR="004F0DE3" w:rsidRDefault="004F0DE3" w:rsidP="0016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Головний розпорядник коштів    </w:t>
      </w:r>
    </w:p>
    <w:p w14:paraId="56FD00BD" w14:textId="3FCDF7A7" w:rsidR="00D4357F" w:rsidRPr="00162517" w:rsidRDefault="004F0DE3" w:rsidP="00162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5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14:paraId="62CFF2E0" w14:textId="77777777" w:rsidR="00C143F9" w:rsidRPr="00280DFA" w:rsidRDefault="00C143F9" w:rsidP="0016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DFA">
        <w:rPr>
          <w:rFonts w:ascii="Times New Roman" w:hAnsi="Times New Roman" w:cs="Times New Roman"/>
          <w:sz w:val="28"/>
          <w:szCs w:val="28"/>
        </w:rPr>
        <w:t xml:space="preserve">Директор департаменту правового забезпечення </w:t>
      </w:r>
    </w:p>
    <w:p w14:paraId="0C28A3B5" w14:textId="0CC2E4B8" w:rsidR="0008476A" w:rsidRPr="00BE55CE" w:rsidRDefault="00C143F9" w:rsidP="001625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Дніпровської міської ради                                                                                                                                 Артем ПАВЛОВ   </w:t>
      </w:r>
      <w:r w:rsidR="0008476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8476A" w:rsidRPr="00BE55CE" w:rsidSect="00EA24D3">
      <w:pgSz w:w="16838" w:h="11906" w:orient="landscape"/>
      <w:pgMar w:top="156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2B"/>
    <w:rsid w:val="00014CE6"/>
    <w:rsid w:val="00016C45"/>
    <w:rsid w:val="00062F87"/>
    <w:rsid w:val="0008476A"/>
    <w:rsid w:val="00092471"/>
    <w:rsid w:val="000A3F69"/>
    <w:rsid w:val="001363DE"/>
    <w:rsid w:val="00162517"/>
    <w:rsid w:val="00162A97"/>
    <w:rsid w:val="001B5FF4"/>
    <w:rsid w:val="00204D13"/>
    <w:rsid w:val="0021582C"/>
    <w:rsid w:val="002624AC"/>
    <w:rsid w:val="00280DFA"/>
    <w:rsid w:val="00294965"/>
    <w:rsid w:val="002C00F2"/>
    <w:rsid w:val="002D6A95"/>
    <w:rsid w:val="00323200"/>
    <w:rsid w:val="003258FD"/>
    <w:rsid w:val="00343F51"/>
    <w:rsid w:val="00356658"/>
    <w:rsid w:val="003B2DB3"/>
    <w:rsid w:val="003C2A98"/>
    <w:rsid w:val="00457FC5"/>
    <w:rsid w:val="0049012B"/>
    <w:rsid w:val="004B3D2F"/>
    <w:rsid w:val="004D61DD"/>
    <w:rsid w:val="004F0DE3"/>
    <w:rsid w:val="004F50BD"/>
    <w:rsid w:val="00583E2C"/>
    <w:rsid w:val="00587059"/>
    <w:rsid w:val="005C7D92"/>
    <w:rsid w:val="00741AEE"/>
    <w:rsid w:val="00796591"/>
    <w:rsid w:val="007B1D4D"/>
    <w:rsid w:val="0080734C"/>
    <w:rsid w:val="0083359B"/>
    <w:rsid w:val="00843031"/>
    <w:rsid w:val="0084655F"/>
    <w:rsid w:val="008658FD"/>
    <w:rsid w:val="008A53D3"/>
    <w:rsid w:val="008C61E2"/>
    <w:rsid w:val="008D0807"/>
    <w:rsid w:val="008F504E"/>
    <w:rsid w:val="009237B2"/>
    <w:rsid w:val="009621D7"/>
    <w:rsid w:val="009C089D"/>
    <w:rsid w:val="009E5441"/>
    <w:rsid w:val="00A106B0"/>
    <w:rsid w:val="00A2742A"/>
    <w:rsid w:val="00A30665"/>
    <w:rsid w:val="00A31BAB"/>
    <w:rsid w:val="00A47775"/>
    <w:rsid w:val="00A55926"/>
    <w:rsid w:val="00A638B9"/>
    <w:rsid w:val="00AB5039"/>
    <w:rsid w:val="00AC08E3"/>
    <w:rsid w:val="00AF1ACB"/>
    <w:rsid w:val="00AF5ECA"/>
    <w:rsid w:val="00B26474"/>
    <w:rsid w:val="00B337F1"/>
    <w:rsid w:val="00B60F7E"/>
    <w:rsid w:val="00BA6425"/>
    <w:rsid w:val="00BE1A38"/>
    <w:rsid w:val="00BE55CE"/>
    <w:rsid w:val="00C143F9"/>
    <w:rsid w:val="00C6640E"/>
    <w:rsid w:val="00C82576"/>
    <w:rsid w:val="00C82B8F"/>
    <w:rsid w:val="00CF075B"/>
    <w:rsid w:val="00D11C39"/>
    <w:rsid w:val="00D2647A"/>
    <w:rsid w:val="00D4357F"/>
    <w:rsid w:val="00D9514B"/>
    <w:rsid w:val="00DD508E"/>
    <w:rsid w:val="00E00876"/>
    <w:rsid w:val="00E62272"/>
    <w:rsid w:val="00E758F1"/>
    <w:rsid w:val="00EA24D3"/>
    <w:rsid w:val="00EE7084"/>
    <w:rsid w:val="00EF6CB7"/>
    <w:rsid w:val="00F36B9D"/>
    <w:rsid w:val="00F5564C"/>
    <w:rsid w:val="00F8564A"/>
    <w:rsid w:val="00FA76B5"/>
    <w:rsid w:val="00FE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5057"/>
  <w15:chartTrackingRefBased/>
  <w15:docId w15:val="{42EAC459-5D01-4CD9-91C3-0FEF027A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6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6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Сищенко</cp:lastModifiedBy>
  <cp:revision>15</cp:revision>
  <cp:lastPrinted>2024-03-22T08:45:00Z</cp:lastPrinted>
  <dcterms:created xsi:type="dcterms:W3CDTF">2024-03-11T09:18:00Z</dcterms:created>
  <dcterms:modified xsi:type="dcterms:W3CDTF">2024-03-22T10:00:00Z</dcterms:modified>
</cp:coreProperties>
</file>