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0CA" w:rsidRPr="002B40CA" w:rsidRDefault="000B14A2" w:rsidP="00562072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1E18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                                                                                                 </w:t>
      </w:r>
      <w:proofErr w:type="spellStart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2B40CA"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1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B40CA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2B40CA" w:rsidRPr="002B40CA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color w:val="333333"/>
          <w:szCs w:val="24"/>
          <w:lang w:eastAsia="ru-RU"/>
        </w:rPr>
      </w:pPr>
      <w:r w:rsidRPr="002B40CA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2B40CA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2B40CA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2B40CA" w:rsidRPr="0056365D" w:rsidRDefault="002B40CA" w:rsidP="00562072">
      <w:pPr>
        <w:shd w:val="clear" w:color="auto" w:fill="FFFFFF"/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222222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ab/>
      </w:r>
      <w:r w:rsidRPr="0056365D">
        <w:rPr>
          <w:color w:val="333333"/>
          <w:szCs w:val="24"/>
          <w:lang w:eastAsia="ru-RU"/>
        </w:rPr>
        <w:tab/>
      </w:r>
      <w:r w:rsidR="00A8643E">
        <w:rPr>
          <w:color w:val="333333"/>
          <w:szCs w:val="24"/>
          <w:lang w:val="uk-UA" w:eastAsia="ru-RU"/>
        </w:rPr>
        <w:t xml:space="preserve">        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    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ЗАЯВА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про участ</w:t>
      </w:r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ь у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конкурсі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відбору</w:t>
      </w:r>
      <w:proofErr w:type="spellEnd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="00B4261C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виконавця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послуг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виконання</w:t>
      </w:r>
      <w:proofErr w:type="spellEnd"/>
    </w:p>
    <w:p w:rsidR="002B40CA" w:rsidRPr="0056365D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color w:val="333333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робіт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із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землеустрою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оцінки</w:t>
      </w:r>
      <w:proofErr w:type="spellEnd"/>
      <w:r w:rsidRPr="002B40CA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земель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365D">
        <w:rPr>
          <w:color w:val="333333"/>
          <w:szCs w:val="24"/>
          <w:lang w:eastAsia="ru-RU"/>
        </w:rPr>
        <w:t>                                                          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непотрібне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закреслити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Претендент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найменування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по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, посада)</w:t>
      </w:r>
    </w:p>
    <w:p w:rsidR="002B40CA" w:rsidRP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Ідентифікаційний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код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згідно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 ЄДРПОУ,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серія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номер паспорта (для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фізичних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осіб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які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через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релігійні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переконання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відмовляються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прийняття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реєстраційного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номера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облікової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картки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платника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податків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офіційно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повідомили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про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це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відповідний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орган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державної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податкової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служби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і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мають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відмітку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у </w:t>
      </w:r>
      <w:proofErr w:type="spellStart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паспорті</w:t>
      </w:r>
      <w:proofErr w:type="spellEnd"/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t>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Місцезнаходження________________________________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spacing w:after="0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2B40CA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Телефон __________________ Тел./факс _______________</w:t>
      </w:r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 Е-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mail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_________________</w:t>
      </w:r>
    </w:p>
    <w:p w:rsidR="002B40CA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Прошу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допустити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до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участі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в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конкурсі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щодо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відбору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виконавця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6"/>
          <w:szCs w:val="26"/>
          <w:lang w:eastAsia="ru-RU"/>
        </w:rPr>
        <w:t>:</w:t>
      </w:r>
    </w:p>
    <w:p w:rsidR="002B40CA" w:rsidRPr="001F14D3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b/>
          <w:color w:val="333333"/>
          <w:sz w:val="26"/>
          <w:szCs w:val="26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color w:val="333333"/>
          <w:szCs w:val="24"/>
          <w:lang w:val="uk-UA" w:eastAsia="ru-RU"/>
        </w:rPr>
      </w:pPr>
      <w:r w:rsidRPr="0056365D">
        <w:rPr>
          <w:color w:val="333333"/>
          <w:szCs w:val="24"/>
          <w:lang w:eastAsia="ru-RU"/>
        </w:rPr>
        <w:t>________________________________________________________________________________</w:t>
      </w:r>
      <w:r w:rsidR="00562072">
        <w:rPr>
          <w:color w:val="333333"/>
          <w:szCs w:val="24"/>
          <w:lang w:val="uk-UA" w:eastAsia="ru-RU"/>
        </w:rPr>
        <w:t>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вид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послуг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: з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виконання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робіт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із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землеустрою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та/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або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оцінки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земель)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_____________________________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</w:pPr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вказати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земельну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ділянку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її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місце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розташування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орієнтовний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розмір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цільове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призначення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 xml:space="preserve">, </w:t>
      </w:r>
      <w:proofErr w:type="spellStart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тощо</w:t>
      </w:r>
      <w:proofErr w:type="spellEnd"/>
      <w:r w:rsidRPr="00562072">
        <w:rPr>
          <w:rFonts w:ascii="Times New Roman" w:hAnsi="Times New Roman" w:cs="Times New Roman"/>
          <w:b/>
          <w:color w:val="333333"/>
          <w:sz w:val="20"/>
          <w:szCs w:val="20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 “___” ____________ 20___ року                                        ____________________________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 (дата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заповнення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заяви)   </w:t>
      </w:r>
      <w:proofErr w:type="gram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                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керівника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юридичної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особи/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                              </w:t>
      </w:r>
      <w:r w:rsid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фізичної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особи - </w:t>
      </w:r>
      <w:proofErr w:type="spellStart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підприємця</w:t>
      </w:r>
      <w:proofErr w:type="spellEnd"/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 М.П.</w:t>
      </w:r>
    </w:p>
    <w:p w:rsidR="002B40CA" w:rsidRPr="00562072" w:rsidRDefault="002B40CA" w:rsidP="00562072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                </w:t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562072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</w:p>
    <w:p w:rsidR="002B40CA" w:rsidRDefault="002B40CA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Default="00B777CE" w:rsidP="002B40CA">
      <w:pPr>
        <w:tabs>
          <w:tab w:val="left" w:pos="709"/>
          <w:tab w:val="left" w:pos="5216"/>
          <w:tab w:val="left" w:pos="5897"/>
          <w:tab w:val="left" w:pos="7088"/>
        </w:tabs>
        <w:rPr>
          <w:rFonts w:cs="Segoe UI"/>
          <w:color w:val="333333"/>
          <w:sz w:val="23"/>
          <w:szCs w:val="23"/>
          <w:lang w:eastAsia="ru-RU"/>
        </w:rPr>
      </w:pPr>
    </w:p>
    <w:p w:rsidR="00B777CE" w:rsidRPr="00B777CE" w:rsidRDefault="00FD2E67" w:rsidP="00B777CE">
      <w:pPr>
        <w:tabs>
          <w:tab w:val="left" w:pos="709"/>
          <w:tab w:val="left" w:pos="5216"/>
          <w:tab w:val="left" w:pos="5812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uk-UA" w:eastAsia="ru-RU"/>
        </w:rPr>
        <w:lastRenderedPageBreak/>
        <w:t xml:space="preserve">                                                                                                 </w:t>
      </w:r>
      <w:proofErr w:type="spellStart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Додаток</w:t>
      </w:r>
      <w:proofErr w:type="spellEnd"/>
      <w:r w:rsidR="00B777CE"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2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до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</w:p>
    <w:p w:rsidR="00B777CE" w:rsidRPr="00B777CE" w:rsidRDefault="00B4261C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="00B777CE"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77CE"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954"/>
          <w:tab w:val="left" w:pos="7088"/>
        </w:tabs>
        <w:spacing w:after="0" w:line="240" w:lineRule="auto"/>
        <w:ind w:left="5812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sz w:val="24"/>
          <w:szCs w:val="24"/>
        </w:rPr>
        <w:t xml:space="preserve">та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 на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конкурентних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засадах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ind w:left="1418"/>
        <w:rPr>
          <w:rFonts w:ascii="Times New Roman" w:hAnsi="Times New Roman" w:cs="Times New Roman"/>
          <w:color w:val="222222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 xml:space="preserve">До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Конкурсної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br/>
        <w:t>                                                                    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_________________________________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місцезнаходження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ЗГОДА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center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на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персональних</w:t>
      </w:r>
      <w:proofErr w:type="spellEnd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b/>
          <w:bCs/>
          <w:color w:val="333333"/>
          <w:sz w:val="24"/>
          <w:szCs w:val="24"/>
          <w:lang w:eastAsia="ru-RU"/>
        </w:rPr>
        <w:t>даних</w:t>
      </w:r>
      <w:proofErr w:type="spellEnd"/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Я, _____________________________________________________________________________,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               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прізвище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ім'я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по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батькові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даю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згоду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Конкурсній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комісії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на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обробку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про себе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документів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передбачених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пунктом 4.3 Регламенту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роботи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B777CE">
        <w:rPr>
          <w:rFonts w:ascii="Times New Roman" w:hAnsi="Times New Roman" w:cs="Times New Roman"/>
          <w:sz w:val="24"/>
          <w:szCs w:val="24"/>
        </w:rPr>
        <w:t>омісії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конкурсного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відбору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виконавц</w:t>
      </w:r>
      <w:proofErr w:type="spellEnd"/>
      <w:r w:rsidR="00B4261C">
        <w:rPr>
          <w:rFonts w:ascii="Times New Roman" w:hAnsi="Times New Roman" w:cs="Times New Roman"/>
          <w:sz w:val="24"/>
          <w:szCs w:val="24"/>
          <w:lang w:val="uk-UA"/>
        </w:rPr>
        <w:t>я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робіт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землеустрою</w:t>
      </w:r>
      <w:proofErr w:type="spellEnd"/>
      <w:r w:rsidR="001D1103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Pr="00B777C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777CE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B777CE">
        <w:rPr>
          <w:rFonts w:ascii="Times New Roman" w:hAnsi="Times New Roman" w:cs="Times New Roman"/>
          <w:sz w:val="24"/>
          <w:szCs w:val="24"/>
        </w:rPr>
        <w:t xml:space="preserve"> земель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 ____________                                                      __________________</w:t>
      </w:r>
    </w:p>
    <w:p w:rsidR="00B777CE" w:rsidRPr="00B777CE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      (</w:t>
      </w:r>
      <w:proofErr w:type="gram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дата)   </w:t>
      </w:r>
      <w:proofErr w:type="gram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                                            (</w:t>
      </w:r>
      <w:proofErr w:type="spellStart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підпис</w:t>
      </w:r>
      <w:proofErr w:type="spellEnd"/>
      <w:r w:rsidRPr="00B777CE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B777CE" w:rsidRPr="0056365D" w:rsidRDefault="00B777CE" w:rsidP="00B777CE">
      <w:pPr>
        <w:tabs>
          <w:tab w:val="left" w:pos="709"/>
          <w:tab w:val="left" w:pos="5216"/>
          <w:tab w:val="left" w:pos="5897"/>
          <w:tab w:val="left" w:pos="7088"/>
        </w:tabs>
        <w:rPr>
          <w:color w:val="333333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Cs w:val="24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B777CE" w:rsidRPr="0056365D" w:rsidRDefault="00B777CE" w:rsidP="00B777CE">
      <w:pPr>
        <w:shd w:val="clear" w:color="auto" w:fill="FFFFFF"/>
        <w:tabs>
          <w:tab w:val="left" w:pos="709"/>
          <w:tab w:val="left" w:pos="5216"/>
          <w:tab w:val="left" w:pos="5897"/>
          <w:tab w:val="left" w:pos="6804"/>
          <w:tab w:val="left" w:pos="7088"/>
        </w:tabs>
        <w:rPr>
          <w:color w:val="222222"/>
          <w:sz w:val="28"/>
          <w:szCs w:val="28"/>
          <w:lang w:eastAsia="ru-RU"/>
        </w:rPr>
      </w:pPr>
    </w:p>
    <w:p w:rsidR="000B14A2" w:rsidRPr="000B14A2" w:rsidRDefault="000B14A2" w:rsidP="002B40CA">
      <w:pPr>
        <w:shd w:val="clear" w:color="auto" w:fill="FFFFFF"/>
        <w:spacing w:after="150" w:line="240" w:lineRule="auto"/>
      </w:pPr>
    </w:p>
    <w:sectPr w:rsidR="000B14A2" w:rsidRPr="000B14A2" w:rsidSect="0029498B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F6F"/>
    <w:rsid w:val="0004033C"/>
    <w:rsid w:val="00052269"/>
    <w:rsid w:val="00055D98"/>
    <w:rsid w:val="00061FC4"/>
    <w:rsid w:val="000950F6"/>
    <w:rsid w:val="000B14A2"/>
    <w:rsid w:val="000C6C10"/>
    <w:rsid w:val="000D3BF7"/>
    <w:rsid w:val="000E0A5D"/>
    <w:rsid w:val="00121298"/>
    <w:rsid w:val="00130483"/>
    <w:rsid w:val="00165A94"/>
    <w:rsid w:val="00174A8F"/>
    <w:rsid w:val="001D1103"/>
    <w:rsid w:val="001E1870"/>
    <w:rsid w:val="00252F5C"/>
    <w:rsid w:val="002572B2"/>
    <w:rsid w:val="0028719B"/>
    <w:rsid w:val="00291F39"/>
    <w:rsid w:val="0029498B"/>
    <w:rsid w:val="002A1105"/>
    <w:rsid w:val="002A4A3F"/>
    <w:rsid w:val="002B40CA"/>
    <w:rsid w:val="002F44FC"/>
    <w:rsid w:val="00314B61"/>
    <w:rsid w:val="00357761"/>
    <w:rsid w:val="0038175A"/>
    <w:rsid w:val="003A2F16"/>
    <w:rsid w:val="003B7477"/>
    <w:rsid w:val="003D50BC"/>
    <w:rsid w:val="003D75DA"/>
    <w:rsid w:val="003F4A0F"/>
    <w:rsid w:val="004139E0"/>
    <w:rsid w:val="004516E7"/>
    <w:rsid w:val="004638EE"/>
    <w:rsid w:val="004C503A"/>
    <w:rsid w:val="00511270"/>
    <w:rsid w:val="00515435"/>
    <w:rsid w:val="00524712"/>
    <w:rsid w:val="00540F29"/>
    <w:rsid w:val="0054245D"/>
    <w:rsid w:val="00551B76"/>
    <w:rsid w:val="00562072"/>
    <w:rsid w:val="005640FC"/>
    <w:rsid w:val="00574B27"/>
    <w:rsid w:val="00580556"/>
    <w:rsid w:val="005D2F8E"/>
    <w:rsid w:val="005D4E6B"/>
    <w:rsid w:val="005F7284"/>
    <w:rsid w:val="00601C2A"/>
    <w:rsid w:val="006421F2"/>
    <w:rsid w:val="00642764"/>
    <w:rsid w:val="00645704"/>
    <w:rsid w:val="006C61CC"/>
    <w:rsid w:val="006D5EB4"/>
    <w:rsid w:val="006F16B3"/>
    <w:rsid w:val="00757EB9"/>
    <w:rsid w:val="007745DE"/>
    <w:rsid w:val="00784683"/>
    <w:rsid w:val="00784F8D"/>
    <w:rsid w:val="007B129E"/>
    <w:rsid w:val="00802CE1"/>
    <w:rsid w:val="00826AB5"/>
    <w:rsid w:val="008313E6"/>
    <w:rsid w:val="0083258D"/>
    <w:rsid w:val="00870EDA"/>
    <w:rsid w:val="00890F6F"/>
    <w:rsid w:val="008A2AA5"/>
    <w:rsid w:val="008A5B49"/>
    <w:rsid w:val="008B0A89"/>
    <w:rsid w:val="008B5743"/>
    <w:rsid w:val="008F6BEF"/>
    <w:rsid w:val="00934825"/>
    <w:rsid w:val="00944667"/>
    <w:rsid w:val="0095705E"/>
    <w:rsid w:val="009C2B20"/>
    <w:rsid w:val="009C6855"/>
    <w:rsid w:val="009D6EF9"/>
    <w:rsid w:val="00A1789E"/>
    <w:rsid w:val="00A316A8"/>
    <w:rsid w:val="00A6519B"/>
    <w:rsid w:val="00A75164"/>
    <w:rsid w:val="00A76C12"/>
    <w:rsid w:val="00A8643E"/>
    <w:rsid w:val="00A94BCD"/>
    <w:rsid w:val="00AB5C7F"/>
    <w:rsid w:val="00AB7C76"/>
    <w:rsid w:val="00AC4760"/>
    <w:rsid w:val="00B4261C"/>
    <w:rsid w:val="00B777CE"/>
    <w:rsid w:val="00BB40C0"/>
    <w:rsid w:val="00C76CC8"/>
    <w:rsid w:val="00D234AF"/>
    <w:rsid w:val="00D758FD"/>
    <w:rsid w:val="00DA20A5"/>
    <w:rsid w:val="00DA4885"/>
    <w:rsid w:val="00DF5B75"/>
    <w:rsid w:val="00E03645"/>
    <w:rsid w:val="00E04EC6"/>
    <w:rsid w:val="00E32C83"/>
    <w:rsid w:val="00E447E7"/>
    <w:rsid w:val="00E533F4"/>
    <w:rsid w:val="00EB341F"/>
    <w:rsid w:val="00F16B9B"/>
    <w:rsid w:val="00F221E5"/>
    <w:rsid w:val="00F31259"/>
    <w:rsid w:val="00F5587B"/>
    <w:rsid w:val="00F64304"/>
    <w:rsid w:val="00F85B71"/>
    <w:rsid w:val="00FD2E67"/>
    <w:rsid w:val="00FD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FC72"/>
  <w15:docId w15:val="{963E7968-5414-4B93-901C-AFACAFC1A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B1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D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2F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73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238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2138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203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19151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50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958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37900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713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80001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4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08428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33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88265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2161</Words>
  <Characters>1232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Тарташник</cp:lastModifiedBy>
  <cp:revision>5</cp:revision>
  <cp:lastPrinted>2022-09-27T10:16:00Z</cp:lastPrinted>
  <dcterms:created xsi:type="dcterms:W3CDTF">2022-09-27T10:00:00Z</dcterms:created>
  <dcterms:modified xsi:type="dcterms:W3CDTF">2022-10-03T07:10:00Z</dcterms:modified>
</cp:coreProperties>
</file>