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BF" w:rsidRDefault="00845E7A" w:rsidP="00845E7A">
      <w:pPr>
        <w:ind w:left="13451" w:hanging="977"/>
        <w:jc w:val="both"/>
        <w:rPr>
          <w:sz w:val="28"/>
          <w:szCs w:val="28"/>
        </w:rPr>
      </w:pPr>
      <w:r>
        <w:rPr>
          <w:sz w:val="28"/>
          <w:szCs w:val="28"/>
        </w:rPr>
        <w:t>Додаток  до інформації</w:t>
      </w:r>
    </w:p>
    <w:p w:rsidR="00845E7A" w:rsidRDefault="00845E7A" w:rsidP="00845E7A">
      <w:pPr>
        <w:ind w:left="13451" w:hanging="977"/>
        <w:jc w:val="both"/>
        <w:rPr>
          <w:sz w:val="28"/>
          <w:szCs w:val="28"/>
        </w:rPr>
      </w:pPr>
    </w:p>
    <w:p w:rsidR="00845E7A" w:rsidRDefault="00845E7A" w:rsidP="00845E7A">
      <w:pPr>
        <w:ind w:left="13451" w:firstLine="709"/>
        <w:jc w:val="both"/>
        <w:rPr>
          <w:sz w:val="28"/>
          <w:szCs w:val="28"/>
        </w:rPr>
      </w:pPr>
    </w:p>
    <w:p w:rsidR="001C107B" w:rsidRDefault="00ED3902" w:rsidP="00ED3902">
      <w:pPr>
        <w:ind w:firstLine="709"/>
        <w:jc w:val="both"/>
        <w:rPr>
          <w:sz w:val="28"/>
          <w:szCs w:val="28"/>
        </w:rPr>
      </w:pPr>
      <w:r w:rsidRPr="00C847DD">
        <w:rPr>
          <w:sz w:val="28"/>
          <w:szCs w:val="28"/>
        </w:rPr>
        <w:t>Прийняття регуляторних актів</w:t>
      </w:r>
      <w:r w:rsidR="000E67BB" w:rsidRPr="00C847DD">
        <w:rPr>
          <w:sz w:val="28"/>
          <w:szCs w:val="28"/>
        </w:rPr>
        <w:t xml:space="preserve"> </w:t>
      </w:r>
      <w:r w:rsidR="00BA7308" w:rsidRPr="00C847DD">
        <w:rPr>
          <w:sz w:val="28"/>
          <w:szCs w:val="28"/>
        </w:rPr>
        <w:t>за</w:t>
      </w:r>
      <w:r w:rsidR="00B934E7" w:rsidRPr="00C847DD">
        <w:rPr>
          <w:b/>
          <w:spacing w:val="1"/>
          <w:sz w:val="28"/>
          <w:szCs w:val="28"/>
        </w:rPr>
        <w:t xml:space="preserve"> </w:t>
      </w:r>
      <w:r w:rsidR="00C847DD" w:rsidRPr="00C847DD">
        <w:rPr>
          <w:spacing w:val="1"/>
          <w:sz w:val="28"/>
          <w:szCs w:val="28"/>
        </w:rPr>
        <w:t>І квартал</w:t>
      </w:r>
      <w:r w:rsidR="00C847DD" w:rsidRPr="00C847DD">
        <w:rPr>
          <w:b/>
          <w:spacing w:val="1"/>
          <w:sz w:val="28"/>
          <w:szCs w:val="28"/>
        </w:rPr>
        <w:t xml:space="preserve"> </w:t>
      </w:r>
      <w:r w:rsidR="000E67BB" w:rsidRPr="00C847DD">
        <w:rPr>
          <w:sz w:val="28"/>
          <w:szCs w:val="28"/>
        </w:rPr>
        <w:t>201</w:t>
      </w:r>
      <w:r w:rsidR="00C847DD" w:rsidRPr="00C847DD">
        <w:rPr>
          <w:sz w:val="28"/>
          <w:szCs w:val="28"/>
          <w:lang w:val="ru-RU"/>
        </w:rPr>
        <w:t>9</w:t>
      </w:r>
      <w:r w:rsidR="000E67BB" w:rsidRPr="00C847DD">
        <w:rPr>
          <w:sz w:val="28"/>
          <w:szCs w:val="28"/>
        </w:rPr>
        <w:t xml:space="preserve"> р</w:t>
      </w:r>
      <w:r w:rsidR="00C847DD" w:rsidRPr="00C847DD">
        <w:rPr>
          <w:sz w:val="28"/>
          <w:szCs w:val="28"/>
        </w:rPr>
        <w:t>о</w:t>
      </w:r>
      <w:r w:rsidR="00BA7308" w:rsidRPr="00C847DD">
        <w:rPr>
          <w:sz w:val="28"/>
          <w:szCs w:val="28"/>
        </w:rPr>
        <w:t>к</w:t>
      </w:r>
      <w:r w:rsidR="00C847DD" w:rsidRPr="00C847DD">
        <w:rPr>
          <w:sz w:val="28"/>
          <w:szCs w:val="28"/>
        </w:rPr>
        <w:t>у</w:t>
      </w:r>
    </w:p>
    <w:p w:rsidR="00845E7A" w:rsidRDefault="00845E7A" w:rsidP="00ED3902">
      <w:pPr>
        <w:ind w:firstLine="709"/>
        <w:jc w:val="both"/>
        <w:rPr>
          <w:sz w:val="28"/>
          <w:szCs w:val="28"/>
        </w:rPr>
      </w:pPr>
    </w:p>
    <w:p w:rsidR="00ED3902" w:rsidRPr="00297333" w:rsidRDefault="00ED3902" w:rsidP="00ED3902">
      <w:pPr>
        <w:ind w:firstLine="709"/>
        <w:jc w:val="both"/>
        <w:rPr>
          <w:sz w:val="10"/>
          <w:szCs w:val="10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105"/>
        <w:gridCol w:w="5398"/>
        <w:gridCol w:w="3059"/>
        <w:gridCol w:w="2386"/>
      </w:tblGrid>
      <w:tr w:rsidR="00ED3902" w:rsidRPr="009166F9" w:rsidTr="00531A1A">
        <w:trPr>
          <w:trHeight w:val="276"/>
        </w:trPr>
        <w:tc>
          <w:tcPr>
            <w:tcW w:w="15454" w:type="dxa"/>
            <w:gridSpan w:val="5"/>
          </w:tcPr>
          <w:p w:rsidR="004C435D" w:rsidRPr="00D4774E" w:rsidRDefault="00A23338" w:rsidP="00324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r w:rsidR="00ED3902" w:rsidRPr="00D4774E">
              <w:rPr>
                <w:sz w:val="28"/>
                <w:szCs w:val="28"/>
              </w:rPr>
              <w:t>Дніпро</w:t>
            </w:r>
          </w:p>
        </w:tc>
      </w:tr>
      <w:tr w:rsidR="00ED3902" w:rsidRPr="00117181" w:rsidTr="004B4CBF">
        <w:trPr>
          <w:trHeight w:val="573"/>
        </w:trPr>
        <w:tc>
          <w:tcPr>
            <w:tcW w:w="506" w:type="dxa"/>
          </w:tcPr>
          <w:p w:rsidR="00ED3902" w:rsidRPr="00117181" w:rsidRDefault="00EE0CA5" w:rsidP="00531A1A">
            <w:pPr>
              <w:jc w:val="both"/>
              <w:rPr>
                <w:sz w:val="24"/>
                <w:szCs w:val="24"/>
              </w:rPr>
            </w:pPr>
            <w:r w:rsidRPr="00117181">
              <w:rPr>
                <w:sz w:val="24"/>
                <w:szCs w:val="24"/>
              </w:rPr>
              <w:t>№ з/п</w:t>
            </w:r>
          </w:p>
        </w:tc>
        <w:tc>
          <w:tcPr>
            <w:tcW w:w="4105" w:type="dxa"/>
          </w:tcPr>
          <w:p w:rsidR="00117181" w:rsidRDefault="00ED3902" w:rsidP="00531A1A">
            <w:pPr>
              <w:jc w:val="center"/>
              <w:rPr>
                <w:sz w:val="24"/>
                <w:szCs w:val="24"/>
              </w:rPr>
            </w:pPr>
            <w:r w:rsidRPr="00117181">
              <w:rPr>
                <w:sz w:val="24"/>
                <w:szCs w:val="24"/>
              </w:rPr>
              <w:t xml:space="preserve">Розробник </w:t>
            </w:r>
          </w:p>
          <w:p w:rsidR="00ED3902" w:rsidRPr="00117181" w:rsidRDefault="00ED3902" w:rsidP="00531A1A">
            <w:pPr>
              <w:jc w:val="center"/>
              <w:rPr>
                <w:sz w:val="24"/>
                <w:szCs w:val="24"/>
              </w:rPr>
            </w:pPr>
            <w:r w:rsidRPr="00117181">
              <w:rPr>
                <w:sz w:val="24"/>
                <w:szCs w:val="24"/>
              </w:rPr>
              <w:t xml:space="preserve">регуляторного </w:t>
            </w:r>
            <w:proofErr w:type="spellStart"/>
            <w:r w:rsidRPr="00117181">
              <w:rPr>
                <w:sz w:val="24"/>
                <w:szCs w:val="24"/>
              </w:rPr>
              <w:t>акт</w:t>
            </w:r>
            <w:r w:rsidR="00FA4BC8" w:rsidRPr="00117181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398" w:type="dxa"/>
          </w:tcPr>
          <w:p w:rsidR="00117181" w:rsidRDefault="00ED3902" w:rsidP="000F0078">
            <w:pPr>
              <w:jc w:val="center"/>
              <w:rPr>
                <w:sz w:val="24"/>
                <w:szCs w:val="24"/>
              </w:rPr>
            </w:pPr>
            <w:r w:rsidRPr="00117181">
              <w:rPr>
                <w:sz w:val="24"/>
                <w:szCs w:val="24"/>
              </w:rPr>
              <w:t xml:space="preserve">Назва та реквізити регуляторних актів, </w:t>
            </w:r>
          </w:p>
          <w:p w:rsidR="00ED3902" w:rsidRDefault="00ED3902" w:rsidP="000F0078">
            <w:pPr>
              <w:jc w:val="center"/>
              <w:rPr>
                <w:sz w:val="24"/>
                <w:szCs w:val="24"/>
              </w:rPr>
            </w:pPr>
            <w:r w:rsidRPr="00117181">
              <w:rPr>
                <w:sz w:val="24"/>
                <w:szCs w:val="24"/>
              </w:rPr>
              <w:t>прийнятих у регіоні</w:t>
            </w:r>
          </w:p>
          <w:p w:rsidR="006C6A78" w:rsidRPr="00117181" w:rsidRDefault="006C6A78" w:rsidP="000F0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ED3902" w:rsidRPr="00117181" w:rsidRDefault="00ED3902" w:rsidP="00531A1A">
            <w:pPr>
              <w:jc w:val="center"/>
              <w:rPr>
                <w:sz w:val="24"/>
                <w:szCs w:val="24"/>
              </w:rPr>
            </w:pPr>
            <w:r w:rsidRPr="00117181">
              <w:rPr>
                <w:sz w:val="24"/>
                <w:szCs w:val="24"/>
              </w:rPr>
              <w:t>Реквізити реєстрації в органах юстиції</w:t>
            </w:r>
          </w:p>
        </w:tc>
        <w:tc>
          <w:tcPr>
            <w:tcW w:w="2386" w:type="dxa"/>
          </w:tcPr>
          <w:p w:rsidR="00ED3902" w:rsidRPr="00117181" w:rsidRDefault="00ED3902" w:rsidP="00531A1A">
            <w:pPr>
              <w:jc w:val="center"/>
              <w:rPr>
                <w:sz w:val="24"/>
                <w:szCs w:val="24"/>
              </w:rPr>
            </w:pPr>
            <w:r w:rsidRPr="00117181">
              <w:rPr>
                <w:sz w:val="24"/>
                <w:szCs w:val="24"/>
              </w:rPr>
              <w:t>Дата набрання чинності</w:t>
            </w:r>
          </w:p>
        </w:tc>
      </w:tr>
      <w:tr w:rsidR="00C847DD" w:rsidRPr="00117181" w:rsidTr="004B4CBF">
        <w:trPr>
          <w:trHeight w:val="573"/>
        </w:trPr>
        <w:tc>
          <w:tcPr>
            <w:tcW w:w="506" w:type="dxa"/>
          </w:tcPr>
          <w:p w:rsidR="00C847DD" w:rsidRPr="00117181" w:rsidRDefault="00C847DD" w:rsidP="00531A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C847DD" w:rsidRPr="00117181" w:rsidRDefault="00C847DD" w:rsidP="00531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98" w:type="dxa"/>
          </w:tcPr>
          <w:p w:rsidR="00C847DD" w:rsidRPr="00117181" w:rsidRDefault="00C847DD" w:rsidP="000F0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59" w:type="dxa"/>
          </w:tcPr>
          <w:p w:rsidR="00C847DD" w:rsidRPr="00117181" w:rsidRDefault="00C847DD" w:rsidP="00531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6" w:type="dxa"/>
          </w:tcPr>
          <w:p w:rsidR="00C847DD" w:rsidRPr="00117181" w:rsidRDefault="00C847DD" w:rsidP="00531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50F0" w:rsidRPr="00297333" w:rsidRDefault="008550F0" w:rsidP="00ED3902">
      <w:pPr>
        <w:ind w:firstLine="709"/>
        <w:jc w:val="both"/>
        <w:rPr>
          <w:sz w:val="10"/>
          <w:szCs w:val="10"/>
        </w:rPr>
      </w:pPr>
    </w:p>
    <w:p w:rsidR="005258CA" w:rsidRPr="00845E7A" w:rsidRDefault="005258CA" w:rsidP="00C847DD">
      <w:pPr>
        <w:ind w:firstLine="709"/>
        <w:jc w:val="both"/>
        <w:rPr>
          <w:sz w:val="16"/>
          <w:szCs w:val="16"/>
        </w:rPr>
      </w:pPr>
    </w:p>
    <w:p w:rsidR="001C107B" w:rsidRDefault="00ED3902" w:rsidP="00C847DD">
      <w:pPr>
        <w:ind w:firstLine="709"/>
        <w:jc w:val="both"/>
        <w:rPr>
          <w:sz w:val="28"/>
          <w:szCs w:val="28"/>
        </w:rPr>
      </w:pPr>
      <w:r w:rsidRPr="00C847DD">
        <w:rPr>
          <w:sz w:val="28"/>
          <w:szCs w:val="28"/>
        </w:rPr>
        <w:t>Відстеження результативності</w:t>
      </w:r>
      <w:r w:rsidR="000E67BB" w:rsidRPr="00C847DD">
        <w:rPr>
          <w:sz w:val="28"/>
          <w:szCs w:val="28"/>
        </w:rPr>
        <w:t xml:space="preserve"> </w:t>
      </w:r>
      <w:r w:rsidR="00C847DD" w:rsidRPr="00C847DD">
        <w:rPr>
          <w:sz w:val="28"/>
          <w:szCs w:val="28"/>
        </w:rPr>
        <w:t>за</w:t>
      </w:r>
      <w:r w:rsidR="00C847DD" w:rsidRPr="00C847DD">
        <w:rPr>
          <w:b/>
          <w:spacing w:val="1"/>
          <w:sz w:val="28"/>
          <w:szCs w:val="28"/>
        </w:rPr>
        <w:t xml:space="preserve"> </w:t>
      </w:r>
      <w:r w:rsidR="00C847DD" w:rsidRPr="00C847DD">
        <w:rPr>
          <w:spacing w:val="1"/>
          <w:sz w:val="28"/>
          <w:szCs w:val="28"/>
        </w:rPr>
        <w:t>І квартал</w:t>
      </w:r>
      <w:r w:rsidR="00C847DD" w:rsidRPr="00C847DD">
        <w:rPr>
          <w:b/>
          <w:spacing w:val="1"/>
          <w:sz w:val="28"/>
          <w:szCs w:val="28"/>
        </w:rPr>
        <w:t xml:space="preserve"> </w:t>
      </w:r>
      <w:r w:rsidR="00C847DD" w:rsidRPr="00C847DD">
        <w:rPr>
          <w:sz w:val="28"/>
          <w:szCs w:val="28"/>
        </w:rPr>
        <w:t>201</w:t>
      </w:r>
      <w:r w:rsidR="00C847DD" w:rsidRPr="00C847DD">
        <w:rPr>
          <w:sz w:val="28"/>
          <w:szCs w:val="28"/>
          <w:lang w:val="ru-RU"/>
        </w:rPr>
        <w:t>9</w:t>
      </w:r>
      <w:r w:rsidR="00C847DD" w:rsidRPr="00C847DD">
        <w:rPr>
          <w:sz w:val="28"/>
          <w:szCs w:val="28"/>
        </w:rPr>
        <w:t xml:space="preserve"> року</w:t>
      </w:r>
    </w:p>
    <w:p w:rsidR="00CF6EBF" w:rsidRPr="00845E7A" w:rsidRDefault="00CF6EBF" w:rsidP="00C847DD">
      <w:pPr>
        <w:ind w:firstLine="709"/>
        <w:jc w:val="both"/>
        <w:rPr>
          <w:sz w:val="16"/>
          <w:szCs w:val="16"/>
        </w:rPr>
      </w:pPr>
    </w:p>
    <w:tbl>
      <w:tblPr>
        <w:tblW w:w="15414" w:type="dxa"/>
        <w:tblLayout w:type="fixed"/>
        <w:tblLook w:val="01E0" w:firstRow="1" w:lastRow="1" w:firstColumn="1" w:lastColumn="1" w:noHBand="0" w:noVBand="0"/>
      </w:tblPr>
      <w:tblGrid>
        <w:gridCol w:w="468"/>
        <w:gridCol w:w="3058"/>
        <w:gridCol w:w="6482"/>
        <w:gridCol w:w="5406"/>
      </w:tblGrid>
      <w:tr w:rsidR="00ED3902" w:rsidRPr="00FF1E57" w:rsidTr="0015444D">
        <w:trPr>
          <w:trHeight w:val="305"/>
        </w:trPr>
        <w:tc>
          <w:tcPr>
            <w:tcW w:w="1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5D" w:rsidRDefault="00A23338" w:rsidP="0015444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r w:rsidR="00ED3902" w:rsidRPr="00D4774E">
              <w:rPr>
                <w:sz w:val="28"/>
                <w:szCs w:val="28"/>
              </w:rPr>
              <w:t>Дніпро</w:t>
            </w:r>
          </w:p>
          <w:p w:rsidR="00CF6EBF" w:rsidRPr="00C44DD0" w:rsidRDefault="00CF6EBF" w:rsidP="0015444D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ED3902" w:rsidRPr="00AF7ABF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2" w:rsidRPr="00AF7ABF" w:rsidRDefault="00EE0CA5" w:rsidP="00EE0CA5">
            <w:pPr>
              <w:ind w:left="-180" w:right="-108"/>
              <w:jc w:val="center"/>
              <w:rPr>
                <w:sz w:val="24"/>
                <w:szCs w:val="24"/>
              </w:rPr>
            </w:pPr>
            <w:r w:rsidRPr="00AF7ABF">
              <w:rPr>
                <w:sz w:val="24"/>
                <w:szCs w:val="24"/>
              </w:rPr>
              <w:t>№ з/п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0E" w:rsidRPr="00AF7ABF" w:rsidRDefault="00FA4BC8" w:rsidP="00531A1A">
            <w:pPr>
              <w:jc w:val="center"/>
              <w:rPr>
                <w:sz w:val="24"/>
                <w:szCs w:val="24"/>
              </w:rPr>
            </w:pPr>
            <w:r w:rsidRPr="00AF7ABF">
              <w:rPr>
                <w:sz w:val="24"/>
                <w:szCs w:val="24"/>
              </w:rPr>
              <w:t xml:space="preserve">Розробник </w:t>
            </w:r>
          </w:p>
          <w:p w:rsidR="00ED3902" w:rsidRPr="00AF7ABF" w:rsidRDefault="00FA4BC8" w:rsidP="00531A1A">
            <w:pPr>
              <w:jc w:val="center"/>
              <w:rPr>
                <w:sz w:val="24"/>
                <w:szCs w:val="24"/>
              </w:rPr>
            </w:pPr>
            <w:r w:rsidRPr="00AF7ABF">
              <w:rPr>
                <w:sz w:val="24"/>
                <w:szCs w:val="24"/>
              </w:rPr>
              <w:t xml:space="preserve">регуляторного </w:t>
            </w:r>
            <w:proofErr w:type="spellStart"/>
            <w:r w:rsidRPr="00AF7ABF">
              <w:rPr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9" w:rsidRPr="00AF7ABF" w:rsidRDefault="00ED3902" w:rsidP="001C7EBB">
            <w:pPr>
              <w:ind w:firstLine="72"/>
              <w:jc w:val="center"/>
              <w:rPr>
                <w:sz w:val="24"/>
                <w:szCs w:val="24"/>
              </w:rPr>
            </w:pPr>
            <w:r w:rsidRPr="00AF7ABF">
              <w:rPr>
                <w:sz w:val="24"/>
                <w:szCs w:val="24"/>
              </w:rPr>
              <w:t>Назва та реквізити регуляторних актів, щодо яких проведені заходи з відстеження результативності</w:t>
            </w:r>
          </w:p>
          <w:p w:rsidR="00BA7308" w:rsidRPr="00AF7ABF" w:rsidRDefault="00BA7308" w:rsidP="001C7EBB">
            <w:pPr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5D" w:rsidRPr="00AF7ABF" w:rsidRDefault="00ED3902" w:rsidP="000D473E">
            <w:pPr>
              <w:jc w:val="center"/>
              <w:rPr>
                <w:sz w:val="24"/>
                <w:szCs w:val="24"/>
              </w:rPr>
            </w:pPr>
            <w:r w:rsidRPr="00AF7ABF">
              <w:rPr>
                <w:sz w:val="24"/>
                <w:szCs w:val="24"/>
              </w:rPr>
              <w:t>Висновок за результатом проведення заходів з відстеження результативності</w:t>
            </w:r>
          </w:p>
        </w:tc>
      </w:tr>
      <w:tr w:rsidR="00CD1FC5" w:rsidRPr="00AF7ABF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5" w:rsidRPr="00AF7ABF" w:rsidRDefault="00CD1FC5" w:rsidP="00CD1FC5">
            <w:pPr>
              <w:jc w:val="center"/>
              <w:rPr>
                <w:sz w:val="24"/>
                <w:szCs w:val="24"/>
              </w:rPr>
            </w:pPr>
            <w:r w:rsidRPr="00AF7ABF">
              <w:rPr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5" w:rsidRPr="00AF7ABF" w:rsidRDefault="00F07771" w:rsidP="00A13B52">
            <w:pPr>
              <w:ind w:left="-108"/>
              <w:jc w:val="center"/>
              <w:rPr>
                <w:sz w:val="24"/>
                <w:szCs w:val="24"/>
              </w:rPr>
            </w:pPr>
            <w:r w:rsidRPr="00AF7ABF">
              <w:rPr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AC" w:rsidRPr="003F7C2E" w:rsidRDefault="00CD1FC5" w:rsidP="003F7C2E">
            <w:pP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7AB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Базове відстеження результативності проекту регуляторного </w:t>
            </w:r>
            <w:proofErr w:type="spellStart"/>
            <w:r w:rsidRPr="00AF7AB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AF7AB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7C2E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AF7AB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07771" w:rsidRPr="00AF7ABF">
              <w:rPr>
                <w:bCs/>
                <w:sz w:val="24"/>
                <w:szCs w:val="24"/>
              </w:rPr>
              <w:t>проекту</w:t>
            </w:r>
            <w:r w:rsidR="003F7C2E" w:rsidRPr="003F7C2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F07771" w:rsidRPr="00AF7ABF">
              <w:rPr>
                <w:bCs/>
                <w:sz w:val="24"/>
                <w:szCs w:val="24"/>
              </w:rPr>
              <w:t xml:space="preserve"> рішення виконавчого комітету </w:t>
            </w:r>
            <w:r w:rsidR="003F7C2E" w:rsidRPr="003F7C2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F07771" w:rsidRPr="00AF7ABF">
              <w:rPr>
                <w:bCs/>
                <w:sz w:val="24"/>
                <w:szCs w:val="24"/>
              </w:rPr>
              <w:t xml:space="preserve">Дніпровської міської ради </w:t>
            </w:r>
            <w:r w:rsidR="00F07771" w:rsidRPr="00AF7ABF">
              <w:rPr>
                <w:sz w:val="24"/>
                <w:szCs w:val="24"/>
              </w:rPr>
              <w:t>«Про встановлення граничних</w:t>
            </w:r>
            <w:r w:rsidR="003F7C2E" w:rsidRPr="003F7C2E">
              <w:rPr>
                <w:sz w:val="24"/>
                <w:szCs w:val="24"/>
                <w:lang w:val="ru-RU"/>
              </w:rPr>
              <w:t xml:space="preserve"> </w:t>
            </w:r>
            <w:r w:rsidR="00F07771" w:rsidRPr="00AF7ABF">
              <w:rPr>
                <w:sz w:val="24"/>
                <w:szCs w:val="24"/>
              </w:rPr>
              <w:t xml:space="preserve"> тарифів на </w:t>
            </w:r>
            <w:r w:rsidR="003F7C2E" w:rsidRPr="003F7C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7771" w:rsidRPr="00AF7ABF">
              <w:rPr>
                <w:sz w:val="24"/>
                <w:szCs w:val="24"/>
              </w:rPr>
              <w:t>пос</w:t>
            </w:r>
            <w:proofErr w:type="spellEnd"/>
            <w:r w:rsidR="003F7C2E" w:rsidRPr="003F7C2E">
              <w:rPr>
                <w:sz w:val="24"/>
                <w:szCs w:val="24"/>
                <w:lang w:val="ru-RU"/>
              </w:rPr>
              <w:t>-</w:t>
            </w:r>
            <w:r w:rsidR="00F07771" w:rsidRPr="00AF7ABF">
              <w:rPr>
                <w:sz w:val="24"/>
                <w:szCs w:val="24"/>
              </w:rPr>
              <w:t>луги з перевезення пасажирів та багажу на міських автобус</w:t>
            </w:r>
            <w:r w:rsidR="003F7C2E" w:rsidRPr="003F7C2E">
              <w:rPr>
                <w:sz w:val="24"/>
                <w:szCs w:val="24"/>
                <w:lang w:val="ru-RU"/>
              </w:rPr>
              <w:t>-</w:t>
            </w:r>
            <w:r w:rsidR="00F07771" w:rsidRPr="00AF7ABF">
              <w:rPr>
                <w:sz w:val="24"/>
                <w:szCs w:val="24"/>
              </w:rPr>
              <w:t>них маршрутах загального користування у м. Дніпрі»</w:t>
            </w:r>
            <w:r w:rsidR="003F7C2E" w:rsidRPr="003F7C2E">
              <w:rPr>
                <w:sz w:val="24"/>
                <w:szCs w:val="24"/>
                <w:lang w:val="ru-RU"/>
              </w:rPr>
              <w:t xml:space="preserve"> (</w:t>
            </w:r>
            <w:r w:rsidR="003F7C2E" w:rsidRPr="00C61BD6">
              <w:rPr>
                <w:sz w:val="24"/>
                <w:szCs w:val="24"/>
              </w:rPr>
              <w:t>http://bc.dniprorada.gov.ua/attachments/article/1697/bazove_2019.pdf</w:t>
            </w:r>
            <w:r w:rsidR="003F7C2E" w:rsidRPr="003F7C2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BF" w:rsidRDefault="00F07771" w:rsidP="003F7C2E">
            <w:pPr>
              <w:rPr>
                <w:sz w:val="24"/>
                <w:szCs w:val="24"/>
              </w:rPr>
            </w:pPr>
            <w:r w:rsidRPr="00AF7ABF">
              <w:rPr>
                <w:sz w:val="24"/>
                <w:szCs w:val="24"/>
              </w:rPr>
              <w:t xml:space="preserve">Впровадження регуляторного </w:t>
            </w:r>
            <w:proofErr w:type="spellStart"/>
            <w:r w:rsidRPr="00AF7ABF">
              <w:rPr>
                <w:sz w:val="24"/>
                <w:szCs w:val="24"/>
              </w:rPr>
              <w:t>акта</w:t>
            </w:r>
            <w:proofErr w:type="spellEnd"/>
            <w:r w:rsidRPr="00AF7ABF">
              <w:rPr>
                <w:sz w:val="24"/>
                <w:szCs w:val="24"/>
              </w:rPr>
              <w:t xml:space="preserve"> дасть змогу за</w:t>
            </w:r>
            <w:r w:rsidR="00C61BD6" w:rsidRPr="00C61BD6">
              <w:rPr>
                <w:sz w:val="24"/>
                <w:szCs w:val="24"/>
              </w:rPr>
              <w:t>-</w:t>
            </w:r>
            <w:proofErr w:type="spellStart"/>
            <w:r w:rsidRPr="00AF7ABF">
              <w:rPr>
                <w:sz w:val="24"/>
                <w:szCs w:val="24"/>
              </w:rPr>
              <w:t>безпечити</w:t>
            </w:r>
            <w:proofErr w:type="spellEnd"/>
            <w:r w:rsidRPr="00AF7ABF">
              <w:rPr>
                <w:sz w:val="24"/>
                <w:szCs w:val="24"/>
              </w:rPr>
              <w:t xml:space="preserve"> 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 xml:space="preserve">виконання 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>основних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 xml:space="preserve"> завдань 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proofErr w:type="spellStart"/>
            <w:r w:rsidRPr="00AF7ABF">
              <w:rPr>
                <w:sz w:val="24"/>
                <w:szCs w:val="24"/>
              </w:rPr>
              <w:t>регулю</w:t>
            </w:r>
            <w:r w:rsidR="009E0539" w:rsidRPr="00AF7ABF">
              <w:rPr>
                <w:sz w:val="24"/>
                <w:szCs w:val="24"/>
              </w:rPr>
              <w:t>-</w:t>
            </w:r>
            <w:r w:rsidRPr="00AF7ABF">
              <w:rPr>
                <w:sz w:val="24"/>
                <w:szCs w:val="24"/>
              </w:rPr>
              <w:t>вання</w:t>
            </w:r>
            <w:proofErr w:type="spellEnd"/>
            <w:r w:rsidRPr="00AF7ABF">
              <w:rPr>
                <w:sz w:val="24"/>
                <w:szCs w:val="24"/>
              </w:rPr>
              <w:t xml:space="preserve"> 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 xml:space="preserve">та 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>контролю за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 xml:space="preserve"> діяльністю пасажирського автомобільного транспорту – забезпечення </w:t>
            </w:r>
            <w:proofErr w:type="spellStart"/>
            <w:r w:rsidRPr="00AF7ABF">
              <w:rPr>
                <w:sz w:val="24"/>
                <w:szCs w:val="24"/>
              </w:rPr>
              <w:t>інтере</w:t>
            </w:r>
            <w:proofErr w:type="spellEnd"/>
            <w:r w:rsidR="009E0539" w:rsidRPr="00AF7ABF">
              <w:rPr>
                <w:sz w:val="24"/>
                <w:szCs w:val="24"/>
              </w:rPr>
              <w:t>-</w:t>
            </w:r>
            <w:r w:rsidRPr="00AF7ABF">
              <w:rPr>
                <w:sz w:val="24"/>
                <w:szCs w:val="24"/>
              </w:rPr>
              <w:t xml:space="preserve">сів 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 xml:space="preserve">держави, органів 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 xml:space="preserve">місцевого 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 xml:space="preserve">самоврядування, користувачів 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>транспортних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 xml:space="preserve"> послуг 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>та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 xml:space="preserve"> суб’єктів господарювання, що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 xml:space="preserve"> надають 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>послуги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 xml:space="preserve"> з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 xml:space="preserve"> </w:t>
            </w:r>
            <w:proofErr w:type="spellStart"/>
            <w:r w:rsidRPr="00AF7ABF">
              <w:rPr>
                <w:sz w:val="24"/>
                <w:szCs w:val="24"/>
              </w:rPr>
              <w:t>переве</w:t>
            </w:r>
            <w:r w:rsidR="00C61BD6" w:rsidRPr="00C61BD6">
              <w:rPr>
                <w:sz w:val="24"/>
                <w:szCs w:val="24"/>
              </w:rPr>
              <w:t>-</w:t>
            </w:r>
            <w:r w:rsidRPr="00AF7ABF">
              <w:rPr>
                <w:sz w:val="24"/>
                <w:szCs w:val="24"/>
              </w:rPr>
              <w:t>зення</w:t>
            </w:r>
            <w:proofErr w:type="spellEnd"/>
            <w:r w:rsidRPr="00AF7ABF">
              <w:rPr>
                <w:sz w:val="24"/>
                <w:szCs w:val="24"/>
              </w:rPr>
              <w:t xml:space="preserve"> автомобільним транспортом незалежно від форм власності</w:t>
            </w:r>
            <w:r w:rsidR="00C61BD6">
              <w:rPr>
                <w:sz w:val="24"/>
                <w:szCs w:val="24"/>
              </w:rPr>
              <w:t xml:space="preserve"> </w:t>
            </w:r>
          </w:p>
          <w:p w:rsidR="003F7C2E" w:rsidRPr="00AF7ABF" w:rsidRDefault="003F7C2E" w:rsidP="003F7C2E">
            <w:pPr>
              <w:rPr>
                <w:color w:val="000000"/>
                <w:sz w:val="24"/>
                <w:szCs w:val="24"/>
              </w:rPr>
            </w:pPr>
          </w:p>
        </w:tc>
      </w:tr>
      <w:tr w:rsidR="001C107B" w:rsidRPr="001C107B" w:rsidTr="00CF6EBF">
        <w:trPr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7B" w:rsidRPr="001C107B" w:rsidRDefault="001C107B" w:rsidP="00CD1FC5">
            <w:pPr>
              <w:jc w:val="center"/>
              <w:rPr>
                <w:sz w:val="24"/>
                <w:szCs w:val="24"/>
              </w:rPr>
            </w:pPr>
            <w:r w:rsidRPr="001C107B">
              <w:rPr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7B" w:rsidRPr="001C107B" w:rsidRDefault="001C107B" w:rsidP="00A13B52">
            <w:pPr>
              <w:ind w:left="-108"/>
              <w:jc w:val="center"/>
              <w:rPr>
                <w:sz w:val="24"/>
                <w:szCs w:val="24"/>
              </w:rPr>
            </w:pPr>
            <w:r w:rsidRPr="001C107B">
              <w:rPr>
                <w:sz w:val="24"/>
                <w:szCs w:val="24"/>
              </w:rPr>
              <w:t>Департамент по роботі з активами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81" w:rsidRDefault="001C107B" w:rsidP="00A17E81">
            <w:pPr>
              <w:rPr>
                <w:sz w:val="24"/>
                <w:szCs w:val="24"/>
              </w:rPr>
            </w:pPr>
            <w:r w:rsidRPr="001C107B">
              <w:rPr>
                <w:sz w:val="24"/>
                <w:szCs w:val="24"/>
              </w:rPr>
              <w:t xml:space="preserve">Повторне відстеження результативності регуляторного </w:t>
            </w:r>
            <w:proofErr w:type="spellStart"/>
            <w:r w:rsidRPr="001C107B">
              <w:rPr>
                <w:sz w:val="24"/>
                <w:szCs w:val="24"/>
              </w:rPr>
              <w:t>акта</w:t>
            </w:r>
            <w:proofErr w:type="spellEnd"/>
            <w:r w:rsidRPr="001C107B">
              <w:rPr>
                <w:sz w:val="24"/>
                <w:szCs w:val="24"/>
              </w:rPr>
              <w:t xml:space="preserve">- рішення </w:t>
            </w:r>
            <w:r w:rsidR="00A17E81" w:rsidRPr="00A17E81">
              <w:rPr>
                <w:sz w:val="24"/>
                <w:szCs w:val="24"/>
              </w:rPr>
              <w:t xml:space="preserve"> </w:t>
            </w:r>
            <w:r w:rsidRPr="001C107B">
              <w:rPr>
                <w:sz w:val="24"/>
                <w:szCs w:val="24"/>
              </w:rPr>
              <w:t>виконавчого</w:t>
            </w:r>
            <w:r w:rsidR="00A17E81" w:rsidRPr="00A17E81">
              <w:rPr>
                <w:sz w:val="24"/>
                <w:szCs w:val="24"/>
              </w:rPr>
              <w:t xml:space="preserve"> </w:t>
            </w:r>
            <w:r w:rsidRPr="001C107B">
              <w:rPr>
                <w:sz w:val="24"/>
                <w:szCs w:val="24"/>
              </w:rPr>
              <w:t xml:space="preserve"> комітету</w:t>
            </w:r>
            <w:r w:rsidR="00A17E81" w:rsidRPr="00A17E81">
              <w:rPr>
                <w:sz w:val="24"/>
                <w:szCs w:val="24"/>
              </w:rPr>
              <w:t xml:space="preserve"> </w:t>
            </w:r>
            <w:r w:rsidRPr="001C107B">
              <w:rPr>
                <w:sz w:val="24"/>
                <w:szCs w:val="24"/>
              </w:rPr>
              <w:t xml:space="preserve"> Дніпровської </w:t>
            </w:r>
            <w:r w:rsidR="00A17E81" w:rsidRPr="00A17E81">
              <w:rPr>
                <w:sz w:val="24"/>
                <w:szCs w:val="24"/>
              </w:rPr>
              <w:t xml:space="preserve"> </w:t>
            </w:r>
            <w:r w:rsidRPr="001C107B">
              <w:rPr>
                <w:sz w:val="24"/>
                <w:szCs w:val="24"/>
              </w:rPr>
              <w:t xml:space="preserve">міської </w:t>
            </w:r>
            <w:r w:rsidR="00A17E81" w:rsidRPr="00A17E81">
              <w:rPr>
                <w:sz w:val="24"/>
                <w:szCs w:val="24"/>
              </w:rPr>
              <w:t xml:space="preserve"> </w:t>
            </w:r>
            <w:r w:rsidRPr="001C107B">
              <w:rPr>
                <w:sz w:val="24"/>
                <w:szCs w:val="24"/>
              </w:rPr>
              <w:t xml:space="preserve">ради 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1C107B">
              <w:rPr>
                <w:sz w:val="24"/>
                <w:szCs w:val="24"/>
              </w:rPr>
              <w:t xml:space="preserve">від </w:t>
            </w:r>
            <w:r w:rsidR="00A17E81" w:rsidRPr="00A17E81">
              <w:rPr>
                <w:sz w:val="24"/>
                <w:szCs w:val="24"/>
              </w:rPr>
              <w:t xml:space="preserve"> </w:t>
            </w:r>
            <w:r w:rsidRPr="001C107B">
              <w:rPr>
                <w:sz w:val="24"/>
                <w:szCs w:val="24"/>
              </w:rPr>
              <w:t xml:space="preserve">20.02.2018 </w:t>
            </w:r>
            <w:r w:rsidR="00A17E81" w:rsidRPr="00A17E81">
              <w:rPr>
                <w:sz w:val="24"/>
                <w:szCs w:val="24"/>
              </w:rPr>
              <w:t xml:space="preserve"> </w:t>
            </w:r>
            <w:r w:rsidRPr="001C107B">
              <w:rPr>
                <w:sz w:val="24"/>
                <w:szCs w:val="24"/>
              </w:rPr>
              <w:t>№ 173 «Про</w:t>
            </w:r>
            <w:r w:rsidR="00A17E81" w:rsidRPr="00A17E81">
              <w:rPr>
                <w:sz w:val="24"/>
                <w:szCs w:val="24"/>
              </w:rPr>
              <w:t xml:space="preserve"> </w:t>
            </w:r>
            <w:r w:rsidRPr="001C107B">
              <w:rPr>
                <w:sz w:val="24"/>
                <w:szCs w:val="24"/>
              </w:rPr>
              <w:t xml:space="preserve"> затвердження </w:t>
            </w:r>
            <w:r w:rsidR="00A17E81" w:rsidRPr="00A17E81">
              <w:rPr>
                <w:sz w:val="24"/>
                <w:szCs w:val="24"/>
              </w:rPr>
              <w:t xml:space="preserve"> </w:t>
            </w:r>
            <w:r w:rsidRPr="001C107B">
              <w:rPr>
                <w:sz w:val="24"/>
                <w:szCs w:val="24"/>
              </w:rPr>
              <w:t xml:space="preserve">Положення </w:t>
            </w:r>
            <w:r w:rsidR="00A17E81" w:rsidRPr="00A17E81">
              <w:rPr>
                <w:sz w:val="24"/>
                <w:szCs w:val="24"/>
              </w:rPr>
              <w:t xml:space="preserve"> </w:t>
            </w:r>
            <w:r w:rsidRPr="001C107B">
              <w:rPr>
                <w:sz w:val="24"/>
                <w:szCs w:val="24"/>
              </w:rPr>
              <w:t xml:space="preserve">про порядок обстеження стану житлових/нежитлових будинків, житлових/нежитлових </w:t>
            </w:r>
            <w:r w:rsidR="00A17E81" w:rsidRPr="00A17E81">
              <w:rPr>
                <w:sz w:val="24"/>
                <w:szCs w:val="24"/>
              </w:rPr>
              <w:t xml:space="preserve"> </w:t>
            </w:r>
            <w:r w:rsidRPr="001C107B">
              <w:rPr>
                <w:sz w:val="24"/>
                <w:szCs w:val="24"/>
              </w:rPr>
              <w:t xml:space="preserve">приміщень, </w:t>
            </w:r>
            <w:r w:rsidR="00A17E81" w:rsidRPr="00A17E81">
              <w:rPr>
                <w:sz w:val="24"/>
                <w:szCs w:val="24"/>
              </w:rPr>
              <w:t xml:space="preserve"> </w:t>
            </w:r>
            <w:r w:rsidRPr="001C107B">
              <w:rPr>
                <w:sz w:val="24"/>
                <w:szCs w:val="24"/>
              </w:rPr>
              <w:t>квартир</w:t>
            </w:r>
            <w:r w:rsidR="00A17E81" w:rsidRPr="00A17E81">
              <w:rPr>
                <w:sz w:val="24"/>
                <w:szCs w:val="24"/>
              </w:rPr>
              <w:t xml:space="preserve"> </w:t>
            </w:r>
            <w:r w:rsidRPr="001C107B">
              <w:rPr>
                <w:sz w:val="24"/>
                <w:szCs w:val="24"/>
              </w:rPr>
              <w:t xml:space="preserve"> та</w:t>
            </w:r>
            <w:r w:rsidR="00A17E81" w:rsidRPr="00A17E81">
              <w:rPr>
                <w:sz w:val="24"/>
                <w:szCs w:val="24"/>
              </w:rPr>
              <w:t xml:space="preserve"> </w:t>
            </w:r>
            <w:r w:rsidRPr="001C107B">
              <w:rPr>
                <w:sz w:val="24"/>
                <w:szCs w:val="24"/>
              </w:rPr>
              <w:t xml:space="preserve"> житлових/</w:t>
            </w:r>
            <w:r w:rsidR="00C61BD6" w:rsidRPr="00C61BD6">
              <w:rPr>
                <w:sz w:val="24"/>
                <w:szCs w:val="24"/>
              </w:rPr>
              <w:t xml:space="preserve"> </w:t>
            </w:r>
            <w:r w:rsidRPr="001C107B">
              <w:rPr>
                <w:sz w:val="24"/>
                <w:szCs w:val="24"/>
              </w:rPr>
              <w:t>нежитлових приміщень гуртожитків комунальної власності територіальної громади міста»</w:t>
            </w:r>
          </w:p>
          <w:p w:rsidR="001C107B" w:rsidRPr="003F7C2E" w:rsidRDefault="003F7C2E" w:rsidP="00845E7A">
            <w:pP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F7C2E">
              <w:rPr>
                <w:sz w:val="24"/>
                <w:szCs w:val="24"/>
              </w:rPr>
              <w:t>(</w:t>
            </w:r>
            <w:r w:rsidRPr="00370ED0">
              <w:rPr>
                <w:sz w:val="24"/>
                <w:szCs w:val="24"/>
              </w:rPr>
              <w:t>http://bc.dniprorada.gov.ua/attachments/article/1696/173.pdf</w:t>
            </w:r>
            <w:r w:rsidRPr="003F7C2E">
              <w:rPr>
                <w:sz w:val="24"/>
                <w:szCs w:val="24"/>
              </w:rPr>
              <w:t>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A1" w:rsidRDefault="00D507D2" w:rsidP="00D507D2">
            <w:pPr>
              <w:jc w:val="both"/>
              <w:rPr>
                <w:sz w:val="24"/>
                <w:szCs w:val="24"/>
              </w:rPr>
            </w:pPr>
            <w:r w:rsidRPr="00120FA1">
              <w:rPr>
                <w:sz w:val="24"/>
                <w:szCs w:val="24"/>
              </w:rPr>
              <w:t>В</w:t>
            </w:r>
            <w:r w:rsidR="002D3B9D" w:rsidRPr="00120FA1">
              <w:rPr>
                <w:sz w:val="24"/>
                <w:szCs w:val="24"/>
              </w:rPr>
              <w:t xml:space="preserve">провадження регуляторного </w:t>
            </w:r>
            <w:proofErr w:type="spellStart"/>
            <w:r w:rsidR="002D3B9D" w:rsidRPr="00120FA1">
              <w:rPr>
                <w:sz w:val="24"/>
                <w:szCs w:val="24"/>
              </w:rPr>
              <w:t>акта</w:t>
            </w:r>
            <w:proofErr w:type="spellEnd"/>
            <w:r w:rsidR="002D3B9D" w:rsidRPr="00120FA1">
              <w:rPr>
                <w:sz w:val="24"/>
                <w:szCs w:val="24"/>
              </w:rPr>
              <w:t xml:space="preserve"> має позитив</w:t>
            </w:r>
            <w:r w:rsidR="00C82C73">
              <w:rPr>
                <w:sz w:val="24"/>
                <w:szCs w:val="24"/>
              </w:rPr>
              <w:t>-</w:t>
            </w:r>
            <w:r w:rsidR="002D3B9D" w:rsidRPr="00120FA1">
              <w:rPr>
                <w:sz w:val="24"/>
                <w:szCs w:val="24"/>
              </w:rPr>
              <w:t>ний результат та дає можливість:</w:t>
            </w:r>
          </w:p>
          <w:p w:rsidR="003F7C2E" w:rsidRDefault="003F7C2E" w:rsidP="00D507D2">
            <w:pPr>
              <w:jc w:val="both"/>
              <w:rPr>
                <w:sz w:val="24"/>
                <w:szCs w:val="24"/>
              </w:rPr>
            </w:pPr>
          </w:p>
          <w:p w:rsidR="00CF6EBF" w:rsidRPr="003F7C2E" w:rsidRDefault="00120FA1" w:rsidP="00D507D2">
            <w:pPr>
              <w:jc w:val="both"/>
              <w:rPr>
                <w:sz w:val="24"/>
                <w:szCs w:val="24"/>
                <w:lang w:val="ru-RU"/>
              </w:rPr>
            </w:pPr>
            <w:r w:rsidRPr="00120FA1">
              <w:rPr>
                <w:sz w:val="24"/>
                <w:szCs w:val="24"/>
              </w:rPr>
              <w:t>-</w:t>
            </w:r>
            <w:r w:rsidR="002D3B9D" w:rsidRPr="00120FA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3B9D" w:rsidRPr="00120FA1">
              <w:rPr>
                <w:sz w:val="24"/>
                <w:szCs w:val="24"/>
              </w:rPr>
              <w:t xml:space="preserve">здійснювати обстеження за Порядком, </w:t>
            </w:r>
            <w:proofErr w:type="spellStart"/>
            <w:r w:rsidR="002D3B9D" w:rsidRPr="00120FA1">
              <w:rPr>
                <w:sz w:val="24"/>
                <w:szCs w:val="24"/>
              </w:rPr>
              <w:t>визна</w:t>
            </w:r>
            <w:r w:rsidR="00C82C73">
              <w:rPr>
                <w:sz w:val="24"/>
                <w:szCs w:val="24"/>
              </w:rPr>
              <w:t>-</w:t>
            </w:r>
            <w:r w:rsidR="002D3B9D" w:rsidRPr="00120FA1">
              <w:rPr>
                <w:sz w:val="24"/>
                <w:szCs w:val="24"/>
              </w:rPr>
              <w:t>ченим</w:t>
            </w:r>
            <w:proofErr w:type="spellEnd"/>
            <w:r w:rsidR="002D3B9D" w:rsidRPr="00120FA1">
              <w:rPr>
                <w:sz w:val="24"/>
                <w:szCs w:val="24"/>
              </w:rPr>
              <w:t xml:space="preserve"> законодавством для подальшої зміни правового режиму об’єктів нерухомого майна, передбаче</w:t>
            </w:r>
            <w:r w:rsidR="00C61BD6">
              <w:rPr>
                <w:sz w:val="24"/>
                <w:szCs w:val="24"/>
              </w:rPr>
              <w:t>ною чинними нормативними актами</w:t>
            </w:r>
            <w:r w:rsidR="003F7C2E" w:rsidRPr="003F7C2E">
              <w:rPr>
                <w:sz w:val="24"/>
                <w:szCs w:val="24"/>
                <w:lang w:val="ru-RU"/>
              </w:rPr>
              <w:t>;</w:t>
            </w:r>
          </w:p>
          <w:p w:rsidR="00120FA1" w:rsidRPr="00120FA1" w:rsidRDefault="00120FA1" w:rsidP="003F7C2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6EBF" w:rsidRPr="00CF6EBF" w:rsidTr="00CF6EBF">
        <w:trPr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BF" w:rsidRPr="00CF6EBF" w:rsidRDefault="00CF6EBF" w:rsidP="00CF6EBF">
            <w:pPr>
              <w:jc w:val="center"/>
              <w:rPr>
                <w:sz w:val="24"/>
                <w:szCs w:val="24"/>
              </w:rPr>
            </w:pPr>
            <w:r w:rsidRPr="00CF6E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BF" w:rsidRPr="00CF6EBF" w:rsidRDefault="00CF6EBF" w:rsidP="00CF6EBF">
            <w:pPr>
              <w:ind w:left="-108"/>
              <w:jc w:val="center"/>
              <w:rPr>
                <w:sz w:val="24"/>
                <w:szCs w:val="24"/>
              </w:rPr>
            </w:pPr>
            <w:r w:rsidRPr="00CF6EBF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BF" w:rsidRPr="00CF6EBF" w:rsidRDefault="00CF6EBF" w:rsidP="00CF6EBF">
            <w:pPr>
              <w:ind w:left="-122"/>
              <w:jc w:val="center"/>
              <w:rPr>
                <w:sz w:val="24"/>
                <w:szCs w:val="24"/>
              </w:rPr>
            </w:pPr>
            <w:r w:rsidRPr="00CF6EBF">
              <w:rPr>
                <w:sz w:val="24"/>
                <w:szCs w:val="24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BF" w:rsidRPr="00CF6EBF" w:rsidRDefault="00CF6EBF" w:rsidP="00CF6EBF">
            <w:pPr>
              <w:jc w:val="center"/>
              <w:rPr>
                <w:sz w:val="24"/>
                <w:szCs w:val="24"/>
              </w:rPr>
            </w:pPr>
            <w:r w:rsidRPr="00CF6EBF">
              <w:rPr>
                <w:sz w:val="24"/>
                <w:szCs w:val="24"/>
              </w:rPr>
              <w:t>4</w:t>
            </w:r>
          </w:p>
        </w:tc>
      </w:tr>
      <w:tr w:rsidR="00CF6EBF" w:rsidRPr="001C107B" w:rsidTr="00CF6EBF">
        <w:trPr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BF" w:rsidRPr="001C107B" w:rsidRDefault="00CF6EBF" w:rsidP="00CD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BF" w:rsidRPr="001C107B" w:rsidRDefault="00CF6EBF" w:rsidP="00A13B5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BF" w:rsidRPr="001C107B" w:rsidRDefault="00CF6EBF" w:rsidP="00B36C65">
            <w:pPr>
              <w:ind w:left="-122"/>
              <w:jc w:val="center"/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BF" w:rsidRDefault="00CF6EBF" w:rsidP="00CF6EBF">
            <w:pPr>
              <w:jc w:val="both"/>
              <w:rPr>
                <w:sz w:val="24"/>
                <w:szCs w:val="24"/>
              </w:rPr>
            </w:pPr>
            <w:r w:rsidRPr="00120FA1">
              <w:rPr>
                <w:sz w:val="24"/>
                <w:szCs w:val="24"/>
              </w:rPr>
              <w:t>- сприяти підвищенню рівня якості отримання послуг громадянами та суб’єктами господа-</w:t>
            </w:r>
            <w:proofErr w:type="spellStart"/>
            <w:r w:rsidRPr="00120FA1">
              <w:rPr>
                <w:sz w:val="24"/>
                <w:szCs w:val="24"/>
              </w:rPr>
              <w:t>рювання</w:t>
            </w:r>
            <w:proofErr w:type="spellEnd"/>
            <w:r w:rsidRPr="00120FA1">
              <w:rPr>
                <w:sz w:val="24"/>
                <w:szCs w:val="24"/>
              </w:rPr>
              <w:t xml:space="preserve"> щодо обстеження стану житлових/ нежитлових будинків, житлових/нежитлових  приміщень, квартир та житлових/ нежитлових приміщень гуртожитків комунальної власності територіальної громади міста (централізований прийом та видача документів); </w:t>
            </w:r>
          </w:p>
          <w:p w:rsidR="003F7C2E" w:rsidRDefault="003F7C2E" w:rsidP="00CF6EBF">
            <w:pPr>
              <w:jc w:val="both"/>
              <w:rPr>
                <w:sz w:val="24"/>
                <w:szCs w:val="24"/>
              </w:rPr>
            </w:pPr>
          </w:p>
          <w:p w:rsidR="00CF6EBF" w:rsidRDefault="00CF6EBF" w:rsidP="00CF6EBF">
            <w:pPr>
              <w:jc w:val="both"/>
              <w:rPr>
                <w:sz w:val="24"/>
                <w:szCs w:val="24"/>
              </w:rPr>
            </w:pPr>
            <w:r w:rsidRPr="00120FA1">
              <w:rPr>
                <w:sz w:val="24"/>
                <w:szCs w:val="24"/>
              </w:rPr>
              <w:t>- зменшити витрати часу громадян та суб’єктів господарювання на обстеження стану об</w:t>
            </w:r>
            <w:r w:rsidRPr="00120FA1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120FA1">
              <w:rPr>
                <w:sz w:val="24"/>
                <w:szCs w:val="24"/>
              </w:rPr>
              <w:t>єктів</w:t>
            </w:r>
            <w:proofErr w:type="spellEnd"/>
          </w:p>
          <w:p w:rsidR="00A34B60" w:rsidRPr="00120FA1" w:rsidRDefault="00A34B60" w:rsidP="003F7C2E">
            <w:pPr>
              <w:jc w:val="both"/>
              <w:rPr>
                <w:sz w:val="24"/>
                <w:szCs w:val="24"/>
              </w:rPr>
            </w:pPr>
          </w:p>
        </w:tc>
      </w:tr>
      <w:tr w:rsidR="00AF7ABF" w:rsidRPr="00AF7ABF" w:rsidTr="00FF4BD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Pr="00AF7ABF" w:rsidRDefault="001C107B" w:rsidP="00FF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7B" w:rsidRDefault="00AF7ABF" w:rsidP="001C107B">
            <w:pPr>
              <w:jc w:val="center"/>
              <w:rPr>
                <w:sz w:val="24"/>
                <w:szCs w:val="24"/>
              </w:rPr>
            </w:pPr>
            <w:r w:rsidRPr="00AF7ABF">
              <w:rPr>
                <w:sz w:val="24"/>
                <w:szCs w:val="24"/>
              </w:rPr>
              <w:t>Департамент економіки, фінансів та міського бюджету</w:t>
            </w:r>
          </w:p>
          <w:p w:rsidR="00AF7ABF" w:rsidRPr="00AF7ABF" w:rsidRDefault="001C107B" w:rsidP="001C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Дніпровської міської ради</w:t>
            </w:r>
          </w:p>
          <w:p w:rsidR="00AF7ABF" w:rsidRPr="00AF7ABF" w:rsidRDefault="00AF7ABF" w:rsidP="00FF4BDD">
            <w:pPr>
              <w:jc w:val="center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8F" w:rsidRDefault="00AF7ABF" w:rsidP="00B33135">
            <w:pPr>
              <w:rPr>
                <w:bCs/>
                <w:sz w:val="24"/>
                <w:szCs w:val="24"/>
              </w:rPr>
            </w:pPr>
            <w:r w:rsidRPr="00AF7ABF">
              <w:rPr>
                <w:color w:val="000000"/>
                <w:sz w:val="24"/>
                <w:szCs w:val="24"/>
              </w:rPr>
              <w:t xml:space="preserve">Періодичне </w:t>
            </w:r>
            <w:r w:rsidR="00B33135" w:rsidRPr="00B33135">
              <w:rPr>
                <w:color w:val="000000"/>
                <w:sz w:val="24"/>
                <w:szCs w:val="24"/>
              </w:rPr>
              <w:t xml:space="preserve"> </w:t>
            </w:r>
            <w:r w:rsidRPr="00AF7ABF">
              <w:rPr>
                <w:color w:val="000000"/>
                <w:sz w:val="24"/>
                <w:szCs w:val="24"/>
              </w:rPr>
              <w:t xml:space="preserve">відстеження </w:t>
            </w:r>
            <w:r w:rsidR="00B33135" w:rsidRPr="00B33135">
              <w:rPr>
                <w:color w:val="000000"/>
                <w:sz w:val="24"/>
                <w:szCs w:val="24"/>
              </w:rPr>
              <w:t xml:space="preserve"> </w:t>
            </w:r>
            <w:r w:rsidRPr="00AF7ABF">
              <w:rPr>
                <w:color w:val="000000"/>
                <w:sz w:val="24"/>
                <w:szCs w:val="24"/>
              </w:rPr>
              <w:t>результативності</w:t>
            </w:r>
            <w:r w:rsidR="00B33135" w:rsidRPr="00B33135">
              <w:rPr>
                <w:color w:val="000000"/>
                <w:sz w:val="24"/>
                <w:szCs w:val="24"/>
              </w:rPr>
              <w:t xml:space="preserve"> </w:t>
            </w:r>
            <w:r w:rsidRPr="00AF7ABF">
              <w:rPr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Pr="00AF7ABF">
              <w:rPr>
                <w:color w:val="000000"/>
                <w:sz w:val="24"/>
                <w:szCs w:val="24"/>
              </w:rPr>
              <w:t>акта</w:t>
            </w:r>
            <w:proofErr w:type="spellEnd"/>
            <w:r w:rsidRPr="00AF7ABF">
              <w:rPr>
                <w:color w:val="000000"/>
                <w:sz w:val="24"/>
                <w:szCs w:val="24"/>
              </w:rPr>
              <w:t xml:space="preserve"> – </w:t>
            </w:r>
            <w:r w:rsidRPr="00AF7ABF">
              <w:rPr>
                <w:bCs/>
                <w:sz w:val="24"/>
                <w:szCs w:val="24"/>
              </w:rPr>
              <w:t>рішення міської ради від 21.03.2007 № 6/11 «Про по</w:t>
            </w:r>
            <w:r w:rsidR="00B33135" w:rsidRPr="00B33135">
              <w:rPr>
                <w:bCs/>
                <w:sz w:val="24"/>
                <w:szCs w:val="24"/>
              </w:rPr>
              <w:t>-</w:t>
            </w:r>
            <w:r w:rsidRPr="00AF7ABF">
              <w:rPr>
                <w:bCs/>
                <w:sz w:val="24"/>
                <w:szCs w:val="24"/>
              </w:rPr>
              <w:t>рядок залучення коштів на розвиток інженерно-транспорт</w:t>
            </w:r>
            <w:r w:rsidR="00B33135" w:rsidRPr="00B33135">
              <w:rPr>
                <w:bCs/>
                <w:sz w:val="24"/>
                <w:szCs w:val="24"/>
              </w:rPr>
              <w:t>-</w:t>
            </w:r>
            <w:proofErr w:type="spellStart"/>
            <w:r w:rsidRPr="00AF7ABF">
              <w:rPr>
                <w:bCs/>
                <w:sz w:val="24"/>
                <w:szCs w:val="24"/>
              </w:rPr>
              <w:t>ної</w:t>
            </w:r>
            <w:proofErr w:type="spellEnd"/>
            <w:r w:rsidRPr="00AF7ABF">
              <w:rPr>
                <w:bCs/>
                <w:sz w:val="24"/>
                <w:szCs w:val="24"/>
              </w:rPr>
              <w:t xml:space="preserve"> та соціальної інфраструктури міста Дніпропетровська»</w:t>
            </w:r>
            <w:r w:rsidR="00494A62">
              <w:rPr>
                <w:bCs/>
                <w:sz w:val="24"/>
                <w:szCs w:val="24"/>
              </w:rPr>
              <w:t>, зі змінами</w:t>
            </w:r>
          </w:p>
          <w:p w:rsidR="00B33135" w:rsidRPr="00494A62" w:rsidRDefault="00494A62" w:rsidP="00494A62">
            <w:pPr>
              <w:rPr>
                <w:bCs/>
                <w:sz w:val="24"/>
                <w:szCs w:val="24"/>
              </w:rPr>
            </w:pPr>
            <w:r w:rsidRPr="00494A62">
              <w:rPr>
                <w:bCs/>
                <w:sz w:val="24"/>
                <w:szCs w:val="24"/>
              </w:rPr>
              <w:t>(http://bc.dniprorada.gov.ua/attachments/article/1693/6-11_period_2019.pdf)</w:t>
            </w:r>
          </w:p>
          <w:p w:rsidR="00120FA1" w:rsidRPr="00AF7ABF" w:rsidRDefault="00120FA1" w:rsidP="00120F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Pr="00AF7ABF" w:rsidRDefault="00AF7ABF" w:rsidP="00AF7ABF">
            <w:pPr>
              <w:jc w:val="both"/>
              <w:rPr>
                <w:sz w:val="24"/>
                <w:szCs w:val="24"/>
              </w:rPr>
            </w:pPr>
            <w:r w:rsidRPr="00AF7ABF">
              <w:rPr>
                <w:sz w:val="24"/>
                <w:szCs w:val="24"/>
              </w:rPr>
              <w:t xml:space="preserve">Цілі, які було визначено під час розробки регуляторного </w:t>
            </w:r>
            <w:proofErr w:type="spellStart"/>
            <w:r w:rsidRPr="00AF7ABF">
              <w:rPr>
                <w:sz w:val="24"/>
                <w:szCs w:val="24"/>
              </w:rPr>
              <w:t>акта</w:t>
            </w:r>
            <w:proofErr w:type="spellEnd"/>
            <w:r w:rsidRPr="00AF7ABF">
              <w:rPr>
                <w:sz w:val="24"/>
                <w:szCs w:val="24"/>
              </w:rPr>
              <w:t xml:space="preserve"> виконано</w:t>
            </w:r>
          </w:p>
        </w:tc>
      </w:tr>
      <w:tr w:rsidR="00AF7ABF" w:rsidRPr="00AF7ABF" w:rsidTr="00FF4BD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Pr="00AF7ABF" w:rsidRDefault="001C107B" w:rsidP="00FF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Pr="00AF7ABF" w:rsidRDefault="00AF7ABF" w:rsidP="00FF4BDD">
            <w:pPr>
              <w:ind w:left="-108"/>
              <w:jc w:val="center"/>
              <w:rPr>
                <w:sz w:val="24"/>
                <w:szCs w:val="24"/>
              </w:rPr>
            </w:pPr>
            <w:r w:rsidRPr="00AF7ABF">
              <w:rPr>
                <w:sz w:val="24"/>
                <w:szCs w:val="24"/>
              </w:rPr>
              <w:t xml:space="preserve">Департамент житлового господарства Дніпровської </w:t>
            </w:r>
            <w:r w:rsidRPr="00AF7ABF">
              <w:rPr>
                <w:color w:val="000000"/>
                <w:spacing w:val="1"/>
                <w:sz w:val="24"/>
                <w:szCs w:val="24"/>
              </w:rPr>
              <w:t>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8F" w:rsidRDefault="00AF7ABF" w:rsidP="00965BE1">
            <w:pPr>
              <w:jc w:val="both"/>
              <w:rPr>
                <w:sz w:val="24"/>
                <w:szCs w:val="24"/>
              </w:rPr>
            </w:pPr>
            <w:r w:rsidRPr="00AF7ABF">
              <w:rPr>
                <w:color w:val="000000"/>
                <w:sz w:val="24"/>
                <w:szCs w:val="24"/>
              </w:rPr>
              <w:t xml:space="preserve">Періодичне відстеження результативності регуляторного </w:t>
            </w:r>
            <w:proofErr w:type="spellStart"/>
            <w:r w:rsidRPr="00AF7ABF">
              <w:rPr>
                <w:color w:val="000000"/>
                <w:sz w:val="24"/>
                <w:szCs w:val="24"/>
              </w:rPr>
              <w:t>акта</w:t>
            </w:r>
            <w:proofErr w:type="spellEnd"/>
            <w:r w:rsidRPr="00AF7ABF">
              <w:rPr>
                <w:color w:val="000000"/>
                <w:sz w:val="24"/>
                <w:szCs w:val="24"/>
              </w:rPr>
              <w:t xml:space="preserve"> – </w:t>
            </w:r>
            <w:r w:rsidRPr="00AF7ABF">
              <w:rPr>
                <w:sz w:val="24"/>
                <w:szCs w:val="24"/>
              </w:rPr>
              <w:t>рішення міської ради</w:t>
            </w:r>
            <w:r w:rsidR="00513D03">
              <w:rPr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</w:rPr>
              <w:t>від 25.09.2013 № 53/40 «Про проведення конкурсу щодо визначення розповсюджувача реклами в ліфтах житлових будинків (гуртожитків) кому</w:t>
            </w:r>
            <w:r w:rsidR="00965BE1" w:rsidRPr="00965BE1">
              <w:rPr>
                <w:sz w:val="24"/>
                <w:szCs w:val="24"/>
              </w:rPr>
              <w:t>-</w:t>
            </w:r>
            <w:proofErr w:type="spellStart"/>
            <w:r w:rsidRPr="00AF7ABF">
              <w:rPr>
                <w:sz w:val="24"/>
                <w:szCs w:val="24"/>
              </w:rPr>
              <w:t>нальної</w:t>
            </w:r>
            <w:proofErr w:type="spellEnd"/>
            <w:r w:rsidRPr="00AF7ABF">
              <w:rPr>
                <w:sz w:val="24"/>
                <w:szCs w:val="24"/>
              </w:rPr>
              <w:t xml:space="preserve"> власності територіальної громади м. </w:t>
            </w:r>
            <w:proofErr w:type="spellStart"/>
            <w:r w:rsidRPr="00AF7ABF">
              <w:rPr>
                <w:sz w:val="24"/>
                <w:szCs w:val="24"/>
              </w:rPr>
              <w:t>Дніпропетров</w:t>
            </w:r>
            <w:r w:rsidR="00965BE1" w:rsidRPr="00965BE1">
              <w:rPr>
                <w:sz w:val="24"/>
                <w:szCs w:val="24"/>
              </w:rPr>
              <w:t>-</w:t>
            </w:r>
            <w:r w:rsidRPr="00AF7ABF">
              <w:rPr>
                <w:sz w:val="24"/>
                <w:szCs w:val="24"/>
              </w:rPr>
              <w:t>ська</w:t>
            </w:r>
            <w:proofErr w:type="spellEnd"/>
            <w:r w:rsidRPr="00AF7ABF">
              <w:rPr>
                <w:sz w:val="24"/>
                <w:szCs w:val="24"/>
              </w:rPr>
              <w:t>»</w:t>
            </w:r>
          </w:p>
          <w:p w:rsidR="00A34B60" w:rsidRDefault="00E7182F" w:rsidP="00E7182F">
            <w:pPr>
              <w:jc w:val="both"/>
              <w:rPr>
                <w:sz w:val="24"/>
                <w:szCs w:val="24"/>
              </w:rPr>
            </w:pPr>
            <w:r w:rsidRPr="00E7182F">
              <w:rPr>
                <w:sz w:val="24"/>
                <w:szCs w:val="24"/>
              </w:rPr>
              <w:t>(http://bc.dniprorada.gov.ua/attachments/article/1693/53-40-period_.pdf)</w:t>
            </w:r>
          </w:p>
          <w:p w:rsidR="00120FA1" w:rsidRPr="00AF7ABF" w:rsidRDefault="00120FA1" w:rsidP="00120FA1">
            <w:pPr>
              <w:jc w:val="center"/>
              <w:rPr>
                <w:color w:val="00000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Pr="00AF7ABF" w:rsidRDefault="00AF7ABF" w:rsidP="007C25DC">
            <w:pPr>
              <w:jc w:val="both"/>
              <w:rPr>
                <w:sz w:val="24"/>
                <w:szCs w:val="24"/>
              </w:rPr>
            </w:pPr>
            <w:r w:rsidRPr="00AF7ABF">
              <w:rPr>
                <w:sz w:val="24"/>
                <w:szCs w:val="24"/>
              </w:rPr>
              <w:t xml:space="preserve">Регуляторний акт в цілому є не ефективним. Впровадження цього регуляторного </w:t>
            </w:r>
            <w:proofErr w:type="spellStart"/>
            <w:r w:rsidRPr="00AF7ABF">
              <w:rPr>
                <w:sz w:val="24"/>
                <w:szCs w:val="24"/>
              </w:rPr>
              <w:t>акта</w:t>
            </w:r>
            <w:proofErr w:type="spellEnd"/>
            <w:r w:rsidRPr="00AF7ABF">
              <w:rPr>
                <w:sz w:val="24"/>
                <w:szCs w:val="24"/>
              </w:rPr>
              <w:t xml:space="preserve"> не дало змоги отримати очікуваних результатів, тому пропонуємо визнати його таким, що втратив чинність, в установленому  порядку</w:t>
            </w:r>
          </w:p>
          <w:p w:rsidR="00AF7ABF" w:rsidRPr="00AF7ABF" w:rsidRDefault="00AF7ABF" w:rsidP="00FF4BD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AF7ABF" w:rsidRPr="00AF7ABF" w:rsidTr="00FF4BD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Pr="00AF7ABF" w:rsidRDefault="001C107B" w:rsidP="00FF4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Pr="00AF7ABF" w:rsidRDefault="00AF7ABF" w:rsidP="00FF4BDD">
            <w:pPr>
              <w:ind w:left="-108"/>
              <w:jc w:val="center"/>
              <w:rPr>
                <w:sz w:val="24"/>
                <w:szCs w:val="24"/>
              </w:rPr>
            </w:pPr>
            <w:r w:rsidRPr="00AF7ABF">
              <w:rPr>
                <w:bCs/>
                <w:sz w:val="24"/>
                <w:szCs w:val="24"/>
              </w:rPr>
              <w:t>Департамент благоустрою та інфраструктури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Default="00AF7ABF" w:rsidP="00E7182F">
            <w:pPr>
              <w:jc w:val="both"/>
              <w:textAlignment w:val="top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 w:rsidRPr="00AF7ABF">
              <w:rPr>
                <w:color w:val="000000"/>
                <w:sz w:val="24"/>
                <w:szCs w:val="24"/>
              </w:rPr>
              <w:t xml:space="preserve">Періодичне відстеження результативності регуляторного </w:t>
            </w:r>
            <w:proofErr w:type="spellStart"/>
            <w:r w:rsidRPr="00AF7ABF">
              <w:rPr>
                <w:color w:val="000000"/>
                <w:sz w:val="24"/>
                <w:szCs w:val="24"/>
              </w:rPr>
              <w:t>акта</w:t>
            </w:r>
            <w:proofErr w:type="spellEnd"/>
            <w:r w:rsidRPr="00AF7ABF">
              <w:rPr>
                <w:color w:val="000000"/>
                <w:sz w:val="24"/>
                <w:szCs w:val="24"/>
              </w:rPr>
              <w:t xml:space="preserve"> – </w:t>
            </w:r>
            <w:r w:rsidRPr="00AF7ABF">
              <w:rPr>
                <w:sz w:val="24"/>
                <w:szCs w:val="24"/>
                <w:bdr w:val="none" w:sz="0" w:space="0" w:color="auto" w:frame="1"/>
                <w:lang w:eastAsia="uk-UA"/>
              </w:rPr>
              <w:t>рішення міської ради від 27.11.2013 № 43/43 «Про затвердження Положення про організацію поховання померлих та надання ритуальних послуг на території міста Дніпропетровська»</w:t>
            </w:r>
          </w:p>
          <w:p w:rsidR="00B478A4" w:rsidRPr="00B478A4" w:rsidRDefault="00B478A4" w:rsidP="00E7182F">
            <w:pPr>
              <w:jc w:val="both"/>
              <w:textAlignment w:val="top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478A4">
              <w:rPr>
                <w:sz w:val="24"/>
                <w:szCs w:val="24"/>
                <w:bdr w:val="none" w:sz="0" w:space="0" w:color="auto" w:frame="1"/>
                <w:lang w:eastAsia="uk-UA"/>
              </w:rPr>
              <w:t>(http://bc.dniprorada.gov.ua/attachments/article/1693/43-43_period.pdf)</w:t>
            </w:r>
          </w:p>
          <w:p w:rsidR="00AF7ABF" w:rsidRPr="00AF7ABF" w:rsidRDefault="00AF7ABF" w:rsidP="00FF4BDD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F" w:rsidRPr="00AF7ABF" w:rsidRDefault="00AF7ABF" w:rsidP="00FF4BDD">
            <w:pPr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 w:rsidRPr="00AF7ABF">
              <w:rPr>
                <w:bCs/>
                <w:sz w:val="24"/>
                <w:szCs w:val="24"/>
              </w:rPr>
              <w:t xml:space="preserve">У результаті впровадження регуляторного </w:t>
            </w:r>
            <w:proofErr w:type="spellStart"/>
            <w:r w:rsidRPr="00AF7ABF">
              <w:rPr>
                <w:bCs/>
                <w:sz w:val="24"/>
                <w:szCs w:val="24"/>
              </w:rPr>
              <w:t>акта</w:t>
            </w:r>
            <w:proofErr w:type="spellEnd"/>
            <w:r w:rsidRPr="00AF7ABF">
              <w:rPr>
                <w:bCs/>
                <w:sz w:val="24"/>
                <w:szCs w:val="24"/>
              </w:rPr>
              <w:t xml:space="preserve"> </w:t>
            </w:r>
            <w:r w:rsidRPr="00AF7ABF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забезпечено </w:t>
            </w:r>
            <w:r w:rsidRPr="00AF7ABF">
              <w:rPr>
                <w:sz w:val="24"/>
                <w:szCs w:val="24"/>
              </w:rPr>
              <w:t xml:space="preserve">досягнення основної мети – </w:t>
            </w:r>
            <w:proofErr w:type="spellStart"/>
            <w:r w:rsidRPr="00AF7ABF">
              <w:rPr>
                <w:sz w:val="24"/>
                <w:szCs w:val="24"/>
              </w:rPr>
              <w:t>врегу</w:t>
            </w:r>
            <w:r w:rsidR="007C25DC">
              <w:rPr>
                <w:sz w:val="24"/>
                <w:szCs w:val="24"/>
              </w:rPr>
              <w:t>-</w:t>
            </w:r>
            <w:r w:rsidRPr="00AF7ABF">
              <w:rPr>
                <w:sz w:val="24"/>
                <w:szCs w:val="24"/>
              </w:rPr>
              <w:t>лювання</w:t>
            </w:r>
            <w:proofErr w:type="spellEnd"/>
            <w:r w:rsidRPr="00AF7ABF">
              <w:rPr>
                <w:sz w:val="24"/>
                <w:szCs w:val="24"/>
              </w:rPr>
              <w:t xml:space="preserve"> процедури поховання та відносин між учасниками ринку ритуальних послуг у м. Дніпрі.</w:t>
            </w:r>
          </w:p>
          <w:p w:rsidR="00047E8F" w:rsidRDefault="00AF7ABF" w:rsidP="00120FA1">
            <w:pPr>
              <w:jc w:val="both"/>
              <w:rPr>
                <w:bCs/>
                <w:sz w:val="24"/>
                <w:szCs w:val="24"/>
              </w:rPr>
            </w:pPr>
            <w:r w:rsidRPr="00AF7ABF">
              <w:rPr>
                <w:bCs/>
                <w:sz w:val="24"/>
                <w:szCs w:val="24"/>
              </w:rPr>
              <w:t>У цілому, регуляторний акт відповідає чинному законодавству, його впровадження має позитив</w:t>
            </w:r>
            <w:r w:rsidR="007C25DC">
              <w:rPr>
                <w:bCs/>
                <w:sz w:val="24"/>
                <w:szCs w:val="24"/>
              </w:rPr>
              <w:t>-ний результат</w:t>
            </w:r>
          </w:p>
          <w:p w:rsidR="00A34B60" w:rsidRDefault="00A34B60" w:rsidP="00120FA1">
            <w:pPr>
              <w:jc w:val="both"/>
              <w:rPr>
                <w:bCs/>
                <w:sz w:val="24"/>
                <w:szCs w:val="24"/>
              </w:rPr>
            </w:pPr>
          </w:p>
          <w:p w:rsidR="00120FA1" w:rsidRPr="00AF7ABF" w:rsidRDefault="00120FA1" w:rsidP="00120FA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4B60" w:rsidRPr="00A34B60" w:rsidTr="00A34B60">
        <w:trPr>
          <w:trHeight w:val="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0" w:rsidRPr="00A34B60" w:rsidRDefault="00A34B60" w:rsidP="00A34B60">
            <w:pPr>
              <w:jc w:val="center"/>
              <w:rPr>
                <w:sz w:val="24"/>
                <w:szCs w:val="24"/>
              </w:rPr>
            </w:pPr>
            <w:r w:rsidRPr="00A34B6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0" w:rsidRPr="00A34B60" w:rsidRDefault="00A34B60" w:rsidP="00A34B60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A34B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0" w:rsidRPr="00A34B60" w:rsidRDefault="00A34B60" w:rsidP="00A34B60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34B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60" w:rsidRPr="00A34B60" w:rsidRDefault="00A34B60" w:rsidP="00A34B60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A34B60">
              <w:rPr>
                <w:bCs/>
                <w:sz w:val="24"/>
                <w:szCs w:val="24"/>
              </w:rPr>
              <w:t>4</w:t>
            </w:r>
          </w:p>
        </w:tc>
      </w:tr>
      <w:tr w:rsidR="00646433" w:rsidRPr="00AF7ABF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33" w:rsidRPr="00AF7ABF" w:rsidRDefault="001C107B" w:rsidP="00646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33" w:rsidRPr="00AF7ABF" w:rsidRDefault="004D7F4F" w:rsidP="00646433">
            <w:pPr>
              <w:ind w:left="-108"/>
              <w:jc w:val="center"/>
              <w:rPr>
                <w:sz w:val="24"/>
                <w:szCs w:val="24"/>
              </w:rPr>
            </w:pPr>
            <w:r w:rsidRPr="00AF7ABF">
              <w:rPr>
                <w:sz w:val="24"/>
                <w:szCs w:val="24"/>
              </w:rPr>
              <w:t xml:space="preserve">Департамент житлового господарства Дніпровської </w:t>
            </w:r>
            <w:r w:rsidRPr="00AF7ABF">
              <w:rPr>
                <w:color w:val="000000"/>
                <w:spacing w:val="1"/>
                <w:sz w:val="24"/>
                <w:szCs w:val="24"/>
              </w:rPr>
              <w:t>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Default="00646433" w:rsidP="00947325">
            <w:pPr>
              <w:jc w:val="both"/>
              <w:rPr>
                <w:sz w:val="24"/>
                <w:szCs w:val="24"/>
              </w:rPr>
            </w:pPr>
            <w:r w:rsidRPr="00AF7AB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Періодичне відстеження результативності регуляторного </w:t>
            </w:r>
            <w:proofErr w:type="spellStart"/>
            <w:r w:rsidRPr="00AF7AB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AF7AB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4D7F4F" w:rsidRPr="00AF7ABF">
              <w:rPr>
                <w:sz w:val="24"/>
                <w:szCs w:val="24"/>
              </w:rPr>
              <w:t>рішення міської ради</w:t>
            </w:r>
            <w:r w:rsidR="00947325" w:rsidRPr="00947325">
              <w:rPr>
                <w:sz w:val="24"/>
                <w:szCs w:val="24"/>
              </w:rPr>
              <w:t xml:space="preserve"> </w:t>
            </w:r>
            <w:r w:rsidR="004D7F4F" w:rsidRPr="00AF7ABF">
              <w:rPr>
                <w:sz w:val="24"/>
                <w:szCs w:val="24"/>
              </w:rPr>
              <w:t>від 14.09.2011 № 26/15 «Про визначення виконавців житлово-комунальних послуг у житловому фонді комунальної власності територіальної громади  м. Дніпропетровська» (зі змінами)</w:t>
            </w:r>
          </w:p>
          <w:p w:rsidR="00947325" w:rsidRDefault="00D4451F" w:rsidP="00947325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bc</w:t>
            </w:r>
            <w:proofErr w:type="spellEnd"/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dniprorada</w:t>
            </w:r>
            <w:proofErr w:type="spellEnd"/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attachments</w:t>
            </w:r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article</w:t>
            </w:r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/1693/</w:t>
            </w:r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period</w:t>
            </w:r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_26-15_2019.</w:t>
            </w:r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pdf</w:t>
            </w:r>
            <w:r w:rsidRPr="00D4451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258CA" w:rsidRPr="00D4451F" w:rsidRDefault="005258CA" w:rsidP="00947325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F7" w:rsidRDefault="004D7F4F" w:rsidP="00CF6EBF">
            <w:pPr>
              <w:jc w:val="both"/>
              <w:rPr>
                <w:sz w:val="24"/>
                <w:szCs w:val="24"/>
              </w:rPr>
            </w:pPr>
            <w:r w:rsidRPr="00AF7ABF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AF7ABF">
              <w:rPr>
                <w:sz w:val="24"/>
                <w:szCs w:val="24"/>
              </w:rPr>
              <w:t>егуляторний</w:t>
            </w:r>
            <w:proofErr w:type="spellEnd"/>
            <w:r w:rsidRPr="00AF7ABF">
              <w:rPr>
                <w:sz w:val="24"/>
                <w:szCs w:val="24"/>
              </w:rPr>
              <w:t xml:space="preserve"> акт в цілому є не актуальним та таким, що не відповідає вимогам чинного </w:t>
            </w:r>
            <w:proofErr w:type="spellStart"/>
            <w:r w:rsidRPr="00AF7ABF">
              <w:rPr>
                <w:sz w:val="24"/>
                <w:szCs w:val="24"/>
              </w:rPr>
              <w:t>законо</w:t>
            </w:r>
            <w:r w:rsidR="007C25DC">
              <w:rPr>
                <w:sz w:val="24"/>
                <w:szCs w:val="24"/>
              </w:rPr>
              <w:t>-</w:t>
            </w:r>
            <w:r w:rsidRPr="00AF7ABF">
              <w:rPr>
                <w:sz w:val="24"/>
                <w:szCs w:val="24"/>
              </w:rPr>
              <w:t>давства</w:t>
            </w:r>
            <w:proofErr w:type="spellEnd"/>
            <w:r w:rsidRPr="00AF7ABF">
              <w:rPr>
                <w:sz w:val="24"/>
                <w:szCs w:val="24"/>
              </w:rPr>
              <w:t>, тому пропонуємо рішення міської ради від 14.09.2011 № 26/15 (зі змінами) визнати таким, що втрати</w:t>
            </w:r>
            <w:r w:rsidR="00C07B84" w:rsidRPr="00AF7ABF">
              <w:rPr>
                <w:sz w:val="24"/>
                <w:szCs w:val="24"/>
              </w:rPr>
              <w:t>ло</w:t>
            </w:r>
            <w:r w:rsidRPr="00AF7ABF">
              <w:rPr>
                <w:sz w:val="24"/>
                <w:szCs w:val="24"/>
              </w:rPr>
              <w:t xml:space="preserve"> чинність, у встановленому порядку</w:t>
            </w:r>
          </w:p>
          <w:p w:rsidR="00454EBB" w:rsidRPr="00AF7ABF" w:rsidRDefault="00454EBB" w:rsidP="00CF6EB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0F6E" w:rsidRPr="00F50F6E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6E" w:rsidRPr="00F50F6E" w:rsidRDefault="00F50F6E" w:rsidP="00646433">
            <w:pPr>
              <w:jc w:val="center"/>
              <w:rPr>
                <w:sz w:val="24"/>
                <w:szCs w:val="24"/>
              </w:rPr>
            </w:pPr>
            <w:r w:rsidRPr="00F50F6E">
              <w:rPr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6E" w:rsidRPr="00F50F6E" w:rsidRDefault="00F50F6E" w:rsidP="00646433">
            <w:pPr>
              <w:ind w:left="-108"/>
              <w:jc w:val="center"/>
              <w:rPr>
                <w:sz w:val="24"/>
                <w:szCs w:val="24"/>
              </w:rPr>
            </w:pPr>
            <w:r w:rsidRPr="00F50F6E">
              <w:rPr>
                <w:sz w:val="24"/>
                <w:szCs w:val="24"/>
              </w:rPr>
              <w:t>Інспекція з питань благоустрою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6E" w:rsidRDefault="00F50F6E" w:rsidP="005258CA">
            <w:pPr>
              <w:jc w:val="both"/>
              <w:rPr>
                <w:sz w:val="24"/>
                <w:szCs w:val="24"/>
              </w:rPr>
            </w:pPr>
            <w:r w:rsidRPr="00F50F6E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Періодичне відстеження результативності регуляторного </w:t>
            </w:r>
            <w:proofErr w:type="spellStart"/>
            <w:r w:rsidRPr="00F50F6E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F50F6E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- р</w:t>
            </w:r>
            <w:r w:rsidRPr="00F50F6E">
              <w:rPr>
                <w:sz w:val="24"/>
                <w:szCs w:val="24"/>
              </w:rPr>
              <w:t>ішення виконавчого комітету міської ради</w:t>
            </w:r>
            <w:r w:rsidR="005258CA" w:rsidRPr="005258CA">
              <w:rPr>
                <w:sz w:val="24"/>
                <w:szCs w:val="24"/>
              </w:rPr>
              <w:t xml:space="preserve"> </w:t>
            </w:r>
            <w:r w:rsidRPr="00F50F6E">
              <w:rPr>
                <w:sz w:val="24"/>
                <w:szCs w:val="24"/>
              </w:rPr>
              <w:t>від 28.08.2006 № 3121 «Про затвердження Положення про порядок організації об'єкта з надання ринкових послуг на території міста»</w:t>
            </w:r>
          </w:p>
          <w:p w:rsidR="005258CA" w:rsidRPr="005258CA" w:rsidRDefault="005258CA" w:rsidP="005258CA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258CA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(http://bc.dniprorada.gov.ua/attachments/article/1693/3121.pdf)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6E" w:rsidRPr="00F50F6E" w:rsidRDefault="00F50F6E" w:rsidP="00942C3D">
            <w:pPr>
              <w:pStyle w:val="23"/>
              <w:shd w:val="clear" w:color="auto" w:fill="auto"/>
              <w:spacing w:line="240" w:lineRule="auto"/>
              <w:ind w:left="6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6E"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запровадження регуляторного </w:t>
            </w:r>
            <w:proofErr w:type="spellStart"/>
            <w:r w:rsidRPr="00F50F6E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F50F6E">
              <w:rPr>
                <w:rFonts w:ascii="Times New Roman" w:hAnsi="Times New Roman" w:cs="Times New Roman"/>
                <w:sz w:val="24"/>
                <w:szCs w:val="24"/>
              </w:rPr>
              <w:t xml:space="preserve"> скорочено термін легітимізації</w:t>
            </w:r>
            <w:r w:rsidR="00D9290D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290D" w:rsidRPr="00D9290D">
              <w:rPr>
                <w:rFonts w:ascii="Times New Roman" w:hAnsi="Times New Roman" w:cs="Times New Roman"/>
                <w:sz w:val="24"/>
                <w:szCs w:val="24"/>
              </w:rPr>
              <w:t>’єкта</w:t>
            </w:r>
            <w:r w:rsidRPr="00F50F6E">
              <w:rPr>
                <w:rFonts w:ascii="Times New Roman" w:hAnsi="Times New Roman" w:cs="Times New Roman"/>
                <w:sz w:val="24"/>
                <w:szCs w:val="24"/>
              </w:rPr>
              <w:t xml:space="preserve"> з надання ринкових послуг на території міста, покращено рівень інформованості суб’єктів господарю</w:t>
            </w:r>
            <w:r w:rsidR="00942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0F6E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F50F6E">
              <w:rPr>
                <w:rFonts w:ascii="Times New Roman" w:hAnsi="Times New Roman" w:cs="Times New Roman"/>
                <w:sz w:val="24"/>
                <w:szCs w:val="24"/>
              </w:rPr>
              <w:t xml:space="preserve"> щодо комплекту документів, необхідних для підготовки відповідного проекту рішення.</w:t>
            </w:r>
          </w:p>
          <w:p w:rsidR="00D9290D" w:rsidRPr="00F50F6E" w:rsidRDefault="00F50F6E" w:rsidP="00CF6EBF">
            <w:pPr>
              <w:pStyle w:val="23"/>
              <w:shd w:val="clear" w:color="auto" w:fill="auto"/>
              <w:spacing w:line="240" w:lineRule="auto"/>
              <w:ind w:left="60" w:right="40"/>
              <w:jc w:val="both"/>
              <w:rPr>
                <w:sz w:val="24"/>
                <w:szCs w:val="24"/>
              </w:rPr>
            </w:pPr>
            <w:r w:rsidRPr="00F50F6E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регуляторного </w:t>
            </w:r>
            <w:proofErr w:type="spellStart"/>
            <w:r w:rsidRPr="00F50F6E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F50F6E">
              <w:rPr>
                <w:rFonts w:ascii="Times New Roman" w:hAnsi="Times New Roman" w:cs="Times New Roman"/>
                <w:sz w:val="24"/>
                <w:szCs w:val="24"/>
              </w:rPr>
              <w:t xml:space="preserve"> є доцільним та ефективним </w:t>
            </w:r>
            <w:r w:rsidR="00942C3D">
              <w:rPr>
                <w:rFonts w:ascii="Times New Roman" w:hAnsi="Times New Roman" w:cs="Times New Roman"/>
                <w:sz w:val="24"/>
                <w:szCs w:val="24"/>
              </w:rPr>
              <w:t>і не потребує змін та доповнень</w:t>
            </w:r>
          </w:p>
        </w:tc>
      </w:tr>
    </w:tbl>
    <w:p w:rsidR="00047E8F" w:rsidRDefault="00047E8F" w:rsidP="00CF6EBF">
      <w:pPr>
        <w:jc w:val="both"/>
        <w:rPr>
          <w:sz w:val="26"/>
          <w:szCs w:val="26"/>
        </w:rPr>
      </w:pPr>
    </w:p>
    <w:p w:rsidR="00CF3B79" w:rsidRDefault="00CF3B79" w:rsidP="00CF6EBF">
      <w:pPr>
        <w:jc w:val="both"/>
        <w:rPr>
          <w:sz w:val="26"/>
          <w:szCs w:val="26"/>
        </w:rPr>
      </w:pPr>
    </w:p>
    <w:p w:rsidR="00CF3B79" w:rsidRDefault="00CF3B79" w:rsidP="00CF6EBF">
      <w:pPr>
        <w:jc w:val="both"/>
        <w:rPr>
          <w:sz w:val="26"/>
          <w:szCs w:val="26"/>
        </w:rPr>
      </w:pPr>
    </w:p>
    <w:p w:rsidR="00CF3B79" w:rsidRDefault="00CF3B79" w:rsidP="00CF6EBF">
      <w:pPr>
        <w:jc w:val="both"/>
        <w:rPr>
          <w:sz w:val="26"/>
          <w:szCs w:val="26"/>
        </w:rPr>
      </w:pPr>
    </w:p>
    <w:p w:rsidR="00CF3B79" w:rsidRDefault="00CF3B79" w:rsidP="00CF6EBF">
      <w:pPr>
        <w:jc w:val="both"/>
        <w:rPr>
          <w:sz w:val="26"/>
          <w:szCs w:val="26"/>
        </w:rPr>
      </w:pPr>
    </w:p>
    <w:sectPr w:rsidR="00CF3B79" w:rsidSect="002138BE">
      <w:pgSz w:w="16838" w:h="11906" w:orient="landscape"/>
      <w:pgMar w:top="284" w:right="4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72A2"/>
    <w:multiLevelType w:val="hybridMultilevel"/>
    <w:tmpl w:val="00CCE94A"/>
    <w:lvl w:ilvl="0" w:tplc="22B25D2E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50F47538"/>
    <w:multiLevelType w:val="hybridMultilevel"/>
    <w:tmpl w:val="539E4E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5"/>
    <w:rsid w:val="00001D0D"/>
    <w:rsid w:val="00013EA5"/>
    <w:rsid w:val="00014341"/>
    <w:rsid w:val="00014589"/>
    <w:rsid w:val="000155CF"/>
    <w:rsid w:val="0001775E"/>
    <w:rsid w:val="00020E83"/>
    <w:rsid w:val="00021AE5"/>
    <w:rsid w:val="00027D83"/>
    <w:rsid w:val="00030826"/>
    <w:rsid w:val="0003502F"/>
    <w:rsid w:val="0004663E"/>
    <w:rsid w:val="00047E8F"/>
    <w:rsid w:val="00054608"/>
    <w:rsid w:val="00056360"/>
    <w:rsid w:val="000565F4"/>
    <w:rsid w:val="0006606C"/>
    <w:rsid w:val="0007247B"/>
    <w:rsid w:val="000760A3"/>
    <w:rsid w:val="000830F8"/>
    <w:rsid w:val="00083465"/>
    <w:rsid w:val="000872D1"/>
    <w:rsid w:val="00091EBC"/>
    <w:rsid w:val="00093203"/>
    <w:rsid w:val="000A293C"/>
    <w:rsid w:val="000A2F87"/>
    <w:rsid w:val="000A6BFF"/>
    <w:rsid w:val="000B0DEB"/>
    <w:rsid w:val="000B2C6E"/>
    <w:rsid w:val="000B413D"/>
    <w:rsid w:val="000C3A11"/>
    <w:rsid w:val="000C6EA4"/>
    <w:rsid w:val="000D03F0"/>
    <w:rsid w:val="000D2510"/>
    <w:rsid w:val="000D473E"/>
    <w:rsid w:val="000E28F3"/>
    <w:rsid w:val="000E43AB"/>
    <w:rsid w:val="000E6056"/>
    <w:rsid w:val="000E67BB"/>
    <w:rsid w:val="000F0078"/>
    <w:rsid w:val="000F2BC6"/>
    <w:rsid w:val="000F37BA"/>
    <w:rsid w:val="000F44F7"/>
    <w:rsid w:val="000F62A7"/>
    <w:rsid w:val="00101FDB"/>
    <w:rsid w:val="00105F61"/>
    <w:rsid w:val="00107838"/>
    <w:rsid w:val="001132F0"/>
    <w:rsid w:val="00113717"/>
    <w:rsid w:val="00115F07"/>
    <w:rsid w:val="00117181"/>
    <w:rsid w:val="00120C92"/>
    <w:rsid w:val="00120FA1"/>
    <w:rsid w:val="001218F4"/>
    <w:rsid w:val="00124659"/>
    <w:rsid w:val="00132816"/>
    <w:rsid w:val="0013292E"/>
    <w:rsid w:val="001340CE"/>
    <w:rsid w:val="0013531F"/>
    <w:rsid w:val="00137A1D"/>
    <w:rsid w:val="00142CF6"/>
    <w:rsid w:val="00145F69"/>
    <w:rsid w:val="0015444D"/>
    <w:rsid w:val="00155B0F"/>
    <w:rsid w:val="001601FD"/>
    <w:rsid w:val="00161308"/>
    <w:rsid w:val="0016175A"/>
    <w:rsid w:val="0016588B"/>
    <w:rsid w:val="00170101"/>
    <w:rsid w:val="001718BC"/>
    <w:rsid w:val="001748DE"/>
    <w:rsid w:val="00185C07"/>
    <w:rsid w:val="00191CBD"/>
    <w:rsid w:val="001A3BDE"/>
    <w:rsid w:val="001B0310"/>
    <w:rsid w:val="001B16C8"/>
    <w:rsid w:val="001C107B"/>
    <w:rsid w:val="001C1471"/>
    <w:rsid w:val="001C7EBB"/>
    <w:rsid w:val="001D01FE"/>
    <w:rsid w:val="001D17CD"/>
    <w:rsid w:val="001F206E"/>
    <w:rsid w:val="001F2BA0"/>
    <w:rsid w:val="001F3B1F"/>
    <w:rsid w:val="001F6750"/>
    <w:rsid w:val="002027B4"/>
    <w:rsid w:val="00205E98"/>
    <w:rsid w:val="0020702F"/>
    <w:rsid w:val="002078F6"/>
    <w:rsid w:val="00211282"/>
    <w:rsid w:val="00212D53"/>
    <w:rsid w:val="002138BE"/>
    <w:rsid w:val="00214270"/>
    <w:rsid w:val="0021561E"/>
    <w:rsid w:val="00226813"/>
    <w:rsid w:val="00231A09"/>
    <w:rsid w:val="002436E0"/>
    <w:rsid w:val="0024707A"/>
    <w:rsid w:val="00251F86"/>
    <w:rsid w:val="0025235C"/>
    <w:rsid w:val="00254663"/>
    <w:rsid w:val="00254676"/>
    <w:rsid w:val="00264E19"/>
    <w:rsid w:val="00270040"/>
    <w:rsid w:val="0027329E"/>
    <w:rsid w:val="00274583"/>
    <w:rsid w:val="0027487C"/>
    <w:rsid w:val="002757A0"/>
    <w:rsid w:val="00282DFB"/>
    <w:rsid w:val="00295404"/>
    <w:rsid w:val="00297333"/>
    <w:rsid w:val="002A6221"/>
    <w:rsid w:val="002B1186"/>
    <w:rsid w:val="002B11A3"/>
    <w:rsid w:val="002B7E75"/>
    <w:rsid w:val="002C38D8"/>
    <w:rsid w:val="002D02D7"/>
    <w:rsid w:val="002D2955"/>
    <w:rsid w:val="002D3564"/>
    <w:rsid w:val="002D3B9D"/>
    <w:rsid w:val="002D4971"/>
    <w:rsid w:val="002D52FF"/>
    <w:rsid w:val="002D629F"/>
    <w:rsid w:val="002D6E29"/>
    <w:rsid w:val="002E0321"/>
    <w:rsid w:val="002E0A11"/>
    <w:rsid w:val="002E1095"/>
    <w:rsid w:val="00300102"/>
    <w:rsid w:val="00301113"/>
    <w:rsid w:val="0030192A"/>
    <w:rsid w:val="00302EB5"/>
    <w:rsid w:val="003039EC"/>
    <w:rsid w:val="00307429"/>
    <w:rsid w:val="00317CF9"/>
    <w:rsid w:val="003225BD"/>
    <w:rsid w:val="00323F25"/>
    <w:rsid w:val="0032445A"/>
    <w:rsid w:val="0032464B"/>
    <w:rsid w:val="003259B3"/>
    <w:rsid w:val="00333F57"/>
    <w:rsid w:val="00336364"/>
    <w:rsid w:val="0033715D"/>
    <w:rsid w:val="00367212"/>
    <w:rsid w:val="00370ED0"/>
    <w:rsid w:val="003736BE"/>
    <w:rsid w:val="00377209"/>
    <w:rsid w:val="003776F0"/>
    <w:rsid w:val="00381F3F"/>
    <w:rsid w:val="00393D7F"/>
    <w:rsid w:val="003A4717"/>
    <w:rsid w:val="003A6AB4"/>
    <w:rsid w:val="003A6E32"/>
    <w:rsid w:val="003B7D65"/>
    <w:rsid w:val="003C0B5E"/>
    <w:rsid w:val="003C3158"/>
    <w:rsid w:val="003C4959"/>
    <w:rsid w:val="003D0E3D"/>
    <w:rsid w:val="003D2A14"/>
    <w:rsid w:val="003D7903"/>
    <w:rsid w:val="003E0ED6"/>
    <w:rsid w:val="003E1045"/>
    <w:rsid w:val="003E3089"/>
    <w:rsid w:val="003E78FD"/>
    <w:rsid w:val="003E799B"/>
    <w:rsid w:val="003F7C2E"/>
    <w:rsid w:val="004018FD"/>
    <w:rsid w:val="004121DB"/>
    <w:rsid w:val="0042140E"/>
    <w:rsid w:val="004231E3"/>
    <w:rsid w:val="00442AA8"/>
    <w:rsid w:val="00444115"/>
    <w:rsid w:val="00444EF7"/>
    <w:rsid w:val="00447BCA"/>
    <w:rsid w:val="00451A6F"/>
    <w:rsid w:val="00452869"/>
    <w:rsid w:val="00454EBB"/>
    <w:rsid w:val="00456B93"/>
    <w:rsid w:val="0046254E"/>
    <w:rsid w:val="0046517F"/>
    <w:rsid w:val="0047495C"/>
    <w:rsid w:val="004755DA"/>
    <w:rsid w:val="004831CA"/>
    <w:rsid w:val="004847AC"/>
    <w:rsid w:val="00486192"/>
    <w:rsid w:val="00494A62"/>
    <w:rsid w:val="00496A94"/>
    <w:rsid w:val="004A48BF"/>
    <w:rsid w:val="004B4CBF"/>
    <w:rsid w:val="004C020D"/>
    <w:rsid w:val="004C330B"/>
    <w:rsid w:val="004C3E3A"/>
    <w:rsid w:val="004C435D"/>
    <w:rsid w:val="004C5D84"/>
    <w:rsid w:val="004C7953"/>
    <w:rsid w:val="004D2FA8"/>
    <w:rsid w:val="004D3975"/>
    <w:rsid w:val="004D7F4F"/>
    <w:rsid w:val="004E0432"/>
    <w:rsid w:val="004E687F"/>
    <w:rsid w:val="004E7762"/>
    <w:rsid w:val="004F619E"/>
    <w:rsid w:val="004F7460"/>
    <w:rsid w:val="005010F3"/>
    <w:rsid w:val="005015EB"/>
    <w:rsid w:val="0050736B"/>
    <w:rsid w:val="00513BF1"/>
    <w:rsid w:val="00513D03"/>
    <w:rsid w:val="00522DFF"/>
    <w:rsid w:val="00522E2A"/>
    <w:rsid w:val="005258CA"/>
    <w:rsid w:val="00530CB1"/>
    <w:rsid w:val="00531A1A"/>
    <w:rsid w:val="00533093"/>
    <w:rsid w:val="00535979"/>
    <w:rsid w:val="005401CE"/>
    <w:rsid w:val="00541872"/>
    <w:rsid w:val="00553FFE"/>
    <w:rsid w:val="0056236C"/>
    <w:rsid w:val="005703E5"/>
    <w:rsid w:val="0058425F"/>
    <w:rsid w:val="00594304"/>
    <w:rsid w:val="0059666F"/>
    <w:rsid w:val="00596BD5"/>
    <w:rsid w:val="005A5197"/>
    <w:rsid w:val="005C165D"/>
    <w:rsid w:val="005D26F5"/>
    <w:rsid w:val="005D6DFD"/>
    <w:rsid w:val="005D79A9"/>
    <w:rsid w:val="005E1B11"/>
    <w:rsid w:val="005E52E3"/>
    <w:rsid w:val="005F1008"/>
    <w:rsid w:val="005F1E0A"/>
    <w:rsid w:val="005F6506"/>
    <w:rsid w:val="00604052"/>
    <w:rsid w:val="00606A93"/>
    <w:rsid w:val="00610CB2"/>
    <w:rsid w:val="00611870"/>
    <w:rsid w:val="006323D8"/>
    <w:rsid w:val="00635AC4"/>
    <w:rsid w:val="00644830"/>
    <w:rsid w:val="00646433"/>
    <w:rsid w:val="006518BF"/>
    <w:rsid w:val="00657980"/>
    <w:rsid w:val="00664080"/>
    <w:rsid w:val="00664544"/>
    <w:rsid w:val="006802DF"/>
    <w:rsid w:val="006A1303"/>
    <w:rsid w:val="006A5FD9"/>
    <w:rsid w:val="006A6BCC"/>
    <w:rsid w:val="006B54CB"/>
    <w:rsid w:val="006C3C95"/>
    <w:rsid w:val="006C6A78"/>
    <w:rsid w:val="006C7159"/>
    <w:rsid w:val="006E3A0C"/>
    <w:rsid w:val="006E5EF0"/>
    <w:rsid w:val="006F03A6"/>
    <w:rsid w:val="006F440E"/>
    <w:rsid w:val="007031DE"/>
    <w:rsid w:val="0070352A"/>
    <w:rsid w:val="00710A0B"/>
    <w:rsid w:val="0071358A"/>
    <w:rsid w:val="00715A27"/>
    <w:rsid w:val="0072680E"/>
    <w:rsid w:val="00727FAC"/>
    <w:rsid w:val="007373D9"/>
    <w:rsid w:val="0073796E"/>
    <w:rsid w:val="007609ED"/>
    <w:rsid w:val="00764436"/>
    <w:rsid w:val="0076451B"/>
    <w:rsid w:val="00766E70"/>
    <w:rsid w:val="00771775"/>
    <w:rsid w:val="00772343"/>
    <w:rsid w:val="00772C16"/>
    <w:rsid w:val="0077351A"/>
    <w:rsid w:val="00777B79"/>
    <w:rsid w:val="007903B8"/>
    <w:rsid w:val="007A7C31"/>
    <w:rsid w:val="007B7FEC"/>
    <w:rsid w:val="007C1B96"/>
    <w:rsid w:val="007C25DC"/>
    <w:rsid w:val="007C4650"/>
    <w:rsid w:val="007D01B1"/>
    <w:rsid w:val="007D0C56"/>
    <w:rsid w:val="007D31A0"/>
    <w:rsid w:val="007D37D5"/>
    <w:rsid w:val="007E3E0A"/>
    <w:rsid w:val="007E4A21"/>
    <w:rsid w:val="007E5B74"/>
    <w:rsid w:val="007F3C76"/>
    <w:rsid w:val="007F7443"/>
    <w:rsid w:val="00801784"/>
    <w:rsid w:val="00807F4C"/>
    <w:rsid w:val="00810564"/>
    <w:rsid w:val="00815CF1"/>
    <w:rsid w:val="00822BAE"/>
    <w:rsid w:val="00824518"/>
    <w:rsid w:val="00843EDE"/>
    <w:rsid w:val="00845E7A"/>
    <w:rsid w:val="0085160A"/>
    <w:rsid w:val="0085424A"/>
    <w:rsid w:val="008550F0"/>
    <w:rsid w:val="008703C5"/>
    <w:rsid w:val="0087425E"/>
    <w:rsid w:val="00874BA1"/>
    <w:rsid w:val="008757C0"/>
    <w:rsid w:val="00882F94"/>
    <w:rsid w:val="00885828"/>
    <w:rsid w:val="0088594E"/>
    <w:rsid w:val="00886AAF"/>
    <w:rsid w:val="00890F52"/>
    <w:rsid w:val="00895EF5"/>
    <w:rsid w:val="008A06FE"/>
    <w:rsid w:val="008A5ACD"/>
    <w:rsid w:val="008B45AC"/>
    <w:rsid w:val="008B500B"/>
    <w:rsid w:val="008B7D47"/>
    <w:rsid w:val="008C1349"/>
    <w:rsid w:val="008C2BF1"/>
    <w:rsid w:val="008C3F4E"/>
    <w:rsid w:val="008C6EA4"/>
    <w:rsid w:val="008C71A1"/>
    <w:rsid w:val="008C77C1"/>
    <w:rsid w:val="008D24DE"/>
    <w:rsid w:val="008D3362"/>
    <w:rsid w:val="008E1AE5"/>
    <w:rsid w:val="008E52B7"/>
    <w:rsid w:val="008F4350"/>
    <w:rsid w:val="00901230"/>
    <w:rsid w:val="00913D65"/>
    <w:rsid w:val="00915042"/>
    <w:rsid w:val="009166F9"/>
    <w:rsid w:val="00921C3F"/>
    <w:rsid w:val="00927097"/>
    <w:rsid w:val="009339CF"/>
    <w:rsid w:val="00934B5C"/>
    <w:rsid w:val="00942C3D"/>
    <w:rsid w:val="00944EBF"/>
    <w:rsid w:val="00947325"/>
    <w:rsid w:val="00950598"/>
    <w:rsid w:val="00951BEF"/>
    <w:rsid w:val="009657FE"/>
    <w:rsid w:val="00965BE1"/>
    <w:rsid w:val="00970900"/>
    <w:rsid w:val="009712DD"/>
    <w:rsid w:val="00976431"/>
    <w:rsid w:val="00977561"/>
    <w:rsid w:val="009779D9"/>
    <w:rsid w:val="00982818"/>
    <w:rsid w:val="00984DA3"/>
    <w:rsid w:val="00987275"/>
    <w:rsid w:val="00990B3B"/>
    <w:rsid w:val="0099288D"/>
    <w:rsid w:val="0099323F"/>
    <w:rsid w:val="00994449"/>
    <w:rsid w:val="00997F13"/>
    <w:rsid w:val="009A09DF"/>
    <w:rsid w:val="009A529D"/>
    <w:rsid w:val="009A5D8F"/>
    <w:rsid w:val="009B2F2E"/>
    <w:rsid w:val="009B2F51"/>
    <w:rsid w:val="009C005A"/>
    <w:rsid w:val="009C43F8"/>
    <w:rsid w:val="009D3010"/>
    <w:rsid w:val="009D44E4"/>
    <w:rsid w:val="009D475F"/>
    <w:rsid w:val="009E012B"/>
    <w:rsid w:val="009E0539"/>
    <w:rsid w:val="009F026C"/>
    <w:rsid w:val="009F1894"/>
    <w:rsid w:val="009F2BF5"/>
    <w:rsid w:val="00A051C4"/>
    <w:rsid w:val="00A06BDF"/>
    <w:rsid w:val="00A12347"/>
    <w:rsid w:val="00A13B52"/>
    <w:rsid w:val="00A17E81"/>
    <w:rsid w:val="00A23338"/>
    <w:rsid w:val="00A34B60"/>
    <w:rsid w:val="00A36938"/>
    <w:rsid w:val="00A50BCC"/>
    <w:rsid w:val="00A54082"/>
    <w:rsid w:val="00A54D34"/>
    <w:rsid w:val="00A55BD8"/>
    <w:rsid w:val="00A5782D"/>
    <w:rsid w:val="00A61C71"/>
    <w:rsid w:val="00A6348A"/>
    <w:rsid w:val="00A63ED2"/>
    <w:rsid w:val="00A720E3"/>
    <w:rsid w:val="00A72C0A"/>
    <w:rsid w:val="00A74B00"/>
    <w:rsid w:val="00A81427"/>
    <w:rsid w:val="00A869F3"/>
    <w:rsid w:val="00A91B88"/>
    <w:rsid w:val="00A96B57"/>
    <w:rsid w:val="00A96C41"/>
    <w:rsid w:val="00AA3001"/>
    <w:rsid w:val="00AA3252"/>
    <w:rsid w:val="00AA47B4"/>
    <w:rsid w:val="00AA540C"/>
    <w:rsid w:val="00AA6ED1"/>
    <w:rsid w:val="00AA7195"/>
    <w:rsid w:val="00AB1F37"/>
    <w:rsid w:val="00AB3F19"/>
    <w:rsid w:val="00AB4FC5"/>
    <w:rsid w:val="00AB5C35"/>
    <w:rsid w:val="00AB78AD"/>
    <w:rsid w:val="00AC6FB3"/>
    <w:rsid w:val="00AD5E12"/>
    <w:rsid w:val="00AE6068"/>
    <w:rsid w:val="00AF0405"/>
    <w:rsid w:val="00AF0738"/>
    <w:rsid w:val="00AF7ABF"/>
    <w:rsid w:val="00AF7E5B"/>
    <w:rsid w:val="00B202A5"/>
    <w:rsid w:val="00B22644"/>
    <w:rsid w:val="00B26F7E"/>
    <w:rsid w:val="00B327E4"/>
    <w:rsid w:val="00B33135"/>
    <w:rsid w:val="00B34B30"/>
    <w:rsid w:val="00B35AA9"/>
    <w:rsid w:val="00B36C65"/>
    <w:rsid w:val="00B420CE"/>
    <w:rsid w:val="00B43C1B"/>
    <w:rsid w:val="00B478A4"/>
    <w:rsid w:val="00B51212"/>
    <w:rsid w:val="00B53FAC"/>
    <w:rsid w:val="00B543BE"/>
    <w:rsid w:val="00B57A4D"/>
    <w:rsid w:val="00B60A9C"/>
    <w:rsid w:val="00B63FF4"/>
    <w:rsid w:val="00B74837"/>
    <w:rsid w:val="00B7550B"/>
    <w:rsid w:val="00B8433B"/>
    <w:rsid w:val="00B91C87"/>
    <w:rsid w:val="00B934E7"/>
    <w:rsid w:val="00B95CF8"/>
    <w:rsid w:val="00BA0C54"/>
    <w:rsid w:val="00BA129C"/>
    <w:rsid w:val="00BA4CC5"/>
    <w:rsid w:val="00BA504E"/>
    <w:rsid w:val="00BA5AFA"/>
    <w:rsid w:val="00BA7308"/>
    <w:rsid w:val="00BB0AB1"/>
    <w:rsid w:val="00BB39FE"/>
    <w:rsid w:val="00BC2C75"/>
    <w:rsid w:val="00BC420F"/>
    <w:rsid w:val="00BD6102"/>
    <w:rsid w:val="00BD623D"/>
    <w:rsid w:val="00BE2653"/>
    <w:rsid w:val="00BE53D7"/>
    <w:rsid w:val="00BE7343"/>
    <w:rsid w:val="00BF1CF4"/>
    <w:rsid w:val="00BF3BA5"/>
    <w:rsid w:val="00BF650D"/>
    <w:rsid w:val="00BF7714"/>
    <w:rsid w:val="00C03D97"/>
    <w:rsid w:val="00C07B84"/>
    <w:rsid w:val="00C13026"/>
    <w:rsid w:val="00C14998"/>
    <w:rsid w:val="00C204BD"/>
    <w:rsid w:val="00C21B33"/>
    <w:rsid w:val="00C27926"/>
    <w:rsid w:val="00C37FE0"/>
    <w:rsid w:val="00C41E0E"/>
    <w:rsid w:val="00C4209A"/>
    <w:rsid w:val="00C4359B"/>
    <w:rsid w:val="00C44DD0"/>
    <w:rsid w:val="00C477FD"/>
    <w:rsid w:val="00C50809"/>
    <w:rsid w:val="00C50AAF"/>
    <w:rsid w:val="00C530CB"/>
    <w:rsid w:val="00C55C20"/>
    <w:rsid w:val="00C60370"/>
    <w:rsid w:val="00C60A5C"/>
    <w:rsid w:val="00C61BD6"/>
    <w:rsid w:val="00C645F9"/>
    <w:rsid w:val="00C649C4"/>
    <w:rsid w:val="00C65232"/>
    <w:rsid w:val="00C80452"/>
    <w:rsid w:val="00C8116B"/>
    <w:rsid w:val="00C82C73"/>
    <w:rsid w:val="00C847DD"/>
    <w:rsid w:val="00C871CF"/>
    <w:rsid w:val="00C9005F"/>
    <w:rsid w:val="00C913F1"/>
    <w:rsid w:val="00C95ADF"/>
    <w:rsid w:val="00CB29DB"/>
    <w:rsid w:val="00CC4CD8"/>
    <w:rsid w:val="00CC7C28"/>
    <w:rsid w:val="00CD11BE"/>
    <w:rsid w:val="00CD1FC5"/>
    <w:rsid w:val="00CD4CE0"/>
    <w:rsid w:val="00CD5FDC"/>
    <w:rsid w:val="00CF3B79"/>
    <w:rsid w:val="00CF66B7"/>
    <w:rsid w:val="00CF6EBF"/>
    <w:rsid w:val="00CF7545"/>
    <w:rsid w:val="00CF7F57"/>
    <w:rsid w:val="00D00AA4"/>
    <w:rsid w:val="00D13D3F"/>
    <w:rsid w:val="00D14679"/>
    <w:rsid w:val="00D21508"/>
    <w:rsid w:val="00D254A4"/>
    <w:rsid w:val="00D2689D"/>
    <w:rsid w:val="00D3186F"/>
    <w:rsid w:val="00D31B53"/>
    <w:rsid w:val="00D435CA"/>
    <w:rsid w:val="00D444FC"/>
    <w:rsid w:val="00D4451F"/>
    <w:rsid w:val="00D4613B"/>
    <w:rsid w:val="00D4774E"/>
    <w:rsid w:val="00D507D2"/>
    <w:rsid w:val="00D5249F"/>
    <w:rsid w:val="00D531BB"/>
    <w:rsid w:val="00D568B3"/>
    <w:rsid w:val="00D63460"/>
    <w:rsid w:val="00D73485"/>
    <w:rsid w:val="00D7660A"/>
    <w:rsid w:val="00D8224C"/>
    <w:rsid w:val="00D8448E"/>
    <w:rsid w:val="00D84B38"/>
    <w:rsid w:val="00D87528"/>
    <w:rsid w:val="00D91928"/>
    <w:rsid w:val="00D9290D"/>
    <w:rsid w:val="00D977F2"/>
    <w:rsid w:val="00DA004C"/>
    <w:rsid w:val="00DA23CF"/>
    <w:rsid w:val="00DA68E9"/>
    <w:rsid w:val="00DB7B0A"/>
    <w:rsid w:val="00DB7EB6"/>
    <w:rsid w:val="00DB7ED3"/>
    <w:rsid w:val="00DD42EF"/>
    <w:rsid w:val="00DD5433"/>
    <w:rsid w:val="00DD690B"/>
    <w:rsid w:val="00DE16F6"/>
    <w:rsid w:val="00DE17E2"/>
    <w:rsid w:val="00DE5194"/>
    <w:rsid w:val="00DE6231"/>
    <w:rsid w:val="00E06E47"/>
    <w:rsid w:val="00E13A0F"/>
    <w:rsid w:val="00E14ED9"/>
    <w:rsid w:val="00E22EAA"/>
    <w:rsid w:val="00E313D6"/>
    <w:rsid w:val="00E33A76"/>
    <w:rsid w:val="00E344D0"/>
    <w:rsid w:val="00E34DA3"/>
    <w:rsid w:val="00E43BDB"/>
    <w:rsid w:val="00E44F2F"/>
    <w:rsid w:val="00E47E90"/>
    <w:rsid w:val="00E5073E"/>
    <w:rsid w:val="00E51DE4"/>
    <w:rsid w:val="00E54878"/>
    <w:rsid w:val="00E57646"/>
    <w:rsid w:val="00E63E6A"/>
    <w:rsid w:val="00E7182F"/>
    <w:rsid w:val="00E81202"/>
    <w:rsid w:val="00E84C0B"/>
    <w:rsid w:val="00E906C5"/>
    <w:rsid w:val="00E90FB2"/>
    <w:rsid w:val="00E91F09"/>
    <w:rsid w:val="00E96333"/>
    <w:rsid w:val="00E9719E"/>
    <w:rsid w:val="00EA47BA"/>
    <w:rsid w:val="00EB2787"/>
    <w:rsid w:val="00EC1B03"/>
    <w:rsid w:val="00EC2DB2"/>
    <w:rsid w:val="00EC2DE0"/>
    <w:rsid w:val="00EC43D7"/>
    <w:rsid w:val="00EC48A7"/>
    <w:rsid w:val="00ED3902"/>
    <w:rsid w:val="00ED4459"/>
    <w:rsid w:val="00ED51F2"/>
    <w:rsid w:val="00ED5FB8"/>
    <w:rsid w:val="00EE0CA5"/>
    <w:rsid w:val="00EE37FB"/>
    <w:rsid w:val="00EE68CC"/>
    <w:rsid w:val="00EE7FE5"/>
    <w:rsid w:val="00EF7A73"/>
    <w:rsid w:val="00F07771"/>
    <w:rsid w:val="00F07DBB"/>
    <w:rsid w:val="00F07FA1"/>
    <w:rsid w:val="00F20C9D"/>
    <w:rsid w:val="00F22DFE"/>
    <w:rsid w:val="00F24974"/>
    <w:rsid w:val="00F25A43"/>
    <w:rsid w:val="00F30477"/>
    <w:rsid w:val="00F3304F"/>
    <w:rsid w:val="00F50F6E"/>
    <w:rsid w:val="00F56D7C"/>
    <w:rsid w:val="00F61037"/>
    <w:rsid w:val="00F62172"/>
    <w:rsid w:val="00F649E5"/>
    <w:rsid w:val="00F67ED2"/>
    <w:rsid w:val="00F71591"/>
    <w:rsid w:val="00F72F94"/>
    <w:rsid w:val="00F73124"/>
    <w:rsid w:val="00F752AE"/>
    <w:rsid w:val="00F865BA"/>
    <w:rsid w:val="00F96F28"/>
    <w:rsid w:val="00F97CDA"/>
    <w:rsid w:val="00FA4BC8"/>
    <w:rsid w:val="00FB2476"/>
    <w:rsid w:val="00FB2A4E"/>
    <w:rsid w:val="00FB75C1"/>
    <w:rsid w:val="00FD560E"/>
    <w:rsid w:val="00FF097D"/>
    <w:rsid w:val="00FF15DF"/>
    <w:rsid w:val="00FF1E57"/>
    <w:rsid w:val="00FF3C6C"/>
    <w:rsid w:val="00FF4BDD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812EE"/>
  <w14:defaultImageDpi w14:val="0"/>
  <w15:docId w15:val="{B91FE6C8-D118-44E2-9CCB-7F71F8F5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A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202A5"/>
    <w:pPr>
      <w:widowControl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  <w:lang w:val="x-none" w:eastAsia="ru-RU"/>
    </w:rPr>
  </w:style>
  <w:style w:type="character" w:styleId="a3">
    <w:name w:val="Hyperlink"/>
    <w:basedOn w:val="a0"/>
    <w:uiPriority w:val="99"/>
    <w:rsid w:val="00F72F9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07D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13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paragraph" w:customStyle="1" w:styleId="a7">
    <w:name w:val="Знак Знак Знак Знак Знак Знак"/>
    <w:basedOn w:val="a"/>
    <w:uiPriority w:val="99"/>
    <w:rsid w:val="00ED390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1A3B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A3BDE"/>
    <w:rPr>
      <w:rFonts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CD1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3246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rsid w:val="00A36938"/>
  </w:style>
  <w:style w:type="character" w:customStyle="1" w:styleId="apple-converted-space">
    <w:name w:val="apple-converted-space"/>
    <w:uiPriority w:val="99"/>
    <w:rsid w:val="00C21B33"/>
    <w:rPr>
      <w:rFonts w:ascii="Times New Roman" w:hAnsi="Times New Roman"/>
    </w:rPr>
  </w:style>
  <w:style w:type="character" w:styleId="a9">
    <w:name w:val="Emphasis"/>
    <w:basedOn w:val="a0"/>
    <w:uiPriority w:val="20"/>
    <w:qFormat/>
    <w:rsid w:val="0085160A"/>
    <w:rPr>
      <w:rFonts w:cs="Times New Roman"/>
      <w:i/>
    </w:rPr>
  </w:style>
  <w:style w:type="paragraph" w:customStyle="1" w:styleId="Style1">
    <w:name w:val="Style 1"/>
    <w:basedOn w:val="a"/>
    <w:uiPriority w:val="99"/>
    <w:rsid w:val="00BB39FE"/>
    <w:rPr>
      <w:lang w:val="en-US"/>
    </w:rPr>
  </w:style>
  <w:style w:type="character" w:customStyle="1" w:styleId="CharacterStyle1">
    <w:name w:val="Character Style 1"/>
    <w:uiPriority w:val="99"/>
    <w:rsid w:val="00BB39FE"/>
    <w:rPr>
      <w:sz w:val="20"/>
    </w:rPr>
  </w:style>
  <w:style w:type="character" w:customStyle="1" w:styleId="5">
    <w:name w:val="Основной текст (5)_"/>
    <w:link w:val="50"/>
    <w:locked/>
    <w:rsid w:val="0087425E"/>
    <w:rPr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425E"/>
    <w:pPr>
      <w:shd w:val="clear" w:color="auto" w:fill="FFFFFF"/>
      <w:autoSpaceDE/>
      <w:autoSpaceDN/>
      <w:adjustRightInd/>
      <w:spacing w:line="240" w:lineRule="atLeast"/>
      <w:jc w:val="both"/>
    </w:pPr>
    <w:rPr>
      <w:sz w:val="26"/>
      <w:szCs w:val="26"/>
      <w:lang w:eastAsia="uk-UA"/>
    </w:rPr>
  </w:style>
  <w:style w:type="paragraph" w:styleId="aa">
    <w:name w:val="List Paragraph"/>
    <w:basedOn w:val="a"/>
    <w:uiPriority w:val="34"/>
    <w:qFormat/>
    <w:rsid w:val="0066408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435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359B"/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_"/>
    <w:link w:val="23"/>
    <w:locked/>
    <w:rsid w:val="00F50F6E"/>
    <w:rPr>
      <w:rFonts w:ascii="Lucida Sans Unicode" w:hAnsi="Lucida Sans Unicode"/>
      <w:spacing w:val="1"/>
      <w:shd w:val="clear" w:color="auto" w:fill="FFFFFF"/>
    </w:rPr>
  </w:style>
  <w:style w:type="paragraph" w:customStyle="1" w:styleId="23">
    <w:name w:val="Основной текст2"/>
    <w:basedOn w:val="a"/>
    <w:link w:val="ab"/>
    <w:rsid w:val="00F50F6E"/>
    <w:pPr>
      <w:shd w:val="clear" w:color="auto" w:fill="FFFFFF"/>
      <w:autoSpaceDE/>
      <w:autoSpaceDN/>
      <w:adjustRightInd/>
      <w:spacing w:line="312" w:lineRule="exact"/>
      <w:jc w:val="center"/>
    </w:pPr>
    <w:rPr>
      <w:rFonts w:ascii="Lucida Sans Unicode" w:hAnsi="Lucida Sans Unicode" w:cs="Lucida Sans Unicode"/>
      <w:spacing w:val="1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77A4-262A-4A7E-875D-5F873937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3622</Words>
  <Characters>2065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Виконавчим комітетам                                                                                                             міських рад</vt:lpstr>
    </vt:vector>
  </TitlesOfParts>
  <Company>upr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Виконавчим комітетам                                                                                                             міських рад</dc:title>
  <dc:subject/>
  <dc:creator>Natali</dc:creator>
  <cp:keywords/>
  <dc:description/>
  <cp:lastModifiedBy>Ольга Володимирівна Мороз</cp:lastModifiedBy>
  <cp:revision>3</cp:revision>
  <cp:lastPrinted>2019-04-01T14:29:00Z</cp:lastPrinted>
  <dcterms:created xsi:type="dcterms:W3CDTF">2019-04-10T10:58:00Z</dcterms:created>
  <dcterms:modified xsi:type="dcterms:W3CDTF">2019-04-10T11:05:00Z</dcterms:modified>
</cp:coreProperties>
</file>