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8C" w:rsidRPr="002129D6" w:rsidRDefault="006B378C" w:rsidP="002129D6">
      <w:pPr>
        <w:pBdr>
          <w:bottom w:val="single" w:sz="6" w:space="0" w:color="AAAAAA"/>
        </w:pBdr>
        <w:spacing w:after="6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</w:pPr>
      <w:r w:rsidRPr="002129D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  <w:t xml:space="preserve">Додати </w:t>
      </w:r>
      <w:proofErr w:type="spellStart"/>
      <w:r w:rsidRPr="002129D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  <w:t>WMS</w:t>
      </w:r>
      <w:proofErr w:type="spellEnd"/>
      <w:r w:rsidRPr="002129D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  <w:t xml:space="preserve"> шар з </w:t>
      </w:r>
      <w:proofErr w:type="spellStart"/>
      <w:r w:rsidRPr="002129D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  <w:t>ПКК</w:t>
      </w:r>
      <w:proofErr w:type="spellEnd"/>
      <w:r w:rsidRPr="002129D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  <w:t xml:space="preserve"> до проекту </w:t>
      </w:r>
      <w:proofErr w:type="spellStart"/>
      <w:r w:rsidRPr="002129D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ru-RU"/>
        </w:rPr>
        <w:t>ArcMap</w:t>
      </w:r>
      <w:proofErr w:type="spellEnd"/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bookmarkStart w:id="0" w:name="_GoBack"/>
      <w:bookmarkEnd w:id="0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br/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ArcGIS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забезпечує можливість роботи з шарами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WMS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. Відкрийте робоче вікно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ArcMap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(версія 10.2)</w:t>
      </w: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val="uk-UA" w:eastAsia="uk-UA"/>
        </w:rPr>
        <w:drawing>
          <wp:inline distT="0" distB="0" distL="0" distR="0" wp14:anchorId="782E0922" wp14:editId="1921595C">
            <wp:extent cx="6915150" cy="3745706"/>
            <wp:effectExtent l="0" t="0" r="0" b="0"/>
            <wp:docPr id="1" name="Рисунок 1" descr="ArcM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M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74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На панелі інструментів натисніть </w:t>
      </w:r>
      <w:r w:rsidRPr="006B4790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val="uk-UA" w:eastAsia="uk-UA"/>
        </w:rPr>
        <w:drawing>
          <wp:inline distT="0" distB="0" distL="0" distR="0" wp14:anchorId="2F6DE994" wp14:editId="26A68D5D">
            <wp:extent cx="371475" cy="228600"/>
            <wp:effectExtent l="19050" t="0" r="9525" b="0"/>
            <wp:docPr id="2" name="Рисунок 2" descr="Arcmap Ad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map Ad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. У відкритому вікні у полі "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Look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in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" оберіть з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випадаючого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списку "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GIS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Servers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"</w:t>
      </w: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val="uk-UA" w:eastAsia="uk-UA"/>
        </w:rPr>
        <w:drawing>
          <wp:inline distT="0" distB="0" distL="0" distR="0" wp14:anchorId="5E89DDE8" wp14:editId="6A13052A">
            <wp:extent cx="4829175" cy="3238500"/>
            <wp:effectExtent l="19050" t="0" r="9525" b="0"/>
            <wp:docPr id="3" name="Рисунок 3" descr="Arcmap Look i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map Look i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Далі необхідно створити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WMS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підключення. Для цього двічі клацніть лівою клавішею маніпулятора миші на "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Add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WMS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Server"</w:t>
      </w: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val="uk-UA" w:eastAsia="uk-UA"/>
        </w:rPr>
        <w:lastRenderedPageBreak/>
        <w:drawing>
          <wp:inline distT="0" distB="0" distL="0" distR="0" wp14:anchorId="76BA0E12" wp14:editId="5ABAC55E">
            <wp:extent cx="4829175" cy="3238500"/>
            <wp:effectExtent l="19050" t="0" r="9525" b="0"/>
            <wp:docPr id="4" name="Рисунок 4" descr="ArcMap Add WMS Serv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Map Add WMS Serv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8C" w:rsidRPr="006B4790" w:rsidRDefault="006B378C" w:rsidP="006B4790">
      <w:pPr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Далі необхідно вказати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URL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адресу для підключення відповідного шару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WMS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. Наприклад, для того, щоб відобразити в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ArcMap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інформацію з </w:t>
      </w:r>
      <w:proofErr w:type="spellStart"/>
      <w:r w:rsidR="006B4790" w:rsidRPr="006B4790">
        <w:rPr>
          <w:rFonts w:ascii="Times New Roman" w:hAnsi="Times New Roman" w:cs="Times New Roman"/>
          <w:sz w:val="24"/>
          <w:szCs w:val="24"/>
        </w:rPr>
        <w:t>Містобудівни</w:t>
      </w:r>
      <w:r w:rsidR="006B4790" w:rsidRPr="006B479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6B4790" w:rsidRPr="006B4790">
        <w:rPr>
          <w:rFonts w:ascii="Times New Roman" w:hAnsi="Times New Roman" w:cs="Times New Roman"/>
          <w:sz w:val="24"/>
          <w:szCs w:val="24"/>
        </w:rPr>
        <w:t xml:space="preserve"> кадастр</w:t>
      </w:r>
      <w:r w:rsidR="006B4790" w:rsidRPr="006B479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, вкажіть у полі "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URL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" наступне</w:t>
      </w:r>
      <w:r w:rsidR="006B4790" w:rsidRPr="006B4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F10063" w:rsidRPr="003F4DEF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https://kadastr.apu.dp.ua/arcgis/services/Kadastr/Dnepr_zoning_Open_MSK/MapServer/WMSServer</w:t>
        </w:r>
      </w:hyperlink>
      <w:r w:rsidR="00F10063" w:rsidRPr="00F10063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?</w:t>
      </w:r>
      <w:r w:rsidR="00F10063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 xml:space="preserve"> </w:t>
      </w: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 та натисніть "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ОК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".</w:t>
      </w:r>
    </w:p>
    <w:p w:rsidR="006B378C" w:rsidRPr="006B4790" w:rsidRDefault="00F10063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>
        <w:object w:dxaOrig="7558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6in" o:ole="">
            <v:imagedata r:id="rId14" o:title=""/>
          </v:shape>
          <o:OLEObject Type="Embed" ProgID="Photoshop.Image.12" ShapeID="_x0000_i1025" DrawAspect="Content" ObjectID="_1647841898" r:id="rId15">
            <o:FieldCodes>\s</o:FieldCodes>
          </o:OLEObject>
        </w:object>
      </w:r>
    </w:p>
    <w:p w:rsidR="006B378C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</w:pP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Нове підключення створено. Далі двічі клацніть лівою клавішею маніпулятора миші на назві нового підключення.</w:t>
      </w:r>
    </w:p>
    <w:p w:rsidR="002129D6" w:rsidRPr="002129D6" w:rsidRDefault="002129D6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</w:pP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У дереві каталогу оберіть необхідний шар та натисніть "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Add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"</w:t>
      </w:r>
    </w:p>
    <w:p w:rsidR="006B378C" w:rsidRPr="006B4790" w:rsidRDefault="002129D6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val="uk-UA" w:eastAsia="uk-UA"/>
        </w:rPr>
        <w:lastRenderedPageBreak/>
        <w:drawing>
          <wp:inline distT="0" distB="0" distL="0" distR="0">
            <wp:extent cx="7323215" cy="392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39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У робочому вікні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>ArcMap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  <w:t xml:space="preserve"> буде відображено обраний шар</w:t>
      </w: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 xml:space="preserve">Примітка: для коректного відображення на карті встановіть для доданих шарів систему координат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>WGS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 xml:space="preserve"> 84 /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>Pseudo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 xml:space="preserve">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>Mercator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 xml:space="preserve">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>EPSG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>:3857</w:t>
      </w:r>
    </w:p>
    <w:p w:rsidR="006B378C" w:rsidRPr="006B4790" w:rsidRDefault="006B378C" w:rsidP="006B378C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val="uk-UA" w:eastAsia="ru-RU"/>
        </w:rPr>
      </w:pPr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 xml:space="preserve">Примітка: зверніть увагу, що функція </w:t>
      </w:r>
      <w:proofErr w:type="spellStart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>GetFeatureInfo</w:t>
      </w:r>
      <w:proofErr w:type="spellEnd"/>
      <w:r w:rsidRPr="006B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E4E1"/>
          <w:lang w:val="uk-UA" w:eastAsia="ru-RU"/>
        </w:rPr>
        <w:t xml:space="preserve"> в даній реалізації не підтримується.</w:t>
      </w:r>
    </w:p>
    <w:p w:rsidR="00A87275" w:rsidRPr="006B4790" w:rsidRDefault="00A8727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87275" w:rsidRPr="006B4790" w:rsidSect="006B479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78C"/>
    <w:rsid w:val="002129D6"/>
    <w:rsid w:val="006B378C"/>
    <w:rsid w:val="006B4790"/>
    <w:rsid w:val="00A87275"/>
    <w:rsid w:val="00F1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5"/>
  </w:style>
  <w:style w:type="paragraph" w:styleId="1">
    <w:name w:val="heading 1"/>
    <w:basedOn w:val="a"/>
    <w:link w:val="10"/>
    <w:uiPriority w:val="9"/>
    <w:qFormat/>
    <w:rsid w:val="006B3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B37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adastr.apu.dp.ua/arcgis/services/Kadastr/Dnepr_zoning_Open_MSK/MapServer/WMSServ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2.26.144.108/wiki/%D0%A4%D0%B0%D0%B9%D0%BB:Arcmap_Add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212.26.144.108/wiki/%D0%A4%D0%B0%D0%B9%D0%BB:ArcMap_Add_WMS_Server.png" TargetMode="External"/><Relationship Id="rId5" Type="http://schemas.openxmlformats.org/officeDocument/2006/relationships/hyperlink" Target="http://212.26.144.108/wiki/%D0%A4%D0%B0%D0%B9%D0%BB:ArcMap.png" TargetMode="Externa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212.26.144.108/wiki/%D0%A4%D0%B0%D0%B9%D0%BB:Arcmap_Look_in.pn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2019-02-12T05:31:00Z</dcterms:created>
  <dcterms:modified xsi:type="dcterms:W3CDTF">2020-04-08T06:05:00Z</dcterms:modified>
</cp:coreProperties>
</file>