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B4" w:rsidRPr="00CD46A1" w:rsidRDefault="00CD46A1" w:rsidP="00154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9B6B0D" w:rsidRPr="00CD46A1">
        <w:rPr>
          <w:rFonts w:ascii="Times New Roman" w:hAnsi="Times New Roman" w:cs="Times New Roman"/>
          <w:color w:val="000000"/>
          <w:sz w:val="28"/>
          <w:szCs w:val="28"/>
        </w:rPr>
        <w:t>Відповідно до Указу Президента України від 24.02.2022 № 64/2022 «Про введення воєнного стану в Україні», керуючись ст. 602 КЗпП України, розпорядженням Дніпровського міського голови від 24.02.2022 № 2-24/2-рк «Про встановлення простою у роботі Дніпровської міської ради та її виконавчих органів, комунальних підприємств, закладів та установ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наказу адміністрації МКЗК «ДДМШ№16»  № 28  від 31.08.2022   </w:t>
      </w:r>
      <w:r w:rsidRPr="00CD46A1">
        <w:rPr>
          <w:rFonts w:ascii="Times New Roman" w:hAnsi="Times New Roman" w:cs="Times New Roman"/>
          <w:sz w:val="28"/>
          <w:szCs w:val="28"/>
        </w:rPr>
        <w:t>з</w:t>
      </w:r>
      <w:r w:rsidR="003405B4" w:rsidRPr="00CD46A1">
        <w:rPr>
          <w:rFonts w:ascii="Times New Roman" w:hAnsi="Times New Roman" w:cs="Times New Roman"/>
          <w:sz w:val="28"/>
          <w:szCs w:val="28"/>
        </w:rPr>
        <w:t xml:space="preserve"> вересня 2022 року в закладі було відновлено </w:t>
      </w:r>
      <w:r>
        <w:rPr>
          <w:rFonts w:ascii="Times New Roman" w:hAnsi="Times New Roman" w:cs="Times New Roman"/>
          <w:sz w:val="28"/>
          <w:szCs w:val="28"/>
        </w:rPr>
        <w:t xml:space="preserve">та запроваджено </w:t>
      </w:r>
      <w:r w:rsidR="003405B4" w:rsidRPr="00CD46A1">
        <w:rPr>
          <w:rFonts w:ascii="Times New Roman" w:hAnsi="Times New Roman" w:cs="Times New Roman"/>
          <w:sz w:val="28"/>
          <w:szCs w:val="28"/>
        </w:rPr>
        <w:t>освітній процес в дистанційному форматі.</w:t>
      </w:r>
    </w:p>
    <w:p w:rsidR="00E51F48" w:rsidRPr="005F4A8C" w:rsidRDefault="00E51F48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b/>
          <w:sz w:val="28"/>
          <w:szCs w:val="28"/>
        </w:rPr>
        <w:t>1.</w:t>
      </w:r>
      <w:r w:rsidRPr="005F4A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Орган</w:t>
      </w:r>
      <w:proofErr w:type="spellStart"/>
      <w:r w:rsidRPr="005F4A8C">
        <w:rPr>
          <w:rFonts w:ascii="Times New Roman" w:hAnsi="Times New Roman" w:cs="Times New Roman"/>
          <w:b/>
          <w:sz w:val="28"/>
          <w:szCs w:val="28"/>
        </w:rPr>
        <w:t>ізація</w:t>
      </w:r>
      <w:proofErr w:type="spellEnd"/>
      <w:r w:rsidRPr="005F4A8C">
        <w:rPr>
          <w:rFonts w:ascii="Times New Roman" w:hAnsi="Times New Roman" w:cs="Times New Roman"/>
          <w:b/>
          <w:sz w:val="28"/>
          <w:szCs w:val="28"/>
        </w:rPr>
        <w:t xml:space="preserve"> навчального процесу</w:t>
      </w:r>
      <w:r w:rsidRPr="005F4A8C">
        <w:rPr>
          <w:rFonts w:ascii="Times New Roman" w:hAnsi="Times New Roman" w:cs="Times New Roman"/>
          <w:sz w:val="28"/>
          <w:szCs w:val="28"/>
        </w:rPr>
        <w:t>:</w:t>
      </w:r>
    </w:p>
    <w:p w:rsidR="00E51F48" w:rsidRPr="005F4A8C" w:rsidRDefault="00D940FE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 xml:space="preserve">1.1 </w:t>
      </w:r>
      <w:r w:rsidR="00E51F48" w:rsidRPr="005F4A8C">
        <w:rPr>
          <w:rFonts w:ascii="Times New Roman" w:hAnsi="Times New Roman" w:cs="Times New Roman"/>
          <w:sz w:val="28"/>
          <w:szCs w:val="28"/>
        </w:rPr>
        <w:t>За звітний період з 01 вересня 2022 р. по 31 травня 2023 р. збережено повний контингент учнів у кількості 245 осіб.</w:t>
      </w:r>
    </w:p>
    <w:p w:rsidR="00D940FE" w:rsidRPr="005F4A8C" w:rsidRDefault="00D940FE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>1.2 В нашому закладі функціонує 4 відділи: фортепіанний, відділ народних інструментів, вокальний відділ, відділ музично-теоретичних дисциплін, клас струнно-смичкових інструментів, клас духових інструментів</w:t>
      </w:r>
      <w:r w:rsidR="00A418A8" w:rsidRPr="005F4A8C">
        <w:rPr>
          <w:rFonts w:ascii="Times New Roman" w:hAnsi="Times New Roman" w:cs="Times New Roman"/>
          <w:sz w:val="28"/>
          <w:szCs w:val="28"/>
        </w:rPr>
        <w:t>.</w:t>
      </w:r>
    </w:p>
    <w:p w:rsidR="00A418A8" w:rsidRPr="005F4A8C" w:rsidRDefault="00E8446D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>1.3</w:t>
      </w:r>
      <w:r w:rsidR="00A418A8" w:rsidRPr="005F4A8C">
        <w:rPr>
          <w:rFonts w:ascii="Times New Roman" w:hAnsi="Times New Roman" w:cs="Times New Roman"/>
          <w:sz w:val="28"/>
          <w:szCs w:val="28"/>
        </w:rPr>
        <w:t xml:space="preserve"> Двадцять викладачів нашого закладу мають повну вищу освіту, 10 – базову вищу, Ірина Кураєва має педагогічне звання «Викла</w:t>
      </w:r>
      <w:r w:rsidR="00BD3C2A">
        <w:rPr>
          <w:rFonts w:ascii="Times New Roman" w:hAnsi="Times New Roman" w:cs="Times New Roman"/>
          <w:sz w:val="28"/>
          <w:szCs w:val="28"/>
        </w:rPr>
        <w:t xml:space="preserve">дач методист», 6 викладачів мають </w:t>
      </w:r>
      <w:r w:rsidR="00A418A8" w:rsidRPr="005F4A8C">
        <w:rPr>
          <w:rFonts w:ascii="Times New Roman" w:hAnsi="Times New Roman" w:cs="Times New Roman"/>
          <w:sz w:val="28"/>
          <w:szCs w:val="28"/>
        </w:rPr>
        <w:t xml:space="preserve">педагогічне звання «Старший викладач». </w:t>
      </w:r>
    </w:p>
    <w:p w:rsidR="00E8446D" w:rsidRPr="005F4A8C" w:rsidRDefault="00E8446D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 xml:space="preserve">1.4. </w:t>
      </w:r>
      <w:r w:rsidR="00FB40B8" w:rsidRPr="005F4A8C">
        <w:rPr>
          <w:rFonts w:ascii="Times New Roman" w:hAnsi="Times New Roman" w:cs="Times New Roman"/>
          <w:sz w:val="28"/>
          <w:szCs w:val="28"/>
        </w:rPr>
        <w:t xml:space="preserve">Протягом навчального року 2022-2023 пільгові категорії учнів склали  </w:t>
      </w:r>
      <w:r w:rsidR="009F2150">
        <w:rPr>
          <w:rFonts w:ascii="Times New Roman" w:hAnsi="Times New Roman" w:cs="Times New Roman"/>
          <w:sz w:val="28"/>
          <w:szCs w:val="28"/>
        </w:rPr>
        <w:t xml:space="preserve"> </w:t>
      </w:r>
      <w:r w:rsidR="00FB40B8" w:rsidRPr="005F4A8C">
        <w:rPr>
          <w:rFonts w:ascii="Times New Roman" w:hAnsi="Times New Roman" w:cs="Times New Roman"/>
          <w:sz w:val="28"/>
          <w:szCs w:val="28"/>
        </w:rPr>
        <w:t>30 %</w:t>
      </w:r>
      <w:r w:rsidR="009F2150">
        <w:rPr>
          <w:rFonts w:ascii="Times New Roman" w:hAnsi="Times New Roman" w:cs="Times New Roman"/>
          <w:sz w:val="28"/>
          <w:szCs w:val="28"/>
        </w:rPr>
        <w:t xml:space="preserve"> від </w:t>
      </w:r>
      <w:r w:rsidR="00FB40B8" w:rsidRPr="005F4A8C">
        <w:rPr>
          <w:rFonts w:ascii="Times New Roman" w:hAnsi="Times New Roman" w:cs="Times New Roman"/>
          <w:sz w:val="28"/>
          <w:szCs w:val="28"/>
        </w:rPr>
        <w:t xml:space="preserve"> загального контингенту школи. </w:t>
      </w:r>
    </w:p>
    <w:p w:rsidR="008101E8" w:rsidRPr="005F4A8C" w:rsidRDefault="00BD158B" w:rsidP="00154C0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 xml:space="preserve">Для дітей пільгових категорій в закладі є повне забезпечення. </w:t>
      </w:r>
    </w:p>
    <w:p w:rsidR="008101E8" w:rsidRPr="005F4A8C" w:rsidRDefault="00BD158B" w:rsidP="00154C0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 xml:space="preserve">Не відмовлено жодній дитині, яка має право на пільгове навчання. </w:t>
      </w:r>
    </w:p>
    <w:p w:rsidR="008101E8" w:rsidRPr="005F4A8C" w:rsidRDefault="00BD158B" w:rsidP="00154C0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 xml:space="preserve">На сьогодні у закладі 32,24% учнів  від загального контингенту мають пільгу. </w:t>
      </w:r>
    </w:p>
    <w:p w:rsidR="008101E8" w:rsidRPr="005F4A8C" w:rsidRDefault="00BD158B" w:rsidP="00154C0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>Враховуючи сучасність, скоріш за все, ці показники будуть збільшуватися.</w:t>
      </w:r>
    </w:p>
    <w:p w:rsidR="008101E8" w:rsidRPr="005F4A8C" w:rsidRDefault="00A93B0B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 xml:space="preserve">1.5. </w:t>
      </w:r>
      <w:r w:rsidR="00BD158B" w:rsidRPr="005F4A8C">
        <w:rPr>
          <w:rFonts w:ascii="Times New Roman" w:hAnsi="Times New Roman" w:cs="Times New Roman"/>
          <w:sz w:val="28"/>
          <w:szCs w:val="28"/>
        </w:rPr>
        <w:t>У визначений законодавством України термін в закладі впроваджено навчальний процес за новими освітніми програмами по рекомендаціям Державного науково-методичного центру змісту культурно-мистецької освіти</w:t>
      </w:r>
      <w:r w:rsidR="00BD3C2A">
        <w:rPr>
          <w:rFonts w:ascii="Times New Roman" w:hAnsi="Times New Roman" w:cs="Times New Roman"/>
          <w:sz w:val="28"/>
          <w:szCs w:val="28"/>
        </w:rPr>
        <w:t>.</w:t>
      </w:r>
    </w:p>
    <w:p w:rsidR="008101E8" w:rsidRPr="005F4A8C" w:rsidRDefault="00196CCB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 xml:space="preserve">1.6. </w:t>
      </w:r>
      <w:r w:rsidR="00BD158B" w:rsidRPr="005F4A8C">
        <w:rPr>
          <w:rFonts w:ascii="Times New Roman" w:hAnsi="Times New Roman" w:cs="Times New Roman"/>
          <w:sz w:val="28"/>
          <w:szCs w:val="28"/>
        </w:rPr>
        <w:t>Впровадили Типові освітні програми елементарного підрівня та Типові освітні програми базового (середнього) підрівня початкового професійного спрямування</w:t>
      </w:r>
      <w:r w:rsidR="00BD3C2A">
        <w:rPr>
          <w:rFonts w:ascii="Times New Roman" w:hAnsi="Times New Roman" w:cs="Times New Roman"/>
          <w:sz w:val="28"/>
          <w:szCs w:val="28"/>
        </w:rPr>
        <w:t>.</w:t>
      </w:r>
    </w:p>
    <w:p w:rsidR="008101E8" w:rsidRPr="005F4A8C" w:rsidRDefault="00196CCB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r w:rsidR="00BD158B" w:rsidRPr="005F4A8C">
        <w:rPr>
          <w:rFonts w:ascii="Times New Roman" w:hAnsi="Times New Roman" w:cs="Times New Roman"/>
          <w:sz w:val="28"/>
          <w:szCs w:val="28"/>
        </w:rPr>
        <w:t>Розробили і затвердили в Управлінні культури департаменту гуманітарної політики Дніпровської міської ради власну освітню програму базового (середнього) підрівня загального мистецького спрямування</w:t>
      </w:r>
      <w:r w:rsidR="00BD3C2A">
        <w:rPr>
          <w:rFonts w:ascii="Times New Roman" w:hAnsi="Times New Roman" w:cs="Times New Roman"/>
          <w:sz w:val="28"/>
          <w:szCs w:val="28"/>
        </w:rPr>
        <w:t>.</w:t>
      </w:r>
    </w:p>
    <w:p w:rsidR="008101E8" w:rsidRPr="005F4A8C" w:rsidRDefault="00196CCB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 xml:space="preserve">1.8. </w:t>
      </w:r>
      <w:r w:rsidR="00BD158B" w:rsidRPr="005F4A8C">
        <w:rPr>
          <w:rFonts w:ascii="Times New Roman" w:hAnsi="Times New Roman" w:cs="Times New Roman"/>
          <w:sz w:val="28"/>
          <w:szCs w:val="28"/>
        </w:rPr>
        <w:t xml:space="preserve">Ці програми </w:t>
      </w:r>
      <w:r w:rsidR="00BD3C2A">
        <w:rPr>
          <w:rFonts w:ascii="Times New Roman" w:hAnsi="Times New Roman" w:cs="Times New Roman"/>
          <w:sz w:val="28"/>
          <w:szCs w:val="28"/>
        </w:rPr>
        <w:t xml:space="preserve">надають ще </w:t>
      </w:r>
      <w:r w:rsidR="00BD158B" w:rsidRPr="005F4A8C">
        <w:rPr>
          <w:rFonts w:ascii="Times New Roman" w:hAnsi="Times New Roman" w:cs="Times New Roman"/>
          <w:sz w:val="28"/>
          <w:szCs w:val="28"/>
        </w:rPr>
        <w:t xml:space="preserve">більшу можливість </w:t>
      </w:r>
      <w:r w:rsidR="00BD3C2A">
        <w:rPr>
          <w:rFonts w:ascii="Times New Roman" w:hAnsi="Times New Roman" w:cs="Times New Roman"/>
          <w:sz w:val="28"/>
          <w:szCs w:val="28"/>
        </w:rPr>
        <w:t>для створення  умов</w:t>
      </w:r>
      <w:r w:rsidR="00BD158B" w:rsidRPr="005F4A8C">
        <w:rPr>
          <w:rFonts w:ascii="Times New Roman" w:hAnsi="Times New Roman" w:cs="Times New Roman"/>
          <w:sz w:val="28"/>
          <w:szCs w:val="28"/>
        </w:rPr>
        <w:t xml:space="preserve"> для більшої</w:t>
      </w:r>
      <w:r w:rsidR="00BD3C2A">
        <w:rPr>
          <w:rFonts w:ascii="Times New Roman" w:hAnsi="Times New Roman" w:cs="Times New Roman"/>
          <w:sz w:val="28"/>
          <w:szCs w:val="28"/>
        </w:rPr>
        <w:t xml:space="preserve"> варіативності навчання і надають </w:t>
      </w:r>
      <w:r w:rsidR="00BD158B" w:rsidRPr="005F4A8C">
        <w:rPr>
          <w:rFonts w:ascii="Times New Roman" w:hAnsi="Times New Roman" w:cs="Times New Roman"/>
          <w:sz w:val="28"/>
          <w:szCs w:val="28"/>
        </w:rPr>
        <w:t xml:space="preserve"> можливість впровадити більш досконало індивідуальний підхід до кожного здобувача мистецької освіти, що дозволило більш гармонійно розвивати особистість</w:t>
      </w:r>
      <w:r w:rsidR="00BD3C2A">
        <w:rPr>
          <w:rFonts w:ascii="Times New Roman" w:hAnsi="Times New Roman" w:cs="Times New Roman"/>
          <w:sz w:val="28"/>
          <w:szCs w:val="28"/>
        </w:rPr>
        <w:t xml:space="preserve"> здобувачів мистецької освіти.</w:t>
      </w:r>
      <w:r w:rsidR="00BD158B" w:rsidRPr="005F4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1E8" w:rsidRPr="005F4A8C" w:rsidRDefault="00196CCB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 xml:space="preserve">1.9. </w:t>
      </w:r>
      <w:r w:rsidR="00BD158B" w:rsidRPr="005F4A8C">
        <w:rPr>
          <w:rFonts w:ascii="Times New Roman" w:hAnsi="Times New Roman" w:cs="Times New Roman"/>
          <w:sz w:val="28"/>
          <w:szCs w:val="28"/>
        </w:rPr>
        <w:t xml:space="preserve">Освітній процес в закладі ведеться відповідно до навчальних програм та </w:t>
      </w:r>
      <w:r w:rsidR="00BD3C2A">
        <w:rPr>
          <w:rFonts w:ascii="Times New Roman" w:hAnsi="Times New Roman" w:cs="Times New Roman"/>
          <w:sz w:val="28"/>
          <w:szCs w:val="28"/>
        </w:rPr>
        <w:t xml:space="preserve">направлений на виконання та здобуття </w:t>
      </w:r>
      <w:r w:rsidR="009F2150">
        <w:rPr>
          <w:rFonts w:ascii="Times New Roman" w:hAnsi="Times New Roman" w:cs="Times New Roman"/>
          <w:sz w:val="28"/>
          <w:szCs w:val="28"/>
        </w:rPr>
        <w:t>і оволодіння комплексом</w:t>
      </w:r>
      <w:r w:rsidR="00BD3C2A">
        <w:rPr>
          <w:rFonts w:ascii="Times New Roman" w:hAnsi="Times New Roman" w:cs="Times New Roman"/>
          <w:sz w:val="28"/>
          <w:szCs w:val="28"/>
        </w:rPr>
        <w:t xml:space="preserve">  компонентів компетенцій </w:t>
      </w:r>
      <w:r w:rsidR="00BD158B" w:rsidRPr="005F4A8C">
        <w:rPr>
          <w:rFonts w:ascii="Times New Roman" w:hAnsi="Times New Roman" w:cs="Times New Roman"/>
          <w:sz w:val="28"/>
          <w:szCs w:val="28"/>
        </w:rPr>
        <w:t xml:space="preserve"> типових освітніх програм</w:t>
      </w:r>
      <w:r w:rsidR="00BD3C2A">
        <w:rPr>
          <w:rFonts w:ascii="Times New Roman" w:hAnsi="Times New Roman" w:cs="Times New Roman"/>
          <w:sz w:val="28"/>
          <w:szCs w:val="28"/>
        </w:rPr>
        <w:t>.</w:t>
      </w:r>
    </w:p>
    <w:p w:rsidR="00F22CE5" w:rsidRPr="005F4A8C" w:rsidRDefault="00FE7588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 xml:space="preserve">2.0. За цей час всі викладачі закладу опанували роботу в </w:t>
      </w:r>
      <w:r w:rsidRPr="005F4A8C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5F4A8C">
        <w:rPr>
          <w:rFonts w:ascii="Times New Roman" w:hAnsi="Times New Roman" w:cs="Times New Roman"/>
          <w:sz w:val="28"/>
          <w:szCs w:val="28"/>
        </w:rPr>
        <w:t xml:space="preserve"> форматі на платформах: </w:t>
      </w:r>
      <w:r w:rsidRPr="005F4A8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5F4A8C">
        <w:rPr>
          <w:rFonts w:ascii="Times New Roman" w:hAnsi="Times New Roman" w:cs="Times New Roman"/>
          <w:sz w:val="28"/>
          <w:szCs w:val="28"/>
        </w:rPr>
        <w:t xml:space="preserve">, </w:t>
      </w:r>
      <w:r w:rsidR="001D123E" w:rsidRPr="005F4A8C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1D123E" w:rsidRPr="005F4A8C">
        <w:rPr>
          <w:rFonts w:ascii="Times New Roman" w:hAnsi="Times New Roman" w:cs="Times New Roman"/>
          <w:sz w:val="28"/>
          <w:szCs w:val="28"/>
        </w:rPr>
        <w:t xml:space="preserve"> </w:t>
      </w:r>
      <w:r w:rsidRPr="005F4A8C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="001D123E" w:rsidRPr="005F4A8C">
        <w:rPr>
          <w:rFonts w:ascii="Times New Roman" w:hAnsi="Times New Roman" w:cs="Times New Roman"/>
          <w:sz w:val="28"/>
          <w:szCs w:val="28"/>
        </w:rPr>
        <w:t xml:space="preserve">, </w:t>
      </w:r>
      <w:r w:rsidR="001D123E" w:rsidRPr="005F4A8C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1D123E" w:rsidRPr="005F4A8C">
        <w:rPr>
          <w:rFonts w:ascii="Times New Roman" w:hAnsi="Times New Roman" w:cs="Times New Roman"/>
          <w:sz w:val="28"/>
          <w:szCs w:val="28"/>
        </w:rPr>
        <w:t xml:space="preserve"> </w:t>
      </w:r>
      <w:r w:rsidR="001D123E" w:rsidRPr="005F4A8C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="001D123E" w:rsidRPr="005F4A8C">
        <w:rPr>
          <w:rFonts w:ascii="Times New Roman" w:hAnsi="Times New Roman" w:cs="Times New Roman"/>
          <w:sz w:val="28"/>
          <w:szCs w:val="28"/>
        </w:rPr>
        <w:t xml:space="preserve"> та інші. На</w:t>
      </w:r>
      <w:r w:rsidR="00BD3C2A">
        <w:rPr>
          <w:rFonts w:ascii="Times New Roman" w:hAnsi="Times New Roman" w:cs="Times New Roman"/>
          <w:sz w:val="28"/>
          <w:szCs w:val="28"/>
        </w:rPr>
        <w:t xml:space="preserve"> цьому слайді ви бачите </w:t>
      </w:r>
      <w:r w:rsidR="001D123E" w:rsidRPr="005F4A8C">
        <w:rPr>
          <w:rFonts w:ascii="Times New Roman" w:hAnsi="Times New Roman" w:cs="Times New Roman"/>
          <w:sz w:val="28"/>
          <w:szCs w:val="28"/>
        </w:rPr>
        <w:t xml:space="preserve"> реальні приклади онлайн заходів навчального процесу.</w:t>
      </w:r>
      <w:r w:rsidR="002B2176" w:rsidRPr="005F4A8C">
        <w:rPr>
          <w:rFonts w:ascii="Times New Roman" w:hAnsi="Times New Roman" w:cs="Times New Roman"/>
          <w:sz w:val="28"/>
          <w:szCs w:val="28"/>
        </w:rPr>
        <w:t xml:space="preserve"> Навіть під час </w:t>
      </w:r>
      <w:r w:rsidR="002B2176" w:rsidRPr="005F4A8C">
        <w:rPr>
          <w:rFonts w:ascii="Times New Roman" w:hAnsi="Times New Roman" w:cs="Times New Roman"/>
          <w:sz w:val="28"/>
          <w:szCs w:val="28"/>
          <w:lang w:val="en-US"/>
        </w:rPr>
        <w:t>blackout</w:t>
      </w:r>
      <w:r w:rsidR="002B2176" w:rsidRPr="005F4A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2176" w:rsidRPr="005F4A8C">
        <w:rPr>
          <w:rFonts w:ascii="Times New Roman" w:hAnsi="Times New Roman" w:cs="Times New Roman"/>
          <w:sz w:val="28"/>
          <w:szCs w:val="28"/>
        </w:rPr>
        <w:t>викладачі знаходили можливість проводити навчання в повному обсязі.</w:t>
      </w:r>
    </w:p>
    <w:p w:rsidR="00F4482B" w:rsidRPr="005F4A8C" w:rsidRDefault="00F4482B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>2.1. Забезпечення атестації педагогів закладу</w:t>
      </w:r>
      <w:r w:rsidR="00BD3C2A">
        <w:rPr>
          <w:rFonts w:ascii="Times New Roman" w:hAnsi="Times New Roman" w:cs="Times New Roman"/>
          <w:sz w:val="28"/>
          <w:szCs w:val="28"/>
        </w:rPr>
        <w:t>:</w:t>
      </w:r>
    </w:p>
    <w:p w:rsidR="008101E8" w:rsidRPr="005F4A8C" w:rsidRDefault="00BD158B" w:rsidP="00154C0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>Відповідно до листа МОН №1/3454-22 від 15.03.2022р. «Про перенесення атестації педагогічних працівників у 2022 році» атестацію викл</w:t>
      </w:r>
      <w:r w:rsidR="00BD3C2A">
        <w:rPr>
          <w:rFonts w:ascii="Times New Roman" w:hAnsi="Times New Roman" w:cs="Times New Roman"/>
          <w:sz w:val="28"/>
          <w:szCs w:val="28"/>
        </w:rPr>
        <w:t>адачів було перенесено на 1 рік;</w:t>
      </w:r>
    </w:p>
    <w:p w:rsidR="008101E8" w:rsidRPr="005F4A8C" w:rsidRDefault="00BD158B" w:rsidP="00154C0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>Не зважаючи на це процес підготовки педагогів закла</w:t>
      </w:r>
      <w:r w:rsidR="00BD3C2A">
        <w:rPr>
          <w:rFonts w:ascii="Times New Roman" w:hAnsi="Times New Roman" w:cs="Times New Roman"/>
          <w:sz w:val="28"/>
          <w:szCs w:val="28"/>
        </w:rPr>
        <w:t>ду до атестації триває весь час;</w:t>
      </w:r>
    </w:p>
    <w:p w:rsidR="008101E8" w:rsidRPr="005F4A8C" w:rsidRDefault="00BD158B" w:rsidP="00154C0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>За</w:t>
      </w:r>
      <w:r w:rsidR="00BD3C2A">
        <w:rPr>
          <w:rFonts w:ascii="Times New Roman" w:hAnsi="Times New Roman" w:cs="Times New Roman"/>
          <w:sz w:val="28"/>
          <w:szCs w:val="28"/>
        </w:rPr>
        <w:t xml:space="preserve"> затвердженим графіком викладачі</w:t>
      </w:r>
      <w:r w:rsidRPr="005F4A8C">
        <w:rPr>
          <w:rFonts w:ascii="Times New Roman" w:hAnsi="Times New Roman" w:cs="Times New Roman"/>
          <w:sz w:val="28"/>
          <w:szCs w:val="28"/>
        </w:rPr>
        <w:t xml:space="preserve"> проходять курси підвищення кваліфікації</w:t>
      </w:r>
      <w:r w:rsidR="00BD3C2A">
        <w:rPr>
          <w:rFonts w:ascii="Times New Roman" w:hAnsi="Times New Roman" w:cs="Times New Roman"/>
          <w:sz w:val="28"/>
          <w:szCs w:val="28"/>
        </w:rPr>
        <w:t>;</w:t>
      </w:r>
    </w:p>
    <w:p w:rsidR="008101E8" w:rsidRPr="005F4A8C" w:rsidRDefault="00BD158B" w:rsidP="00154C0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>Відвідують всі заходи методичної платформи м.</w:t>
      </w:r>
      <w:r w:rsidR="00BD3C2A">
        <w:rPr>
          <w:rFonts w:ascii="Times New Roman" w:hAnsi="Times New Roman" w:cs="Times New Roman"/>
          <w:sz w:val="28"/>
          <w:szCs w:val="28"/>
        </w:rPr>
        <w:t xml:space="preserve"> </w:t>
      </w:r>
      <w:r w:rsidRPr="005F4A8C">
        <w:rPr>
          <w:rFonts w:ascii="Times New Roman" w:hAnsi="Times New Roman" w:cs="Times New Roman"/>
          <w:sz w:val="28"/>
          <w:szCs w:val="28"/>
        </w:rPr>
        <w:t>Дніпра</w:t>
      </w:r>
      <w:r w:rsidR="00BD3C2A">
        <w:rPr>
          <w:rFonts w:ascii="Times New Roman" w:hAnsi="Times New Roman" w:cs="Times New Roman"/>
          <w:sz w:val="28"/>
          <w:szCs w:val="28"/>
        </w:rPr>
        <w:t>;</w:t>
      </w:r>
    </w:p>
    <w:p w:rsidR="008101E8" w:rsidRPr="005F4A8C" w:rsidRDefault="00BD158B" w:rsidP="00154C0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>Вдосконалюють знання української мови</w:t>
      </w:r>
      <w:r w:rsidR="00BD3C2A">
        <w:rPr>
          <w:rFonts w:ascii="Times New Roman" w:hAnsi="Times New Roman" w:cs="Times New Roman"/>
          <w:sz w:val="28"/>
          <w:szCs w:val="28"/>
        </w:rPr>
        <w:t>;</w:t>
      </w:r>
    </w:p>
    <w:p w:rsidR="008101E8" w:rsidRPr="005F4A8C" w:rsidRDefault="00BD158B" w:rsidP="00154C0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>На відділах закладу проводиться робота з більш досконалого впровадження освітніх програм</w:t>
      </w:r>
      <w:r w:rsidR="00BD3C2A">
        <w:rPr>
          <w:rFonts w:ascii="Times New Roman" w:hAnsi="Times New Roman" w:cs="Times New Roman"/>
          <w:sz w:val="28"/>
          <w:szCs w:val="28"/>
        </w:rPr>
        <w:t xml:space="preserve"> та відповідної навчальної документації.</w:t>
      </w:r>
    </w:p>
    <w:p w:rsidR="008B72A8" w:rsidRPr="005F4A8C" w:rsidRDefault="00446EA6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72A8" w:rsidRPr="005F4A8C">
        <w:rPr>
          <w:rFonts w:ascii="Times New Roman" w:hAnsi="Times New Roman" w:cs="Times New Roman"/>
          <w:b/>
          <w:sz w:val="28"/>
          <w:szCs w:val="28"/>
        </w:rPr>
        <w:t>2.</w:t>
      </w:r>
      <w:r w:rsidR="008B72A8" w:rsidRPr="005F4A8C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8B72A8" w:rsidRPr="005F4A8C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t>Здобутки</w:t>
      </w:r>
      <w:proofErr w:type="spellEnd"/>
      <w:r w:rsidR="008B72A8" w:rsidRPr="005F4A8C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t xml:space="preserve"> закладу</w:t>
      </w:r>
    </w:p>
    <w:p w:rsidR="00D45BD3" w:rsidRPr="005F4A8C" w:rsidRDefault="008B72A8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 xml:space="preserve">1.1 </w:t>
      </w:r>
      <w:r w:rsidR="00D45BD3" w:rsidRPr="005F4A8C">
        <w:rPr>
          <w:rFonts w:ascii="Times New Roman" w:hAnsi="Times New Roman" w:cs="Times New Roman"/>
          <w:sz w:val="28"/>
          <w:szCs w:val="28"/>
        </w:rPr>
        <w:t>Незважаючи на те, що 2022-2023 навчальний рік був дуже складним, нам є чим пишатися. Особливо це стосується наших здобутків.</w:t>
      </w:r>
      <w:r w:rsidR="00A63027" w:rsidRPr="005F4A8C">
        <w:rPr>
          <w:rFonts w:ascii="Times New Roman" w:hAnsi="Times New Roman" w:cs="Times New Roman"/>
          <w:sz w:val="28"/>
          <w:szCs w:val="28"/>
        </w:rPr>
        <w:t xml:space="preserve"> Колективи та солісти школи вкотре довели, що ніякі негаразди не зупинять прагнення до </w:t>
      </w:r>
      <w:r w:rsidR="00CD46A1">
        <w:rPr>
          <w:rFonts w:ascii="Times New Roman" w:hAnsi="Times New Roman" w:cs="Times New Roman"/>
          <w:sz w:val="28"/>
          <w:szCs w:val="28"/>
        </w:rPr>
        <w:t xml:space="preserve">професійної розвитку та </w:t>
      </w:r>
      <w:r w:rsidR="00A63027" w:rsidRPr="005F4A8C">
        <w:rPr>
          <w:rFonts w:ascii="Times New Roman" w:hAnsi="Times New Roman" w:cs="Times New Roman"/>
          <w:sz w:val="28"/>
          <w:szCs w:val="28"/>
        </w:rPr>
        <w:t xml:space="preserve">самовдосконалення. </w:t>
      </w:r>
    </w:p>
    <w:p w:rsidR="00A63027" w:rsidRDefault="005F4A8C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lastRenderedPageBreak/>
        <w:t>Підсумки</w:t>
      </w:r>
      <w:r w:rsidR="00A63027" w:rsidRPr="005F4A8C">
        <w:rPr>
          <w:rFonts w:ascii="Times New Roman" w:hAnsi="Times New Roman" w:cs="Times New Roman"/>
          <w:sz w:val="28"/>
          <w:szCs w:val="28"/>
        </w:rPr>
        <w:t>:</w:t>
      </w:r>
    </w:p>
    <w:p w:rsidR="00CD46A1" w:rsidRDefault="00F91334" w:rsidP="00154C07">
      <w:pPr>
        <w:pStyle w:val="a4"/>
        <w:numPr>
          <w:ilvl w:val="0"/>
          <w:numId w:val="12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Гран-Прі – 6 нагород</w:t>
      </w:r>
      <w:r w:rsidR="00CD46A1">
        <w:rPr>
          <w:rFonts w:eastAsiaTheme="minorHAnsi"/>
          <w:sz w:val="28"/>
          <w:szCs w:val="28"/>
        </w:rPr>
        <w:t>:</w:t>
      </w:r>
      <w:r w:rsidR="005F4A8C">
        <w:rPr>
          <w:rFonts w:eastAsiaTheme="minorHAnsi"/>
          <w:sz w:val="28"/>
          <w:szCs w:val="28"/>
        </w:rPr>
        <w:t xml:space="preserve"> </w:t>
      </w:r>
    </w:p>
    <w:p w:rsidR="00CD46A1" w:rsidRDefault="00CD46A1" w:rsidP="00154C07">
      <w:pPr>
        <w:pStyle w:val="a4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5F4A8C">
        <w:rPr>
          <w:rFonts w:eastAsiaTheme="minorHAnsi"/>
          <w:sz w:val="28"/>
          <w:szCs w:val="28"/>
        </w:rPr>
        <w:t xml:space="preserve">Хор старших </w:t>
      </w:r>
      <w:r>
        <w:rPr>
          <w:rFonts w:eastAsiaTheme="minorHAnsi"/>
          <w:sz w:val="28"/>
          <w:szCs w:val="28"/>
        </w:rPr>
        <w:t xml:space="preserve">класів, керівник Ірина Кураєва;              </w:t>
      </w:r>
    </w:p>
    <w:p w:rsidR="00CD46A1" w:rsidRDefault="00CD46A1" w:rsidP="00154C07">
      <w:pPr>
        <w:pStyle w:val="a4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proofErr w:type="spellStart"/>
      <w:r w:rsidR="005F4A8C">
        <w:rPr>
          <w:rFonts w:eastAsiaTheme="minorHAnsi"/>
          <w:sz w:val="28"/>
          <w:szCs w:val="28"/>
        </w:rPr>
        <w:t>Шустова</w:t>
      </w:r>
      <w:proofErr w:type="spellEnd"/>
      <w:r>
        <w:rPr>
          <w:rFonts w:eastAsiaTheme="minorHAnsi"/>
          <w:sz w:val="28"/>
          <w:szCs w:val="28"/>
        </w:rPr>
        <w:t xml:space="preserve"> Дар’я, викладач Юлія </w:t>
      </w:r>
      <w:proofErr w:type="spellStart"/>
      <w:r>
        <w:rPr>
          <w:rFonts w:eastAsiaTheme="minorHAnsi"/>
          <w:sz w:val="28"/>
          <w:szCs w:val="28"/>
        </w:rPr>
        <w:t>Невєдрова</w:t>
      </w:r>
      <w:proofErr w:type="spellEnd"/>
      <w:r>
        <w:rPr>
          <w:rFonts w:eastAsiaTheme="minorHAnsi"/>
          <w:sz w:val="28"/>
          <w:szCs w:val="28"/>
        </w:rPr>
        <w:t>;</w:t>
      </w:r>
      <w:r w:rsidR="005F4A8C">
        <w:rPr>
          <w:rFonts w:eastAsiaTheme="minorHAnsi"/>
          <w:sz w:val="28"/>
          <w:szCs w:val="28"/>
        </w:rPr>
        <w:t xml:space="preserve"> </w:t>
      </w:r>
    </w:p>
    <w:p w:rsidR="00CD46A1" w:rsidRDefault="00CD46A1" w:rsidP="00154C07">
      <w:pPr>
        <w:pStyle w:val="a4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proofErr w:type="spellStart"/>
      <w:r w:rsidR="005F4A8C">
        <w:rPr>
          <w:rFonts w:eastAsiaTheme="minorHAnsi"/>
          <w:sz w:val="28"/>
          <w:szCs w:val="28"/>
        </w:rPr>
        <w:t>Декусар</w:t>
      </w:r>
      <w:proofErr w:type="spellEnd"/>
      <w:r w:rsidR="005F4A8C">
        <w:rPr>
          <w:rFonts w:eastAsiaTheme="minorHAnsi"/>
          <w:sz w:val="28"/>
          <w:szCs w:val="28"/>
        </w:rPr>
        <w:t xml:space="preserve"> Єлиз</w:t>
      </w:r>
      <w:r>
        <w:rPr>
          <w:rFonts w:eastAsiaTheme="minorHAnsi"/>
          <w:sz w:val="28"/>
          <w:szCs w:val="28"/>
        </w:rPr>
        <w:t>авета, викладач Нонна Васильєва;</w:t>
      </w:r>
    </w:p>
    <w:p w:rsidR="005F4A8C" w:rsidRDefault="005F4A8C" w:rsidP="00154C07">
      <w:pPr>
        <w:pStyle w:val="a4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Ковган</w:t>
      </w:r>
      <w:proofErr w:type="spellEnd"/>
      <w:r>
        <w:rPr>
          <w:rFonts w:eastAsiaTheme="minorHAnsi"/>
          <w:sz w:val="28"/>
          <w:szCs w:val="28"/>
        </w:rPr>
        <w:t xml:space="preserve"> Орина, викладач Златослава Шевченко. </w:t>
      </w:r>
    </w:p>
    <w:p w:rsidR="00F91334" w:rsidRDefault="00F91334" w:rsidP="00DF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1334">
        <w:rPr>
          <w:rFonts w:ascii="Times New Roman" w:hAnsi="Times New Roman" w:cs="Times New Roman"/>
          <w:sz w:val="28"/>
          <w:szCs w:val="28"/>
        </w:rPr>
        <w:t xml:space="preserve">Хамова Єлизавета, </w:t>
      </w:r>
      <w:r>
        <w:rPr>
          <w:rFonts w:ascii="Times New Roman" w:hAnsi="Times New Roman" w:cs="Times New Roman"/>
          <w:sz w:val="28"/>
          <w:szCs w:val="28"/>
        </w:rPr>
        <w:t>викладач</w:t>
      </w:r>
      <w:r w:rsidRPr="00F91334">
        <w:rPr>
          <w:rFonts w:ascii="Times New Roman" w:hAnsi="Times New Roman" w:cs="Times New Roman"/>
          <w:sz w:val="28"/>
          <w:szCs w:val="28"/>
        </w:rPr>
        <w:t xml:space="preserve"> Ганна</w:t>
      </w:r>
      <w:r>
        <w:rPr>
          <w:rFonts w:ascii="Times New Roman" w:hAnsi="Times New Roman" w:cs="Times New Roman"/>
          <w:sz w:val="28"/>
          <w:szCs w:val="28"/>
        </w:rPr>
        <w:t xml:space="preserve"> Малій;</w:t>
      </w:r>
    </w:p>
    <w:p w:rsidR="00F91334" w:rsidRDefault="00F91334" w:rsidP="00DF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DF22B4">
        <w:rPr>
          <w:rFonts w:ascii="Times New Roman" w:hAnsi="Times New Roman" w:cs="Times New Roman"/>
          <w:sz w:val="28"/>
          <w:szCs w:val="28"/>
        </w:rPr>
        <w:t>Онипченко</w:t>
      </w:r>
      <w:proofErr w:type="spellEnd"/>
      <w:r w:rsidR="00DF22B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лег, викладач Любов Гусар.</w:t>
      </w:r>
    </w:p>
    <w:p w:rsidR="00DF22B4" w:rsidRPr="00F91334" w:rsidRDefault="00DF22B4" w:rsidP="00DF2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3027" w:rsidRPr="005F4A8C" w:rsidRDefault="00F91334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027" w:rsidRPr="005F4A8C">
        <w:rPr>
          <w:rFonts w:ascii="Times New Roman" w:hAnsi="Times New Roman" w:cs="Times New Roman"/>
          <w:sz w:val="28"/>
          <w:szCs w:val="28"/>
        </w:rPr>
        <w:t xml:space="preserve">Міжнародні </w:t>
      </w:r>
      <w:r w:rsidR="005F4A8C" w:rsidRPr="005F4A8C">
        <w:rPr>
          <w:rFonts w:ascii="Times New Roman" w:hAnsi="Times New Roman" w:cs="Times New Roman"/>
          <w:sz w:val="28"/>
          <w:szCs w:val="28"/>
        </w:rPr>
        <w:t>конкурси:</w:t>
      </w:r>
    </w:p>
    <w:p w:rsidR="005F4A8C" w:rsidRPr="005F4A8C" w:rsidRDefault="005F4A8C" w:rsidP="00154C07">
      <w:pPr>
        <w:pStyle w:val="a4"/>
        <w:numPr>
          <w:ilvl w:val="0"/>
          <w:numId w:val="12"/>
        </w:numPr>
        <w:jc w:val="both"/>
        <w:rPr>
          <w:rFonts w:eastAsiaTheme="minorHAnsi"/>
          <w:sz w:val="28"/>
          <w:szCs w:val="28"/>
        </w:rPr>
      </w:pPr>
      <w:r w:rsidRPr="005F4A8C">
        <w:rPr>
          <w:rFonts w:eastAsiaTheme="minorHAnsi"/>
          <w:sz w:val="28"/>
          <w:szCs w:val="28"/>
        </w:rPr>
        <w:t>І місце – 19 нагород</w:t>
      </w:r>
      <w:r w:rsidR="00CD46A1">
        <w:rPr>
          <w:rFonts w:eastAsiaTheme="minorHAnsi"/>
          <w:sz w:val="28"/>
          <w:szCs w:val="28"/>
        </w:rPr>
        <w:t>;</w:t>
      </w:r>
    </w:p>
    <w:p w:rsidR="005F4A8C" w:rsidRDefault="005F4A8C" w:rsidP="00154C07">
      <w:pPr>
        <w:pStyle w:val="a4"/>
        <w:numPr>
          <w:ilvl w:val="0"/>
          <w:numId w:val="12"/>
        </w:numPr>
        <w:jc w:val="both"/>
        <w:rPr>
          <w:rFonts w:eastAsiaTheme="minorHAnsi"/>
          <w:sz w:val="28"/>
          <w:szCs w:val="28"/>
        </w:rPr>
      </w:pPr>
      <w:r w:rsidRPr="005F4A8C">
        <w:rPr>
          <w:rFonts w:eastAsiaTheme="minorHAnsi"/>
          <w:sz w:val="28"/>
          <w:szCs w:val="28"/>
        </w:rPr>
        <w:t xml:space="preserve">ІІ місце </w:t>
      </w:r>
      <w:r>
        <w:rPr>
          <w:rFonts w:eastAsiaTheme="minorHAnsi"/>
          <w:sz w:val="28"/>
          <w:szCs w:val="28"/>
        </w:rPr>
        <w:t>–</w:t>
      </w:r>
      <w:r w:rsidRPr="005F4A8C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14 нагород</w:t>
      </w:r>
      <w:r w:rsidR="00CD46A1">
        <w:rPr>
          <w:rFonts w:eastAsiaTheme="minorHAnsi"/>
          <w:sz w:val="28"/>
          <w:szCs w:val="28"/>
        </w:rPr>
        <w:t>;</w:t>
      </w:r>
    </w:p>
    <w:p w:rsidR="005F4A8C" w:rsidRDefault="005F4A8C" w:rsidP="00154C07">
      <w:pPr>
        <w:pStyle w:val="a4"/>
        <w:numPr>
          <w:ilvl w:val="0"/>
          <w:numId w:val="12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ІІІ місце – 6 нагород</w:t>
      </w:r>
      <w:r w:rsidR="00CD46A1">
        <w:rPr>
          <w:rFonts w:eastAsiaTheme="minorHAnsi"/>
          <w:sz w:val="28"/>
          <w:szCs w:val="28"/>
        </w:rPr>
        <w:t>.</w:t>
      </w:r>
    </w:p>
    <w:p w:rsidR="005F4A8C" w:rsidRDefault="005F4A8C" w:rsidP="00154C07">
      <w:pPr>
        <w:pStyle w:val="a4"/>
        <w:jc w:val="both"/>
        <w:rPr>
          <w:rFonts w:eastAsiaTheme="minorHAnsi"/>
          <w:sz w:val="28"/>
          <w:szCs w:val="28"/>
        </w:rPr>
      </w:pPr>
    </w:p>
    <w:p w:rsidR="005F4A8C" w:rsidRDefault="005F4A8C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>Всеукраїнські конкурси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4A8C" w:rsidRDefault="005F4A8C" w:rsidP="00154C07">
      <w:pPr>
        <w:pStyle w:val="a4"/>
        <w:numPr>
          <w:ilvl w:val="0"/>
          <w:numId w:val="12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І місце – 12 нагород</w:t>
      </w:r>
      <w:r w:rsidR="00CD46A1">
        <w:rPr>
          <w:rFonts w:eastAsiaTheme="minorHAnsi"/>
          <w:sz w:val="28"/>
          <w:szCs w:val="28"/>
        </w:rPr>
        <w:t>;</w:t>
      </w:r>
    </w:p>
    <w:p w:rsidR="005F4A8C" w:rsidRDefault="005F4A8C" w:rsidP="00154C07">
      <w:pPr>
        <w:pStyle w:val="a4"/>
        <w:numPr>
          <w:ilvl w:val="0"/>
          <w:numId w:val="12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ІІ місце – 13 нагород</w:t>
      </w:r>
      <w:r w:rsidR="00CD46A1">
        <w:rPr>
          <w:rFonts w:eastAsiaTheme="minorHAnsi"/>
          <w:sz w:val="28"/>
          <w:szCs w:val="28"/>
        </w:rPr>
        <w:t>;</w:t>
      </w:r>
    </w:p>
    <w:p w:rsidR="005F4A8C" w:rsidRPr="005F4A8C" w:rsidRDefault="005F4A8C" w:rsidP="00154C07">
      <w:pPr>
        <w:pStyle w:val="a4"/>
        <w:numPr>
          <w:ilvl w:val="0"/>
          <w:numId w:val="12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ІІІ місце – 2 нагороди</w:t>
      </w:r>
      <w:r w:rsidR="00CD46A1">
        <w:rPr>
          <w:rFonts w:eastAsiaTheme="minorHAnsi"/>
          <w:sz w:val="28"/>
          <w:szCs w:val="28"/>
        </w:rPr>
        <w:t>.</w:t>
      </w:r>
    </w:p>
    <w:p w:rsidR="00F4482B" w:rsidRDefault="00F4482B" w:rsidP="00154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A8C" w:rsidRDefault="005F4A8C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Регіональні</w:t>
      </w:r>
      <w:r w:rsidRPr="005F4A8C">
        <w:rPr>
          <w:rFonts w:ascii="Times New Roman" w:hAnsi="Times New Roman" w:cs="Times New Roman"/>
          <w:sz w:val="28"/>
          <w:szCs w:val="28"/>
        </w:rPr>
        <w:t xml:space="preserve"> конкурси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4A8C" w:rsidRDefault="005F4A8C" w:rsidP="00154C07">
      <w:pPr>
        <w:pStyle w:val="a4"/>
        <w:numPr>
          <w:ilvl w:val="0"/>
          <w:numId w:val="12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І місце –</w:t>
      </w:r>
      <w:r w:rsidR="00571295">
        <w:rPr>
          <w:rFonts w:eastAsiaTheme="minorHAnsi"/>
          <w:sz w:val="28"/>
          <w:szCs w:val="28"/>
        </w:rPr>
        <w:t xml:space="preserve"> 5</w:t>
      </w:r>
      <w:r>
        <w:rPr>
          <w:rFonts w:eastAsiaTheme="minorHAnsi"/>
          <w:sz w:val="28"/>
          <w:szCs w:val="28"/>
        </w:rPr>
        <w:t xml:space="preserve"> нагород</w:t>
      </w:r>
      <w:r w:rsidR="00625738">
        <w:rPr>
          <w:rFonts w:eastAsiaTheme="minorHAnsi"/>
          <w:sz w:val="28"/>
          <w:szCs w:val="28"/>
        </w:rPr>
        <w:t>;</w:t>
      </w:r>
    </w:p>
    <w:p w:rsidR="005F4A8C" w:rsidRDefault="005F4A8C" w:rsidP="00154C07">
      <w:pPr>
        <w:pStyle w:val="a4"/>
        <w:numPr>
          <w:ilvl w:val="0"/>
          <w:numId w:val="12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ІІ місце –</w:t>
      </w:r>
      <w:r w:rsidR="00571295">
        <w:rPr>
          <w:rFonts w:eastAsiaTheme="minorHAnsi"/>
          <w:sz w:val="28"/>
          <w:szCs w:val="28"/>
        </w:rPr>
        <w:t xml:space="preserve"> 1</w:t>
      </w:r>
      <w:r>
        <w:rPr>
          <w:rFonts w:eastAsiaTheme="minorHAnsi"/>
          <w:sz w:val="28"/>
          <w:szCs w:val="28"/>
        </w:rPr>
        <w:t xml:space="preserve"> нагород</w:t>
      </w:r>
      <w:r w:rsidR="00625738">
        <w:rPr>
          <w:rFonts w:eastAsiaTheme="minorHAnsi"/>
          <w:sz w:val="28"/>
          <w:szCs w:val="28"/>
        </w:rPr>
        <w:t>;</w:t>
      </w:r>
    </w:p>
    <w:p w:rsidR="005F4A8C" w:rsidRPr="005F4A8C" w:rsidRDefault="005F4A8C" w:rsidP="00154C07">
      <w:pPr>
        <w:pStyle w:val="a4"/>
        <w:numPr>
          <w:ilvl w:val="0"/>
          <w:numId w:val="12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ІІІ місце –</w:t>
      </w:r>
      <w:r w:rsidR="00571295">
        <w:rPr>
          <w:rFonts w:eastAsiaTheme="minorHAnsi"/>
          <w:sz w:val="28"/>
          <w:szCs w:val="28"/>
        </w:rPr>
        <w:t xml:space="preserve"> 1</w:t>
      </w:r>
      <w:r w:rsidR="00625738">
        <w:rPr>
          <w:rFonts w:eastAsiaTheme="minorHAnsi"/>
          <w:sz w:val="28"/>
          <w:szCs w:val="28"/>
        </w:rPr>
        <w:t xml:space="preserve"> нагорода.</w:t>
      </w:r>
    </w:p>
    <w:p w:rsidR="00571295" w:rsidRDefault="00571295" w:rsidP="00154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295" w:rsidRDefault="00571295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Міські</w:t>
      </w:r>
      <w:r w:rsidRPr="005F4A8C">
        <w:rPr>
          <w:rFonts w:ascii="Times New Roman" w:hAnsi="Times New Roman" w:cs="Times New Roman"/>
          <w:sz w:val="28"/>
          <w:szCs w:val="28"/>
        </w:rPr>
        <w:t xml:space="preserve"> конкурси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1295" w:rsidRDefault="00571295" w:rsidP="00154C07">
      <w:pPr>
        <w:pStyle w:val="a4"/>
        <w:numPr>
          <w:ilvl w:val="0"/>
          <w:numId w:val="12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І місце –</w:t>
      </w:r>
      <w:r w:rsidR="00183FA3">
        <w:rPr>
          <w:rFonts w:eastAsiaTheme="minorHAnsi"/>
          <w:sz w:val="28"/>
          <w:szCs w:val="28"/>
        </w:rPr>
        <w:t xml:space="preserve"> 24</w:t>
      </w:r>
      <w:r>
        <w:rPr>
          <w:rFonts w:eastAsiaTheme="minorHAnsi"/>
          <w:sz w:val="28"/>
          <w:szCs w:val="28"/>
        </w:rPr>
        <w:t xml:space="preserve"> нагород</w:t>
      </w:r>
      <w:r w:rsidR="00183FA3">
        <w:rPr>
          <w:rFonts w:eastAsiaTheme="minorHAnsi"/>
          <w:sz w:val="28"/>
          <w:szCs w:val="28"/>
        </w:rPr>
        <w:t>и</w:t>
      </w:r>
      <w:r w:rsidR="00625738">
        <w:rPr>
          <w:rFonts w:eastAsiaTheme="minorHAnsi"/>
          <w:sz w:val="28"/>
          <w:szCs w:val="28"/>
        </w:rPr>
        <w:t>;</w:t>
      </w:r>
    </w:p>
    <w:p w:rsidR="005F4A8C" w:rsidRPr="00183FA3" w:rsidRDefault="00571295" w:rsidP="00154C07">
      <w:pPr>
        <w:pStyle w:val="a4"/>
        <w:numPr>
          <w:ilvl w:val="0"/>
          <w:numId w:val="12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ІІ місце – 1</w:t>
      </w:r>
      <w:r w:rsidR="00183FA3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 нагород</w:t>
      </w:r>
      <w:r w:rsidR="00625738">
        <w:rPr>
          <w:rFonts w:eastAsiaTheme="minorHAnsi"/>
          <w:sz w:val="28"/>
          <w:szCs w:val="28"/>
        </w:rPr>
        <w:t>.</w:t>
      </w:r>
    </w:p>
    <w:p w:rsidR="00196CCB" w:rsidRDefault="00196CCB" w:rsidP="00154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AC5" w:rsidRDefault="00E16AC5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C94CAB">
        <w:rPr>
          <w:rFonts w:ascii="Times New Roman" w:hAnsi="Times New Roman" w:cs="Times New Roman"/>
          <w:sz w:val="28"/>
          <w:szCs w:val="28"/>
        </w:rPr>
        <w:t>1.2. Участь закладу у загально-міських заходах</w:t>
      </w:r>
      <w:r w:rsidR="00C94CAB">
        <w:rPr>
          <w:rFonts w:ascii="Times New Roman" w:hAnsi="Times New Roman" w:cs="Times New Roman"/>
          <w:sz w:val="28"/>
          <w:szCs w:val="28"/>
        </w:rPr>
        <w:t>.</w:t>
      </w:r>
    </w:p>
    <w:p w:rsidR="00022493" w:rsidRPr="00022493" w:rsidRDefault="00C94CAB" w:rsidP="000224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Творчий колектив нашої музичної школи, як завжди, охоче і з завзяттям приймає участь у всіх загально-міських заходах. а саме:</w:t>
      </w:r>
    </w:p>
    <w:p w:rsidR="00022493" w:rsidRPr="00022493" w:rsidRDefault="00022493" w:rsidP="000224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творча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благодійна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акція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2493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022493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наступ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червень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2022р.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493" w:rsidRPr="00022493" w:rsidRDefault="00022493" w:rsidP="000224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22493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022493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наступ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2493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толока,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липень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2022р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493" w:rsidRPr="00022493" w:rsidRDefault="00022493" w:rsidP="00022493">
      <w:pPr>
        <w:jc w:val="both"/>
        <w:rPr>
          <w:rFonts w:ascii="Times New Roman" w:hAnsi="Times New Roman" w:cs="Times New Roman"/>
          <w:sz w:val="28"/>
          <w:szCs w:val="28"/>
        </w:rPr>
      </w:pPr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благодійний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ярмарок #</w:t>
      </w:r>
      <w:r w:rsidRPr="00022493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022493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наступ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en-US"/>
        </w:rPr>
        <w:t>Dnipro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022493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серпень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2022р.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2493" w:rsidRPr="00022493" w:rsidRDefault="00022493" w:rsidP="000224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4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проект департаменту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гуманітарної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Дніпровської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міс</w:t>
      </w:r>
      <w:r>
        <w:rPr>
          <w:rFonts w:ascii="Times New Roman" w:hAnsi="Times New Roman" w:cs="Times New Roman"/>
          <w:sz w:val="28"/>
          <w:szCs w:val="28"/>
          <w:lang w:val="ru-RU"/>
        </w:rPr>
        <w:t>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«Прокачай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українську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022493" w:rsidRPr="00022493" w:rsidRDefault="00022493" w:rsidP="000224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22493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022493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наступ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мистецькому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провулку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жовтень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2022р.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493" w:rsidRPr="00022493" w:rsidRDefault="00022493" w:rsidP="000224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майстер-клас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Неповторна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єдина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солов'їна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!» за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участю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Олега Скрипки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493" w:rsidRPr="00022493" w:rsidRDefault="00022493" w:rsidP="000224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благодійні концерти </w:t>
      </w:r>
      <w:r w:rsidRPr="00022493">
        <w:rPr>
          <w:rFonts w:ascii="Times New Roman" w:hAnsi="Times New Roman" w:cs="Times New Roman"/>
          <w:sz w:val="28"/>
          <w:szCs w:val="28"/>
          <w:lang w:val="ru-RU"/>
        </w:rPr>
        <w:t>#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Наші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зірочки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крок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до Перемоги, в рамках проекту </w:t>
      </w:r>
      <w:r w:rsidRPr="00022493">
        <w:rPr>
          <w:rFonts w:ascii="Times New Roman" w:hAnsi="Times New Roman" w:cs="Times New Roman"/>
          <w:sz w:val="28"/>
          <w:szCs w:val="28"/>
          <w:lang w:val="en-US"/>
        </w:rPr>
        <w:t>ART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наступ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листопад 2022р.;</w:t>
      </w:r>
    </w:p>
    <w:p w:rsidR="00022493" w:rsidRPr="00022493" w:rsidRDefault="00022493" w:rsidP="000224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участь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запису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відео</w:t>
      </w:r>
      <w:r w:rsidRPr="00022493">
        <w:rPr>
          <w:rFonts w:ascii="Times New Roman" w:hAnsi="Times New Roman" w:cs="Times New Roman"/>
          <w:sz w:val="28"/>
          <w:szCs w:val="28"/>
          <w:lang w:val="ru-RU"/>
        </w:rPr>
        <w:t>кліпу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Новорічне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Дніпро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звучав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всесвітньо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відомий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Щедрик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хору старших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ДДМШ №16;</w:t>
      </w:r>
    </w:p>
    <w:p w:rsidR="00022493" w:rsidRPr="00022493" w:rsidRDefault="00022493" w:rsidP="000224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благодійний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концерт  -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вітання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мешканців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ж/м </w:t>
      </w:r>
      <w:proofErr w:type="spellStart"/>
      <w:proofErr w:type="gram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022493">
        <w:rPr>
          <w:rFonts w:ascii="Times New Roman" w:hAnsi="Times New Roman" w:cs="Times New Roman"/>
          <w:sz w:val="28"/>
          <w:szCs w:val="28"/>
          <w:lang w:val="ru-RU"/>
        </w:rPr>
        <w:t>івнічний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Різдвом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Христовим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493" w:rsidRPr="00022493" w:rsidRDefault="00022493" w:rsidP="000224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етносвято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міському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будинку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мистецтв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«Несу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щедрівочку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січень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2023р.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493" w:rsidRPr="00022493" w:rsidRDefault="00022493" w:rsidP="000224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- арт проект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Методичної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платформи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мистецьких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шкіл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Дніпра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Дніпра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соборній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січень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2023р.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493" w:rsidRPr="00022493" w:rsidRDefault="00022493" w:rsidP="000224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22493">
        <w:rPr>
          <w:rFonts w:ascii="Times New Roman" w:hAnsi="Times New Roman" w:cs="Times New Roman"/>
          <w:sz w:val="28"/>
          <w:szCs w:val="28"/>
          <w:lang w:val="en-US"/>
        </w:rPr>
        <w:t>Classic</w:t>
      </w:r>
      <w:r w:rsidRPr="0002249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en-US"/>
        </w:rPr>
        <w:t>battl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«Вам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любі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>» в рамках проекту «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Наші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зірочки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2493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Симфонічний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оркестр» в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великій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sz w:val="28"/>
          <w:szCs w:val="28"/>
          <w:lang w:val="ru-RU"/>
        </w:rPr>
        <w:t>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Дніпропетровської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філармонії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в концерт-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«Перемога»;</w:t>
      </w:r>
    </w:p>
    <w:p w:rsidR="00022493" w:rsidRPr="00022493" w:rsidRDefault="00022493" w:rsidP="00022493">
      <w:pPr>
        <w:jc w:val="both"/>
        <w:rPr>
          <w:rFonts w:ascii="Times New Roman" w:hAnsi="Times New Roman" w:cs="Times New Roman"/>
          <w:sz w:val="28"/>
          <w:szCs w:val="28"/>
        </w:rPr>
      </w:pPr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звітний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творчий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марафон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мистецьких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шкіл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#</w:t>
      </w:r>
      <w:r w:rsidRPr="00022493">
        <w:rPr>
          <w:rFonts w:ascii="Times New Roman" w:hAnsi="Times New Roman" w:cs="Times New Roman"/>
          <w:sz w:val="28"/>
          <w:szCs w:val="28"/>
          <w:lang w:val="en-US"/>
        </w:rPr>
        <w:t>Dnipro</w:t>
      </w:r>
      <w:r w:rsidRPr="00022493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022493"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Pr="00022493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022493">
        <w:rPr>
          <w:rFonts w:ascii="Times New Roman" w:hAnsi="Times New Roman" w:cs="Times New Roman"/>
          <w:sz w:val="28"/>
          <w:szCs w:val="28"/>
          <w:lang w:val="en-US"/>
        </w:rPr>
        <w:t>Drive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2493" w:rsidRPr="00022493" w:rsidRDefault="00022493" w:rsidP="000224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493">
        <w:rPr>
          <w:rFonts w:ascii="Times New Roman" w:hAnsi="Times New Roman" w:cs="Times New Roman"/>
          <w:sz w:val="28"/>
          <w:szCs w:val="28"/>
          <w:lang w:val="ru-RU"/>
        </w:rPr>
        <w:t>- Арт- проект «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Вишивана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мистецька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родина», активна участь у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створенні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відео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ролику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493" w:rsidRPr="00022493" w:rsidRDefault="00022493" w:rsidP="000224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гімну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народної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пісні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«Ой у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лузі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червона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калина» до Дня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вишиванки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493" w:rsidRDefault="00022493" w:rsidP="000224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493">
        <w:rPr>
          <w:rFonts w:ascii="Times New Roman" w:hAnsi="Times New Roman" w:cs="Times New Roman"/>
          <w:sz w:val="28"/>
          <w:szCs w:val="28"/>
          <w:lang w:val="ru-RU"/>
        </w:rPr>
        <w:t>- #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вишиванка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Дніпро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площі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2493">
        <w:rPr>
          <w:rFonts w:ascii="Times New Roman" w:hAnsi="Times New Roman" w:cs="Times New Roman"/>
          <w:sz w:val="28"/>
          <w:szCs w:val="28"/>
          <w:lang w:val="ru-RU"/>
        </w:rPr>
        <w:t>Героїв</w:t>
      </w:r>
      <w:proofErr w:type="spellEnd"/>
      <w:r w:rsidRPr="00022493">
        <w:rPr>
          <w:rFonts w:ascii="Times New Roman" w:hAnsi="Times New Roman" w:cs="Times New Roman"/>
          <w:sz w:val="28"/>
          <w:szCs w:val="28"/>
          <w:lang w:val="ru-RU"/>
        </w:rPr>
        <w:t xml:space="preserve"> Майдану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493" w:rsidRPr="00022493" w:rsidRDefault="00022493" w:rsidP="000224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святковий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концерт 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іжнародного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дня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2493" w:rsidRDefault="00022493" w:rsidP="00154C0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2493" w:rsidRDefault="00022493" w:rsidP="00154C0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2493" w:rsidRPr="00022493" w:rsidRDefault="00022493" w:rsidP="00154C0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3B0B" w:rsidRDefault="00A93B0B" w:rsidP="00154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AC5" w:rsidRPr="00E16AC5" w:rsidRDefault="00E16AC5" w:rsidP="00154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A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 w:rsidRPr="00E16AC5">
        <w:rPr>
          <w:rFonts w:ascii="Times New Roman" w:hAnsi="Times New Roman" w:cs="Times New Roman"/>
          <w:b/>
          <w:sz w:val="28"/>
          <w:szCs w:val="28"/>
        </w:rPr>
        <w:t>Діджиталізація</w:t>
      </w:r>
      <w:proofErr w:type="spellEnd"/>
      <w:r w:rsidRPr="00E16AC5">
        <w:rPr>
          <w:rFonts w:ascii="Times New Roman" w:hAnsi="Times New Roman" w:cs="Times New Roman"/>
          <w:b/>
          <w:sz w:val="28"/>
          <w:szCs w:val="28"/>
        </w:rPr>
        <w:t xml:space="preserve"> навчального процесу</w:t>
      </w:r>
    </w:p>
    <w:p w:rsidR="008101E8" w:rsidRPr="00522B00" w:rsidRDefault="00522B00" w:rsidP="00522B00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B00">
        <w:rPr>
          <w:rFonts w:ascii="Times New Roman" w:hAnsi="Times New Roman" w:cs="Times New Roman"/>
          <w:sz w:val="28"/>
          <w:szCs w:val="28"/>
        </w:rPr>
        <w:lastRenderedPageBreak/>
        <w:t>З верес</w:t>
      </w:r>
      <w:r w:rsidR="009A0B99">
        <w:rPr>
          <w:rFonts w:ascii="Times New Roman" w:hAnsi="Times New Roman" w:cs="Times New Roman"/>
          <w:sz w:val="28"/>
          <w:szCs w:val="28"/>
        </w:rPr>
        <w:t xml:space="preserve">ня 2022 року було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46B0D" w:rsidRPr="00522B00">
        <w:rPr>
          <w:rFonts w:ascii="Times New Roman" w:hAnsi="Times New Roman" w:cs="Times New Roman"/>
          <w:sz w:val="28"/>
          <w:szCs w:val="28"/>
        </w:rPr>
        <w:t>проваджено</w:t>
      </w:r>
      <w:r w:rsidR="00BD158B" w:rsidRPr="00522B00">
        <w:rPr>
          <w:rFonts w:ascii="Times New Roman" w:hAnsi="Times New Roman" w:cs="Times New Roman"/>
          <w:sz w:val="28"/>
          <w:szCs w:val="28"/>
        </w:rPr>
        <w:t xml:space="preserve"> в </w:t>
      </w:r>
      <w:r w:rsidR="00625738" w:rsidRPr="00522B00">
        <w:rPr>
          <w:rFonts w:ascii="Times New Roman" w:hAnsi="Times New Roman" w:cs="Times New Roman"/>
          <w:sz w:val="28"/>
          <w:szCs w:val="28"/>
        </w:rPr>
        <w:t xml:space="preserve">практичну діяльність </w:t>
      </w:r>
      <w:r w:rsidR="004F54A1">
        <w:rPr>
          <w:rFonts w:ascii="Times New Roman" w:hAnsi="Times New Roman" w:cs="Times New Roman"/>
          <w:sz w:val="28"/>
          <w:szCs w:val="28"/>
        </w:rPr>
        <w:t xml:space="preserve">закладу </w:t>
      </w:r>
      <w:r w:rsidR="005F7DA9">
        <w:rPr>
          <w:rFonts w:ascii="Times New Roman" w:hAnsi="Times New Roman" w:cs="Times New Roman"/>
          <w:sz w:val="28"/>
          <w:szCs w:val="28"/>
        </w:rPr>
        <w:t xml:space="preserve">електронні журнали, </w:t>
      </w:r>
      <w:r w:rsidR="00625738" w:rsidRPr="00522B00">
        <w:rPr>
          <w:rFonts w:ascii="Times New Roman" w:hAnsi="Times New Roman" w:cs="Times New Roman"/>
          <w:sz w:val="28"/>
          <w:szCs w:val="28"/>
        </w:rPr>
        <w:t xml:space="preserve">графіки </w:t>
      </w:r>
      <w:r w:rsidR="00BD158B" w:rsidRPr="00522B00">
        <w:rPr>
          <w:rFonts w:ascii="Times New Roman" w:hAnsi="Times New Roman" w:cs="Times New Roman"/>
          <w:sz w:val="28"/>
          <w:szCs w:val="28"/>
        </w:rPr>
        <w:t>розкладу уроків</w:t>
      </w:r>
      <w:r w:rsidR="005F7DA9">
        <w:rPr>
          <w:rFonts w:ascii="Times New Roman" w:hAnsi="Times New Roman" w:cs="Times New Roman"/>
          <w:sz w:val="28"/>
          <w:szCs w:val="28"/>
        </w:rPr>
        <w:t>, індивідуальні плани</w:t>
      </w:r>
      <w:r w:rsidR="008A46DB">
        <w:rPr>
          <w:rFonts w:ascii="Times New Roman" w:hAnsi="Times New Roman" w:cs="Times New Roman"/>
          <w:sz w:val="28"/>
          <w:szCs w:val="28"/>
        </w:rPr>
        <w:t xml:space="preserve"> (за рекомендацією </w:t>
      </w:r>
      <w:r w:rsidR="008A46DB" w:rsidRPr="00522B00">
        <w:rPr>
          <w:rFonts w:ascii="Times New Roman" w:hAnsi="Times New Roman" w:cs="Times New Roman"/>
          <w:sz w:val="28"/>
          <w:szCs w:val="28"/>
        </w:rPr>
        <w:t>секц</w:t>
      </w:r>
      <w:r w:rsidR="008A46DB">
        <w:rPr>
          <w:rFonts w:ascii="Times New Roman" w:hAnsi="Times New Roman" w:cs="Times New Roman"/>
          <w:sz w:val="28"/>
          <w:szCs w:val="28"/>
        </w:rPr>
        <w:t>і</w:t>
      </w:r>
      <w:r w:rsidR="008A46DB">
        <w:rPr>
          <w:rFonts w:ascii="Times New Roman" w:hAnsi="Times New Roman" w:cs="Times New Roman"/>
          <w:sz w:val="28"/>
          <w:szCs w:val="28"/>
        </w:rPr>
        <w:t>ї</w:t>
      </w:r>
      <w:r w:rsidR="008A4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6DB"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 w:rsidR="008A46DB">
        <w:rPr>
          <w:rFonts w:ascii="Times New Roman" w:hAnsi="Times New Roman" w:cs="Times New Roman"/>
          <w:sz w:val="28"/>
          <w:szCs w:val="28"/>
        </w:rPr>
        <w:t xml:space="preserve"> мистецьких шкіл Дніпра</w:t>
      </w:r>
      <w:r w:rsidR="008A46DB">
        <w:rPr>
          <w:rFonts w:ascii="Times New Roman" w:hAnsi="Times New Roman" w:cs="Times New Roman"/>
          <w:sz w:val="28"/>
          <w:szCs w:val="28"/>
        </w:rPr>
        <w:t>);</w:t>
      </w:r>
    </w:p>
    <w:p w:rsidR="008101E8" w:rsidRPr="004702E0" w:rsidRDefault="00625738" w:rsidP="00154C07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Пройдено всі</w:t>
      </w:r>
      <w:r w:rsidR="00BD158B" w:rsidRPr="004702E0">
        <w:rPr>
          <w:rFonts w:ascii="Times New Roman" w:hAnsi="Times New Roman" w:cs="Times New Roman"/>
          <w:sz w:val="28"/>
          <w:szCs w:val="28"/>
        </w:rPr>
        <w:t xml:space="preserve"> навчання з ведення відкритих публічних даних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01E8" w:rsidRPr="004702E0" w:rsidRDefault="00625738" w:rsidP="00154C07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Регулярно, своєчасно та коректно оновлюється </w:t>
      </w:r>
      <w:r w:rsidR="00BD158B" w:rsidRPr="00470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інформація для </w:t>
      </w:r>
      <w:r w:rsidR="00BD158B" w:rsidRPr="004702E0">
        <w:rPr>
          <w:rFonts w:ascii="Times New Roman" w:hAnsi="Times New Roman" w:cs="Times New Roman"/>
          <w:sz w:val="28"/>
          <w:szCs w:val="28"/>
        </w:rPr>
        <w:t>відкритих публічних даних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01E8" w:rsidRDefault="00625738" w:rsidP="00154C07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Створено</w:t>
      </w:r>
      <w:r w:rsidR="00BD158B" w:rsidRPr="00470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58B" w:rsidRPr="004702E0">
        <w:rPr>
          <w:rFonts w:ascii="Times New Roman" w:hAnsi="Times New Roman" w:cs="Times New Roman"/>
          <w:sz w:val="28"/>
          <w:szCs w:val="28"/>
        </w:rPr>
        <w:t>гугл-форма</w:t>
      </w:r>
      <w:proofErr w:type="spellEnd"/>
      <w:r w:rsidR="00BD158B" w:rsidRPr="004702E0">
        <w:rPr>
          <w:rFonts w:ascii="Times New Roman" w:hAnsi="Times New Roman" w:cs="Times New Roman"/>
          <w:sz w:val="28"/>
          <w:szCs w:val="28"/>
        </w:rPr>
        <w:t xml:space="preserve"> для попередньої реєстрації майбутніх здобувачів мистецької освіти</w:t>
      </w:r>
      <w:r w:rsidR="00446EA6">
        <w:rPr>
          <w:rFonts w:ascii="Times New Roman" w:hAnsi="Times New Roman" w:cs="Times New Roman"/>
          <w:sz w:val="28"/>
          <w:szCs w:val="28"/>
        </w:rPr>
        <w:t>;</w:t>
      </w:r>
    </w:p>
    <w:p w:rsidR="00446EA6" w:rsidRPr="00446EA6" w:rsidRDefault="00446EA6" w:rsidP="00446EA6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участь у заході «</w:t>
      </w:r>
      <w:r w:rsidRPr="00446EA6">
        <w:rPr>
          <w:sz w:val="28"/>
          <w:szCs w:val="28"/>
        </w:rPr>
        <w:t xml:space="preserve">Презентація платформи </w:t>
      </w:r>
      <w:proofErr w:type="spellStart"/>
      <w:r w:rsidRPr="00446EA6">
        <w:rPr>
          <w:sz w:val="28"/>
          <w:szCs w:val="28"/>
        </w:rPr>
        <w:t>MyBook</w:t>
      </w:r>
      <w:proofErr w:type="spellEnd"/>
      <w:r>
        <w:rPr>
          <w:sz w:val="28"/>
          <w:szCs w:val="28"/>
        </w:rPr>
        <w:t>»</w:t>
      </w:r>
      <w:r w:rsidRPr="00446EA6">
        <w:rPr>
          <w:sz w:val="28"/>
          <w:szCs w:val="28"/>
        </w:rPr>
        <w:t xml:space="preserve"> для мистецьких шкіл Дніпра комунального підприємства "Цифрова трансформація та автоматизація інформаційних процесів міста "</w:t>
      </w:r>
      <w:proofErr w:type="spellStart"/>
      <w:r w:rsidRPr="00446EA6">
        <w:rPr>
          <w:sz w:val="28"/>
          <w:szCs w:val="28"/>
        </w:rPr>
        <w:t>єДніпро</w:t>
      </w:r>
      <w:proofErr w:type="spellEnd"/>
      <w:r w:rsidRPr="00446EA6">
        <w:rPr>
          <w:sz w:val="28"/>
          <w:szCs w:val="28"/>
        </w:rPr>
        <w:t>" Дніпровської міської ради</w:t>
      </w:r>
      <w:r>
        <w:rPr>
          <w:sz w:val="28"/>
          <w:szCs w:val="28"/>
        </w:rPr>
        <w:t>.</w:t>
      </w:r>
    </w:p>
    <w:p w:rsidR="00446EA6" w:rsidRDefault="00446EA6" w:rsidP="00446EA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02E0" w:rsidRPr="004702E0" w:rsidRDefault="004702E0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4702E0">
        <w:rPr>
          <w:rFonts w:ascii="Times New Roman" w:hAnsi="Times New Roman" w:cs="Times New Roman"/>
          <w:sz w:val="28"/>
          <w:szCs w:val="28"/>
        </w:rPr>
        <w:t>Довідник</w:t>
      </w:r>
      <w:r w:rsidR="00625738">
        <w:rPr>
          <w:rFonts w:ascii="Times New Roman" w:hAnsi="Times New Roman" w:cs="Times New Roman"/>
          <w:sz w:val="28"/>
          <w:szCs w:val="28"/>
        </w:rPr>
        <w:t xml:space="preserve"> по відкритим </w:t>
      </w:r>
      <w:proofErr w:type="spellStart"/>
      <w:r w:rsidR="00625738">
        <w:rPr>
          <w:rFonts w:ascii="Times New Roman" w:hAnsi="Times New Roman" w:cs="Times New Roman"/>
          <w:sz w:val="28"/>
          <w:szCs w:val="28"/>
        </w:rPr>
        <w:t>данним</w:t>
      </w:r>
      <w:proofErr w:type="spellEnd"/>
      <w:r w:rsidR="00625738">
        <w:rPr>
          <w:rFonts w:ascii="Times New Roman" w:hAnsi="Times New Roman" w:cs="Times New Roman"/>
          <w:sz w:val="28"/>
          <w:szCs w:val="28"/>
        </w:rPr>
        <w:t>:</w:t>
      </w:r>
    </w:p>
    <w:p w:rsidR="004702E0" w:rsidRPr="004702E0" w:rsidRDefault="004702E0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4702E0">
        <w:rPr>
          <w:rFonts w:ascii="Times New Roman" w:hAnsi="Times New Roman" w:cs="Times New Roman"/>
          <w:sz w:val="28"/>
          <w:szCs w:val="28"/>
        </w:rPr>
        <w:t xml:space="preserve">Набір містить три ресурси: </w:t>
      </w:r>
      <w:proofErr w:type="spellStart"/>
      <w:r w:rsidRPr="004702E0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4702E0">
        <w:rPr>
          <w:rFonts w:ascii="Times New Roman" w:hAnsi="Times New Roman" w:cs="Times New Roman"/>
          <w:sz w:val="28"/>
          <w:szCs w:val="28"/>
        </w:rPr>
        <w:t xml:space="preserve"> – довідник Міського комунального закладу культури "Дніпровська дитяча музична школа № 16"; </w:t>
      </w:r>
      <w:proofErr w:type="spellStart"/>
      <w:r w:rsidRPr="004702E0">
        <w:rPr>
          <w:rFonts w:ascii="Times New Roman" w:hAnsi="Times New Roman" w:cs="Times New Roman"/>
          <w:sz w:val="28"/>
          <w:szCs w:val="28"/>
        </w:rPr>
        <w:t>organizationUnits</w:t>
      </w:r>
      <w:proofErr w:type="spellEnd"/>
      <w:r w:rsidRPr="004702E0">
        <w:rPr>
          <w:rFonts w:ascii="Times New Roman" w:hAnsi="Times New Roman" w:cs="Times New Roman"/>
          <w:sz w:val="28"/>
          <w:szCs w:val="28"/>
        </w:rPr>
        <w:t xml:space="preserve"> – довідник структурних підрозділів закладу; </w:t>
      </w:r>
      <w:proofErr w:type="spellStart"/>
      <w:r w:rsidR="00625738">
        <w:rPr>
          <w:rFonts w:ascii="Times New Roman" w:hAnsi="Times New Roman" w:cs="Times New Roman"/>
          <w:sz w:val="28"/>
          <w:szCs w:val="28"/>
        </w:rPr>
        <w:t>posts</w:t>
      </w:r>
      <w:proofErr w:type="spellEnd"/>
      <w:r w:rsidR="00625738">
        <w:rPr>
          <w:rFonts w:ascii="Times New Roman" w:hAnsi="Times New Roman" w:cs="Times New Roman"/>
          <w:sz w:val="28"/>
          <w:szCs w:val="28"/>
        </w:rPr>
        <w:t xml:space="preserve"> – довідник посадових осіб.</w:t>
      </w:r>
    </w:p>
    <w:p w:rsidR="004702E0" w:rsidRPr="004702E0" w:rsidRDefault="004702E0" w:rsidP="00154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2E0" w:rsidRPr="004702E0" w:rsidRDefault="004702E0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702E0">
        <w:rPr>
          <w:rFonts w:ascii="Times New Roman" w:hAnsi="Times New Roman" w:cs="Times New Roman"/>
          <w:sz w:val="28"/>
          <w:szCs w:val="28"/>
        </w:rPr>
        <w:t xml:space="preserve">2. Інформація про нормативно-правові засади діяльності розпорядника </w:t>
      </w:r>
      <w:r w:rsidRPr="00251C26">
        <w:rPr>
          <w:rFonts w:ascii="Times New Roman" w:hAnsi="Times New Roman" w:cs="Times New Roman"/>
          <w:sz w:val="28"/>
          <w:szCs w:val="28"/>
        </w:rPr>
        <w:t>інформації - Міський комунальний заклад культури</w:t>
      </w:r>
      <w:r w:rsidRPr="004702E0">
        <w:rPr>
          <w:rFonts w:ascii="Times New Roman" w:hAnsi="Times New Roman" w:cs="Times New Roman"/>
          <w:sz w:val="28"/>
          <w:szCs w:val="28"/>
        </w:rPr>
        <w:t xml:space="preserve"> "Дніпровська дитяча музична школа № 16"</w:t>
      </w:r>
    </w:p>
    <w:p w:rsidR="004702E0" w:rsidRPr="004702E0" w:rsidRDefault="004702E0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4702E0">
        <w:rPr>
          <w:rFonts w:ascii="Times New Roman" w:hAnsi="Times New Roman" w:cs="Times New Roman"/>
          <w:sz w:val="28"/>
          <w:szCs w:val="28"/>
        </w:rPr>
        <w:t>Набір містить дані щодо нормативно-правових засад діяльності розпорядника інформації в розрізі кожного нормативного акту, зокрема назва, дата прийняття, орган який його прийняв, посилання на нормативний акт оприлюднений в мереж інтернет</w:t>
      </w:r>
      <w:r w:rsidR="00B676D8">
        <w:rPr>
          <w:rFonts w:ascii="Times New Roman" w:hAnsi="Times New Roman" w:cs="Times New Roman"/>
          <w:sz w:val="28"/>
          <w:szCs w:val="28"/>
        </w:rPr>
        <w:t>.</w:t>
      </w:r>
    </w:p>
    <w:p w:rsidR="004702E0" w:rsidRPr="004702E0" w:rsidRDefault="004702E0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702E0">
        <w:rPr>
          <w:rFonts w:ascii="Times New Roman" w:hAnsi="Times New Roman" w:cs="Times New Roman"/>
          <w:sz w:val="28"/>
          <w:szCs w:val="28"/>
        </w:rPr>
        <w:t>3. Інформація про структуру</w:t>
      </w:r>
      <w:r w:rsidR="00625738">
        <w:rPr>
          <w:rFonts w:ascii="Times New Roman" w:hAnsi="Times New Roman" w:cs="Times New Roman"/>
          <w:sz w:val="28"/>
          <w:szCs w:val="28"/>
        </w:rPr>
        <w:t>:</w:t>
      </w:r>
      <w:r w:rsidRPr="00470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2E0" w:rsidRPr="004702E0" w:rsidRDefault="004702E0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4702E0">
        <w:rPr>
          <w:rFonts w:ascii="Times New Roman" w:hAnsi="Times New Roman" w:cs="Times New Roman"/>
          <w:sz w:val="28"/>
          <w:szCs w:val="28"/>
        </w:rPr>
        <w:t>Набір містить інформацію про організаційну структуру Міського комунального закладу культури "Дніпровська дитяча музична школа № 16" відповідно до організаційно-розпорядчого документа “Структура і штатна чисельність”</w:t>
      </w:r>
    </w:p>
    <w:p w:rsidR="004702E0" w:rsidRPr="004702E0" w:rsidRDefault="00D75935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02E0">
        <w:rPr>
          <w:rFonts w:ascii="Times New Roman" w:hAnsi="Times New Roman" w:cs="Times New Roman"/>
          <w:sz w:val="28"/>
          <w:szCs w:val="28"/>
        </w:rPr>
        <w:t>.</w:t>
      </w:r>
      <w:r w:rsidR="004702E0" w:rsidRPr="004702E0">
        <w:rPr>
          <w:rFonts w:ascii="Times New Roman" w:hAnsi="Times New Roman" w:cs="Times New Roman"/>
          <w:sz w:val="28"/>
          <w:szCs w:val="28"/>
        </w:rPr>
        <w:t>4.</w:t>
      </w:r>
      <w:r w:rsidR="004702E0">
        <w:rPr>
          <w:rFonts w:ascii="Times New Roman" w:hAnsi="Times New Roman" w:cs="Times New Roman"/>
          <w:sz w:val="28"/>
          <w:szCs w:val="28"/>
        </w:rPr>
        <w:t xml:space="preserve"> </w:t>
      </w:r>
      <w:r w:rsidR="004702E0" w:rsidRPr="004702E0">
        <w:rPr>
          <w:rFonts w:ascii="Times New Roman" w:hAnsi="Times New Roman" w:cs="Times New Roman"/>
          <w:sz w:val="28"/>
          <w:szCs w:val="28"/>
        </w:rPr>
        <w:t xml:space="preserve">Звіти про </w:t>
      </w:r>
      <w:proofErr w:type="spellStart"/>
      <w:r w:rsidR="004702E0" w:rsidRPr="004702E0">
        <w:rPr>
          <w:rFonts w:ascii="Times New Roman" w:hAnsi="Times New Roman" w:cs="Times New Roman"/>
          <w:sz w:val="28"/>
          <w:szCs w:val="28"/>
        </w:rPr>
        <w:t>виконаня</w:t>
      </w:r>
      <w:proofErr w:type="spellEnd"/>
      <w:r w:rsidR="004702E0" w:rsidRPr="004702E0">
        <w:rPr>
          <w:rFonts w:ascii="Times New Roman" w:hAnsi="Times New Roman" w:cs="Times New Roman"/>
          <w:sz w:val="28"/>
          <w:szCs w:val="28"/>
        </w:rPr>
        <w:t xml:space="preserve"> фінансових планів</w:t>
      </w:r>
      <w:r w:rsidR="00625738">
        <w:rPr>
          <w:rFonts w:ascii="Times New Roman" w:hAnsi="Times New Roman" w:cs="Times New Roman"/>
          <w:sz w:val="28"/>
          <w:szCs w:val="28"/>
        </w:rPr>
        <w:t>:</w:t>
      </w:r>
      <w:r w:rsidR="004702E0" w:rsidRPr="00470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2E0" w:rsidRDefault="004702E0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4702E0">
        <w:rPr>
          <w:rFonts w:ascii="Times New Roman" w:hAnsi="Times New Roman" w:cs="Times New Roman"/>
          <w:sz w:val="28"/>
          <w:szCs w:val="28"/>
        </w:rPr>
        <w:lastRenderedPageBreak/>
        <w:t>Набір містить звіти про виконання фінансових планів Міського комунального закладу культури "Дніпровська дитяча музична школа № 16". Кожен ресурс у наборі — окремий звіт.</w:t>
      </w:r>
    </w:p>
    <w:p w:rsidR="00022493" w:rsidRPr="004702E0" w:rsidRDefault="00022493" w:rsidP="00154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2E0" w:rsidRPr="004702E0" w:rsidRDefault="00D75935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02E0" w:rsidRPr="004702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4702E0" w:rsidRPr="004702E0">
        <w:rPr>
          <w:rFonts w:ascii="Times New Roman" w:hAnsi="Times New Roman" w:cs="Times New Roman"/>
          <w:sz w:val="28"/>
          <w:szCs w:val="28"/>
        </w:rPr>
        <w:t xml:space="preserve"> Фінансова звітність</w:t>
      </w:r>
      <w:r w:rsidR="00625738">
        <w:rPr>
          <w:rFonts w:ascii="Times New Roman" w:hAnsi="Times New Roman" w:cs="Times New Roman"/>
          <w:sz w:val="28"/>
          <w:szCs w:val="28"/>
        </w:rPr>
        <w:t>:</w:t>
      </w:r>
      <w:r w:rsidR="004702E0" w:rsidRPr="00470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2E0" w:rsidRPr="004702E0" w:rsidRDefault="004702E0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4702E0">
        <w:rPr>
          <w:rFonts w:ascii="Times New Roman" w:hAnsi="Times New Roman" w:cs="Times New Roman"/>
          <w:sz w:val="28"/>
          <w:szCs w:val="28"/>
        </w:rPr>
        <w:t>Набір містить баланси, звіти про фінансові результати Міського комунального закладу культури "Дніпровська дитяча музична школа № 16"</w:t>
      </w:r>
    </w:p>
    <w:p w:rsidR="004702E0" w:rsidRPr="004702E0" w:rsidRDefault="00D75935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02E0" w:rsidRPr="004702E0">
        <w:rPr>
          <w:rFonts w:ascii="Times New Roman" w:hAnsi="Times New Roman" w:cs="Times New Roman"/>
          <w:sz w:val="28"/>
          <w:szCs w:val="28"/>
        </w:rPr>
        <w:t>6. Річні зведені основні показники виконання фінансових планів</w:t>
      </w:r>
      <w:r w:rsidR="00625738">
        <w:rPr>
          <w:rFonts w:ascii="Times New Roman" w:hAnsi="Times New Roman" w:cs="Times New Roman"/>
          <w:sz w:val="28"/>
          <w:szCs w:val="28"/>
        </w:rPr>
        <w:t>:</w:t>
      </w:r>
      <w:r w:rsidR="004702E0" w:rsidRPr="00470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2E0" w:rsidRPr="004702E0" w:rsidRDefault="004702E0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4702E0">
        <w:rPr>
          <w:rFonts w:ascii="Times New Roman" w:hAnsi="Times New Roman" w:cs="Times New Roman"/>
          <w:sz w:val="28"/>
          <w:szCs w:val="28"/>
        </w:rPr>
        <w:t>Набір містить звіти про виконання фінансових планів Міського комунального закладу культури "Дніпровська дитяча музична школа № 16"</w:t>
      </w:r>
    </w:p>
    <w:p w:rsidR="004702E0" w:rsidRPr="004702E0" w:rsidRDefault="00D75935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02E0" w:rsidRPr="004702E0">
        <w:rPr>
          <w:rFonts w:ascii="Times New Roman" w:hAnsi="Times New Roman" w:cs="Times New Roman"/>
          <w:sz w:val="28"/>
          <w:szCs w:val="28"/>
        </w:rPr>
        <w:t>7. Перелік укладених договорів</w:t>
      </w:r>
      <w:r w:rsidR="00625738">
        <w:rPr>
          <w:rFonts w:ascii="Times New Roman" w:hAnsi="Times New Roman" w:cs="Times New Roman"/>
          <w:sz w:val="28"/>
          <w:szCs w:val="28"/>
        </w:rPr>
        <w:t>:</w:t>
      </w:r>
      <w:r w:rsidR="004702E0" w:rsidRPr="00470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2E0" w:rsidRPr="004702E0" w:rsidRDefault="004702E0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4702E0">
        <w:rPr>
          <w:rFonts w:ascii="Times New Roman" w:hAnsi="Times New Roman" w:cs="Times New Roman"/>
          <w:sz w:val="28"/>
          <w:szCs w:val="28"/>
        </w:rPr>
        <w:t xml:space="preserve">Набір містить перелік укладених договорів. Ресурс </w:t>
      </w:r>
      <w:proofErr w:type="spellStart"/>
      <w:r w:rsidRPr="004702E0">
        <w:rPr>
          <w:rFonts w:ascii="Times New Roman" w:hAnsi="Times New Roman" w:cs="Times New Roman"/>
          <w:sz w:val="28"/>
          <w:szCs w:val="28"/>
        </w:rPr>
        <w:t>Contracts</w:t>
      </w:r>
      <w:proofErr w:type="spellEnd"/>
      <w:r w:rsidRPr="004702E0">
        <w:rPr>
          <w:rFonts w:ascii="Times New Roman" w:hAnsi="Times New Roman" w:cs="Times New Roman"/>
          <w:sz w:val="28"/>
          <w:szCs w:val="28"/>
        </w:rPr>
        <w:t xml:space="preserve"> містить інформацію з Єдиного веб-порталу використання публічних фінансів.</w:t>
      </w:r>
    </w:p>
    <w:p w:rsidR="004702E0" w:rsidRPr="004702E0" w:rsidRDefault="00D75935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02E0" w:rsidRPr="004702E0">
        <w:rPr>
          <w:rFonts w:ascii="Times New Roman" w:hAnsi="Times New Roman" w:cs="Times New Roman"/>
          <w:sz w:val="28"/>
          <w:szCs w:val="28"/>
        </w:rPr>
        <w:t>8. Дані про споживання комунальних послуг</w:t>
      </w:r>
      <w:r w:rsidR="00625738">
        <w:rPr>
          <w:rFonts w:ascii="Times New Roman" w:hAnsi="Times New Roman" w:cs="Times New Roman"/>
          <w:sz w:val="28"/>
          <w:szCs w:val="28"/>
        </w:rPr>
        <w:t>:</w:t>
      </w:r>
      <w:r w:rsidR="004702E0" w:rsidRPr="00470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2E0" w:rsidRPr="004702E0" w:rsidRDefault="004702E0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4702E0">
        <w:rPr>
          <w:rFonts w:ascii="Times New Roman" w:hAnsi="Times New Roman" w:cs="Times New Roman"/>
          <w:sz w:val="28"/>
          <w:szCs w:val="28"/>
        </w:rPr>
        <w:t>Набір містить інформацію про споживання комунальних ресурсів Міського комунального закладу культури "Дніпровська дитяча музична школа № 16".Зокрема дані про заклад, постачальників, види послуг, показники лічильників, дати їх фіксації та інше.</w:t>
      </w:r>
    </w:p>
    <w:p w:rsidR="004702E0" w:rsidRPr="004702E0" w:rsidRDefault="00D75935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02E0" w:rsidRPr="004702E0">
        <w:rPr>
          <w:rFonts w:ascii="Times New Roman" w:hAnsi="Times New Roman" w:cs="Times New Roman"/>
          <w:sz w:val="28"/>
          <w:szCs w:val="28"/>
        </w:rPr>
        <w:t>9. Реєстр наборів даних, що перебувають у володінні Міського комунального закладу культури "Дніпровська дитяча музична школа № 16"</w:t>
      </w:r>
      <w:r w:rsidR="00C2496D">
        <w:rPr>
          <w:rFonts w:ascii="Times New Roman" w:hAnsi="Times New Roman" w:cs="Times New Roman"/>
          <w:sz w:val="28"/>
          <w:szCs w:val="28"/>
        </w:rPr>
        <w:t>.</w:t>
      </w:r>
    </w:p>
    <w:p w:rsidR="004702E0" w:rsidRPr="004702E0" w:rsidRDefault="004702E0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4702E0">
        <w:rPr>
          <w:rFonts w:ascii="Times New Roman" w:hAnsi="Times New Roman" w:cs="Times New Roman"/>
          <w:sz w:val="28"/>
          <w:szCs w:val="28"/>
        </w:rPr>
        <w:t>Набір містить Реєстр наборів даних, що перебувають у володінні Міського комунального закладу культури "Дніпровська дитяча музична школа № 16". Для кожного набору вказаний ідентифікаційний номер, назва, формати ресурсів, гіперпосилання на сторінку набору й інші метадані</w:t>
      </w:r>
      <w:r w:rsidR="00C2496D">
        <w:rPr>
          <w:rFonts w:ascii="Times New Roman" w:hAnsi="Times New Roman" w:cs="Times New Roman"/>
          <w:sz w:val="28"/>
          <w:szCs w:val="28"/>
        </w:rPr>
        <w:t>.</w:t>
      </w:r>
    </w:p>
    <w:p w:rsidR="004702E0" w:rsidRPr="004702E0" w:rsidRDefault="00625738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</w:t>
      </w:r>
      <w:r w:rsidR="004702E0" w:rsidRPr="004702E0">
        <w:rPr>
          <w:rFonts w:ascii="Times New Roman" w:hAnsi="Times New Roman" w:cs="Times New Roman"/>
          <w:sz w:val="28"/>
          <w:szCs w:val="28"/>
        </w:rPr>
        <w:t xml:space="preserve"> працює з відкритими д</w:t>
      </w:r>
      <w:r>
        <w:rPr>
          <w:rFonts w:ascii="Times New Roman" w:hAnsi="Times New Roman" w:cs="Times New Roman"/>
          <w:sz w:val="28"/>
          <w:szCs w:val="28"/>
        </w:rPr>
        <w:t xml:space="preserve">аними з 2020 року. На початку </w:t>
      </w:r>
      <w:r w:rsidR="004702E0" w:rsidRPr="004702E0">
        <w:rPr>
          <w:rFonts w:ascii="Times New Roman" w:hAnsi="Times New Roman" w:cs="Times New Roman"/>
          <w:sz w:val="28"/>
          <w:szCs w:val="28"/>
        </w:rPr>
        <w:t xml:space="preserve"> відповідальна </w:t>
      </w:r>
      <w:r>
        <w:rPr>
          <w:rFonts w:ascii="Times New Roman" w:hAnsi="Times New Roman" w:cs="Times New Roman"/>
          <w:sz w:val="28"/>
          <w:szCs w:val="28"/>
        </w:rPr>
        <w:t xml:space="preserve">особа </w:t>
      </w:r>
      <w:r w:rsidR="004702E0" w:rsidRPr="004702E0">
        <w:rPr>
          <w:rFonts w:ascii="Times New Roman" w:hAnsi="Times New Roman" w:cs="Times New Roman"/>
          <w:sz w:val="28"/>
          <w:szCs w:val="28"/>
        </w:rPr>
        <w:t xml:space="preserve">Олена КОВАЛЕНКО, 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702E0" w:rsidRPr="004702E0">
        <w:rPr>
          <w:rFonts w:ascii="Times New Roman" w:hAnsi="Times New Roman" w:cs="Times New Roman"/>
          <w:sz w:val="28"/>
          <w:szCs w:val="28"/>
        </w:rPr>
        <w:t xml:space="preserve">з кінця 2020 року відповідальною </w:t>
      </w:r>
      <w:r>
        <w:rPr>
          <w:rFonts w:ascii="Times New Roman" w:hAnsi="Times New Roman" w:cs="Times New Roman"/>
          <w:sz w:val="28"/>
          <w:szCs w:val="28"/>
        </w:rPr>
        <w:t xml:space="preserve">особою призначена </w:t>
      </w:r>
      <w:r w:rsidR="004702E0" w:rsidRPr="004702E0">
        <w:rPr>
          <w:rFonts w:ascii="Times New Roman" w:hAnsi="Times New Roman" w:cs="Times New Roman"/>
          <w:sz w:val="28"/>
          <w:szCs w:val="28"/>
        </w:rPr>
        <w:t xml:space="preserve"> Яна ЗЛУНІЦИНА (наказ за грудень 2020).</w:t>
      </w:r>
    </w:p>
    <w:p w:rsidR="004702E0" w:rsidRPr="004702E0" w:rsidRDefault="004702E0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4702E0">
        <w:rPr>
          <w:rFonts w:ascii="Times New Roman" w:hAnsi="Times New Roman" w:cs="Times New Roman"/>
          <w:sz w:val="28"/>
          <w:szCs w:val="28"/>
        </w:rPr>
        <w:t>На сьогодні відповідальні за підготовку наборів відкритих даних- Галина КУТАЛО, за оприлюднення інформації- Яна ЗЛУНІЦИНА.</w:t>
      </w:r>
    </w:p>
    <w:p w:rsidR="004702E0" w:rsidRPr="004702E0" w:rsidRDefault="00625738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цей період відповідальні особи  двічі проходили</w:t>
      </w:r>
      <w:r w:rsidR="004702E0" w:rsidRPr="00470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2E0" w:rsidRPr="004702E0">
        <w:rPr>
          <w:rFonts w:ascii="Times New Roman" w:hAnsi="Times New Roman" w:cs="Times New Roman"/>
          <w:sz w:val="28"/>
          <w:szCs w:val="28"/>
        </w:rPr>
        <w:t>навчання-</w:t>
      </w:r>
      <w:proofErr w:type="spellEnd"/>
      <w:r w:rsidR="004702E0" w:rsidRPr="00470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2E0" w:rsidRPr="004702E0">
        <w:rPr>
          <w:rFonts w:ascii="Times New Roman" w:hAnsi="Times New Roman" w:cs="Times New Roman"/>
          <w:sz w:val="28"/>
          <w:szCs w:val="28"/>
        </w:rPr>
        <w:t>інтенсив</w:t>
      </w:r>
      <w:proofErr w:type="spellEnd"/>
      <w:r w:rsidR="004702E0" w:rsidRPr="004702E0">
        <w:rPr>
          <w:rFonts w:ascii="Times New Roman" w:hAnsi="Times New Roman" w:cs="Times New Roman"/>
          <w:sz w:val="28"/>
          <w:szCs w:val="28"/>
        </w:rPr>
        <w:t xml:space="preserve"> з відкритих даних від Національного центру компетенцій в сфері  відкритих даних "ДІЯ.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C07">
        <w:rPr>
          <w:rFonts w:ascii="Times New Roman" w:hAnsi="Times New Roman" w:cs="Times New Roman"/>
          <w:sz w:val="28"/>
          <w:szCs w:val="28"/>
        </w:rPr>
        <w:t>Відкриті дані" (липень 2021, квітень 2023)</w:t>
      </w:r>
    </w:p>
    <w:p w:rsidR="004702E0" w:rsidRPr="004702E0" w:rsidRDefault="004702E0" w:rsidP="00154C07">
      <w:pPr>
        <w:jc w:val="both"/>
        <w:rPr>
          <w:rFonts w:ascii="Times New Roman" w:hAnsi="Times New Roman" w:cs="Times New Roman"/>
          <w:sz w:val="28"/>
          <w:szCs w:val="28"/>
        </w:rPr>
      </w:pPr>
      <w:r w:rsidRPr="004702E0">
        <w:rPr>
          <w:rFonts w:ascii="Times New Roman" w:hAnsi="Times New Roman" w:cs="Times New Roman"/>
          <w:sz w:val="28"/>
          <w:szCs w:val="28"/>
        </w:rPr>
        <w:t xml:space="preserve">Після проходження останнього </w:t>
      </w:r>
      <w:proofErr w:type="spellStart"/>
      <w:r w:rsidRPr="004702E0">
        <w:rPr>
          <w:rFonts w:ascii="Times New Roman" w:hAnsi="Times New Roman" w:cs="Times New Roman"/>
          <w:sz w:val="28"/>
          <w:szCs w:val="28"/>
        </w:rPr>
        <w:t>інтенсиву</w:t>
      </w:r>
      <w:proofErr w:type="spellEnd"/>
      <w:r w:rsidRPr="004702E0">
        <w:rPr>
          <w:rFonts w:ascii="Times New Roman" w:hAnsi="Times New Roman" w:cs="Times New Roman"/>
          <w:sz w:val="28"/>
          <w:szCs w:val="28"/>
        </w:rPr>
        <w:t xml:space="preserve"> усі опу</w:t>
      </w:r>
      <w:bookmarkStart w:id="0" w:name="_GoBack"/>
      <w:bookmarkEnd w:id="0"/>
      <w:r w:rsidRPr="004702E0">
        <w:rPr>
          <w:rFonts w:ascii="Times New Roman" w:hAnsi="Times New Roman" w:cs="Times New Roman"/>
          <w:sz w:val="28"/>
          <w:szCs w:val="28"/>
        </w:rPr>
        <w:t>бліковані відкриті дані були відкориговані та оновлені згідно останнім вимогам. (+ відредаговані посадові інструкції)</w:t>
      </w:r>
    </w:p>
    <w:p w:rsidR="00E51F48" w:rsidRPr="005F4A8C" w:rsidRDefault="00E51F48" w:rsidP="00A737E2">
      <w:pPr>
        <w:rPr>
          <w:rFonts w:ascii="Times New Roman" w:hAnsi="Times New Roman" w:cs="Times New Roman"/>
          <w:sz w:val="28"/>
          <w:szCs w:val="28"/>
        </w:rPr>
      </w:pPr>
    </w:p>
    <w:p w:rsidR="00E51F48" w:rsidRPr="005F4A8C" w:rsidRDefault="00AC7CD0" w:rsidP="00A737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4A8C">
        <w:rPr>
          <w:rFonts w:ascii="Times New Roman" w:hAnsi="Times New Roman" w:cs="Times New Roman"/>
          <w:b/>
          <w:sz w:val="28"/>
          <w:szCs w:val="28"/>
          <w:u w:val="single"/>
        </w:rPr>
        <w:t>4. Фінансово-господарська діяльність</w:t>
      </w:r>
    </w:p>
    <w:p w:rsidR="00C171C6" w:rsidRPr="005F4A8C" w:rsidRDefault="00C171C6" w:rsidP="00A737E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4A8C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5F4A8C">
        <w:rPr>
          <w:rFonts w:ascii="Times New Roman" w:hAnsi="Times New Roman" w:cs="Times New Roman"/>
          <w:sz w:val="28"/>
          <w:szCs w:val="28"/>
        </w:rPr>
        <w:t>Заклад фінансується за бюджетні кошти</w:t>
      </w:r>
      <w:r w:rsidR="00D53965" w:rsidRPr="005F4A8C">
        <w:rPr>
          <w:rFonts w:ascii="Times New Roman" w:hAnsi="Times New Roman" w:cs="Times New Roman"/>
          <w:sz w:val="28"/>
          <w:szCs w:val="28"/>
        </w:rPr>
        <w:t xml:space="preserve"> (кошторис затверджено Департаментом)</w:t>
      </w:r>
      <w:r w:rsidR="00416FC3" w:rsidRPr="005F4A8C">
        <w:rPr>
          <w:rFonts w:ascii="Times New Roman" w:hAnsi="Times New Roman" w:cs="Times New Roman"/>
          <w:sz w:val="28"/>
          <w:szCs w:val="28"/>
        </w:rPr>
        <w:t xml:space="preserve"> </w:t>
      </w:r>
      <w:r w:rsidR="004B153F">
        <w:rPr>
          <w:rFonts w:ascii="Times New Roman" w:hAnsi="Times New Roman" w:cs="Times New Roman"/>
          <w:sz w:val="28"/>
          <w:szCs w:val="28"/>
        </w:rPr>
        <w:t xml:space="preserve"> та за кошти отримані</w:t>
      </w:r>
      <w:r w:rsidRPr="005F4A8C">
        <w:rPr>
          <w:rFonts w:ascii="Times New Roman" w:hAnsi="Times New Roman" w:cs="Times New Roman"/>
          <w:sz w:val="28"/>
          <w:szCs w:val="28"/>
        </w:rPr>
        <w:t xml:space="preserve"> від основної діяльності (батьківська плата</w:t>
      </w:r>
      <w:r w:rsidR="007B48FB">
        <w:rPr>
          <w:rFonts w:ascii="Times New Roman" w:hAnsi="Times New Roman" w:cs="Times New Roman"/>
          <w:sz w:val="28"/>
          <w:szCs w:val="28"/>
        </w:rPr>
        <w:t xml:space="preserve"> за навчання</w:t>
      </w:r>
      <w:r w:rsidRPr="005F4A8C">
        <w:rPr>
          <w:rFonts w:ascii="Times New Roman" w:hAnsi="Times New Roman" w:cs="Times New Roman"/>
          <w:sz w:val="28"/>
          <w:szCs w:val="28"/>
        </w:rPr>
        <w:t>)</w:t>
      </w:r>
      <w:r w:rsidR="002B52A0" w:rsidRPr="005F4A8C">
        <w:rPr>
          <w:rFonts w:ascii="Times New Roman" w:hAnsi="Times New Roman" w:cs="Times New Roman"/>
          <w:sz w:val="28"/>
          <w:szCs w:val="28"/>
        </w:rPr>
        <w:t xml:space="preserve">. </w:t>
      </w:r>
      <w:r w:rsidR="002B52A0" w:rsidRPr="005F4A8C">
        <w:rPr>
          <w:rFonts w:ascii="Times New Roman" w:hAnsi="Times New Roman" w:cs="Times New Roman"/>
          <w:sz w:val="28"/>
          <w:szCs w:val="28"/>
        </w:rPr>
        <w:br/>
        <w:t>За 2</w:t>
      </w:r>
      <w:r w:rsidR="00154C07">
        <w:rPr>
          <w:rFonts w:ascii="Times New Roman" w:hAnsi="Times New Roman" w:cs="Times New Roman"/>
          <w:sz w:val="28"/>
          <w:szCs w:val="28"/>
        </w:rPr>
        <w:t xml:space="preserve">022-2023 навчальний рік на спеціальний </w:t>
      </w:r>
      <w:r w:rsidR="002B52A0" w:rsidRPr="005F4A8C">
        <w:rPr>
          <w:rFonts w:ascii="Times New Roman" w:hAnsi="Times New Roman" w:cs="Times New Roman"/>
          <w:sz w:val="28"/>
          <w:szCs w:val="28"/>
        </w:rPr>
        <w:t xml:space="preserve">рахунок надійшло </w:t>
      </w:r>
      <w:r w:rsidR="002B52A0" w:rsidRPr="005F4A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822 981,00</w:t>
      </w:r>
      <w:r w:rsidR="00C249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гривні</w:t>
      </w:r>
      <w:r w:rsidR="002B52A0" w:rsidRPr="005F4A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154C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Кошти використовуються для виплати заробітної плати викладачам.</w:t>
      </w:r>
    </w:p>
    <w:p w:rsidR="002B52A0" w:rsidRPr="005F4A8C" w:rsidRDefault="002B52A0" w:rsidP="002B52A0">
      <w:pPr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1.2 </w:t>
      </w:r>
      <w:r w:rsidR="00B475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5F4A8C">
        <w:rPr>
          <w:rFonts w:ascii="Times New Roman" w:hAnsi="Times New Roman" w:cs="Times New Roman"/>
          <w:sz w:val="28"/>
          <w:szCs w:val="28"/>
        </w:rPr>
        <w:t>раво власності  на приміщення в якому знаходиться заклад</w:t>
      </w:r>
      <w:r w:rsidR="00B475D4">
        <w:rPr>
          <w:rFonts w:ascii="Times New Roman" w:hAnsi="Times New Roman" w:cs="Times New Roman"/>
          <w:sz w:val="28"/>
          <w:szCs w:val="28"/>
        </w:rPr>
        <w:t xml:space="preserve"> юридично оформлено.</w:t>
      </w:r>
    </w:p>
    <w:p w:rsidR="00D86C58" w:rsidRPr="005F4A8C" w:rsidRDefault="008F66AA" w:rsidP="00D86C58">
      <w:pPr>
        <w:jc w:val="both"/>
        <w:rPr>
          <w:rFonts w:ascii="Times New Roman" w:hAnsi="Times New Roman" w:cs="Times New Roman"/>
          <w:sz w:val="28"/>
          <w:szCs w:val="28"/>
        </w:rPr>
      </w:pPr>
      <w:r w:rsidRPr="00EB5971">
        <w:rPr>
          <w:rFonts w:ascii="Times New Roman" w:hAnsi="Times New Roman" w:cs="Times New Roman"/>
          <w:sz w:val="28"/>
          <w:szCs w:val="28"/>
        </w:rPr>
        <w:t>1.</w:t>
      </w:r>
      <w:r w:rsidR="00EB5971" w:rsidRPr="00EB5971">
        <w:rPr>
          <w:rFonts w:ascii="Times New Roman" w:hAnsi="Times New Roman" w:cs="Times New Roman"/>
          <w:sz w:val="28"/>
          <w:szCs w:val="28"/>
        </w:rPr>
        <w:t>3</w:t>
      </w:r>
      <w:r w:rsidR="00D86C58" w:rsidRPr="00EB5971">
        <w:rPr>
          <w:rFonts w:ascii="Times New Roman" w:hAnsi="Times New Roman" w:cs="Times New Roman"/>
          <w:sz w:val="28"/>
          <w:szCs w:val="28"/>
        </w:rPr>
        <w:t>.</w:t>
      </w:r>
      <w:r w:rsidR="00D86C58" w:rsidRPr="005F4A8C">
        <w:rPr>
          <w:rFonts w:ascii="Times New Roman" w:hAnsi="Times New Roman" w:cs="Times New Roman"/>
          <w:sz w:val="28"/>
          <w:szCs w:val="28"/>
        </w:rPr>
        <w:t xml:space="preserve"> Є домовленість з адміністрацією Комунального закладу освіти «Середня загальноосвітня</w:t>
      </w:r>
      <w:r w:rsidR="00D86C58" w:rsidRPr="005F4A8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D86C58" w:rsidRPr="005F4A8C">
        <w:rPr>
          <w:rFonts w:ascii="Times New Roman" w:hAnsi="Times New Roman" w:cs="Times New Roman"/>
          <w:sz w:val="28"/>
          <w:szCs w:val="28"/>
        </w:rPr>
        <w:t>школа</w:t>
      </w:r>
      <w:r w:rsidR="00D86C58" w:rsidRPr="005F4A8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D86C58" w:rsidRPr="005F4A8C">
        <w:rPr>
          <w:rFonts w:ascii="Times New Roman" w:hAnsi="Times New Roman" w:cs="Times New Roman"/>
          <w:sz w:val="28"/>
          <w:szCs w:val="28"/>
        </w:rPr>
        <w:t>№45» Дніпровської міської</w:t>
      </w:r>
      <w:r w:rsidR="00154C07">
        <w:rPr>
          <w:rFonts w:ascii="Times New Roman" w:hAnsi="Times New Roman" w:cs="Times New Roman"/>
          <w:sz w:val="28"/>
          <w:szCs w:val="28"/>
        </w:rPr>
        <w:t xml:space="preserve"> ради (вул. Софії Ковалевської 8</w:t>
      </w:r>
      <w:r w:rsidR="00D86C58" w:rsidRPr="005F4A8C">
        <w:rPr>
          <w:rFonts w:ascii="Times New Roman" w:hAnsi="Times New Roman" w:cs="Times New Roman"/>
          <w:sz w:val="28"/>
          <w:szCs w:val="28"/>
        </w:rPr>
        <w:t xml:space="preserve">8а, що знаходиться в нашому районі), де є сертифіковане тимчасове укриття </w:t>
      </w:r>
      <w:r w:rsidR="008D235E">
        <w:rPr>
          <w:rFonts w:ascii="Times New Roman" w:hAnsi="Times New Roman" w:cs="Times New Roman"/>
          <w:sz w:val="28"/>
          <w:szCs w:val="28"/>
        </w:rPr>
        <w:t xml:space="preserve"> про дозвіл на </w:t>
      </w:r>
      <w:r w:rsidR="008D235E" w:rsidRPr="005F4A8C">
        <w:rPr>
          <w:rFonts w:ascii="Times New Roman" w:hAnsi="Times New Roman" w:cs="Times New Roman"/>
          <w:sz w:val="28"/>
          <w:szCs w:val="28"/>
        </w:rPr>
        <w:t>перенесення навчального освітнього процесу в їх приміщення.</w:t>
      </w:r>
      <w:r w:rsidR="008D235E">
        <w:rPr>
          <w:rFonts w:ascii="Times New Roman" w:hAnsi="Times New Roman" w:cs="Times New Roman"/>
          <w:sz w:val="28"/>
          <w:szCs w:val="28"/>
        </w:rPr>
        <w:t xml:space="preserve"> Т</w:t>
      </w:r>
      <w:r w:rsidR="00D86C58" w:rsidRPr="005F4A8C">
        <w:rPr>
          <w:rFonts w:ascii="Times New Roman" w:hAnsi="Times New Roman" w:cs="Times New Roman"/>
          <w:sz w:val="28"/>
          <w:szCs w:val="28"/>
        </w:rPr>
        <w:t>а враховую</w:t>
      </w:r>
      <w:r w:rsidR="00154C07">
        <w:rPr>
          <w:rFonts w:ascii="Times New Roman" w:hAnsi="Times New Roman" w:cs="Times New Roman"/>
          <w:sz w:val="28"/>
          <w:szCs w:val="28"/>
        </w:rPr>
        <w:t>чи розклад роботи цього заходу о</w:t>
      </w:r>
      <w:r w:rsidR="00D86C58" w:rsidRPr="005F4A8C">
        <w:rPr>
          <w:rFonts w:ascii="Times New Roman" w:hAnsi="Times New Roman" w:cs="Times New Roman"/>
          <w:sz w:val="28"/>
          <w:szCs w:val="28"/>
        </w:rPr>
        <w:t>рендувати приміщення в СЗШ № 45 для перенесення навчального освітнього процесу в їх приміщення.</w:t>
      </w:r>
    </w:p>
    <w:p w:rsidR="00D86C58" w:rsidRPr="005F4A8C" w:rsidRDefault="00C171C6" w:rsidP="00D86C58">
      <w:pPr>
        <w:jc w:val="both"/>
        <w:rPr>
          <w:rFonts w:ascii="Times New Roman" w:hAnsi="Times New Roman" w:cs="Times New Roman"/>
          <w:sz w:val="28"/>
          <w:szCs w:val="28"/>
        </w:rPr>
      </w:pPr>
      <w:r w:rsidRPr="00EB5971">
        <w:rPr>
          <w:rFonts w:ascii="Times New Roman" w:hAnsi="Times New Roman" w:cs="Times New Roman"/>
          <w:sz w:val="28"/>
          <w:szCs w:val="28"/>
        </w:rPr>
        <w:t>1.</w:t>
      </w:r>
      <w:r w:rsidR="00EB5971" w:rsidRPr="00EB5971">
        <w:rPr>
          <w:rFonts w:ascii="Times New Roman" w:hAnsi="Times New Roman" w:cs="Times New Roman"/>
          <w:sz w:val="28"/>
          <w:szCs w:val="28"/>
        </w:rPr>
        <w:t>4</w:t>
      </w:r>
      <w:r w:rsidRPr="00EB5971">
        <w:rPr>
          <w:rFonts w:ascii="Times New Roman" w:hAnsi="Times New Roman" w:cs="Times New Roman"/>
          <w:sz w:val="28"/>
          <w:szCs w:val="28"/>
        </w:rPr>
        <w:t>.</w:t>
      </w:r>
      <w:r w:rsidR="00D86C58" w:rsidRPr="005F4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96D">
        <w:rPr>
          <w:rFonts w:ascii="Times New Roman" w:hAnsi="Times New Roman" w:cs="Times New Roman"/>
          <w:sz w:val="28"/>
          <w:szCs w:val="28"/>
        </w:rPr>
        <w:t>Одночасно п</w:t>
      </w:r>
      <w:r w:rsidR="005B233F" w:rsidRPr="005F4A8C">
        <w:rPr>
          <w:rFonts w:ascii="Times New Roman" w:hAnsi="Times New Roman" w:cs="Times New Roman"/>
          <w:sz w:val="28"/>
          <w:szCs w:val="28"/>
        </w:rPr>
        <w:t>р</w:t>
      </w:r>
      <w:r w:rsidR="00D86C58" w:rsidRPr="005F4A8C">
        <w:rPr>
          <w:rFonts w:ascii="Times New Roman" w:hAnsi="Times New Roman" w:cs="Times New Roman"/>
          <w:sz w:val="28"/>
          <w:szCs w:val="28"/>
        </w:rPr>
        <w:t>ацюємо над тим, щоб заклад мав тимчасове укриття</w:t>
      </w:r>
      <w:r w:rsidR="00C2496D">
        <w:rPr>
          <w:rFonts w:ascii="Times New Roman" w:hAnsi="Times New Roman" w:cs="Times New Roman"/>
          <w:sz w:val="28"/>
          <w:szCs w:val="28"/>
        </w:rPr>
        <w:t>, так як приміщення закладу знаходиться в цокольному поверсі</w:t>
      </w:r>
      <w:r w:rsidR="00D86C58" w:rsidRPr="005F4A8C">
        <w:rPr>
          <w:rFonts w:ascii="Times New Roman" w:hAnsi="Times New Roman" w:cs="Times New Roman"/>
          <w:sz w:val="28"/>
          <w:szCs w:val="28"/>
        </w:rPr>
        <w:t xml:space="preserve">. Для подальшої роботи закладу було направлено офіційного листа до ДСНС України у Дніпропетровській області з проханням  проведення обстеження приміщення, яке планується використовуватися як тимчасове найпростіше укриття. Було складено Акт обстеження приміщення. </w:t>
      </w:r>
      <w:r w:rsidR="008D235E">
        <w:rPr>
          <w:rFonts w:ascii="Times New Roman" w:hAnsi="Times New Roman" w:cs="Times New Roman"/>
          <w:sz w:val="28"/>
          <w:szCs w:val="28"/>
        </w:rPr>
        <w:t>Для виконання рекомендацій, зазначених у акті обстеження, було н</w:t>
      </w:r>
      <w:r w:rsidR="00D86C58" w:rsidRPr="005F4A8C">
        <w:rPr>
          <w:rFonts w:ascii="Times New Roman" w:hAnsi="Times New Roman" w:cs="Times New Roman"/>
          <w:sz w:val="28"/>
          <w:szCs w:val="28"/>
        </w:rPr>
        <w:t>аправлено листа до Департаменту гуманітарної політики з комерційною пропозицією, щодо</w:t>
      </w:r>
      <w:r w:rsidR="00C2496D">
        <w:rPr>
          <w:rFonts w:ascii="Times New Roman" w:hAnsi="Times New Roman" w:cs="Times New Roman"/>
          <w:sz w:val="28"/>
          <w:szCs w:val="28"/>
        </w:rPr>
        <w:t xml:space="preserve"> виконання рекомендацій та </w:t>
      </w:r>
      <w:r w:rsidR="00D86C58" w:rsidRPr="005F4A8C">
        <w:rPr>
          <w:rFonts w:ascii="Times New Roman" w:hAnsi="Times New Roman" w:cs="Times New Roman"/>
          <w:sz w:val="28"/>
          <w:szCs w:val="28"/>
        </w:rPr>
        <w:t xml:space="preserve"> обладнання приміщення як тимчасове укриття, відповідно до рек</w:t>
      </w:r>
      <w:r w:rsidR="008D235E">
        <w:rPr>
          <w:rFonts w:ascii="Times New Roman" w:hAnsi="Times New Roman" w:cs="Times New Roman"/>
          <w:sz w:val="28"/>
          <w:szCs w:val="28"/>
        </w:rPr>
        <w:t>омендацій відповідального</w:t>
      </w:r>
      <w:r w:rsidR="00D86C58" w:rsidRPr="005F4A8C">
        <w:rPr>
          <w:rFonts w:ascii="Times New Roman" w:hAnsi="Times New Roman" w:cs="Times New Roman"/>
          <w:sz w:val="28"/>
          <w:szCs w:val="28"/>
        </w:rPr>
        <w:t xml:space="preserve"> працівника ДСНС</w:t>
      </w:r>
      <w:r w:rsidR="0069150E" w:rsidRPr="005F4A8C">
        <w:rPr>
          <w:rFonts w:ascii="Times New Roman" w:hAnsi="Times New Roman" w:cs="Times New Roman"/>
          <w:sz w:val="28"/>
          <w:szCs w:val="28"/>
        </w:rPr>
        <w:t>.</w:t>
      </w:r>
    </w:p>
    <w:p w:rsidR="0069150E" w:rsidRPr="005F4A8C" w:rsidRDefault="0003444C" w:rsidP="00C249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5971">
        <w:rPr>
          <w:rFonts w:ascii="Times New Roman" w:hAnsi="Times New Roman" w:cs="Times New Roman"/>
          <w:sz w:val="28"/>
          <w:szCs w:val="28"/>
        </w:rPr>
        <w:t>5</w:t>
      </w:r>
      <w:r w:rsidR="0069150E" w:rsidRPr="005F4A8C">
        <w:rPr>
          <w:rFonts w:ascii="Times New Roman" w:hAnsi="Times New Roman" w:cs="Times New Roman"/>
          <w:sz w:val="28"/>
          <w:szCs w:val="28"/>
        </w:rPr>
        <w:t>. Ведеться постійний контроль</w:t>
      </w:r>
      <w:r w:rsidR="007D6E0F" w:rsidRPr="005F4A8C">
        <w:rPr>
          <w:rFonts w:ascii="Times New Roman" w:hAnsi="Times New Roman" w:cs="Times New Roman"/>
          <w:sz w:val="28"/>
          <w:szCs w:val="28"/>
        </w:rPr>
        <w:t xml:space="preserve"> щодо справності обладнання протипожежної та охоронної сигналізації. Була проведена заміна акумуляторів.</w:t>
      </w:r>
    </w:p>
    <w:p w:rsidR="009A7887" w:rsidRPr="005F4A8C" w:rsidRDefault="009A7887" w:rsidP="00C2496D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5114A">
        <w:rPr>
          <w:rFonts w:ascii="Times New Roman" w:hAnsi="Times New Roman" w:cs="Times New Roman"/>
          <w:sz w:val="28"/>
          <w:szCs w:val="28"/>
        </w:rPr>
        <w:t>6</w:t>
      </w:r>
      <w:r w:rsidRPr="005F4A8C">
        <w:rPr>
          <w:rFonts w:ascii="Times New Roman" w:hAnsi="Times New Roman" w:cs="Times New Roman"/>
          <w:sz w:val="28"/>
          <w:szCs w:val="28"/>
        </w:rPr>
        <w:t xml:space="preserve">. </w:t>
      </w:r>
      <w:r w:rsidR="00254DAB">
        <w:rPr>
          <w:rFonts w:ascii="Times New Roman" w:hAnsi="Times New Roman" w:cs="Times New Roman"/>
          <w:sz w:val="28"/>
          <w:szCs w:val="28"/>
        </w:rPr>
        <w:t>У</w:t>
      </w:r>
      <w:r w:rsidRPr="005F4A8C">
        <w:rPr>
          <w:rFonts w:ascii="Times New Roman" w:hAnsi="Times New Roman" w:cs="Times New Roman"/>
          <w:sz w:val="28"/>
          <w:szCs w:val="28"/>
        </w:rPr>
        <w:t xml:space="preserve"> червні місяці</w:t>
      </w:r>
      <w:r w:rsidR="00254DAB">
        <w:rPr>
          <w:rFonts w:ascii="Times New Roman" w:hAnsi="Times New Roman" w:cs="Times New Roman"/>
          <w:sz w:val="28"/>
          <w:szCs w:val="28"/>
        </w:rPr>
        <w:t xml:space="preserve"> </w:t>
      </w:r>
      <w:r w:rsidR="00254DAB" w:rsidRPr="005F4A8C">
        <w:rPr>
          <w:rFonts w:ascii="Times New Roman" w:hAnsi="Times New Roman" w:cs="Times New Roman"/>
          <w:sz w:val="28"/>
          <w:szCs w:val="28"/>
        </w:rPr>
        <w:t>Планується</w:t>
      </w:r>
      <w:r w:rsidRPr="005F4A8C">
        <w:rPr>
          <w:rFonts w:ascii="Times New Roman" w:hAnsi="Times New Roman" w:cs="Times New Roman"/>
          <w:sz w:val="28"/>
          <w:szCs w:val="28"/>
        </w:rPr>
        <w:t xml:space="preserve"> ремонт та заміна каналізаційних стояків в приміщенні школи.</w:t>
      </w:r>
    </w:p>
    <w:p w:rsidR="009A7887" w:rsidRPr="005F4A8C" w:rsidRDefault="0003444C" w:rsidP="00C249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114A">
        <w:rPr>
          <w:rFonts w:ascii="Times New Roman" w:hAnsi="Times New Roman" w:cs="Times New Roman"/>
          <w:sz w:val="28"/>
          <w:szCs w:val="28"/>
        </w:rPr>
        <w:t>7</w:t>
      </w:r>
      <w:r w:rsidR="009A7887" w:rsidRPr="005F4A8C">
        <w:rPr>
          <w:rFonts w:ascii="Times New Roman" w:hAnsi="Times New Roman" w:cs="Times New Roman"/>
          <w:sz w:val="28"/>
          <w:szCs w:val="28"/>
        </w:rPr>
        <w:t>. Всі відповідальні особи за напрямками життєдіяльності закладу вчасно проходять курси підвищення кваліфікації та отримують посвідчення з питань охорони праці, цивільного захисту та пожежної безпеки</w:t>
      </w:r>
      <w:r w:rsidR="00845E87" w:rsidRPr="005F4A8C">
        <w:rPr>
          <w:rFonts w:ascii="Times New Roman" w:hAnsi="Times New Roman" w:cs="Times New Roman"/>
          <w:sz w:val="28"/>
          <w:szCs w:val="28"/>
        </w:rPr>
        <w:t>. На 20 червня</w:t>
      </w:r>
      <w:r w:rsidR="00A701DB" w:rsidRPr="005F4A8C">
        <w:rPr>
          <w:rFonts w:ascii="Times New Roman" w:hAnsi="Times New Roman" w:cs="Times New Roman"/>
          <w:sz w:val="28"/>
          <w:szCs w:val="28"/>
        </w:rPr>
        <w:t xml:space="preserve"> 2023р.</w:t>
      </w:r>
      <w:r w:rsidR="00845E87" w:rsidRPr="005F4A8C">
        <w:rPr>
          <w:rFonts w:ascii="Times New Roman" w:hAnsi="Times New Roman" w:cs="Times New Roman"/>
          <w:sz w:val="28"/>
          <w:szCs w:val="28"/>
        </w:rPr>
        <w:t xml:space="preserve"> заплановане на</w:t>
      </w:r>
      <w:r w:rsidR="008D235E">
        <w:rPr>
          <w:rFonts w:ascii="Times New Roman" w:hAnsi="Times New Roman" w:cs="Times New Roman"/>
          <w:sz w:val="28"/>
          <w:szCs w:val="28"/>
        </w:rPr>
        <w:t xml:space="preserve">вчання всього колективу </w:t>
      </w:r>
      <w:r w:rsidR="00845E87" w:rsidRPr="005F4A8C">
        <w:rPr>
          <w:rFonts w:ascii="Times New Roman" w:hAnsi="Times New Roman" w:cs="Times New Roman"/>
          <w:sz w:val="28"/>
          <w:szCs w:val="28"/>
        </w:rPr>
        <w:t xml:space="preserve"> з представником ДСНС.</w:t>
      </w:r>
    </w:p>
    <w:p w:rsidR="000A2E7F" w:rsidRPr="005F4A8C" w:rsidRDefault="0055114A" w:rsidP="00C249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3D0333" w:rsidRPr="005F4A8C">
        <w:rPr>
          <w:rFonts w:ascii="Times New Roman" w:hAnsi="Times New Roman" w:cs="Times New Roman"/>
          <w:sz w:val="28"/>
          <w:szCs w:val="28"/>
        </w:rPr>
        <w:t xml:space="preserve">. </w:t>
      </w:r>
      <w:r w:rsidR="000A2E7F" w:rsidRPr="005F4A8C">
        <w:rPr>
          <w:rFonts w:ascii="Times New Roman" w:hAnsi="Times New Roman" w:cs="Times New Roman"/>
          <w:sz w:val="28"/>
          <w:szCs w:val="28"/>
        </w:rPr>
        <w:t xml:space="preserve">Батьки учнів закладу </w:t>
      </w:r>
      <w:r w:rsidR="008D235E">
        <w:rPr>
          <w:rFonts w:ascii="Times New Roman" w:hAnsi="Times New Roman" w:cs="Times New Roman"/>
          <w:sz w:val="28"/>
          <w:szCs w:val="28"/>
        </w:rPr>
        <w:t xml:space="preserve">активно приймають участь в житті школи та </w:t>
      </w:r>
      <w:r w:rsidR="000A2E7F" w:rsidRPr="005F4A8C">
        <w:rPr>
          <w:rFonts w:ascii="Times New Roman" w:hAnsi="Times New Roman" w:cs="Times New Roman"/>
          <w:sz w:val="28"/>
          <w:szCs w:val="28"/>
        </w:rPr>
        <w:t>надають допомогу для</w:t>
      </w:r>
      <w:r w:rsidR="001001B6" w:rsidRPr="005F4A8C">
        <w:rPr>
          <w:rFonts w:ascii="Times New Roman" w:hAnsi="Times New Roman" w:cs="Times New Roman"/>
          <w:sz w:val="28"/>
          <w:szCs w:val="28"/>
        </w:rPr>
        <w:t xml:space="preserve"> вирішення загальношкільних </w:t>
      </w:r>
      <w:r w:rsidR="008D235E">
        <w:rPr>
          <w:rFonts w:ascii="Times New Roman" w:hAnsi="Times New Roman" w:cs="Times New Roman"/>
          <w:sz w:val="28"/>
          <w:szCs w:val="28"/>
        </w:rPr>
        <w:t xml:space="preserve">та побутових </w:t>
      </w:r>
      <w:r w:rsidR="001001B6" w:rsidRPr="005F4A8C">
        <w:rPr>
          <w:rFonts w:ascii="Times New Roman" w:hAnsi="Times New Roman" w:cs="Times New Roman"/>
          <w:sz w:val="28"/>
          <w:szCs w:val="28"/>
        </w:rPr>
        <w:t>питань.</w:t>
      </w:r>
    </w:p>
    <w:p w:rsidR="00047B48" w:rsidRPr="00047B48" w:rsidRDefault="0055114A" w:rsidP="00C2496D">
      <w:pPr>
        <w:jc w:val="both"/>
        <w:rPr>
          <w:rFonts w:ascii="Times New Roman" w:hAnsi="Times New Roman" w:cs="Times New Roman"/>
          <w:sz w:val="28"/>
          <w:szCs w:val="28"/>
        </w:rPr>
      </w:pPr>
      <w:r w:rsidRPr="0055114A">
        <w:rPr>
          <w:rFonts w:ascii="Times New Roman" w:hAnsi="Times New Roman" w:cs="Times New Roman"/>
          <w:sz w:val="28"/>
          <w:szCs w:val="28"/>
        </w:rPr>
        <w:t>1.9.</w:t>
      </w:r>
      <w:r w:rsidR="00047B48" w:rsidRPr="005F4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B48" w:rsidRPr="00047B48">
        <w:rPr>
          <w:rFonts w:ascii="Times New Roman" w:hAnsi="Times New Roman" w:cs="Times New Roman"/>
          <w:sz w:val="28"/>
          <w:szCs w:val="28"/>
        </w:rPr>
        <w:t xml:space="preserve">В програмі ІС-ПРО ми почали працювати з 2019 року, і постійно працюємо над удосконаленням </w:t>
      </w:r>
      <w:r w:rsidR="00C2496D">
        <w:rPr>
          <w:rFonts w:ascii="Times New Roman" w:hAnsi="Times New Roman" w:cs="Times New Roman"/>
          <w:sz w:val="28"/>
          <w:szCs w:val="28"/>
        </w:rPr>
        <w:t xml:space="preserve">якості </w:t>
      </w:r>
      <w:r w:rsidR="00047B48" w:rsidRPr="00047B48">
        <w:rPr>
          <w:rFonts w:ascii="Times New Roman" w:hAnsi="Times New Roman" w:cs="Times New Roman"/>
          <w:sz w:val="28"/>
          <w:szCs w:val="28"/>
        </w:rPr>
        <w:t xml:space="preserve">своєї роботи. </w:t>
      </w:r>
    </w:p>
    <w:p w:rsidR="00047B48" w:rsidRPr="005F4A8C" w:rsidRDefault="00047B48" w:rsidP="00C2496D">
      <w:pPr>
        <w:jc w:val="both"/>
        <w:rPr>
          <w:rFonts w:ascii="Times New Roman" w:hAnsi="Times New Roman" w:cs="Times New Roman"/>
          <w:sz w:val="28"/>
          <w:szCs w:val="28"/>
        </w:rPr>
      </w:pPr>
      <w:r w:rsidRPr="00B475D4">
        <w:rPr>
          <w:rFonts w:ascii="Times New Roman" w:hAnsi="Times New Roman" w:cs="Times New Roman"/>
          <w:sz w:val="28"/>
          <w:szCs w:val="28"/>
        </w:rPr>
        <w:t xml:space="preserve">Головний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F4A8C">
        <w:rPr>
          <w:rFonts w:ascii="Times New Roman" w:hAnsi="Times New Roman" w:cs="Times New Roman"/>
          <w:sz w:val="28"/>
          <w:szCs w:val="28"/>
        </w:rPr>
        <w:t xml:space="preserve">ухгалтер працює в таких модулях програми ІС-ПРО: </w:t>
      </w:r>
    </w:p>
    <w:p w:rsidR="00047B48" w:rsidRPr="005F4A8C" w:rsidRDefault="00047B48" w:rsidP="00C2496D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>- ведеться фінансове планування та аналіз витрачання коштів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7B48" w:rsidRPr="005F4A8C" w:rsidRDefault="00047B48" w:rsidP="00C2496D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>- ведеться обл</w:t>
      </w:r>
      <w:r>
        <w:rPr>
          <w:rFonts w:ascii="Times New Roman" w:hAnsi="Times New Roman" w:cs="Times New Roman"/>
          <w:sz w:val="28"/>
          <w:szCs w:val="28"/>
        </w:rPr>
        <w:t>ік основних засобів та запасів;</w:t>
      </w:r>
    </w:p>
    <w:p w:rsidR="00047B48" w:rsidRPr="005F4A8C" w:rsidRDefault="00047B48" w:rsidP="00C2496D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>- облік персоналу, нарахування заробітної плати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7B48" w:rsidRPr="005F4A8C" w:rsidRDefault="00047B48" w:rsidP="00C2496D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 xml:space="preserve">- в програмі формуються документи для подальшої роботи в казначейській програмі СДО; </w:t>
      </w:r>
    </w:p>
    <w:p w:rsidR="00047B48" w:rsidRPr="005F4A8C" w:rsidRDefault="00047B48" w:rsidP="00C2496D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 xml:space="preserve">- облік договорів; </w:t>
      </w:r>
    </w:p>
    <w:p w:rsidR="00047B48" w:rsidRPr="005F4A8C" w:rsidRDefault="00047B48" w:rsidP="00C2496D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>- контроль та моніторинг батьківської плати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7B48" w:rsidRPr="005F4A8C" w:rsidRDefault="00047B48" w:rsidP="00C2496D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>- формування та здача звітності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E7F" w:rsidRPr="005F4A8C" w:rsidRDefault="000A2E7F" w:rsidP="00C249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5AB" w:rsidRDefault="00C10805" w:rsidP="00C24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5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Pr="00BD158B">
        <w:rPr>
          <w:rFonts w:ascii="Times New Roman" w:hAnsi="Times New Roman" w:cs="Times New Roman"/>
          <w:b/>
          <w:sz w:val="28"/>
          <w:szCs w:val="28"/>
        </w:rPr>
        <w:t>Популяризація роботи закладу. Просування закладу в соціальних мережах</w:t>
      </w:r>
      <w:r w:rsidR="008D235E">
        <w:rPr>
          <w:rFonts w:ascii="Times New Roman" w:hAnsi="Times New Roman" w:cs="Times New Roman"/>
          <w:b/>
          <w:sz w:val="28"/>
          <w:szCs w:val="28"/>
        </w:rPr>
        <w:t>.</w:t>
      </w:r>
    </w:p>
    <w:p w:rsidR="008101E8" w:rsidRPr="00BD158B" w:rsidRDefault="008D235E" w:rsidP="00C2496D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навчального року творчим колективом закладу проводились і</w:t>
      </w:r>
      <w:r w:rsidR="00BD158B" w:rsidRPr="00BD158B">
        <w:rPr>
          <w:rFonts w:ascii="Times New Roman" w:hAnsi="Times New Roman" w:cs="Times New Roman"/>
          <w:sz w:val="28"/>
          <w:szCs w:val="28"/>
        </w:rPr>
        <w:t>нтерактивні концерти</w:t>
      </w:r>
      <w:r>
        <w:rPr>
          <w:rFonts w:ascii="Times New Roman" w:hAnsi="Times New Roman" w:cs="Times New Roman"/>
          <w:sz w:val="28"/>
          <w:szCs w:val="28"/>
        </w:rPr>
        <w:t xml:space="preserve"> (з врахуванням забезпечення безпеки всіх учасників) де «жива» музика, спілкування та сумісне музикування</w:t>
      </w:r>
      <w:r w:rsidR="00E25210">
        <w:rPr>
          <w:rFonts w:ascii="Times New Roman" w:hAnsi="Times New Roman" w:cs="Times New Roman"/>
          <w:sz w:val="28"/>
          <w:szCs w:val="28"/>
        </w:rPr>
        <w:t xml:space="preserve"> були нагородою для всіх виконавців і слухачів.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1E8" w:rsidRPr="00BD158B" w:rsidRDefault="00E25210" w:rsidP="00C2496D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та викладачі закладу відгукнулися на пропозицію керівництва дитячого  міжнародного  кіножурналу</w:t>
      </w:r>
      <w:r w:rsidR="00BD158B" w:rsidRPr="00BD158B">
        <w:rPr>
          <w:rFonts w:ascii="Times New Roman" w:hAnsi="Times New Roman" w:cs="Times New Roman"/>
          <w:sz w:val="28"/>
          <w:szCs w:val="28"/>
        </w:rPr>
        <w:t xml:space="preserve"> «Байки»</w:t>
      </w:r>
      <w:r w:rsidR="00C2496D">
        <w:rPr>
          <w:rFonts w:ascii="Times New Roman" w:hAnsi="Times New Roman" w:cs="Times New Roman"/>
          <w:sz w:val="28"/>
          <w:szCs w:val="28"/>
        </w:rPr>
        <w:t xml:space="preserve"> створити спільний проект</w:t>
      </w:r>
      <w:r w:rsidR="00BD158B" w:rsidRPr="00BD15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 результатом цієї співпраці є випущені три серії про маленьких музикантів та музичну школу, що корисно для </w:t>
      </w:r>
      <w:r w:rsidR="00BD158B" w:rsidRPr="00BD158B">
        <w:rPr>
          <w:rFonts w:ascii="Times New Roman" w:hAnsi="Times New Roman" w:cs="Times New Roman"/>
          <w:sz w:val="28"/>
          <w:szCs w:val="28"/>
        </w:rPr>
        <w:t xml:space="preserve"> </w:t>
      </w:r>
      <w:r w:rsidR="00BD158B" w:rsidRPr="00BD158B">
        <w:rPr>
          <w:rFonts w:ascii="Times New Roman" w:hAnsi="Times New Roman" w:cs="Times New Roman"/>
          <w:sz w:val="28"/>
          <w:szCs w:val="28"/>
        </w:rPr>
        <w:lastRenderedPageBreak/>
        <w:t>популяризації закладу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AC0DE2">
        <w:rPr>
          <w:rFonts w:ascii="Times New Roman" w:hAnsi="Times New Roman" w:cs="Times New Roman"/>
          <w:sz w:val="28"/>
          <w:szCs w:val="28"/>
        </w:rPr>
        <w:t>взагалі музичного мистецтва і</w:t>
      </w:r>
      <w:r>
        <w:rPr>
          <w:rFonts w:ascii="Times New Roman" w:hAnsi="Times New Roman" w:cs="Times New Roman"/>
          <w:sz w:val="28"/>
          <w:szCs w:val="28"/>
        </w:rPr>
        <w:t xml:space="preserve"> мистецької освіти. </w:t>
      </w:r>
    </w:p>
    <w:p w:rsidR="008101E8" w:rsidRPr="00BD158B" w:rsidRDefault="00E25210" w:rsidP="00C2496D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 проведено п</w:t>
      </w:r>
      <w:r w:rsidR="00C2496D">
        <w:rPr>
          <w:rFonts w:ascii="Times New Roman" w:hAnsi="Times New Roman" w:cs="Times New Roman"/>
          <w:sz w:val="28"/>
          <w:szCs w:val="28"/>
        </w:rPr>
        <w:t>резентацію</w:t>
      </w:r>
      <w:r w:rsidR="00BD158B" w:rsidRPr="00BD158B">
        <w:rPr>
          <w:rFonts w:ascii="Times New Roman" w:hAnsi="Times New Roman" w:cs="Times New Roman"/>
          <w:sz w:val="28"/>
          <w:szCs w:val="28"/>
        </w:rPr>
        <w:t xml:space="preserve"> музичних інструментів викладачами</w:t>
      </w:r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r w:rsidR="00BD158B" w:rsidRPr="00BD158B">
        <w:rPr>
          <w:rFonts w:ascii="Times New Roman" w:hAnsi="Times New Roman" w:cs="Times New Roman"/>
          <w:sz w:val="28"/>
          <w:szCs w:val="28"/>
        </w:rPr>
        <w:t xml:space="preserve"> на сторінці в </w:t>
      </w:r>
      <w:r w:rsidR="00BD158B" w:rsidRPr="00BD158B">
        <w:rPr>
          <w:rFonts w:ascii="Times New Roman" w:hAnsi="Times New Roman" w:cs="Times New Roman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1E8" w:rsidRDefault="00C2496D" w:rsidP="00C2496D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5210">
        <w:rPr>
          <w:rFonts w:ascii="Times New Roman" w:hAnsi="Times New Roman" w:cs="Times New Roman"/>
          <w:sz w:val="28"/>
          <w:szCs w:val="28"/>
        </w:rPr>
        <w:t>едеться постійне й  р</w:t>
      </w:r>
      <w:r w:rsidR="00BD158B" w:rsidRPr="00BD158B">
        <w:rPr>
          <w:rFonts w:ascii="Times New Roman" w:hAnsi="Times New Roman" w:cs="Times New Roman"/>
          <w:sz w:val="28"/>
          <w:szCs w:val="28"/>
        </w:rPr>
        <w:t xml:space="preserve">егулярне наповнення сторінок в </w:t>
      </w:r>
      <w:r w:rsidR="00BD158B" w:rsidRPr="00BD158B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BD158B" w:rsidRPr="00BD158B">
        <w:rPr>
          <w:rFonts w:ascii="Times New Roman" w:hAnsi="Times New Roman" w:cs="Times New Roman"/>
          <w:sz w:val="28"/>
          <w:szCs w:val="28"/>
        </w:rPr>
        <w:t xml:space="preserve">, </w:t>
      </w:r>
      <w:r w:rsidR="00BD158B" w:rsidRPr="00BD158B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BD158B" w:rsidRPr="00BD158B">
        <w:rPr>
          <w:rFonts w:ascii="Times New Roman" w:hAnsi="Times New Roman" w:cs="Times New Roman"/>
          <w:sz w:val="28"/>
          <w:szCs w:val="28"/>
        </w:rPr>
        <w:t xml:space="preserve"> та </w:t>
      </w:r>
      <w:r w:rsidR="00BD158B" w:rsidRPr="00BD158B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BD158B" w:rsidRPr="00BD158B">
        <w:rPr>
          <w:rFonts w:ascii="Times New Roman" w:hAnsi="Times New Roman" w:cs="Times New Roman"/>
          <w:sz w:val="28"/>
          <w:szCs w:val="28"/>
        </w:rPr>
        <w:t xml:space="preserve"> актуальним та цікавим контентом</w:t>
      </w:r>
      <w:r w:rsidR="00E25210">
        <w:rPr>
          <w:rFonts w:ascii="Times New Roman" w:hAnsi="Times New Roman" w:cs="Times New Roman"/>
          <w:sz w:val="28"/>
          <w:szCs w:val="28"/>
        </w:rPr>
        <w:t>.</w:t>
      </w:r>
    </w:p>
    <w:p w:rsidR="00236917" w:rsidRPr="00BD158B" w:rsidRDefault="00236917" w:rsidP="0023691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101E8" w:rsidRPr="00BD158B" w:rsidRDefault="00C2496D" w:rsidP="00C2496D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96D">
        <w:rPr>
          <w:rFonts w:ascii="Times New Roman" w:hAnsi="Times New Roman" w:cs="Times New Roman"/>
          <w:sz w:val="28"/>
          <w:szCs w:val="28"/>
        </w:rPr>
        <w:t xml:space="preserve">Постійно відбувається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D158B" w:rsidRPr="00C2496D">
        <w:rPr>
          <w:rFonts w:ascii="Times New Roman" w:hAnsi="Times New Roman" w:cs="Times New Roman"/>
          <w:sz w:val="28"/>
          <w:szCs w:val="28"/>
        </w:rPr>
        <w:t xml:space="preserve">творення </w:t>
      </w:r>
      <w:r>
        <w:rPr>
          <w:rFonts w:ascii="Times New Roman" w:hAnsi="Times New Roman" w:cs="Times New Roman"/>
          <w:sz w:val="28"/>
          <w:szCs w:val="28"/>
        </w:rPr>
        <w:t>цікавих та креативних відео-</w:t>
      </w:r>
      <w:r w:rsidR="00BD158B" w:rsidRPr="00BD158B">
        <w:rPr>
          <w:rFonts w:ascii="Times New Roman" w:hAnsi="Times New Roman" w:cs="Times New Roman"/>
          <w:sz w:val="28"/>
          <w:szCs w:val="28"/>
          <w:lang w:val="en-US"/>
        </w:rPr>
        <w:t>Reels</w:t>
      </w:r>
      <w:r w:rsidR="00BD158B" w:rsidRPr="00C24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що сприяє </w:t>
      </w:r>
      <w:r w:rsidR="009F2150">
        <w:rPr>
          <w:rFonts w:ascii="Times New Roman" w:hAnsi="Times New Roman" w:cs="Times New Roman"/>
          <w:sz w:val="28"/>
          <w:szCs w:val="28"/>
        </w:rPr>
        <w:t xml:space="preserve"> збільшенню</w:t>
      </w:r>
      <w:r w:rsidR="00BD158B" w:rsidRPr="00C2496D">
        <w:rPr>
          <w:rFonts w:ascii="Times New Roman" w:hAnsi="Times New Roman" w:cs="Times New Roman"/>
          <w:sz w:val="28"/>
          <w:szCs w:val="28"/>
        </w:rPr>
        <w:t xml:space="preserve"> динам</w:t>
      </w:r>
      <w:r w:rsidR="00BD158B" w:rsidRPr="00BD158B">
        <w:rPr>
          <w:rFonts w:ascii="Times New Roman" w:hAnsi="Times New Roman" w:cs="Times New Roman"/>
          <w:sz w:val="28"/>
          <w:szCs w:val="28"/>
        </w:rPr>
        <w:t>іки переглядів</w:t>
      </w:r>
      <w:r w:rsidR="009F2150">
        <w:rPr>
          <w:rFonts w:ascii="Times New Roman" w:hAnsi="Times New Roman" w:cs="Times New Roman"/>
          <w:sz w:val="28"/>
          <w:szCs w:val="28"/>
        </w:rPr>
        <w:t xml:space="preserve"> та популяризації закладу.</w:t>
      </w:r>
    </w:p>
    <w:p w:rsidR="0055114A" w:rsidRDefault="00BD158B" w:rsidP="00C24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5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DE2" w:rsidRPr="0055114A" w:rsidRDefault="00AC0DE2" w:rsidP="00C249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805" w:rsidRPr="00AF0420" w:rsidRDefault="00025391" w:rsidP="00C24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420">
        <w:rPr>
          <w:rFonts w:ascii="Times New Roman" w:hAnsi="Times New Roman" w:cs="Times New Roman"/>
          <w:b/>
          <w:sz w:val="28"/>
          <w:szCs w:val="28"/>
        </w:rPr>
        <w:t>6. Співробітництво</w:t>
      </w:r>
    </w:p>
    <w:p w:rsidR="008101E8" w:rsidRPr="005F4A8C" w:rsidRDefault="00AC0DE2" w:rsidP="00C2496D">
      <w:pPr>
        <w:jc w:val="both"/>
        <w:rPr>
          <w:rFonts w:ascii="Times New Roman" w:hAnsi="Times New Roman" w:cs="Times New Roman"/>
          <w:sz w:val="28"/>
          <w:szCs w:val="28"/>
        </w:rPr>
      </w:pPr>
      <w:r w:rsidRPr="00AF0420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Ансамбл</w:t>
      </w:r>
      <w:r w:rsidR="00DF22B4">
        <w:rPr>
          <w:rFonts w:ascii="Times New Roman" w:hAnsi="Times New Roman" w:cs="Times New Roman"/>
          <w:sz w:val="28"/>
          <w:szCs w:val="28"/>
        </w:rPr>
        <w:t>ь</w:t>
      </w:r>
      <w:r w:rsidR="00BD158B" w:rsidRPr="005F4A8C">
        <w:rPr>
          <w:rFonts w:ascii="Times New Roman" w:hAnsi="Times New Roman" w:cs="Times New Roman"/>
          <w:sz w:val="28"/>
          <w:szCs w:val="28"/>
        </w:rPr>
        <w:t xml:space="preserve"> народної пісні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158B" w:rsidRPr="005F4A8C">
        <w:rPr>
          <w:rFonts w:ascii="Times New Roman" w:hAnsi="Times New Roman" w:cs="Times New Roman"/>
          <w:sz w:val="28"/>
          <w:szCs w:val="28"/>
        </w:rPr>
        <w:t>Україночки</w:t>
      </w:r>
      <w:r>
        <w:rPr>
          <w:rFonts w:ascii="Times New Roman" w:hAnsi="Times New Roman" w:cs="Times New Roman"/>
          <w:sz w:val="28"/>
          <w:szCs w:val="28"/>
        </w:rPr>
        <w:t xml:space="preserve">», керівник Ірина Кураєва, приймав активну участь в </w:t>
      </w:r>
      <w:r w:rsidRPr="005F4A8C">
        <w:rPr>
          <w:rFonts w:ascii="Times New Roman" w:hAnsi="Times New Roman" w:cs="Times New Roman"/>
          <w:sz w:val="28"/>
          <w:szCs w:val="28"/>
        </w:rPr>
        <w:t>запису</w:t>
      </w:r>
      <w:r>
        <w:rPr>
          <w:rFonts w:ascii="Times New Roman" w:hAnsi="Times New Roman" w:cs="Times New Roman"/>
          <w:sz w:val="28"/>
          <w:szCs w:val="28"/>
        </w:rPr>
        <w:t xml:space="preserve"> фонограм народних пісень </w:t>
      </w:r>
      <w:r w:rsidR="00BD158B" w:rsidRPr="005F4A8C">
        <w:rPr>
          <w:rFonts w:ascii="Times New Roman" w:hAnsi="Times New Roman" w:cs="Times New Roman"/>
          <w:sz w:val="28"/>
          <w:szCs w:val="28"/>
        </w:rPr>
        <w:t>для представлення та пропагування культурної спадщини Дніпропетровщини для міст побратимів Дніпра.</w:t>
      </w:r>
    </w:p>
    <w:p w:rsidR="008101E8" w:rsidRPr="005F4A8C" w:rsidRDefault="00025391" w:rsidP="00C2496D">
      <w:pPr>
        <w:jc w:val="both"/>
        <w:rPr>
          <w:rFonts w:ascii="Times New Roman" w:hAnsi="Times New Roman" w:cs="Times New Roman"/>
          <w:sz w:val="28"/>
          <w:szCs w:val="28"/>
        </w:rPr>
      </w:pPr>
      <w:r w:rsidRPr="005F4A8C">
        <w:rPr>
          <w:rFonts w:ascii="Times New Roman" w:hAnsi="Times New Roman" w:cs="Times New Roman"/>
          <w:sz w:val="28"/>
          <w:szCs w:val="28"/>
        </w:rPr>
        <w:t xml:space="preserve">1.2 </w:t>
      </w:r>
      <w:r w:rsidR="00AC0DE2">
        <w:rPr>
          <w:rFonts w:ascii="Times New Roman" w:hAnsi="Times New Roman" w:cs="Times New Roman"/>
          <w:sz w:val="28"/>
          <w:szCs w:val="28"/>
        </w:rPr>
        <w:t>Було о</w:t>
      </w:r>
      <w:r w:rsidR="00BD158B" w:rsidRPr="005F4A8C">
        <w:rPr>
          <w:rFonts w:ascii="Times New Roman" w:hAnsi="Times New Roman" w:cs="Times New Roman"/>
          <w:sz w:val="28"/>
          <w:szCs w:val="28"/>
        </w:rPr>
        <w:t xml:space="preserve">рганізовано та проведено </w:t>
      </w:r>
      <w:r w:rsidR="00DF22B4">
        <w:rPr>
          <w:rFonts w:ascii="Times New Roman" w:hAnsi="Times New Roman" w:cs="Times New Roman"/>
          <w:sz w:val="28"/>
          <w:szCs w:val="28"/>
        </w:rPr>
        <w:t xml:space="preserve">спільний захід </w:t>
      </w:r>
      <w:proofErr w:type="spellStart"/>
      <w:r w:rsidR="00DF22B4">
        <w:rPr>
          <w:rFonts w:ascii="Times New Roman" w:hAnsi="Times New Roman" w:cs="Times New Roman"/>
          <w:sz w:val="28"/>
          <w:szCs w:val="28"/>
        </w:rPr>
        <w:t>в</w:t>
      </w:r>
      <w:r w:rsidR="002A584A" w:rsidRPr="005F4A8C">
        <w:rPr>
          <w:rFonts w:ascii="Times New Roman" w:hAnsi="Times New Roman" w:cs="Times New Roman"/>
          <w:sz w:val="28"/>
          <w:szCs w:val="28"/>
        </w:rPr>
        <w:t>ебінар</w:t>
      </w:r>
      <w:proofErr w:type="spellEnd"/>
      <w:r w:rsidR="002A584A" w:rsidRPr="005F4A8C">
        <w:rPr>
          <w:rFonts w:ascii="Times New Roman" w:hAnsi="Times New Roman" w:cs="Times New Roman"/>
          <w:sz w:val="28"/>
          <w:szCs w:val="28"/>
        </w:rPr>
        <w:t xml:space="preserve"> «Методика</w:t>
      </w:r>
      <w:r w:rsidR="00BD158B" w:rsidRPr="005F4A8C">
        <w:rPr>
          <w:rFonts w:ascii="Times New Roman" w:hAnsi="Times New Roman" w:cs="Times New Roman"/>
          <w:sz w:val="28"/>
          <w:szCs w:val="28"/>
        </w:rPr>
        <w:t xml:space="preserve"> вокально-хорової роботи у дитячому хоровому колективі молодших класів» на методичній платформі мистецьких шкіл м. Дніпра, за участю спікера з м. Одеса – Наталії </w:t>
      </w:r>
      <w:proofErr w:type="spellStart"/>
      <w:r w:rsidR="00BD158B" w:rsidRPr="005F4A8C">
        <w:rPr>
          <w:rFonts w:ascii="Times New Roman" w:hAnsi="Times New Roman" w:cs="Times New Roman"/>
          <w:sz w:val="28"/>
          <w:szCs w:val="28"/>
        </w:rPr>
        <w:t>Калінкіної</w:t>
      </w:r>
      <w:proofErr w:type="spellEnd"/>
      <w:r w:rsidR="00BD158B" w:rsidRPr="005F4A8C">
        <w:rPr>
          <w:rFonts w:ascii="Times New Roman" w:hAnsi="Times New Roman" w:cs="Times New Roman"/>
          <w:sz w:val="28"/>
          <w:szCs w:val="28"/>
        </w:rPr>
        <w:t xml:space="preserve">, випускницею нашої школи, викладача методиста вищої кваліфікаційної категорії, викладача вокально-хорових дисциплін КЗСПО «Мистецька школа № 7 м. Одеси», автора навчального посібника з </w:t>
      </w:r>
      <w:proofErr w:type="spellStart"/>
      <w:r w:rsidR="00BD158B" w:rsidRPr="005F4A8C">
        <w:rPr>
          <w:rFonts w:ascii="Times New Roman" w:hAnsi="Times New Roman" w:cs="Times New Roman"/>
          <w:sz w:val="28"/>
          <w:szCs w:val="28"/>
        </w:rPr>
        <w:t>хороведення</w:t>
      </w:r>
      <w:proofErr w:type="spellEnd"/>
      <w:r w:rsidR="00BD158B" w:rsidRPr="005F4A8C">
        <w:rPr>
          <w:rFonts w:ascii="Times New Roman" w:hAnsi="Times New Roman" w:cs="Times New Roman"/>
          <w:sz w:val="28"/>
          <w:szCs w:val="28"/>
        </w:rPr>
        <w:t xml:space="preserve"> «Секрети улюбленого хору», члена Одеського обласного відділення національної музичної спілки.</w:t>
      </w:r>
    </w:p>
    <w:p w:rsidR="008101E8" w:rsidRDefault="00AC0DE2" w:rsidP="00C249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Наразі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провордиться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2B4">
        <w:rPr>
          <w:rFonts w:ascii="Times New Roman" w:hAnsi="Times New Roman" w:cs="Times New Roman"/>
          <w:sz w:val="28"/>
          <w:szCs w:val="28"/>
        </w:rPr>
        <w:t xml:space="preserve"> робота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58B" w:rsidRPr="005F4A8C">
        <w:rPr>
          <w:rFonts w:ascii="Times New Roman" w:hAnsi="Times New Roman" w:cs="Times New Roman"/>
          <w:sz w:val="28"/>
          <w:szCs w:val="28"/>
        </w:rPr>
        <w:t xml:space="preserve">налагодження </w:t>
      </w:r>
      <w:r>
        <w:rPr>
          <w:rFonts w:ascii="Times New Roman" w:hAnsi="Times New Roman" w:cs="Times New Roman"/>
          <w:sz w:val="28"/>
          <w:szCs w:val="28"/>
        </w:rPr>
        <w:t>комунікацій,</w:t>
      </w:r>
      <w:r w:rsidRPr="005F4A8C">
        <w:rPr>
          <w:rFonts w:ascii="Times New Roman" w:hAnsi="Times New Roman" w:cs="Times New Roman"/>
          <w:sz w:val="28"/>
          <w:szCs w:val="28"/>
        </w:rPr>
        <w:t xml:space="preserve"> </w:t>
      </w:r>
      <w:r w:rsidR="00BD158B" w:rsidRPr="005F4A8C">
        <w:rPr>
          <w:rFonts w:ascii="Times New Roman" w:hAnsi="Times New Roman" w:cs="Times New Roman"/>
          <w:sz w:val="28"/>
          <w:szCs w:val="28"/>
        </w:rPr>
        <w:t xml:space="preserve">контактів та співробітництва з диригентом </w:t>
      </w:r>
      <w:proofErr w:type="spellStart"/>
      <w:r w:rsidR="00BD158B" w:rsidRPr="005F4A8C">
        <w:rPr>
          <w:rFonts w:ascii="Times New Roman" w:hAnsi="Times New Roman" w:cs="Times New Roman"/>
          <w:sz w:val="28"/>
          <w:szCs w:val="28"/>
          <w:lang w:val="en-US"/>
        </w:rPr>
        <w:t>Accapella</w:t>
      </w:r>
      <w:proofErr w:type="spellEnd"/>
      <w:r w:rsidR="00BD158B" w:rsidRPr="005F4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158B" w:rsidRPr="005F4A8C">
        <w:rPr>
          <w:rFonts w:ascii="Times New Roman" w:hAnsi="Times New Roman" w:cs="Times New Roman"/>
          <w:sz w:val="28"/>
          <w:szCs w:val="28"/>
          <w:lang w:val="en-US"/>
        </w:rPr>
        <w:t>Dilara</w:t>
      </w:r>
      <w:proofErr w:type="spellEnd"/>
      <w:r w:rsidR="00BD158B" w:rsidRPr="005F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58B" w:rsidRPr="005F4A8C">
        <w:rPr>
          <w:rFonts w:ascii="Times New Roman" w:hAnsi="Times New Roman" w:cs="Times New Roman"/>
          <w:sz w:val="28"/>
          <w:szCs w:val="28"/>
          <w:lang w:val="en-US"/>
        </w:rPr>
        <w:t>Zayunullina</w:t>
      </w:r>
      <w:proofErr w:type="spellEnd"/>
      <w:r w:rsidR="00BD158B" w:rsidRPr="005F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58B" w:rsidRPr="005F4A8C">
        <w:rPr>
          <w:rFonts w:ascii="Times New Roman" w:hAnsi="Times New Roman" w:cs="Times New Roman"/>
          <w:sz w:val="28"/>
          <w:szCs w:val="28"/>
          <w:lang w:val="en-US"/>
        </w:rPr>
        <w:t>Bilmez</w:t>
      </w:r>
      <w:proofErr w:type="spellEnd"/>
      <w:r w:rsidR="00BD158B" w:rsidRPr="005F4A8C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BD158B" w:rsidRPr="005F4A8C">
        <w:rPr>
          <w:rFonts w:ascii="Times New Roman" w:hAnsi="Times New Roman" w:cs="Times New Roman"/>
          <w:sz w:val="28"/>
          <w:szCs w:val="28"/>
        </w:rPr>
        <w:t>Анталія</w:t>
      </w:r>
      <w:proofErr w:type="spellEnd"/>
      <w:r w:rsidR="00BD158B" w:rsidRPr="005F4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158B" w:rsidRPr="005F4A8C">
        <w:rPr>
          <w:rFonts w:ascii="Times New Roman" w:hAnsi="Times New Roman" w:cs="Times New Roman"/>
          <w:sz w:val="28"/>
          <w:szCs w:val="28"/>
        </w:rPr>
        <w:t>Турція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3441" w:rsidRPr="005F4A8C" w:rsidRDefault="004A3441" w:rsidP="00C249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420" w:rsidRPr="00AF0420" w:rsidRDefault="004A3441" w:rsidP="00C828D8">
      <w:pPr>
        <w:rPr>
          <w:rFonts w:ascii="Times New Roman" w:hAnsi="Times New Roman" w:cs="Times New Roman"/>
          <w:b/>
          <w:sz w:val="28"/>
          <w:szCs w:val="28"/>
        </w:rPr>
      </w:pPr>
      <w:r w:rsidRPr="004A3441">
        <w:rPr>
          <w:rFonts w:ascii="Times New Roman" w:hAnsi="Times New Roman" w:cs="Times New Roman"/>
          <w:b/>
          <w:sz w:val="28"/>
          <w:szCs w:val="28"/>
        </w:rPr>
        <w:t xml:space="preserve">7. Шкільне життя у буремні часи. </w:t>
      </w:r>
      <w:proofErr w:type="spellStart"/>
      <w:r w:rsidRPr="004A3441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="00AC0DE2">
        <w:rPr>
          <w:rFonts w:ascii="Times New Roman" w:hAnsi="Times New Roman" w:cs="Times New Roman"/>
          <w:b/>
          <w:sz w:val="28"/>
          <w:szCs w:val="28"/>
        </w:rPr>
        <w:t>.</w:t>
      </w:r>
      <w:r w:rsidR="002C45B4" w:rsidRPr="002C4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AF0420" w:rsidRPr="00AF0420">
        <w:rPr>
          <w:rFonts w:ascii="Times New Roman" w:hAnsi="Times New Roman" w:cs="Times New Roman"/>
          <w:sz w:val="28"/>
          <w:szCs w:val="28"/>
        </w:rPr>
        <w:t xml:space="preserve">Колектив   Міського комунального закладу культури  «Дніпровська дитяча музична школа №16» з перших днів  </w:t>
      </w:r>
      <w:proofErr w:type="spellStart"/>
      <w:r w:rsidR="00AF0420" w:rsidRPr="00AF0420">
        <w:rPr>
          <w:rFonts w:ascii="Times New Roman" w:hAnsi="Times New Roman" w:cs="Times New Roman"/>
          <w:sz w:val="28"/>
          <w:szCs w:val="28"/>
        </w:rPr>
        <w:t>росі́йської</w:t>
      </w:r>
      <w:proofErr w:type="spellEnd"/>
      <w:r w:rsidR="00AF0420" w:rsidRPr="00AF0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420" w:rsidRPr="00AF0420">
        <w:rPr>
          <w:rFonts w:ascii="Times New Roman" w:hAnsi="Times New Roman" w:cs="Times New Roman"/>
          <w:sz w:val="28"/>
          <w:szCs w:val="28"/>
        </w:rPr>
        <w:t>збро́йної</w:t>
      </w:r>
      <w:proofErr w:type="spellEnd"/>
      <w:r w:rsidR="00AF0420" w:rsidRPr="00AF0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420" w:rsidRPr="00AF0420">
        <w:rPr>
          <w:rFonts w:ascii="Times New Roman" w:hAnsi="Times New Roman" w:cs="Times New Roman"/>
          <w:sz w:val="28"/>
          <w:szCs w:val="28"/>
        </w:rPr>
        <w:t>агре́сії</w:t>
      </w:r>
      <w:proofErr w:type="spellEnd"/>
      <w:r w:rsidR="00AF0420" w:rsidRPr="00AF0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420" w:rsidRPr="00AF0420">
        <w:rPr>
          <w:rFonts w:ascii="Times New Roman" w:hAnsi="Times New Roman" w:cs="Times New Roman"/>
          <w:sz w:val="28"/>
          <w:szCs w:val="28"/>
        </w:rPr>
        <w:t>про́ти</w:t>
      </w:r>
      <w:proofErr w:type="spellEnd"/>
      <w:r w:rsidR="00AF0420" w:rsidRPr="00AF0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420" w:rsidRPr="00AF0420">
        <w:rPr>
          <w:rFonts w:ascii="Times New Roman" w:hAnsi="Times New Roman" w:cs="Times New Roman"/>
          <w:sz w:val="28"/>
          <w:szCs w:val="28"/>
        </w:rPr>
        <w:t>Украї́ни</w:t>
      </w:r>
      <w:proofErr w:type="spellEnd"/>
      <w:r w:rsidR="00AF0420" w:rsidRPr="00AF0420">
        <w:rPr>
          <w:rFonts w:ascii="Times New Roman" w:hAnsi="Times New Roman" w:cs="Times New Roman"/>
          <w:sz w:val="28"/>
          <w:szCs w:val="28"/>
        </w:rPr>
        <w:t xml:space="preserve">, та при  прямому  й опосередкованому  застосуванні збройної сили </w:t>
      </w:r>
      <w:r w:rsidR="00AF0420" w:rsidRPr="00AF0420">
        <w:rPr>
          <w:rFonts w:ascii="Times New Roman" w:hAnsi="Times New Roman" w:cs="Times New Roman"/>
          <w:sz w:val="28"/>
          <w:szCs w:val="28"/>
        </w:rPr>
        <w:lastRenderedPageBreak/>
        <w:t xml:space="preserve">російською федерацією проти суверенітету і територіальної цілісності України, активно та без вагань розпочав свою волонтерську роботу.  </w:t>
      </w:r>
    </w:p>
    <w:p w:rsidR="00AF0420" w:rsidRPr="00AF0420" w:rsidRDefault="00AF0420" w:rsidP="00AF0420">
      <w:pPr>
        <w:jc w:val="both"/>
        <w:rPr>
          <w:rFonts w:ascii="Times New Roman" w:hAnsi="Times New Roman" w:cs="Times New Roman"/>
          <w:sz w:val="28"/>
          <w:szCs w:val="28"/>
        </w:rPr>
      </w:pPr>
      <w:r w:rsidRPr="00AF0420">
        <w:rPr>
          <w:rFonts w:ascii="Times New Roman" w:hAnsi="Times New Roman" w:cs="Times New Roman"/>
          <w:sz w:val="28"/>
          <w:szCs w:val="28"/>
        </w:rPr>
        <w:t xml:space="preserve">         Терміново був налагоджений контакт і співпраця з волонтерською організацією "Ангели оборони" й по сьогодні ми співпрацюємо з цією організацією для надання   допомоги ЗСУ.   </w:t>
      </w:r>
    </w:p>
    <w:p w:rsidR="00AF0420" w:rsidRPr="00AF0420" w:rsidRDefault="00AF0420" w:rsidP="00AF0420">
      <w:pPr>
        <w:jc w:val="both"/>
        <w:rPr>
          <w:rFonts w:ascii="Times New Roman" w:hAnsi="Times New Roman" w:cs="Times New Roman"/>
          <w:sz w:val="28"/>
          <w:szCs w:val="28"/>
        </w:rPr>
      </w:pPr>
      <w:r w:rsidRPr="00AF0420">
        <w:rPr>
          <w:rFonts w:ascii="Times New Roman" w:hAnsi="Times New Roman" w:cs="Times New Roman"/>
          <w:sz w:val="28"/>
          <w:szCs w:val="28"/>
        </w:rPr>
        <w:t xml:space="preserve">         Багато співробітників нашого закладу з перших днів </w:t>
      </w:r>
      <w:proofErr w:type="spellStart"/>
      <w:r w:rsidRPr="00AF0420">
        <w:rPr>
          <w:rFonts w:ascii="Times New Roman" w:hAnsi="Times New Roman" w:cs="Times New Roman"/>
          <w:sz w:val="28"/>
          <w:szCs w:val="28"/>
        </w:rPr>
        <w:t>віськової</w:t>
      </w:r>
      <w:proofErr w:type="spellEnd"/>
      <w:r w:rsidRPr="00AF0420">
        <w:rPr>
          <w:rFonts w:ascii="Times New Roman" w:hAnsi="Times New Roman" w:cs="Times New Roman"/>
          <w:sz w:val="28"/>
          <w:szCs w:val="28"/>
        </w:rPr>
        <w:t xml:space="preserve"> агресії </w:t>
      </w:r>
      <w:proofErr w:type="spellStart"/>
      <w:r w:rsidRPr="00AF0420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AF0420">
        <w:rPr>
          <w:rFonts w:ascii="Times New Roman" w:hAnsi="Times New Roman" w:cs="Times New Roman"/>
          <w:sz w:val="28"/>
          <w:szCs w:val="28"/>
        </w:rPr>
        <w:t xml:space="preserve">, коли з'явилися перші переселенці, без вагань безкоштовно надавали  свої квартири для внутрішньо переселених осіб та їх сімей. Ще й на зараз безкоштовно проживає сім'я переселенців, в якій за цей час народився й підріс хлопчик Захарко. Тільки Кураєва  Ірина Петрівна, по черзі, надала  тимчасовий </w:t>
      </w:r>
      <w:proofErr w:type="spellStart"/>
      <w:r w:rsidRPr="00AF0420">
        <w:rPr>
          <w:rFonts w:ascii="Times New Roman" w:hAnsi="Times New Roman" w:cs="Times New Roman"/>
          <w:sz w:val="28"/>
          <w:szCs w:val="28"/>
        </w:rPr>
        <w:t>прихисток</w:t>
      </w:r>
      <w:proofErr w:type="spellEnd"/>
      <w:r w:rsidRPr="00AF0420">
        <w:rPr>
          <w:rFonts w:ascii="Times New Roman" w:hAnsi="Times New Roman" w:cs="Times New Roman"/>
          <w:sz w:val="28"/>
          <w:szCs w:val="28"/>
        </w:rPr>
        <w:t xml:space="preserve"> 23 особам (з них 16 дітей), це колишні мешканці Маріуполя,  Харкова,  Рубіжного,  </w:t>
      </w:r>
      <w:proofErr w:type="spellStart"/>
      <w:r w:rsidRPr="00AF0420">
        <w:rPr>
          <w:rFonts w:ascii="Times New Roman" w:hAnsi="Times New Roman" w:cs="Times New Roman"/>
          <w:sz w:val="28"/>
          <w:szCs w:val="28"/>
        </w:rPr>
        <w:t>Бахмута</w:t>
      </w:r>
      <w:proofErr w:type="spellEnd"/>
      <w:r w:rsidRPr="00AF0420">
        <w:rPr>
          <w:rFonts w:ascii="Times New Roman" w:hAnsi="Times New Roman" w:cs="Times New Roman"/>
          <w:sz w:val="28"/>
          <w:szCs w:val="28"/>
        </w:rPr>
        <w:t xml:space="preserve">. Загалом отримали допомогу більш як 48 осіб переселенців.   </w:t>
      </w:r>
    </w:p>
    <w:p w:rsidR="00AF0420" w:rsidRPr="00AF0420" w:rsidRDefault="00AF0420" w:rsidP="00AF0420">
      <w:pPr>
        <w:jc w:val="both"/>
        <w:rPr>
          <w:rFonts w:ascii="Times New Roman" w:hAnsi="Times New Roman" w:cs="Times New Roman"/>
          <w:sz w:val="28"/>
          <w:szCs w:val="28"/>
        </w:rPr>
      </w:pPr>
      <w:r w:rsidRPr="00AF0420">
        <w:rPr>
          <w:rFonts w:ascii="Times New Roman" w:hAnsi="Times New Roman" w:cs="Times New Roman"/>
          <w:sz w:val="28"/>
          <w:szCs w:val="28"/>
        </w:rPr>
        <w:t xml:space="preserve">        Більшість членів нашого колективу приймали активну участь в плетінні захисник сіток в волонтерських пунктах.    </w:t>
      </w:r>
    </w:p>
    <w:p w:rsidR="00AF0420" w:rsidRPr="00AF0420" w:rsidRDefault="00AF0420" w:rsidP="00AF0420">
      <w:pPr>
        <w:jc w:val="both"/>
        <w:rPr>
          <w:rFonts w:ascii="Times New Roman" w:hAnsi="Times New Roman" w:cs="Times New Roman"/>
          <w:sz w:val="28"/>
          <w:szCs w:val="28"/>
        </w:rPr>
      </w:pPr>
      <w:r w:rsidRPr="00AF0420">
        <w:rPr>
          <w:rFonts w:ascii="Times New Roman" w:hAnsi="Times New Roman" w:cs="Times New Roman"/>
          <w:sz w:val="28"/>
          <w:szCs w:val="28"/>
        </w:rPr>
        <w:t xml:space="preserve">         Надавали до волонтерського пункту, який знаходився в комунальному закладі культури палаці «Північний» продукти, речі, посуд, ліки, </w:t>
      </w:r>
      <w:proofErr w:type="spellStart"/>
      <w:r w:rsidRPr="00AF0420">
        <w:rPr>
          <w:rFonts w:ascii="Times New Roman" w:hAnsi="Times New Roman" w:cs="Times New Roman"/>
          <w:sz w:val="28"/>
          <w:szCs w:val="28"/>
        </w:rPr>
        <w:t>памперси</w:t>
      </w:r>
      <w:proofErr w:type="spellEnd"/>
      <w:r w:rsidRPr="00AF0420">
        <w:rPr>
          <w:rFonts w:ascii="Times New Roman" w:hAnsi="Times New Roman" w:cs="Times New Roman"/>
          <w:sz w:val="28"/>
          <w:szCs w:val="28"/>
        </w:rPr>
        <w:t>, предмети вжитку і. т. п. для шпиталю, лікарень, для  воїнів  та для ВПО. Матеріали для  плетіння сіток  в КЗО СЗШ №45, матеріали для окопних свічок, речі, ковдри, подушки, постільна білизна, вода питна….  Гусар Любов Федорівна, викладач фортепіано, особливо активно співпрацювала з 25.02.2022 р. з  волонтерськими центрами.</w:t>
      </w:r>
    </w:p>
    <w:p w:rsidR="00AF0420" w:rsidRPr="00AF0420" w:rsidRDefault="00AF0420" w:rsidP="00AF0420">
      <w:pPr>
        <w:jc w:val="both"/>
        <w:rPr>
          <w:rFonts w:ascii="Times New Roman" w:hAnsi="Times New Roman" w:cs="Times New Roman"/>
          <w:sz w:val="28"/>
          <w:szCs w:val="28"/>
        </w:rPr>
      </w:pPr>
      <w:r w:rsidRPr="00AF0420">
        <w:rPr>
          <w:rFonts w:ascii="Times New Roman" w:hAnsi="Times New Roman" w:cs="Times New Roman"/>
          <w:sz w:val="28"/>
          <w:szCs w:val="28"/>
        </w:rPr>
        <w:t xml:space="preserve">         Наші молоді викладачі працювали з  переселенцями в палаці "Жовтневий" приймаючи участь в усіх заходах для підтримки та психологічної адаптації дітей, які були вимушені покинути своє місце проживання. </w:t>
      </w:r>
    </w:p>
    <w:p w:rsidR="00AF0420" w:rsidRPr="00AF0420" w:rsidRDefault="00AF0420" w:rsidP="00AF0420">
      <w:pPr>
        <w:jc w:val="both"/>
        <w:rPr>
          <w:rFonts w:ascii="Times New Roman" w:hAnsi="Times New Roman" w:cs="Times New Roman"/>
          <w:sz w:val="28"/>
          <w:szCs w:val="28"/>
        </w:rPr>
      </w:pPr>
      <w:r w:rsidRPr="00AF0420">
        <w:rPr>
          <w:rFonts w:ascii="Times New Roman" w:hAnsi="Times New Roman" w:cs="Times New Roman"/>
          <w:sz w:val="28"/>
          <w:szCs w:val="28"/>
        </w:rPr>
        <w:t xml:space="preserve">       Неодноразово проводили інтерактивні концерти для діток переселенців для моральної та ідеологічної підтримки сімей ВПО. </w:t>
      </w:r>
    </w:p>
    <w:p w:rsidR="00AF0420" w:rsidRPr="00AF0420" w:rsidRDefault="00AF0420" w:rsidP="00AF0420">
      <w:pPr>
        <w:jc w:val="both"/>
        <w:rPr>
          <w:rFonts w:ascii="Times New Roman" w:hAnsi="Times New Roman" w:cs="Times New Roman"/>
          <w:sz w:val="28"/>
          <w:szCs w:val="28"/>
        </w:rPr>
      </w:pPr>
      <w:r w:rsidRPr="00AF0420">
        <w:rPr>
          <w:rFonts w:ascii="Times New Roman" w:hAnsi="Times New Roman" w:cs="Times New Roman"/>
          <w:sz w:val="28"/>
          <w:szCs w:val="28"/>
        </w:rPr>
        <w:t xml:space="preserve">         Працівники нашого закладу за особисті кошти закуповували  продукти та виготовляли різні страви та годували  обідами  всіх тих кому це було потрібно на волонтерських  пунктах, виготовляли квашену капусту та смалець й відправляли для воїнів Територіальної оборони.    </w:t>
      </w:r>
    </w:p>
    <w:p w:rsidR="002C45B4" w:rsidRDefault="00AF0420" w:rsidP="00AF0420">
      <w:pPr>
        <w:jc w:val="both"/>
        <w:rPr>
          <w:rFonts w:ascii="Times New Roman" w:hAnsi="Times New Roman" w:cs="Times New Roman"/>
          <w:sz w:val="28"/>
          <w:szCs w:val="28"/>
        </w:rPr>
      </w:pPr>
      <w:r w:rsidRPr="00AF0420">
        <w:rPr>
          <w:rFonts w:ascii="Times New Roman" w:hAnsi="Times New Roman" w:cs="Times New Roman"/>
          <w:sz w:val="28"/>
          <w:szCs w:val="28"/>
        </w:rPr>
        <w:t xml:space="preserve">        Співробітниця нашого колективу </w:t>
      </w:r>
      <w:proofErr w:type="spellStart"/>
      <w:r w:rsidRPr="00AF0420">
        <w:rPr>
          <w:rFonts w:ascii="Times New Roman" w:hAnsi="Times New Roman" w:cs="Times New Roman"/>
          <w:sz w:val="28"/>
          <w:szCs w:val="28"/>
        </w:rPr>
        <w:t>Чіркова</w:t>
      </w:r>
      <w:proofErr w:type="spellEnd"/>
      <w:r w:rsidRPr="00AF0420">
        <w:rPr>
          <w:rFonts w:ascii="Times New Roman" w:hAnsi="Times New Roman" w:cs="Times New Roman"/>
          <w:sz w:val="28"/>
          <w:szCs w:val="28"/>
        </w:rPr>
        <w:t xml:space="preserve"> О.О. була   одним з </w:t>
      </w:r>
      <w:proofErr w:type="spellStart"/>
      <w:r w:rsidRPr="00AF0420">
        <w:rPr>
          <w:rFonts w:ascii="Times New Roman" w:hAnsi="Times New Roman" w:cs="Times New Roman"/>
          <w:sz w:val="28"/>
          <w:szCs w:val="28"/>
        </w:rPr>
        <w:t>організа</w:t>
      </w:r>
      <w:proofErr w:type="spellEnd"/>
      <w:r w:rsidRPr="00AF0420">
        <w:rPr>
          <w:rFonts w:ascii="Times New Roman" w:hAnsi="Times New Roman" w:cs="Times New Roman"/>
          <w:sz w:val="28"/>
          <w:szCs w:val="28"/>
        </w:rPr>
        <w:t xml:space="preserve"> торів </w:t>
      </w:r>
      <w:proofErr w:type="spellStart"/>
      <w:r w:rsidRPr="00AF0420">
        <w:rPr>
          <w:rFonts w:ascii="Times New Roman" w:hAnsi="Times New Roman" w:cs="Times New Roman"/>
          <w:sz w:val="28"/>
          <w:szCs w:val="28"/>
        </w:rPr>
        <w:t>шелтеру</w:t>
      </w:r>
      <w:proofErr w:type="spellEnd"/>
      <w:r w:rsidRPr="00AF0420">
        <w:rPr>
          <w:rFonts w:ascii="Times New Roman" w:hAnsi="Times New Roman" w:cs="Times New Roman"/>
          <w:sz w:val="28"/>
          <w:szCs w:val="28"/>
        </w:rPr>
        <w:t xml:space="preserve"> для переселенців (Калинова 87,  Ясельна 1), який надавав допомогу внутрішньо переміщеним особам в вирішенні питань з тимчасовим </w:t>
      </w:r>
      <w:r w:rsidRPr="00AF0420">
        <w:rPr>
          <w:rFonts w:ascii="Times New Roman" w:hAnsi="Times New Roman" w:cs="Times New Roman"/>
          <w:sz w:val="28"/>
          <w:szCs w:val="28"/>
        </w:rPr>
        <w:lastRenderedPageBreak/>
        <w:t>проживанням та харчуванням, і на зараз активно приймає участь у виготовлені необхідних захисних маскувальних сіток та "</w:t>
      </w:r>
      <w:proofErr w:type="spellStart"/>
      <w:r w:rsidRPr="00AF0420">
        <w:rPr>
          <w:rFonts w:ascii="Times New Roman" w:hAnsi="Times New Roman" w:cs="Times New Roman"/>
          <w:sz w:val="28"/>
          <w:szCs w:val="28"/>
        </w:rPr>
        <w:t>кікімор</w:t>
      </w:r>
      <w:proofErr w:type="spellEnd"/>
      <w:r w:rsidRPr="00AF0420">
        <w:rPr>
          <w:rFonts w:ascii="Times New Roman" w:hAnsi="Times New Roman" w:cs="Times New Roman"/>
          <w:sz w:val="28"/>
          <w:szCs w:val="28"/>
        </w:rPr>
        <w:t>" для ЗСУ.</w:t>
      </w:r>
      <w:r w:rsidR="00AD71C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71C0" w:rsidRPr="00AD71C0" w:rsidRDefault="00AD71C0" w:rsidP="00AF0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Колектив школи не припиняє і наразі допомагати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донатити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ЗСУ.</w:t>
      </w:r>
    </w:p>
    <w:p w:rsidR="00E81DCE" w:rsidRDefault="00E81DCE" w:rsidP="00AF04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Це все задля ПЕРЕМОГИ!!!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4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E81DCE" w:rsidRPr="00E81DCE" w:rsidRDefault="00E81DCE" w:rsidP="00AF04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81DCE" w:rsidRPr="00E81DCE" w:rsidSect="00A737E2">
      <w:type w:val="continuous"/>
      <w:pgSz w:w="11900" w:h="16840" w:code="9"/>
      <w:pgMar w:top="1134" w:right="850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9E8"/>
    <w:multiLevelType w:val="hybridMultilevel"/>
    <w:tmpl w:val="52DEA796"/>
    <w:lvl w:ilvl="0" w:tplc="BC5235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6A7B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F6CA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6A4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F417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C0D2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E2A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1814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A14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006F8"/>
    <w:multiLevelType w:val="hybridMultilevel"/>
    <w:tmpl w:val="DAF8D8F4"/>
    <w:lvl w:ilvl="0" w:tplc="B00415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820DB"/>
    <w:multiLevelType w:val="hybridMultilevel"/>
    <w:tmpl w:val="73703160"/>
    <w:lvl w:ilvl="0" w:tplc="7AF822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2C83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FE12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10DB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AA60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EA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AACF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B8D6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8865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46AEE"/>
    <w:multiLevelType w:val="hybridMultilevel"/>
    <w:tmpl w:val="FDEC037A"/>
    <w:lvl w:ilvl="0" w:tplc="CB96C3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DE53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06A6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C8BC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1CF6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0416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667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EEAE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4BF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2631E"/>
    <w:multiLevelType w:val="hybridMultilevel"/>
    <w:tmpl w:val="9F86445E"/>
    <w:lvl w:ilvl="0" w:tplc="56F42B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61D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4A56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82C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3EB1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0F0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EC6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657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22E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0E5976"/>
    <w:multiLevelType w:val="hybridMultilevel"/>
    <w:tmpl w:val="763AF69E"/>
    <w:lvl w:ilvl="0" w:tplc="BF689E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D690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B02A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49D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1021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424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CE4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2685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9E4A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564BCC"/>
    <w:multiLevelType w:val="hybridMultilevel"/>
    <w:tmpl w:val="2E3657D8"/>
    <w:lvl w:ilvl="0" w:tplc="8618B8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CEB9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A56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EC17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E87C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1264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6CF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6C0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F6B5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C79D1"/>
    <w:multiLevelType w:val="hybridMultilevel"/>
    <w:tmpl w:val="1F961C7E"/>
    <w:lvl w:ilvl="0" w:tplc="264CBC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F2EB2"/>
    <w:multiLevelType w:val="hybridMultilevel"/>
    <w:tmpl w:val="1C4294A6"/>
    <w:lvl w:ilvl="0" w:tplc="1AB281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620C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40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2A3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C78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CBA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21C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E4A9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BEE1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C74423"/>
    <w:multiLevelType w:val="hybridMultilevel"/>
    <w:tmpl w:val="5F74752E"/>
    <w:lvl w:ilvl="0" w:tplc="EB50E2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2B8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C233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F4D4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488D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42F5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CD5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DD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2DA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7D2233"/>
    <w:multiLevelType w:val="hybridMultilevel"/>
    <w:tmpl w:val="5D5E3D7C"/>
    <w:lvl w:ilvl="0" w:tplc="432A21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DC59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80F8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058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A4A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A26B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29B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DE0D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A7D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D24B8D"/>
    <w:multiLevelType w:val="hybridMultilevel"/>
    <w:tmpl w:val="A0CE8944"/>
    <w:lvl w:ilvl="0" w:tplc="F0C8E4D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D5889"/>
    <w:multiLevelType w:val="hybridMultilevel"/>
    <w:tmpl w:val="A3B4D3B0"/>
    <w:lvl w:ilvl="0" w:tplc="B694F6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A839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A8F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C91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449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F296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E5F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81C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84D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F27D75"/>
    <w:multiLevelType w:val="hybridMultilevel"/>
    <w:tmpl w:val="6C4283BA"/>
    <w:lvl w:ilvl="0" w:tplc="11CAC3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167E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74AA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6C3F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47D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A6BC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E35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1AD1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C51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7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1F"/>
    <w:rsid w:val="000170CD"/>
    <w:rsid w:val="00022493"/>
    <w:rsid w:val="00025391"/>
    <w:rsid w:val="0003444C"/>
    <w:rsid w:val="00047B48"/>
    <w:rsid w:val="000575AA"/>
    <w:rsid w:val="000A2E7F"/>
    <w:rsid w:val="000B5172"/>
    <w:rsid w:val="000D3D4B"/>
    <w:rsid w:val="000D75AB"/>
    <w:rsid w:val="001001B6"/>
    <w:rsid w:val="00154C07"/>
    <w:rsid w:val="00183FA3"/>
    <w:rsid w:val="00196CCB"/>
    <w:rsid w:val="001D123E"/>
    <w:rsid w:val="00221BEB"/>
    <w:rsid w:val="0023502E"/>
    <w:rsid w:val="00236917"/>
    <w:rsid w:val="00251C26"/>
    <w:rsid w:val="00254DAB"/>
    <w:rsid w:val="002A584A"/>
    <w:rsid w:val="002B2176"/>
    <w:rsid w:val="002B52A0"/>
    <w:rsid w:val="002C45B4"/>
    <w:rsid w:val="002E5970"/>
    <w:rsid w:val="00326435"/>
    <w:rsid w:val="003269B0"/>
    <w:rsid w:val="0033648B"/>
    <w:rsid w:val="003405B4"/>
    <w:rsid w:val="003821A0"/>
    <w:rsid w:val="003D0333"/>
    <w:rsid w:val="00416FC3"/>
    <w:rsid w:val="00446EA6"/>
    <w:rsid w:val="00465B37"/>
    <w:rsid w:val="004702E0"/>
    <w:rsid w:val="00487093"/>
    <w:rsid w:val="004901D7"/>
    <w:rsid w:val="004A3441"/>
    <w:rsid w:val="004B153F"/>
    <w:rsid w:val="004F54A1"/>
    <w:rsid w:val="00522B00"/>
    <w:rsid w:val="0055114A"/>
    <w:rsid w:val="005611AA"/>
    <w:rsid w:val="00571295"/>
    <w:rsid w:val="00592A2F"/>
    <w:rsid w:val="005B233F"/>
    <w:rsid w:val="005F4A8C"/>
    <w:rsid w:val="005F7DA9"/>
    <w:rsid w:val="00601B7D"/>
    <w:rsid w:val="00625738"/>
    <w:rsid w:val="0069150E"/>
    <w:rsid w:val="0074456A"/>
    <w:rsid w:val="00796455"/>
    <w:rsid w:val="007B48FB"/>
    <w:rsid w:val="007D6E0F"/>
    <w:rsid w:val="00804E4C"/>
    <w:rsid w:val="008101E8"/>
    <w:rsid w:val="00827CE5"/>
    <w:rsid w:val="00845E87"/>
    <w:rsid w:val="008738A2"/>
    <w:rsid w:val="00887796"/>
    <w:rsid w:val="008A46DB"/>
    <w:rsid w:val="008B72A8"/>
    <w:rsid w:val="008D235E"/>
    <w:rsid w:val="008F66AA"/>
    <w:rsid w:val="008F7860"/>
    <w:rsid w:val="00946B0D"/>
    <w:rsid w:val="009A0B99"/>
    <w:rsid w:val="009A7887"/>
    <w:rsid w:val="009B2339"/>
    <w:rsid w:val="009B3D1F"/>
    <w:rsid w:val="009B6B0D"/>
    <w:rsid w:val="009F2150"/>
    <w:rsid w:val="00A418A8"/>
    <w:rsid w:val="00A63027"/>
    <w:rsid w:val="00A701DB"/>
    <w:rsid w:val="00A737E2"/>
    <w:rsid w:val="00A93B0B"/>
    <w:rsid w:val="00AC0DE2"/>
    <w:rsid w:val="00AC7CD0"/>
    <w:rsid w:val="00AD71C0"/>
    <w:rsid w:val="00AF0420"/>
    <w:rsid w:val="00B475D4"/>
    <w:rsid w:val="00B676D8"/>
    <w:rsid w:val="00B97DFA"/>
    <w:rsid w:val="00BB6544"/>
    <w:rsid w:val="00BD158B"/>
    <w:rsid w:val="00BD3C2A"/>
    <w:rsid w:val="00C10805"/>
    <w:rsid w:val="00C109B5"/>
    <w:rsid w:val="00C171C6"/>
    <w:rsid w:val="00C2496D"/>
    <w:rsid w:val="00C828D8"/>
    <w:rsid w:val="00C86F73"/>
    <w:rsid w:val="00C94CAB"/>
    <w:rsid w:val="00CD46A1"/>
    <w:rsid w:val="00D05BA3"/>
    <w:rsid w:val="00D06B6B"/>
    <w:rsid w:val="00D45BD3"/>
    <w:rsid w:val="00D53965"/>
    <w:rsid w:val="00D62E15"/>
    <w:rsid w:val="00D75935"/>
    <w:rsid w:val="00D86C58"/>
    <w:rsid w:val="00D940FE"/>
    <w:rsid w:val="00DF22B4"/>
    <w:rsid w:val="00E16AC5"/>
    <w:rsid w:val="00E25210"/>
    <w:rsid w:val="00E51F48"/>
    <w:rsid w:val="00E81DCE"/>
    <w:rsid w:val="00E8446D"/>
    <w:rsid w:val="00EB5971"/>
    <w:rsid w:val="00F01B0C"/>
    <w:rsid w:val="00F22CE5"/>
    <w:rsid w:val="00F4482B"/>
    <w:rsid w:val="00F544F0"/>
    <w:rsid w:val="00F91334"/>
    <w:rsid w:val="00FB40B8"/>
    <w:rsid w:val="00FB5853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E5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35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0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E5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35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13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00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3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44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53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7070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76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6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5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81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305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6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27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9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4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6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02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8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4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3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3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7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05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0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1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82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3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5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1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9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4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80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3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1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9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7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1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2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11007</Words>
  <Characters>6274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6759656</dc:creator>
  <cp:lastModifiedBy>6759656</cp:lastModifiedBy>
  <cp:revision>2</cp:revision>
  <cp:lastPrinted>2023-06-02T13:31:00Z</cp:lastPrinted>
  <dcterms:created xsi:type="dcterms:W3CDTF">2023-06-02T13:35:00Z</dcterms:created>
  <dcterms:modified xsi:type="dcterms:W3CDTF">2023-06-02T13:35:00Z</dcterms:modified>
</cp:coreProperties>
</file>