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березні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C525DA">
        <w:rPr>
          <w:rFonts w:ascii="Times New Roman" w:hAnsi="Times New Roman" w:cs="Times New Roman"/>
          <w:sz w:val="28"/>
          <w:szCs w:val="28"/>
        </w:rPr>
        <w:t>березні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C525DA">
        <w:rPr>
          <w:rFonts w:ascii="Times New Roman" w:hAnsi="Times New Roman" w:cs="Times New Roman"/>
          <w:sz w:val="28"/>
          <w:szCs w:val="28"/>
        </w:rPr>
        <w:t>5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243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533CC9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C525D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1297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C525DA">
        <w:rPr>
          <w:rFonts w:ascii="Times New Roman" w:hAnsi="Times New Roman" w:cs="Times New Roman"/>
          <w:sz w:val="28"/>
          <w:szCs w:val="28"/>
        </w:rPr>
        <w:t>2035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C525DA">
        <w:rPr>
          <w:rFonts w:ascii="Times New Roman" w:hAnsi="Times New Roman" w:cs="Times New Roman"/>
          <w:sz w:val="28"/>
          <w:szCs w:val="28"/>
        </w:rPr>
        <w:t>709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B95625">
        <w:rPr>
          <w:rFonts w:ascii="Times New Roman" w:hAnsi="Times New Roman" w:cs="Times New Roman"/>
          <w:sz w:val="28"/>
          <w:szCs w:val="28"/>
        </w:rPr>
        <w:t>7</w:t>
      </w:r>
      <w:r w:rsidR="00C525DA">
        <w:rPr>
          <w:rFonts w:ascii="Times New Roman" w:hAnsi="Times New Roman" w:cs="Times New Roman"/>
          <w:sz w:val="28"/>
          <w:szCs w:val="28"/>
        </w:rPr>
        <w:t>59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33CC9">
        <w:rPr>
          <w:rFonts w:ascii="Times New Roman" w:hAnsi="Times New Roman" w:cs="Times New Roman"/>
          <w:sz w:val="28"/>
          <w:szCs w:val="28"/>
        </w:rPr>
        <w:t>290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533CC9">
        <w:rPr>
          <w:rFonts w:ascii="Times New Roman" w:hAnsi="Times New Roman" w:cs="Times New Roman"/>
          <w:sz w:val="28"/>
          <w:szCs w:val="28"/>
        </w:rPr>
        <w:t>11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68BD" w:rsidRDefault="00A968BD" w:rsidP="00A96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Робочою групою для опрацювання електронних петицій Дніпровськ</w:t>
      </w:r>
      <w:r w:rsidR="00C52963">
        <w:rPr>
          <w:rFonts w:ascii="Times New Roman" w:hAnsi="Times New Roman" w:cs="Times New Roman"/>
          <w:sz w:val="28"/>
          <w:szCs w:val="28"/>
        </w:rPr>
        <w:t>ої міської ради було розглянуто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DF31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DF3132">
        <w:rPr>
          <w:rFonts w:ascii="Times New Roman" w:hAnsi="Times New Roman" w:cs="Times New Roman"/>
          <w:sz w:val="28"/>
          <w:szCs w:val="28"/>
        </w:rPr>
        <w:t>ю</w:t>
      </w:r>
      <w:r w:rsidR="00EF5016">
        <w:rPr>
          <w:rFonts w:ascii="Times New Roman" w:hAnsi="Times New Roman" w:cs="Times New Roman"/>
          <w:sz w:val="28"/>
          <w:szCs w:val="28"/>
        </w:rPr>
        <w:t xml:space="preserve"> </w:t>
      </w:r>
      <w:r w:rsidR="00C52963">
        <w:rPr>
          <w:rFonts w:ascii="Times New Roman" w:hAnsi="Times New Roman" w:cs="Times New Roman"/>
          <w:sz w:val="28"/>
          <w:szCs w:val="28"/>
        </w:rPr>
        <w:t>«П</w:t>
      </w:r>
      <w:r w:rsidR="00EF5016">
        <w:rPr>
          <w:rFonts w:ascii="Times New Roman" w:hAnsi="Times New Roman" w:cs="Times New Roman"/>
          <w:sz w:val="28"/>
          <w:szCs w:val="28"/>
        </w:rPr>
        <w:t>ро к</w:t>
      </w:r>
      <w:r w:rsidR="00533CC9">
        <w:rPr>
          <w:rFonts w:ascii="Times New Roman" w:hAnsi="Times New Roman" w:cs="Times New Roman"/>
          <w:sz w:val="28"/>
          <w:szCs w:val="28"/>
        </w:rPr>
        <w:t>апітальний ремонт доріг на ж/м Північний</w:t>
      </w:r>
      <w:r w:rsidR="00C52963">
        <w:rPr>
          <w:rFonts w:ascii="Times New Roman" w:hAnsi="Times New Roman" w:cs="Times New Roman"/>
          <w:sz w:val="28"/>
          <w:szCs w:val="28"/>
        </w:rPr>
        <w:t>»</w:t>
      </w:r>
      <w:r w:rsidR="00AD3A07">
        <w:rPr>
          <w:rFonts w:ascii="Times New Roman" w:hAnsi="Times New Roman" w:cs="Times New Roman"/>
          <w:sz w:val="28"/>
          <w:szCs w:val="28"/>
        </w:rPr>
        <w:t>, як</w:t>
      </w:r>
      <w:r w:rsidR="000530F4">
        <w:rPr>
          <w:rFonts w:ascii="Times New Roman" w:hAnsi="Times New Roman" w:cs="Times New Roman"/>
          <w:sz w:val="28"/>
          <w:szCs w:val="28"/>
        </w:rPr>
        <w:t xml:space="preserve">а </w:t>
      </w:r>
      <w:r w:rsidR="00AD3A07">
        <w:rPr>
          <w:rFonts w:ascii="Times New Roman" w:hAnsi="Times New Roman" w:cs="Times New Roman"/>
          <w:sz w:val="28"/>
          <w:szCs w:val="28"/>
        </w:rPr>
        <w:t>набрал</w:t>
      </w:r>
      <w:r w:rsidR="000530F4">
        <w:rPr>
          <w:rFonts w:ascii="Times New Roman" w:hAnsi="Times New Roman" w:cs="Times New Roman"/>
          <w:sz w:val="28"/>
          <w:szCs w:val="28"/>
        </w:rPr>
        <w:t>а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7</w:t>
      </w:r>
      <w:r w:rsidR="00C525DA">
        <w:rPr>
          <w:rFonts w:ascii="Times New Roman" w:hAnsi="Times New Roman" w:cs="Times New Roman"/>
          <w:sz w:val="28"/>
          <w:szCs w:val="28"/>
        </w:rPr>
        <w:t>70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602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947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4</w:t>
      </w:r>
      <w:r w:rsidR="00C525DA">
        <w:rPr>
          <w:rFonts w:ascii="Times New Roman" w:hAnsi="Times New Roman" w:cs="Times New Roman"/>
          <w:sz w:val="28"/>
          <w:szCs w:val="28"/>
        </w:rPr>
        <w:t>11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547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4</w:t>
      </w:r>
      <w:r w:rsidR="00C525DA">
        <w:rPr>
          <w:rFonts w:ascii="Times New Roman" w:hAnsi="Times New Roman" w:cs="Times New Roman"/>
          <w:sz w:val="28"/>
          <w:szCs w:val="28"/>
        </w:rPr>
        <w:t>76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647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736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107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1</w:t>
      </w:r>
      <w:r w:rsidR="00C525DA">
        <w:rPr>
          <w:rFonts w:ascii="Times New Roman" w:hAnsi="Times New Roman" w:cs="Times New Roman"/>
          <w:sz w:val="28"/>
          <w:szCs w:val="28"/>
        </w:rPr>
        <w:t>794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25DA">
        <w:rPr>
          <w:rFonts w:ascii="Times New Roman" w:hAnsi="Times New Roman" w:cs="Times New Roman"/>
          <w:sz w:val="28"/>
          <w:szCs w:val="28"/>
        </w:rPr>
        <w:t>75</w:t>
      </w:r>
      <w:r w:rsidR="00533CC9">
        <w:rPr>
          <w:rFonts w:ascii="Times New Roman" w:hAnsi="Times New Roman" w:cs="Times New Roman"/>
          <w:sz w:val="28"/>
          <w:szCs w:val="28"/>
        </w:rPr>
        <w:t>;</w:t>
      </w:r>
    </w:p>
    <w:p w:rsidR="00EF5016" w:rsidRDefault="00EF5016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>
        <w:rPr>
          <w:rFonts w:ascii="Times New Roman" w:hAnsi="Times New Roman" w:cs="Times New Roman"/>
          <w:sz w:val="28"/>
          <w:szCs w:val="28"/>
        </w:rPr>
        <w:t>204;</w:t>
      </w:r>
    </w:p>
    <w:p w:rsidR="00C52963" w:rsidRPr="00C52963" w:rsidRDefault="00C52963" w:rsidP="00C5296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C525DA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–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C525DA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32" w:rsidRP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25D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CC9" w:rsidRPr="00533CC9" w:rsidRDefault="00533CC9" w:rsidP="00533CC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опалення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101;</w:t>
      </w:r>
    </w:p>
    <w:p w:rsid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– </w:t>
      </w:r>
      <w:r w:rsidR="00C525DA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016" w:rsidRDefault="00EF5016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встановлення (перенесення) баків для сміття – 85;</w:t>
      </w:r>
    </w:p>
    <w:p w:rsidR="00C52963" w:rsidRPr="00C52963" w:rsidRDefault="00C52963" w:rsidP="00C5296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під’їзду – 66; 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C525DA">
        <w:rPr>
          <w:rFonts w:ascii="Times New Roman" w:hAnsi="Times New Roman" w:cs="Times New Roman"/>
          <w:sz w:val="28"/>
          <w:szCs w:val="28"/>
        </w:rPr>
        <w:t>60</w:t>
      </w:r>
      <w:r w:rsidR="00DF3132">
        <w:rPr>
          <w:rFonts w:ascii="Times New Roman" w:hAnsi="Times New Roman" w:cs="Times New Roman"/>
          <w:sz w:val="28"/>
          <w:szCs w:val="28"/>
        </w:rPr>
        <w:t>;</w:t>
      </w:r>
    </w:p>
    <w:p w:rsidR="00EF5016" w:rsidRDefault="00EF5016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холодного водопостачання – 60;</w:t>
      </w:r>
    </w:p>
    <w:p w:rsid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ліфта – </w:t>
      </w:r>
      <w:r w:rsidR="00C525DA">
        <w:rPr>
          <w:rFonts w:ascii="Times New Roman" w:hAnsi="Times New Roman" w:cs="Times New Roman"/>
          <w:sz w:val="28"/>
          <w:szCs w:val="28"/>
        </w:rPr>
        <w:t>31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комунального господарства – </w:t>
      </w:r>
      <w:r w:rsidR="00C52963">
        <w:rPr>
          <w:rFonts w:ascii="Times New Roman" w:hAnsi="Times New Roman" w:cs="Times New Roman"/>
          <w:sz w:val="28"/>
          <w:szCs w:val="28"/>
        </w:rPr>
        <w:t>3</w:t>
      </w:r>
      <w:r w:rsidR="00C525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C525DA">
        <w:rPr>
          <w:rFonts w:ascii="Times New Roman" w:hAnsi="Times New Roman" w:cs="Times New Roman"/>
          <w:sz w:val="28"/>
          <w:szCs w:val="28"/>
        </w:rPr>
        <w:t>1561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C525DA">
        <w:rPr>
          <w:rFonts w:ascii="Times New Roman" w:hAnsi="Times New Roman" w:cs="Times New Roman"/>
          <w:sz w:val="28"/>
          <w:szCs w:val="28"/>
        </w:rPr>
        <w:t>1182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C525DA">
        <w:rPr>
          <w:rFonts w:ascii="Times New Roman" w:hAnsi="Times New Roman" w:cs="Times New Roman"/>
          <w:sz w:val="28"/>
          <w:szCs w:val="28"/>
        </w:rPr>
        <w:t>132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813A27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соціальних виплат – </w:t>
      </w:r>
      <w:r w:rsidR="00C525D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(позбавлення) пільг на ЖКГ та на проїзд в транспорті – 63;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C525D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525DA">
        <w:rPr>
          <w:rFonts w:ascii="Times New Roman" w:hAnsi="Times New Roman" w:cs="Times New Roman"/>
          <w:sz w:val="28"/>
          <w:szCs w:val="28"/>
        </w:rPr>
        <w:t>916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C525DA">
        <w:rPr>
          <w:rFonts w:ascii="Times New Roman" w:hAnsi="Times New Roman" w:cs="Times New Roman"/>
          <w:sz w:val="28"/>
          <w:szCs w:val="28"/>
        </w:rPr>
        <w:t>547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C525DA">
        <w:rPr>
          <w:rFonts w:ascii="Times New Roman" w:hAnsi="Times New Roman" w:cs="Times New Roman"/>
          <w:sz w:val="28"/>
          <w:szCs w:val="28"/>
        </w:rPr>
        <w:t>184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8602C7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185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F82902" w:rsidRDefault="009667B7" w:rsidP="00EC2EC0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BE0DAD">
        <w:rPr>
          <w:rFonts w:ascii="Times New Roman" w:hAnsi="Times New Roman" w:cs="Times New Roman"/>
          <w:sz w:val="28"/>
          <w:szCs w:val="28"/>
        </w:rPr>
        <w:t>245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утримання комунальних підприємств та майна територіальних громад – </w:t>
      </w:r>
      <w:r w:rsidR="00BE0DA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дії, бездіяльність посадових осіб органів місцевого самоврядування – 43;</w:t>
      </w:r>
    </w:p>
    <w:p w:rsidR="00F82902" w:rsidRP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BE0DAD">
        <w:rPr>
          <w:rFonts w:ascii="Times New Roman" w:hAnsi="Times New Roman" w:cs="Times New Roman"/>
          <w:sz w:val="28"/>
          <w:szCs w:val="28"/>
        </w:rPr>
        <w:t>16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F82902" w:rsidRP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– </w:t>
      </w:r>
      <w:r w:rsidR="00BE0DA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 1</w:t>
      </w:r>
      <w:r w:rsidR="00035D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C52963">
        <w:rPr>
          <w:rFonts w:ascii="Times New Roman" w:hAnsi="Times New Roman" w:cs="Times New Roman"/>
          <w:sz w:val="28"/>
          <w:szCs w:val="28"/>
        </w:rPr>
        <w:t>910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A85590" w:rsidRPr="00A85590" w:rsidRDefault="00A85590" w:rsidP="00A8559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590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BE0DAD">
        <w:rPr>
          <w:rFonts w:ascii="Times New Roman" w:hAnsi="Times New Roman" w:cs="Times New Roman"/>
          <w:sz w:val="28"/>
          <w:szCs w:val="28"/>
        </w:rPr>
        <w:t>103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BE0DAD" w:rsidRDefault="00BE0DAD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аптек – 80;</w:t>
      </w:r>
    </w:p>
    <w:p w:rsidR="00A85590" w:rsidRPr="00A85590" w:rsidRDefault="00A85590" w:rsidP="00A8559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дезінфекції,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деінсекції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дератизації – 56;</w:t>
      </w:r>
    </w:p>
    <w:p w:rsidR="00CF1DD8" w:rsidRDefault="00CF1DD8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BE0DA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DAD" w:rsidRPr="00A85590" w:rsidRDefault="00CF1DD8" w:rsidP="00A8559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ліків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</w:t>
      </w:r>
      <w:r w:rsidR="00BE0DAD">
        <w:rPr>
          <w:rFonts w:ascii="Times New Roman" w:hAnsi="Times New Roman" w:cs="Times New Roman"/>
          <w:sz w:val="28"/>
          <w:szCs w:val="28"/>
        </w:rPr>
        <w:t>27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035DFA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1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D8" w:rsidRDefault="00CF1DD8" w:rsidP="00CF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BE0DAD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BE0DA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BE0DAD">
        <w:rPr>
          <w:rFonts w:ascii="Times New Roman" w:hAnsi="Times New Roman" w:cs="Times New Roman"/>
          <w:sz w:val="28"/>
          <w:szCs w:val="28"/>
        </w:rPr>
        <w:t>4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освіти – 5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BE0DAD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FC4791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правоохоронних органів – </w:t>
      </w:r>
      <w:r w:rsidR="00BE0DAD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</w:t>
      </w:r>
      <w:r w:rsidR="00BE0DAD">
        <w:rPr>
          <w:rFonts w:ascii="Times New Roman" w:hAnsi="Times New Roman" w:cs="Times New Roman"/>
          <w:sz w:val="28"/>
          <w:szCs w:val="28"/>
        </w:rPr>
        <w:t>43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BE0DA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BE0DAD">
        <w:rPr>
          <w:rFonts w:ascii="Times New Roman" w:hAnsi="Times New Roman" w:cs="Times New Roman"/>
          <w:sz w:val="28"/>
          <w:szCs w:val="28"/>
        </w:rPr>
        <w:t>294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BE0DAD" w:rsidRPr="00BE0DAD" w:rsidRDefault="00BE0DAD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торгівля, цінова політика </w:t>
      </w:r>
      <w:r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1C78E1">
        <w:rPr>
          <w:rFonts w:ascii="Times New Roman" w:hAnsi="Times New Roman" w:cs="Times New Roman"/>
          <w:sz w:val="28"/>
          <w:szCs w:val="28"/>
        </w:rPr>
        <w:t>186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9667B7" w:rsidRPr="00713FEE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будівництво, містобудування, архітектура, благоустрій населених пунктів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1C78E1">
        <w:rPr>
          <w:rFonts w:ascii="Times New Roman" w:hAnsi="Times New Roman" w:cs="Times New Roman"/>
          <w:sz w:val="28"/>
          <w:szCs w:val="28"/>
        </w:rPr>
        <w:t>105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1C78E1">
        <w:rPr>
          <w:rFonts w:ascii="Times New Roman" w:hAnsi="Times New Roman" w:cs="Times New Roman"/>
          <w:sz w:val="28"/>
          <w:szCs w:val="28"/>
        </w:rPr>
        <w:t>3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1C7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EA1E86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C78E1"/>
    <w:rsid w:val="001E11A3"/>
    <w:rsid w:val="001E18ED"/>
    <w:rsid w:val="001E329B"/>
    <w:rsid w:val="00212A42"/>
    <w:rsid w:val="0021502E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4E0388"/>
    <w:rsid w:val="00506BB1"/>
    <w:rsid w:val="005157C6"/>
    <w:rsid w:val="005178B1"/>
    <w:rsid w:val="00533CC9"/>
    <w:rsid w:val="00536FFA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04E86"/>
    <w:rsid w:val="006105C2"/>
    <w:rsid w:val="00637B0B"/>
    <w:rsid w:val="00645B11"/>
    <w:rsid w:val="00657714"/>
    <w:rsid w:val="00666E17"/>
    <w:rsid w:val="006766AE"/>
    <w:rsid w:val="00677233"/>
    <w:rsid w:val="00681796"/>
    <w:rsid w:val="006849BB"/>
    <w:rsid w:val="006A2D5E"/>
    <w:rsid w:val="006A609D"/>
    <w:rsid w:val="006B29A7"/>
    <w:rsid w:val="006F259A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A325F"/>
    <w:rsid w:val="007C657F"/>
    <w:rsid w:val="007D7B15"/>
    <w:rsid w:val="007F58B1"/>
    <w:rsid w:val="00811611"/>
    <w:rsid w:val="00813166"/>
    <w:rsid w:val="00813A27"/>
    <w:rsid w:val="008158DC"/>
    <w:rsid w:val="00815F37"/>
    <w:rsid w:val="00824815"/>
    <w:rsid w:val="008321F8"/>
    <w:rsid w:val="008374D3"/>
    <w:rsid w:val="00846DB6"/>
    <w:rsid w:val="00857060"/>
    <w:rsid w:val="008602C7"/>
    <w:rsid w:val="0086189F"/>
    <w:rsid w:val="00871BD0"/>
    <w:rsid w:val="00881CF1"/>
    <w:rsid w:val="008823AD"/>
    <w:rsid w:val="00883D03"/>
    <w:rsid w:val="008A79AA"/>
    <w:rsid w:val="008D0153"/>
    <w:rsid w:val="008F5D64"/>
    <w:rsid w:val="00902D07"/>
    <w:rsid w:val="0091403B"/>
    <w:rsid w:val="009365CB"/>
    <w:rsid w:val="00936F0F"/>
    <w:rsid w:val="009667B7"/>
    <w:rsid w:val="00980C7A"/>
    <w:rsid w:val="00995993"/>
    <w:rsid w:val="009A1ECD"/>
    <w:rsid w:val="009C4ABC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85590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7261"/>
    <w:rsid w:val="00C26DD9"/>
    <w:rsid w:val="00C33E4F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F1DD8"/>
    <w:rsid w:val="00D03316"/>
    <w:rsid w:val="00D07278"/>
    <w:rsid w:val="00D1355F"/>
    <w:rsid w:val="00D268DA"/>
    <w:rsid w:val="00D442F4"/>
    <w:rsid w:val="00D463F7"/>
    <w:rsid w:val="00D503DF"/>
    <w:rsid w:val="00D54BA4"/>
    <w:rsid w:val="00D60697"/>
    <w:rsid w:val="00D67EEC"/>
    <w:rsid w:val="00D813ED"/>
    <w:rsid w:val="00DB6BDB"/>
    <w:rsid w:val="00DF3132"/>
    <w:rsid w:val="00DF7892"/>
    <w:rsid w:val="00E64D03"/>
    <w:rsid w:val="00E64F19"/>
    <w:rsid w:val="00E835D1"/>
    <w:rsid w:val="00EA1E86"/>
    <w:rsid w:val="00EA5096"/>
    <w:rsid w:val="00EB1EA9"/>
    <w:rsid w:val="00EC2EC0"/>
    <w:rsid w:val="00ED3A6C"/>
    <w:rsid w:val="00EE1DB8"/>
    <w:rsid w:val="00EF19A8"/>
    <w:rsid w:val="00EF21C4"/>
    <w:rsid w:val="00EF5016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97EB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6BDF-565D-4494-9826-52967A45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32</cp:revision>
  <cp:lastPrinted>2020-04-02T12:50:00Z</cp:lastPrinted>
  <dcterms:created xsi:type="dcterms:W3CDTF">2020-02-19T10:14:00Z</dcterms:created>
  <dcterms:modified xsi:type="dcterms:W3CDTF">2020-04-02T12:52:00Z</dcterms:modified>
</cp:coreProperties>
</file>